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shd w:val="clear" w:color="auto" w:fill="FFFFFF"/>
        <w:tabs>
          <w:tab w:val="left" w:pos="709" w:leader="none"/>
          <w:tab w:val="left" w:pos="1024" w:leader="none"/>
          <w:tab w:val="left" w:pos="1076" w:leader="none"/>
        </w:tabs>
        <w:spacing w:lineRule="atLeast" w:line="255" w:beforeAutospacing="1" w:afterAutospacing="1"/>
        <w:ind w:left="-450" w:hanging="0"/>
        <w:rPr/>
      </w:pPr>
      <w:r>
        <w:rPr>
          <w:rFonts w:eastAsia="Calibri" w:cs="SimSun" w:ascii="Calibri" w:hAnsi="Calibri"/>
          <w:b/>
          <w:bCs/>
          <w:color w:val="365F91"/>
          <w:sz w:val="32"/>
          <w:szCs w:val="28"/>
          <w:lang w:eastAsia="en-IN"/>
        </w:rPr>
        <w:t xml:space="preserve"> </w:t>
      </w:r>
      <w:r>
        <w:rPr>
          <w:rFonts w:eastAsia="Calibri" w:cs="SimSun" w:ascii="Calibri" w:hAnsi="Calibri"/>
          <w:b/>
          <w:bCs/>
          <w:color w:val="365F91"/>
          <w:sz w:val="32"/>
          <w:szCs w:val="28"/>
          <w:lang w:eastAsia="en-IN"/>
        </w:rPr>
        <w:t>Saran M L</w:t>
      </w:r>
      <w:r>
        <w:rPr>
          <w:rFonts w:eastAsia="Times New Roman" w:cs="Times New Roman" w:ascii="Calibri" w:hAnsi="Calibri"/>
          <w:b/>
          <w:bCs/>
          <w:color w:val="000000" w:themeColor="text1"/>
          <w:sz w:val="44"/>
          <w:szCs w:val="44"/>
          <w:lang w:eastAsia="en-IN"/>
        </w:rPr>
        <w:t xml:space="preserve">     </w:t>
      </w:r>
      <w:r>
        <w:rPr>
          <w:rFonts w:eastAsia="Calibri" w:cs="SimSun" w:ascii="Calibri" w:hAnsi="Calibri"/>
          <w:b/>
          <w:bCs/>
          <w:color w:val="365F91"/>
          <w:sz w:val="20"/>
          <w:szCs w:val="20"/>
        </w:rPr>
        <w:t xml:space="preserve">Mobile: </w:t>
      </w:r>
      <w:r>
        <w:rPr>
          <w:rFonts w:eastAsia="Times New Roman" w:cs="Times New Roman" w:ascii="Calibri" w:hAnsi="Calibri"/>
          <w:b/>
          <w:bCs/>
          <w:color w:val="365F91"/>
          <w:sz w:val="20"/>
          <w:szCs w:val="20"/>
          <w:lang w:eastAsia="en-IN"/>
        </w:rPr>
        <w:t>9591679175/ Email</w:t>
      </w:r>
      <w:r>
        <w:rPr>
          <w:rFonts w:eastAsia="Calibri" w:cs="SimSun" w:ascii="Calibri" w:hAnsi="Calibri"/>
          <w:b/>
          <w:bCs/>
          <w:color w:val="365F91"/>
          <w:sz w:val="20"/>
          <w:szCs w:val="20"/>
          <w:lang w:eastAsia="en-IN"/>
        </w:rPr>
        <w:t xml:space="preserve">: </w:t>
      </w:r>
      <w:r>
        <w:rPr>
          <w:rFonts w:eastAsia="Times New Roman" w:cs="Times New Roman" w:ascii="Calibri" w:hAnsi="Calibri"/>
          <w:b/>
          <w:bCs/>
          <w:color w:val="365F91"/>
          <w:sz w:val="20"/>
          <w:szCs w:val="20"/>
          <w:lang w:eastAsia="en-IN"/>
        </w:rPr>
        <w:t>saranmuralis@gmail.com</w:t>
      </w:r>
    </w:p>
    <w:p>
      <w:pPr>
        <w:pStyle w:val="NoSpacing"/>
        <w:rPr>
          <w:b/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</w:r>
    </w:p>
    <w:p>
      <w:pPr>
        <w:pStyle w:val="NoSpacing"/>
        <w:rPr>
          <w:rFonts w:ascii="Calibri" w:hAnsi="Calibri"/>
        </w:rPr>
      </w:pPr>
      <w:r>
        <w:rPr>
          <w:b/>
          <w:color w:val="365F91"/>
          <w:sz w:val="24"/>
          <w:szCs w:val="24"/>
        </w:rPr>
        <w:t>PROFESSIONAL SUMMARY</w:t>
      </w:r>
      <w:r>
        <w:rPr>
          <w:rFonts w:eastAsia="Calibri" w:cs="SimSun"/>
          <w:color w:val="000000"/>
          <w:szCs w:val="24"/>
        </w:rPr>
        <w:br/>
        <w:tab/>
      </w:r>
      <w:r>
        <w:rPr>
          <w:rFonts w:eastAsia="Calibri" w:cs="Arial"/>
          <w:color w:val="000000"/>
          <w:sz w:val="24"/>
          <w:szCs w:val="24"/>
          <w:shd w:fill="FFFFFF" w:val="clear"/>
        </w:rPr>
        <w:t>QA engineer with 5 + years of experience.Skilled in Automation testing tools of Appium and Selenium .Possessing good attention to detail and communication skills. Motivated and eager to advance my career with a growth-oriented organization as a QA Engineer.</w:t>
      </w:r>
    </w:p>
    <w:p>
      <w:pPr>
        <w:pStyle w:val="NoSpacing"/>
        <w:rPr>
          <w:rFonts w:ascii="Calibri" w:hAnsi="Calibri" w:eastAsia="Calibri" w:cs="SimSun"/>
          <w:color w:val="000000"/>
          <w:szCs w:val="24"/>
        </w:rPr>
      </w:pPr>
      <w:r>
        <w:rPr>
          <w:rFonts w:eastAsia="Calibri" w:cs="SimSun"/>
          <w:color w:val="000000"/>
          <w:szCs w:val="24"/>
        </w:rPr>
      </w:r>
    </w:p>
    <w:p>
      <w:pPr>
        <w:pStyle w:val="NoSpacing"/>
        <w:rPr>
          <w:rFonts w:ascii="Calibri" w:hAnsi="Calibri" w:eastAsia="Calibri" w:cs="SimSun"/>
          <w:color w:val="000000"/>
          <w:szCs w:val="24"/>
        </w:rPr>
      </w:pPr>
      <w:r>
        <w:rPr>
          <w:rFonts w:eastAsia="Calibri" w:cs="SimSun"/>
          <w:color w:val="000000"/>
          <w:szCs w:val="24"/>
        </w:rPr>
      </w:r>
    </w:p>
    <w:p>
      <w:pPr>
        <w:pStyle w:val="NoSpacing"/>
        <w:rPr>
          <w:rFonts w:ascii="Calibri" w:hAnsi="Calibri" w:eastAsia="Calibri" w:cs="SimSun"/>
          <w:b/>
          <w:b/>
          <w:color w:val="365F91"/>
          <w:sz w:val="24"/>
          <w:szCs w:val="24"/>
        </w:rPr>
      </w:pPr>
      <w:r>
        <w:rPr>
          <w:rFonts w:eastAsia="Calibri" w:cs="SimSun"/>
          <w:b/>
          <w:color w:val="365F91"/>
          <w:sz w:val="24"/>
          <w:szCs w:val="24"/>
        </w:rPr>
        <w:t>WORK EXPERIENCE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Currently working in </w:t>
      </w:r>
      <w:r>
        <w:rPr>
          <w:rFonts w:eastAsia="Calibri" w:cs="Calibri"/>
          <w:b/>
          <w:color w:val="00000A"/>
          <w:sz w:val="24"/>
          <w:szCs w:val="24"/>
          <w:lang w:val="en-US" w:eastAsia="zh-CN"/>
        </w:rPr>
        <w:t>I-Exceed Technology Solution</w:t>
      </w: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 as a Team Lead (QA).(September 2021 till date)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Have </w:t>
      </w:r>
      <w:r>
        <w:rPr>
          <w:rFonts w:eastAsia="Calibri" w:cs="SimSun"/>
          <w:color w:val="000000"/>
          <w:sz w:val="24"/>
          <w:szCs w:val="24"/>
        </w:rPr>
        <w:t>worked</w:t>
      </w: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 with </w:t>
      </w:r>
      <w:r>
        <w:rPr>
          <w:rFonts w:eastAsia="Calibri" w:cs="Calibri"/>
          <w:b/>
          <w:color w:val="00000A"/>
          <w:sz w:val="24"/>
          <w:szCs w:val="24"/>
          <w:lang w:val="en-US" w:eastAsia="zh-CN"/>
        </w:rPr>
        <w:t xml:space="preserve">I-Exceed Technology Solution </w:t>
      </w:r>
      <w:r>
        <w:rPr>
          <w:rFonts w:eastAsia="Calibri" w:cs="Calibri"/>
          <w:b w:val="false"/>
          <w:bCs w:val="false"/>
          <w:color w:val="00000A"/>
          <w:sz w:val="24"/>
          <w:szCs w:val="24"/>
          <w:lang w:val="en-US" w:eastAsia="zh-CN"/>
        </w:rPr>
        <w:t>as a</w:t>
      </w: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  Senior Software Engineer (QA) from October – 2019 to September 2021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Have </w:t>
      </w:r>
      <w:r>
        <w:rPr>
          <w:rFonts w:eastAsia="Calibri" w:cs="SimSun"/>
          <w:color w:val="000000"/>
          <w:sz w:val="24"/>
          <w:szCs w:val="24"/>
          <w:lang w:val="en-US" w:eastAsia="zh-CN"/>
        </w:rPr>
        <w:t>worked</w:t>
      </w: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 with </w:t>
      </w:r>
      <w:r>
        <w:rPr>
          <w:rFonts w:eastAsia="Calibri" w:cs="Calibri"/>
          <w:b/>
          <w:color w:val="00000A"/>
          <w:sz w:val="24"/>
          <w:szCs w:val="24"/>
          <w:lang w:val="en-US" w:eastAsia="zh-CN"/>
        </w:rPr>
        <w:t xml:space="preserve">I-Exceed Technology Solution </w:t>
      </w:r>
      <w:r>
        <w:rPr>
          <w:rFonts w:eastAsia="Calibri" w:cs="Calibri"/>
          <w:b w:val="false"/>
          <w:bCs w:val="false"/>
          <w:color w:val="00000A"/>
          <w:sz w:val="24"/>
          <w:szCs w:val="24"/>
          <w:lang w:val="en-US" w:eastAsia="zh-CN"/>
        </w:rPr>
        <w:t>as a</w:t>
      </w:r>
      <w:r>
        <w:rPr>
          <w:rFonts w:eastAsia="Calibri" w:cs="Calibri"/>
          <w:color w:val="00000A"/>
          <w:sz w:val="24"/>
          <w:szCs w:val="24"/>
          <w:lang w:val="en-US" w:eastAsia="zh-CN"/>
        </w:rPr>
        <w:t xml:space="preserve">  Software Engineer (QA) from July – 2016 to September 2019</w:t>
      </w:r>
    </w:p>
    <w:p>
      <w:pPr>
        <w:pStyle w:val="ListParagraph"/>
        <w:rPr>
          <w:rFonts w:ascii="Calibri" w:hAnsi="Calibri" w:eastAsia="Calibri"/>
          <w:lang w:eastAsia="zh-CN"/>
        </w:rPr>
      </w:pPr>
      <w:r>
        <w:rPr>
          <w:rFonts w:eastAsia="Calibri" w:ascii="Calibri" w:hAnsi="Calibri"/>
          <w:lang w:eastAsia="zh-CN"/>
        </w:rPr>
      </w:r>
    </w:p>
    <w:p>
      <w:pPr>
        <w:pStyle w:val="ListParagraph"/>
        <w:rPr>
          <w:rFonts w:ascii="Calibri" w:hAnsi="Calibri" w:eastAsia="Calibri"/>
          <w:lang w:eastAsia="zh-CN"/>
        </w:rPr>
      </w:pPr>
      <w:r>
        <w:rPr>
          <w:rFonts w:eastAsia="Calibri" w:ascii="Calibri" w:hAnsi="Calibri"/>
          <w:lang w:eastAsia="zh-CN"/>
        </w:rPr>
      </w:r>
    </w:p>
    <w:p>
      <w:pPr>
        <w:pStyle w:val="NoSpacing"/>
        <w:rPr>
          <w:rFonts w:ascii="Calibri" w:hAnsi="Calibri" w:eastAsia="Calibri" w:cs="SimSun"/>
          <w:b/>
          <w:b/>
          <w:color w:val="365F91"/>
          <w:sz w:val="24"/>
          <w:szCs w:val="24"/>
        </w:rPr>
      </w:pPr>
      <w:r>
        <w:rPr>
          <w:rFonts w:eastAsia="Calibri" w:cs="SimSun"/>
          <w:b/>
          <w:color w:val="365F91"/>
          <w:sz w:val="24"/>
          <w:szCs w:val="24"/>
        </w:rPr>
        <w:t>CAREER SUMMARY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rPr>
          <w:rFonts w:ascii="Calibri" w:hAnsi="Calibri"/>
        </w:rPr>
      </w:pPr>
      <w:r>
        <w:rPr>
          <w:rFonts w:eastAsia="Times New Roman" w:cs="Calibri" w:ascii="Calibri" w:hAnsi="Calibri"/>
          <w:color w:val="000000"/>
        </w:rPr>
        <w:t>5 + years of Quality Assurance experience in Manual Testing.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rPr>
          <w:rFonts w:ascii="Calibri" w:hAnsi="Calibri"/>
        </w:rPr>
      </w:pPr>
      <w:r>
        <w:rPr>
          <w:rFonts w:eastAsia="Times New Roman" w:cs="Calibri" w:ascii="Calibri" w:hAnsi="Calibri"/>
          <w:color w:val="000000"/>
        </w:rPr>
        <w:t>2 years 6 months experience In UI/Functional automation testing  of web applications using selenium with JAVA.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rPr/>
      </w:pPr>
      <w:r>
        <w:rPr>
          <w:rFonts w:eastAsia="Times New Roman" w:cs="Calibri" w:ascii="Calibri" w:hAnsi="Calibri"/>
          <w:color w:val="000000"/>
        </w:rPr>
        <w:t>1 year 6 months experience In UI/Functional automation testing of Mobile(Android)  applications using Appium with JAVA.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ind w:left="785" w:right="54" w:hanging="360"/>
        <w:rPr>
          <w:rFonts w:ascii="Calibri" w:hAnsi="Calibri"/>
        </w:rPr>
      </w:pPr>
      <w:r>
        <w:rPr>
          <w:rFonts w:eastAsia="Times New Roman" w:cs="Calibri" w:ascii="Calibri" w:hAnsi="Calibri"/>
          <w:color w:val="000000"/>
        </w:rPr>
        <w:t>Actively involved in Design &amp; Development of a Hybrid Automation Framework using POM Model.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ind w:left="785" w:right="54" w:hanging="360"/>
        <w:rPr>
          <w:rFonts w:ascii="Calibri" w:hAnsi="Calibri"/>
        </w:rPr>
      </w:pPr>
      <w:r>
        <w:rPr>
          <w:rFonts w:eastAsia="Times New Roman" w:cs="Calibri" w:ascii="Calibri" w:hAnsi="Calibri"/>
          <w:color w:val="000000"/>
        </w:rPr>
        <w:t>Actively involved in Automation testing of the application as a total functional unit and generation of consolidated Test Script Execution Results(Maven Sure-Fire reports).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rPr>
          <w:rFonts w:ascii="Calibri" w:hAnsi="Calibri"/>
        </w:rPr>
      </w:pPr>
      <w:r>
        <w:rPr>
          <w:rFonts w:eastAsia="Times New Roman" w:cs="Calibri" w:ascii="Calibri" w:hAnsi="Calibri"/>
          <w:color w:val="000000"/>
        </w:rPr>
        <w:t>Ownership in the preparation of Test plan for manual testing.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709" w:leader="none"/>
        </w:tabs>
        <w:spacing w:lineRule="auto" w:line="240" w:before="0" w:after="0"/>
        <w:rPr>
          <w:rFonts w:ascii="Calibri" w:hAnsi="Calibri"/>
        </w:rPr>
      </w:pPr>
      <w:r>
        <w:rPr>
          <w:rFonts w:eastAsia="Times New Roman" w:cs="Calibri" w:ascii="Calibri" w:hAnsi="Calibri"/>
          <w:color w:val="000000"/>
          <w:lang w:eastAsia="en-IN"/>
        </w:rPr>
        <w:t xml:space="preserve">Experience in various </w:t>
      </w:r>
      <w:r>
        <w:rPr>
          <w:rFonts w:eastAsia="Times New Roman" w:cs="Calibri" w:ascii="Calibri" w:hAnsi="Calibri"/>
          <w:b/>
          <w:color w:val="000000"/>
          <w:lang w:eastAsia="en-IN"/>
        </w:rPr>
        <w:t>types of testing</w:t>
      </w:r>
      <w:r>
        <w:rPr>
          <w:rFonts w:eastAsia="Times New Roman" w:cs="Calibri" w:ascii="Calibri" w:hAnsi="Calibri"/>
          <w:color w:val="000000"/>
          <w:lang w:eastAsia="en-IN"/>
        </w:rPr>
        <w:t xml:space="preserve"> – Functional, Regression, Performance and UI testing in different environments like Windows, and Linux.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ind w:left="785" w:hanging="0"/>
        <w:rPr>
          <w:rStyle w:val="CharAttribute4"/>
          <w:rFonts w:ascii="Calibri" w:hAnsi="Calibri" w:eastAsia="Droid Sans Fallback" w:cs="Calibri"/>
        </w:rPr>
      </w:pPr>
      <w:r>
        <w:rPr>
          <w:rFonts w:eastAsia="Droid Sans Fallback" w:cs="Calibri" w:ascii="Calibri" w:hAnsi="Calibri"/>
        </w:rPr>
      </w:r>
    </w:p>
    <w:p>
      <w:pPr>
        <w:pStyle w:val="Normal"/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ind w:left="785" w:hanging="0"/>
        <w:rPr>
          <w:rStyle w:val="CharAttribute4"/>
          <w:rFonts w:ascii="Calibri" w:hAnsi="Calibri"/>
        </w:rPr>
      </w:pPr>
      <w:r>
        <w:rPr>
          <w:rFonts w:ascii="Calibri" w:hAnsi="Calibri"/>
        </w:rPr>
      </w:r>
    </w:p>
    <w:p>
      <w:pPr>
        <w:pStyle w:val="NoSpacing"/>
        <w:rPr>
          <w:b/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TECHNICAL SKILLS</w:t>
      </w:r>
    </w:p>
    <w:tbl>
      <w:tblPr>
        <w:tblStyle w:val="MediumGrid1-Accent1"/>
        <w:tblW w:w="948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val="clear"/>
          </w:tcPr>
          <w:p>
            <w:pPr>
              <w:pStyle w:val="NoSpacing"/>
              <w:spacing w:lineRule="auto" w:line="240" w:before="0" w:after="0"/>
              <w:rPr>
                <w:color w:val="000000"/>
                <w:szCs w:val="24"/>
              </w:rPr>
            </w:pPr>
            <w:r>
              <w:rPr>
                <w:rFonts w:eastAsia="Calibri" w:cs="SimSun"/>
                <w:b/>
                <w:bCs/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6686" w:type="dxa"/>
            <w:tcBorders/>
            <w:shd w:color="auto" w:fill="D3DFEE" w:val="clear"/>
          </w:tcPr>
          <w:p>
            <w:pPr>
              <w:pStyle w:val="NoSpacing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SimSun"/>
                <w:bCs/>
                <w:sz w:val="24"/>
                <w:szCs w:val="24"/>
              </w:rPr>
            </w:pPr>
            <w:r>
              <w:rPr>
                <w:rFonts w:eastAsia="Calibri" w:cs="SimSun"/>
                <w:b w:val="false"/>
                <w:bCs/>
                <w:color w:val="000000"/>
                <w:sz w:val="24"/>
                <w:szCs w:val="24"/>
              </w:rPr>
              <w:t>JAVA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7BFDE" w:val="clear"/>
          </w:tcPr>
          <w:p>
            <w:pPr>
              <w:pStyle w:val="NoSpacing"/>
              <w:spacing w:lineRule="auto" w:line="240" w:before="0" w:after="0"/>
              <w:rPr>
                <w:color w:val="000000"/>
                <w:szCs w:val="24"/>
              </w:rPr>
            </w:pPr>
            <w:r>
              <w:rPr>
                <w:rFonts w:eastAsia="Calibri" w:cs="SimSun"/>
                <w:b/>
                <w:bCs w:val="false"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6686" w:type="dxa"/>
            <w:tcBorders/>
            <w:shd w:color="auto" w:fill="A7BFDE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SimSun"/>
                <w:sz w:val="24"/>
                <w:szCs w:val="24"/>
              </w:rPr>
            </w:pPr>
            <w:r>
              <w:rPr>
                <w:rFonts w:eastAsia="Calibri" w:cs="SimSun"/>
                <w:color w:val="000000"/>
                <w:sz w:val="24"/>
                <w:szCs w:val="24"/>
              </w:rPr>
              <w:t>POM Based Hybrid Framework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val="clear"/>
          </w:tcPr>
          <w:p>
            <w:pPr>
              <w:pStyle w:val="NoSpacing"/>
              <w:spacing w:lineRule="auto" w:line="240" w:before="0" w:after="0"/>
              <w:rPr>
                <w:color w:val="000000"/>
                <w:szCs w:val="24"/>
              </w:rPr>
            </w:pPr>
            <w:r>
              <w:rPr>
                <w:rFonts w:eastAsia="Calibri" w:cs="SimSun"/>
                <w:b/>
                <w:bCs w:val="false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6686" w:type="dxa"/>
            <w:tcBorders/>
            <w:shd w:color="auto" w:fill="D3DFEE" w:val="clear"/>
          </w:tcPr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SimSun"/>
                <w:sz w:val="24"/>
                <w:szCs w:val="24"/>
              </w:rPr>
            </w:pPr>
            <w:r>
              <w:rPr>
                <w:rFonts w:eastAsia="Calibri" w:cs="SimSun"/>
                <w:color w:val="000000"/>
                <w:sz w:val="24"/>
                <w:szCs w:val="24"/>
              </w:rPr>
              <w:t>Eclipse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val="clear"/>
          </w:tcPr>
          <w:p>
            <w:pPr>
              <w:pStyle w:val="NoSpacing"/>
              <w:spacing w:lineRule="auto" w:line="240" w:before="0" w:after="0"/>
              <w:rPr>
                <w:rFonts w:ascii="Calibri" w:hAnsi="Calibri" w:eastAsia="Calibri" w:cs="SimSun"/>
                <w:b/>
                <w:b/>
                <w:sz w:val="24"/>
                <w:szCs w:val="24"/>
              </w:rPr>
            </w:pPr>
            <w:r>
              <w:rPr>
                <w:rFonts w:eastAsia="Calibri" w:cs="SimSun"/>
                <w:b/>
                <w:bCs w:val="false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6686" w:type="dxa"/>
            <w:tcBorders/>
            <w:shd w:color="auto" w:fill="D3DFEE" w:val="clear"/>
          </w:tcPr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SimSun"/>
                <w:sz w:val="24"/>
                <w:szCs w:val="24"/>
              </w:rPr>
            </w:pPr>
            <w:r>
              <w:rPr>
                <w:rFonts w:eastAsia="Calibri" w:cs="SimSun"/>
                <w:color w:val="000000"/>
                <w:sz w:val="24"/>
                <w:szCs w:val="24"/>
              </w:rPr>
              <w:t>Bugzilla,Jmeter,GITHub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7BFDE" w:val="clear"/>
          </w:tcPr>
          <w:p>
            <w:pPr>
              <w:pStyle w:val="NoSpacing"/>
              <w:spacing w:lineRule="auto" w:line="240" w:before="0" w:after="0"/>
              <w:rPr>
                <w:color w:val="000000"/>
                <w:szCs w:val="24"/>
              </w:rPr>
            </w:pPr>
            <w:r>
              <w:rPr>
                <w:rFonts w:eastAsia="Calibri" w:cs="SimSun"/>
                <w:b/>
                <w:bCs/>
                <w:color w:val="000000"/>
                <w:sz w:val="24"/>
                <w:szCs w:val="24"/>
              </w:rPr>
              <w:t>Webservices</w:t>
            </w:r>
          </w:p>
        </w:tc>
        <w:tc>
          <w:tcPr>
            <w:tcW w:w="6686" w:type="dxa"/>
            <w:tcBorders/>
            <w:shd w:color="auto" w:fill="A7BFDE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rFonts w:eastAsia="Calibri" w:cs="SimSun"/>
                <w:color w:val="000000"/>
                <w:sz w:val="24"/>
                <w:szCs w:val="24"/>
              </w:rPr>
              <w:t>REST API</w:t>
            </w:r>
          </w:p>
        </w:tc>
      </w:tr>
    </w:tbl>
    <w:p>
      <w:pPr>
        <w:pStyle w:val="Normal"/>
        <w:shd w:val="clear" w:color="auto" w:fill="FFFFFF"/>
        <w:tabs>
          <w:tab w:val="left" w:pos="709" w:leader="none"/>
        </w:tabs>
        <w:suppressAutoHyphens w:val="true"/>
        <w:overflowPunct w:val="false"/>
        <w:spacing w:lineRule="auto" w:line="240" w:before="0" w:after="0"/>
        <w:rPr>
          <w:rFonts w:eastAsia="Calibri" w:cs="SimSun"/>
          <w:b/>
          <w:b/>
          <w:color w:val="365F91"/>
          <w:sz w:val="24"/>
          <w:szCs w:val="24"/>
        </w:rPr>
      </w:pPr>
      <w:r>
        <w:rPr>
          <w:rFonts w:eastAsia="Calibri" w:cs="SimSun"/>
          <w:b/>
          <w:color w:val="365F91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55" w:before="72" w:after="72"/>
        <w:ind w:right="72" w:hanging="0"/>
        <w:outlineLvl w:val="0"/>
        <w:rPr>
          <w:rFonts w:ascii="Calibri" w:hAnsi="Calibri" w:eastAsia="Calibri" w:cs="SimSun"/>
          <w:b/>
          <w:b/>
          <w:color w:val="365F91"/>
          <w:sz w:val="24"/>
          <w:szCs w:val="24"/>
        </w:rPr>
      </w:pPr>
      <w:r>
        <w:rPr>
          <w:rFonts w:eastAsia="Calibri" w:cs="SimSun" w:ascii="Calibri" w:hAnsi="Calibri"/>
          <w:b/>
          <w:color w:val="365F91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55" w:before="72" w:after="72"/>
        <w:ind w:right="72" w:hanging="0"/>
        <w:outlineLvl w:val="0"/>
        <w:rPr>
          <w:rFonts w:ascii="Calibri" w:hAnsi="Calibri" w:eastAsia="Calibri" w:cs="SimSun"/>
          <w:b/>
          <w:b/>
          <w:color w:val="365F91"/>
          <w:sz w:val="24"/>
          <w:szCs w:val="24"/>
        </w:rPr>
      </w:pPr>
      <w:r>
        <w:rPr>
          <w:rFonts w:eastAsia="Calibri" w:cs="SimSun" w:ascii="Calibri" w:hAnsi="Calibri"/>
          <w:b/>
          <w:color w:val="365F91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color w:val="365F91"/>
        </w:rPr>
        <w:t xml:space="preserve">Project 1:   BOFA(Bank Of America) Retail Banking </w:t>
      </w:r>
    </w:p>
    <w:p>
      <w:pPr>
        <w:pStyle w:val="Normal"/>
        <w:rPr/>
      </w:pPr>
      <w:r>
        <w:rPr>
          <w:rFonts w:cs="Calibri" w:ascii="Calibri" w:hAnsi="Calibri"/>
          <w:b/>
          <w:sz w:val="24"/>
          <w:szCs w:val="24"/>
        </w:rPr>
        <w:t>Client:</w:t>
      </w:r>
      <w:r>
        <w:rPr>
          <w:rFonts w:cs="Calibri" w:ascii="Calibri" w:hAnsi="Calibri"/>
          <w:sz w:val="24"/>
          <w:szCs w:val="24"/>
        </w:rPr>
        <w:t xml:space="preserve">                  BOFA-Community Bank </w:t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Duration:</w:t>
      </w:r>
      <w:r>
        <w:rPr>
          <w:rFonts w:cs="Calibri" w:ascii="Calibri" w:hAnsi="Calibri"/>
          <w:sz w:val="24"/>
          <w:szCs w:val="24"/>
        </w:rPr>
        <w:t xml:space="preserve">             March 202</w:t>
      </w:r>
      <w:r>
        <w:rPr>
          <w:rFonts w:cs="Calibri" w:ascii="Calibri" w:hAnsi="Calibri"/>
          <w:sz w:val="24"/>
          <w:szCs w:val="24"/>
        </w:rPr>
        <w:t>2</w:t>
      </w:r>
      <w:r>
        <w:rPr>
          <w:rFonts w:cs="Calibri" w:ascii="Calibri" w:hAnsi="Calibri"/>
          <w:sz w:val="24"/>
          <w:szCs w:val="24"/>
        </w:rPr>
        <w:t xml:space="preserve"> to Present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color w:val="000000"/>
          <w:sz w:val="24"/>
          <w:szCs w:val="24"/>
        </w:rPr>
        <w:t>Description:</w:t>
      </w:r>
      <w:r>
        <w:rPr>
          <w:rFonts w:cs="Calibri" w:ascii="Calibri" w:hAnsi="Calibri"/>
          <w:color w:val="000000"/>
          <w:sz w:val="24"/>
          <w:szCs w:val="24"/>
        </w:rPr>
        <w:t xml:space="preserve">        BOFA Retail Banking Application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 xml:space="preserve"> is a banking application intented for usage by BOFA retail customers. There is separate WEB and Mobile applications.</w:t>
      </w:r>
    </w:p>
    <w:p>
      <w:pPr>
        <w:pStyle w:val="Normal"/>
        <w:rPr/>
      </w:pPr>
      <w:r>
        <w:rPr>
          <w:rFonts w:cs="Calibri" w:ascii="Calibri" w:hAnsi="Calibri"/>
          <w:b/>
          <w:sz w:val="24"/>
          <w:szCs w:val="24"/>
        </w:rPr>
        <w:t>Responsibilities: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Prepared the test plan for manual testing.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Performing the end to end manual testing of the application.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Preparation of the automation test plan involving regression test scenarios.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To develop automation scripts using Selenium(AOS and Backoffice) and Appium(RM-Assisted) for the test cases.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Test the features in different browsers(Chrome and Firefox).</w:t>
      </w:r>
    </w:p>
    <w:p>
      <w:pPr>
        <w:pStyle w:val="TableText"/>
        <w:numPr>
          <w:ilvl w:val="0"/>
          <w:numId w:val="2"/>
        </w:numPr>
        <w:shd w:val="clear" w:color="auto" w:fill="FFFFFF"/>
        <w:snapToGrid w:val="false"/>
        <w:spacing w:lineRule="atLeast" w:line="255" w:before="0" w:after="0"/>
        <w:ind w:left="785" w:right="72" w:hanging="0"/>
        <w:outlineLvl w:val="0"/>
        <w:rPr/>
      </w:pPr>
      <w:r>
        <w:rPr>
          <w:rFonts w:eastAsia="Times New Roman" w:cs="Calibri" w:ascii="Calibri" w:hAnsi="Calibri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  <w:t>Reporting the bugs in Bugzilla and retesting them once they are fixed.</w:t>
      </w:r>
    </w:p>
    <w:p>
      <w:pPr>
        <w:pStyle w:val="TableText"/>
        <w:numPr>
          <w:ilvl w:val="0"/>
          <w:numId w:val="0"/>
        </w:numPr>
        <w:shd w:val="clear" w:color="auto" w:fill="FFFFFF"/>
        <w:snapToGrid w:val="false"/>
        <w:spacing w:lineRule="atLeast" w:line="255" w:before="0" w:after="0"/>
        <w:ind w:right="72" w:hanging="0"/>
        <w:outlineLvl w:val="0"/>
        <w:rPr>
          <w:rFonts w:ascii="Calibri" w:hAnsi="Calibri" w:eastAsia="Calibri" w:cs="SimSun"/>
          <w:b/>
          <w:b/>
          <w:bCs w:val="false"/>
          <w:color w:val="365F91"/>
          <w:kern w:val="2"/>
          <w:sz w:val="24"/>
          <w:szCs w:val="24"/>
          <w:lang w:val="en-US" w:eastAsia="zh-CN" w:bidi="ar-SA"/>
        </w:rPr>
      </w:pPr>
      <w:r>
        <w:rPr>
          <w:rFonts w:eastAsia="Calibri" w:cs="SimSun" w:ascii="Calibri" w:hAnsi="Calibri"/>
          <w:b/>
          <w:bCs w:val="false"/>
          <w:color w:val="365F91"/>
          <w:kern w:val="2"/>
          <w:sz w:val="24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ascii="Calibri" w:hAnsi="Calibri"/>
          <w:color w:val="365F91"/>
        </w:rPr>
        <w:t>Project 2:   DB(DB Account Opening System)</w:t>
      </w:r>
    </w:p>
    <w:p>
      <w:pPr>
        <w:pStyle w:val="Normal"/>
        <w:rPr/>
      </w:pPr>
      <w:r>
        <w:rPr>
          <w:rFonts w:cs="Calibri" w:ascii="Calibri" w:hAnsi="Calibri"/>
          <w:b/>
          <w:sz w:val="24"/>
          <w:szCs w:val="24"/>
        </w:rPr>
        <w:t>Client:</w:t>
      </w:r>
      <w:r>
        <w:rPr>
          <w:rFonts w:cs="Calibri" w:ascii="Calibri" w:hAnsi="Calibri"/>
          <w:sz w:val="24"/>
          <w:szCs w:val="24"/>
        </w:rPr>
        <w:t xml:space="preserve">                  Deutsche Bank</w:t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Duration:</w:t>
      </w:r>
      <w:r>
        <w:rPr>
          <w:rFonts w:cs="Calibri" w:ascii="Calibri" w:hAnsi="Calibri"/>
          <w:sz w:val="24"/>
          <w:szCs w:val="24"/>
        </w:rPr>
        <w:t xml:space="preserve">             September 202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</w:rPr>
        <w:t xml:space="preserve"> to Present</w:t>
      </w:r>
    </w:p>
    <w:p>
      <w:pPr>
        <w:pStyle w:val="Normal"/>
        <w:jc w:val="left"/>
        <w:rPr/>
      </w:pPr>
      <w:r>
        <w:rPr>
          <w:rFonts w:cs="Calibri" w:ascii="Calibri" w:hAnsi="Calibri"/>
          <w:b/>
          <w:color w:val="000000"/>
          <w:sz w:val="24"/>
          <w:szCs w:val="24"/>
        </w:rPr>
        <w:t>Description:</w:t>
      </w:r>
      <w:r>
        <w:rPr>
          <w:rFonts w:cs="Calibri" w:ascii="Calibri" w:hAnsi="Calibri"/>
          <w:color w:val="000000"/>
          <w:sz w:val="24"/>
          <w:szCs w:val="24"/>
        </w:rPr>
        <w:t xml:space="preserve">        DB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 xml:space="preserve"> Account Opening System is a collection of 2 differentapplications,namely Customer OnBoarding (Customer),Backoffice Application(Bank User).</w:t>
      </w:r>
    </w:p>
    <w:p>
      <w:pPr>
        <w:pStyle w:val="Normal"/>
        <w:jc w:val="left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Customer-Onbaording:-Customers can use this application and create leads.</w:t>
      </w:r>
    </w:p>
    <w:p>
      <w:pPr>
        <w:pStyle w:val="Normal"/>
        <w:jc w:val="left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Back office application:-Leads created by the customer will be displayed in this application for further processing.</w:t>
      </w:r>
    </w:p>
    <w:p>
      <w:pPr>
        <w:pStyle w:val="Normal"/>
        <w:jc w:val="left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Functionality of this application will vary for different user levels within the bank hierarchy.</w:t>
      </w:r>
    </w:p>
    <w:p>
      <w:pPr>
        <w:pStyle w:val="Normal"/>
        <w:jc w:val="left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Bank users can create leads, proceed with creation of an  application for account opening.Perform approval and rejection of the applications etc.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sz w:val="24"/>
          <w:szCs w:val="24"/>
          <w:lang w:val="en-IN" w:eastAsia="en-US"/>
        </w:rPr>
      </w:pPr>
      <w:r>
        <w:rPr>
          <w:rFonts w:eastAsia="Calibri" w:cs="" w:cstheme="minorBidi" w:eastAsiaTheme="minorHAnsi" w:ascii="Calibri" w:hAnsi="Calibri"/>
          <w:color w:val="auto"/>
          <w:sz w:val="24"/>
          <w:szCs w:val="24"/>
          <w:lang w:val="en-IN" w:eastAsia="en-US"/>
        </w:rPr>
      </w:r>
    </w:p>
    <w:p>
      <w:pPr>
        <w:pStyle w:val="Normal"/>
        <w:rPr/>
      </w:pPr>
      <w:r>
        <w:rPr>
          <w:rFonts w:cs="Calibri" w:ascii="Calibri" w:hAnsi="Calibri"/>
          <w:b/>
          <w:sz w:val="24"/>
          <w:szCs w:val="24"/>
        </w:rPr>
        <w:t>Responsibilities: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Prepared the test plan for manual testing.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Performed the end to end manual testing of the application.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Prepared the automation test plan involving regression test scenarios.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Developed automation scripts using Selenium(AOS and Backoffice) and Appium(RM-Assisted) for the test cases and checked in  to the Git repository.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Involved in analyzing and fixing the automation test case failures.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Test the features in different browsers(Chrome and Firefox).</w:t>
      </w:r>
    </w:p>
    <w:p>
      <w:pPr>
        <w:pStyle w:val="TableText"/>
        <w:numPr>
          <w:ilvl w:val="0"/>
          <w:numId w:val="2"/>
        </w:numPr>
        <w:shd w:val="clear" w:color="auto" w:fill="FFFFFF"/>
        <w:snapToGrid w:val="false"/>
        <w:spacing w:lineRule="atLeast" w:line="255" w:before="0" w:after="0"/>
        <w:outlineLvl w:val="0"/>
        <w:rPr>
          <w:rFonts w:ascii="Calibri" w:hAnsi="Calibri" w:eastAsia="Times New Roman" w:cs="Calibri"/>
          <w:b w:val="false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  <w:t>Reporting the bugs in Bugzilla and retesting them once they are fixed.</w:t>
      </w:r>
    </w:p>
    <w:p>
      <w:pPr>
        <w:pStyle w:val="TableText"/>
        <w:numPr>
          <w:ilvl w:val="0"/>
          <w:numId w:val="0"/>
        </w:numPr>
        <w:shd w:val="clear" w:color="auto" w:fill="FFFFFF"/>
        <w:snapToGrid w:val="false"/>
        <w:spacing w:lineRule="atLeast" w:line="255" w:before="0" w:after="0"/>
        <w:outlineLvl w:val="0"/>
        <w:rPr>
          <w:rFonts w:ascii="Calibri" w:hAnsi="Calibri" w:eastAsia="Times New Roman" w:cs="Calibri"/>
          <w:b w:val="false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r>
    </w:p>
    <w:p>
      <w:pPr>
        <w:pStyle w:val="TableText"/>
        <w:numPr>
          <w:ilvl w:val="0"/>
          <w:numId w:val="0"/>
        </w:numPr>
        <w:shd w:val="clear" w:color="auto" w:fill="FFFFFF"/>
        <w:snapToGrid w:val="false"/>
        <w:spacing w:lineRule="atLeast" w:line="255" w:before="0" w:after="0"/>
        <w:outlineLvl w:val="0"/>
        <w:rPr>
          <w:rFonts w:ascii="Calibri" w:hAnsi="Calibri" w:eastAsia="Times New Roman" w:cs="Calibri"/>
          <w:b w:val="false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ascii="Calibri" w:hAnsi="Calibri"/>
          <w:color w:val="365F91"/>
        </w:rPr>
        <w:t>Project 3   MTBLAOS(MTBL Account Opening System)</w:t>
      </w:r>
    </w:p>
    <w:p>
      <w:pPr>
        <w:pStyle w:val="Normal"/>
        <w:rPr/>
      </w:pPr>
      <w:r>
        <w:rPr>
          <w:rFonts w:cs="Calibri" w:ascii="Calibri" w:hAnsi="Calibri"/>
          <w:b/>
          <w:sz w:val="24"/>
          <w:szCs w:val="24"/>
        </w:rPr>
        <w:t>Client:</w:t>
      </w:r>
      <w:r>
        <w:rPr>
          <w:rFonts w:cs="Calibri" w:ascii="Calibri" w:hAnsi="Calibri"/>
          <w:sz w:val="24"/>
          <w:szCs w:val="24"/>
        </w:rPr>
        <w:t xml:space="preserve">                  MTBL Bank(Bangladesh)</w:t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Duration:</w:t>
      </w:r>
      <w:r>
        <w:rPr>
          <w:rFonts w:cs="Calibri" w:ascii="Calibri" w:hAnsi="Calibri"/>
          <w:sz w:val="24"/>
          <w:szCs w:val="24"/>
        </w:rPr>
        <w:t xml:space="preserve">             July 2020 to </w:t>
      </w:r>
      <w:r>
        <w:rPr>
          <w:rFonts w:cs="Calibri" w:ascii="Calibri" w:hAnsi="Calibri"/>
          <w:sz w:val="24"/>
          <w:szCs w:val="24"/>
        </w:rPr>
        <w:t>July 2021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color w:val="000000"/>
          <w:sz w:val="24"/>
          <w:szCs w:val="24"/>
        </w:rPr>
        <w:t>Description:</w:t>
      </w:r>
      <w:r>
        <w:rPr>
          <w:rFonts w:cs="Calibri" w:ascii="Calibri" w:hAnsi="Calibri"/>
          <w:color w:val="000000"/>
          <w:sz w:val="24"/>
          <w:szCs w:val="24"/>
        </w:rPr>
        <w:t xml:space="preserve">       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MTBL Account Opening System is a collection of 3 differentapplications,namelyAOS(WEB),RMAssisted(TAB’s),BackOffice(WEB).</w:t>
      </w:r>
    </w:p>
    <w:p>
      <w:pPr>
        <w:pStyle w:val="Normal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AOS application:-Customers can use this application and choose the type of account required and  generate an account opening request.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Back office application:-Used by Bank officers to view the account opening request and approve/reject the requests.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RM-Assisted:-TAB based application used by Bank field agents to create an account opening request on behalf of the customer.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sz w:val="24"/>
          <w:szCs w:val="24"/>
          <w:lang w:val="en-IN" w:eastAsia="en-US"/>
        </w:rPr>
      </w:pPr>
      <w:r>
        <w:rPr>
          <w:rFonts w:eastAsia="Calibri" w:cs="" w:cstheme="minorBidi" w:eastAsiaTheme="minorHAnsi" w:ascii="Calibri" w:hAnsi="Calibri"/>
          <w:color w:val="auto"/>
          <w:sz w:val="24"/>
          <w:szCs w:val="24"/>
          <w:lang w:val="en-IN" w:eastAsia="en-US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4"/>
          <w:szCs w:val="24"/>
        </w:rPr>
        <w:t>Responsibilities: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Prepared the test plan for manual testing.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Performed the end to end manual testing of the application.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Prepared the automation test plan involving regression test scenarios.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Developed automation scripts using Selenium(AOS and Backoffice) and Appium(RM-Assisted) for the test cases and checked in  to the Git repository.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Involved in analyzing and fixing the automation test case failures.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Test the features in different browsers(Chrome and Firefox).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</w:rPr>
      </w:pPr>
      <w:r>
        <w:rPr>
          <w:rFonts w:eastAsia="Times New Roman" w:cs="Calibri" w:ascii="Calibri" w:hAnsi="Calibri"/>
          <w:sz w:val="24"/>
          <w:szCs w:val="24"/>
        </w:rPr>
        <w:t>Reporting the bugs in Bugzilla and retesting them once they are fixed.</w:t>
      </w:r>
      <w:r>
        <w:rPr>
          <w:rFonts w:eastAsia="Times New Roman" w:cs="Calibri" w:ascii="Calibri" w:hAnsi="Calibri"/>
          <w:sz w:val="22"/>
          <w:szCs w:val="22"/>
        </w:rPr>
        <w:br/>
      </w:r>
    </w:p>
    <w:p>
      <w:pPr>
        <w:pStyle w:val="Normal"/>
        <w:rPr/>
      </w:pPr>
      <w:r>
        <w:rPr>
          <w:rFonts w:ascii="Calibri" w:hAnsi="Calibri"/>
          <w:color w:val="365F91"/>
        </w:rPr>
        <w:t>Project 4:   XAC Bank MB Application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Client:</w:t>
      </w:r>
      <w:r>
        <w:rPr>
          <w:rFonts w:cs="Calibri" w:ascii="Calibri" w:hAnsi="Calibri"/>
          <w:sz w:val="24"/>
          <w:szCs w:val="24"/>
        </w:rPr>
        <w:t xml:space="preserve">                    </w:t>
      </w:r>
      <w:r>
        <w:rPr>
          <w:rFonts w:cs="Calibri" w:ascii="Calibri" w:hAnsi="Calibri"/>
          <w:color w:val="444444"/>
          <w:sz w:val="24"/>
          <w:szCs w:val="24"/>
          <w:shd w:fill="FFFFFF" w:val="clear"/>
        </w:rPr>
        <w:t>XAC Bank( Mongolia)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Duration:</w:t>
      </w:r>
      <w:r>
        <w:rPr>
          <w:rFonts w:cs="Calibri" w:ascii="Calibri" w:hAnsi="Calibri"/>
          <w:sz w:val="24"/>
          <w:szCs w:val="24"/>
        </w:rPr>
        <w:t xml:space="preserve">               November 2019 to April 2021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color w:val="000000"/>
          <w:sz w:val="24"/>
          <w:szCs w:val="24"/>
        </w:rPr>
        <w:t>Description:</w:t>
      </w:r>
      <w:r>
        <w:rPr>
          <w:rFonts w:cs="Calibri" w:ascii="Calibri" w:hAnsi="Calibri"/>
          <w:color w:val="000000"/>
          <w:sz w:val="24"/>
          <w:szCs w:val="24"/>
        </w:rPr>
        <w:t xml:space="preserve">     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4"/>
          <w:szCs w:val="24"/>
          <w:lang w:val="en-IN" w:eastAsia="en-US"/>
        </w:rPr>
        <w:t>XAC Bank MB Application is a Mobile banking application intented for the customers of XAC bank.Using the application the customers can perform various banking activities like Accounts list view,statement generation, transfers,make payments etc.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sz w:val="24"/>
          <w:szCs w:val="24"/>
          <w:lang w:val="en-IN" w:eastAsia="en-US"/>
        </w:rPr>
      </w:pPr>
      <w:r>
        <w:rPr>
          <w:rFonts w:eastAsia="Calibri" w:cs="" w:cstheme="minorBidi" w:eastAsiaTheme="minorHAnsi" w:ascii="Calibri" w:hAnsi="Calibri"/>
          <w:color w:val="auto"/>
          <w:sz w:val="24"/>
          <w:szCs w:val="24"/>
          <w:lang w:val="en-IN" w:eastAsia="en-US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4"/>
          <w:szCs w:val="24"/>
        </w:rPr>
        <w:t>Responsibilities: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Prepared the test plan for manual testing.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Performed the end to end manual testing of the application.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Prepared the automation test plan involving regression test scenarios.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Developed automation scripts using Appium for the test cases.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  <w:t>Involved in analyzing and fixing the automation test case failures.</w:t>
      </w:r>
    </w:p>
    <w:p>
      <w:pPr>
        <w:pStyle w:val="TableText"/>
        <w:numPr>
          <w:ilvl w:val="0"/>
          <w:numId w:val="2"/>
        </w:numPr>
        <w:snapToGrid w:val="false"/>
        <w:spacing w:before="0" w:after="0"/>
        <w:rPr/>
      </w:pPr>
      <w:r>
        <w:rPr>
          <w:rFonts w:eastAsia="Times New Roman" w:cs="Calibri" w:ascii="Calibri" w:hAnsi="Calibri"/>
          <w:sz w:val="24"/>
          <w:szCs w:val="24"/>
        </w:rPr>
        <w:t>Reporting the bugs in Bugzilla and retesting them once they are fixed.</w:t>
      </w:r>
    </w:p>
    <w:p>
      <w:pPr>
        <w:pStyle w:val="TableText"/>
        <w:numPr>
          <w:ilvl w:val="0"/>
          <w:numId w:val="0"/>
        </w:numPr>
        <w:snapToGrid w:val="false"/>
        <w:spacing w:before="0" w:after="0"/>
        <w:ind w:left="785" w:hanging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</w:r>
    </w:p>
    <w:p>
      <w:pPr>
        <w:pStyle w:val="TableText"/>
        <w:snapToGrid w:val="false"/>
        <w:spacing w:before="0" w:after="0"/>
        <w:ind w:left="785" w:hanging="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color w:val="365F91"/>
          <w:sz w:val="24"/>
          <w:szCs w:val="24"/>
        </w:rPr>
      </w:pPr>
      <w:r>
        <w:rPr>
          <w:rFonts w:ascii="Calibri" w:hAnsi="Calibri"/>
          <w:color w:val="365F91"/>
          <w:sz w:val="24"/>
          <w:szCs w:val="24"/>
        </w:rPr>
      </w:r>
      <w:bookmarkStart w:id="0" w:name="__DdeLink__167_3804717279"/>
      <w:bookmarkStart w:id="1" w:name="__DdeLink__167_3804717279"/>
      <w:bookmarkEnd w:id="1"/>
    </w:p>
    <w:p>
      <w:pPr>
        <w:pStyle w:val="Normal"/>
        <w:rPr/>
      </w:pPr>
      <w:r>
        <w:rPr/>
      </w:r>
      <w:bookmarkStart w:id="2" w:name="__DdeLink__167_38047172791"/>
      <w:bookmarkStart w:id="3" w:name="__DdeLink__167_38047172791"/>
      <w:bookmarkEnd w:id="3"/>
    </w:p>
    <w:p>
      <w:pPr>
        <w:pStyle w:val="NoSpacing"/>
        <w:rPr>
          <w:rFonts w:ascii="Calibri" w:hAnsi="Calibri" w:eastAsia="Times New Roman" w:cs="Calibri"/>
          <w:b/>
          <w:b/>
          <w:bCs/>
          <w:color w:val="000000"/>
          <w:kern w:val="2"/>
          <w:u w:val="single"/>
        </w:rPr>
      </w:pPr>
      <w:r>
        <w:rPr>
          <w:rFonts w:eastAsia="Calibri" w:cs="SimSun"/>
          <w:b/>
          <w:color w:val="365F91"/>
          <w:sz w:val="24"/>
          <w:szCs w:val="24"/>
        </w:rPr>
        <w:t>Professional Qualification:</w:t>
      </w:r>
    </w:p>
    <w:p>
      <w:pPr>
        <w:pStyle w:val="TextBody"/>
        <w:ind w:left="321" w:hanging="0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MTech in Electronics</w:t>
      </w:r>
      <w:r>
        <w:rPr>
          <w:rFonts w:ascii="Calibri" w:hAnsi="Calibri"/>
          <w:color w:val="000009"/>
          <w:sz w:val="24"/>
          <w:szCs w:val="24"/>
        </w:rPr>
        <w:t xml:space="preserve"> </w:t>
      </w:r>
    </w:p>
    <w:p>
      <w:pPr>
        <w:pStyle w:val="TextBody"/>
        <w:ind w:left="321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9"/>
          <w:sz w:val="24"/>
          <w:szCs w:val="24"/>
        </w:rPr>
        <w:t xml:space="preserve">2013-2015 | Aggregate:- </w:t>
      </w:r>
      <w:r>
        <w:rPr>
          <w:rFonts w:ascii="Calibri" w:hAnsi="Calibri"/>
          <w:b/>
          <w:color w:val="000009"/>
          <w:sz w:val="24"/>
          <w:szCs w:val="24"/>
        </w:rPr>
        <w:t>85.25%</w:t>
      </w:r>
    </w:p>
    <w:p>
      <w:pPr>
        <w:pStyle w:val="TextBody"/>
        <w:ind w:left="321" w:hanging="0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HKBK College of Engineering</w:t>
      </w:r>
      <w:r>
        <w:rPr>
          <w:rFonts w:ascii="Calibri" w:hAnsi="Calibri"/>
          <w:color w:val="000009"/>
          <w:sz w:val="24"/>
          <w:szCs w:val="24"/>
        </w:rPr>
        <w:t>, Bangalore.</w:t>
      </w:r>
    </w:p>
    <w:p>
      <w:pPr>
        <w:pStyle w:val="TextBody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ind w:left="321" w:hanging="0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B.E in Electronics and Communication Engineering</w:t>
      </w:r>
      <w:r>
        <w:rPr>
          <w:rFonts w:ascii="Calibri" w:hAnsi="Calibri"/>
          <w:color w:val="000009"/>
          <w:sz w:val="24"/>
          <w:szCs w:val="24"/>
        </w:rPr>
        <w:t xml:space="preserve"> </w:t>
      </w:r>
    </w:p>
    <w:p>
      <w:pPr>
        <w:pStyle w:val="Normal"/>
        <w:ind w:left="321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9"/>
          <w:sz w:val="24"/>
          <w:szCs w:val="24"/>
        </w:rPr>
        <w:t xml:space="preserve">2008-2012 </w:t>
      </w:r>
      <w:r>
        <w:rPr>
          <w:rFonts w:ascii="Calibri" w:hAnsi="Calibri"/>
          <w:b/>
          <w:color w:val="000009"/>
          <w:sz w:val="24"/>
          <w:szCs w:val="24"/>
        </w:rPr>
        <w:t xml:space="preserve">| </w:t>
      </w:r>
      <w:r>
        <w:rPr>
          <w:rFonts w:ascii="Calibri" w:hAnsi="Calibri"/>
          <w:color w:val="000009"/>
          <w:sz w:val="24"/>
          <w:szCs w:val="24"/>
        </w:rPr>
        <w:t xml:space="preserve">Aggregate:- </w:t>
      </w:r>
      <w:r>
        <w:rPr>
          <w:rFonts w:ascii="Calibri" w:hAnsi="Calibri"/>
          <w:b/>
          <w:color w:val="000009"/>
          <w:sz w:val="24"/>
          <w:szCs w:val="24"/>
        </w:rPr>
        <w:t>69.78%</w:t>
      </w:r>
    </w:p>
    <w:p>
      <w:pPr>
        <w:pStyle w:val="TextBody"/>
        <w:numPr>
          <w:ilvl w:val="0"/>
          <w:numId w:val="0"/>
        </w:numPr>
        <w:shd w:val="clear" w:color="auto" w:fill="FFFFFF"/>
        <w:spacing w:lineRule="atLeast" w:line="255" w:before="72" w:after="72"/>
        <w:ind w:left="321" w:hanging="0"/>
        <w:outlineLvl w:val="0"/>
        <w:rPr>
          <w:rFonts w:ascii="Calibri" w:hAnsi="Calibri"/>
          <w:sz w:val="24"/>
          <w:szCs w:val="24"/>
        </w:rPr>
      </w:pPr>
      <w:r>
        <w:rPr>
          <w:rFonts w:eastAsia="Times New Roman" w:cs="Calibri" w:ascii="Calibri" w:hAnsi="Calibri"/>
          <w:color w:val="000000" w:themeColor="text1"/>
          <w:sz w:val="24"/>
          <w:szCs w:val="24"/>
          <w:lang w:eastAsia="en-IN"/>
        </w:rPr>
        <w:t>HKBK College of Engineering</w:t>
      </w:r>
      <w:r>
        <w:rPr>
          <w:rFonts w:eastAsia="Times New Roman" w:cs="Times New Roman" w:ascii="Calibri" w:hAnsi="Calibri"/>
          <w:color w:val="000009"/>
          <w:sz w:val="24"/>
          <w:szCs w:val="24"/>
          <w:lang w:eastAsia="en-IN"/>
        </w:rPr>
        <w:t>, Bangalore.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55" w:before="72" w:after="72"/>
        <w:ind w:right="72" w:hanging="0"/>
        <w:outlineLvl w:val="0"/>
        <w:rPr>
          <w:rFonts w:ascii="Calibri" w:hAnsi="Calibri" w:eastAsia="Times New Roman" w:cs="Times New Roman"/>
          <w:color w:val="000000" w:themeColor="text1"/>
          <w:lang w:eastAsia="en-IN"/>
        </w:rPr>
      </w:pPr>
      <w:r>
        <w:rPr>
          <w:rFonts w:eastAsia="Times New Roman" w:cs="Times New Roman" w:ascii="Calibri" w:hAnsi="Calibri"/>
          <w:color w:val="000000" w:themeColor="text1"/>
          <w:lang w:eastAsia="en-IN"/>
        </w:rPr>
      </w:r>
    </w:p>
    <w:p>
      <w:pPr>
        <w:pStyle w:val="NoSpacing"/>
        <w:rPr>
          <w:rFonts w:ascii="Calibri" w:hAnsi="Calibri" w:eastAsia="Calibri" w:cs="SimSun"/>
          <w:b/>
          <w:b/>
          <w:color w:val="365F91"/>
          <w:sz w:val="24"/>
          <w:szCs w:val="24"/>
        </w:rPr>
      </w:pPr>
      <w:r>
        <w:rPr>
          <w:rFonts w:eastAsia="Calibri" w:cs="SimSun"/>
          <w:b/>
          <w:color w:val="365F91"/>
          <w:sz w:val="24"/>
          <w:szCs w:val="24"/>
        </w:rPr>
        <w:t>PERSONAL Details</w:t>
      </w:r>
    </w:p>
    <w:p>
      <w:pPr>
        <w:pStyle w:val="TextBody"/>
        <w:tabs>
          <w:tab w:val="left" w:pos="709" w:leader="none"/>
          <w:tab w:val="left" w:pos="1359" w:leader="none"/>
          <w:tab w:val="left" w:pos="4121" w:leader="none"/>
        </w:tabs>
        <w:spacing w:before="92" w:after="0"/>
        <w:ind w:hanging="0"/>
        <w:rPr>
          <w:rFonts w:ascii="Calibri" w:hAnsi="Calibri"/>
        </w:rPr>
      </w:pPr>
      <w:r>
        <w:rPr>
          <w:rFonts w:ascii="Calibri" w:hAnsi="Calibri"/>
          <w:color w:val="000009"/>
        </w:rPr>
        <w:t xml:space="preserve">    </w:t>
      </w:r>
      <w:r>
        <w:rPr>
          <w:rFonts w:ascii="Calibri" w:hAnsi="Calibri"/>
          <w:color w:val="000009"/>
        </w:rPr>
        <w:t>Date</w:t>
      </w:r>
      <w:r>
        <w:rPr>
          <w:rFonts w:ascii="Calibri" w:hAnsi="Calibri"/>
          <w:color w:val="000009"/>
          <w:spacing w:val="-3"/>
        </w:rPr>
        <w:t xml:space="preserve"> </w:t>
      </w:r>
      <w:r>
        <w:rPr>
          <w:rFonts w:ascii="Calibri" w:hAnsi="Calibri"/>
          <w:color w:val="000009"/>
        </w:rPr>
        <w:t>of</w:t>
      </w:r>
      <w:r>
        <w:rPr>
          <w:rFonts w:ascii="Calibri" w:hAnsi="Calibri"/>
          <w:color w:val="000009"/>
          <w:spacing w:val="-1"/>
        </w:rPr>
        <w:t xml:space="preserve"> </w:t>
      </w:r>
      <w:r>
        <w:rPr>
          <w:rFonts w:ascii="Calibri" w:hAnsi="Calibri"/>
          <w:color w:val="000009"/>
        </w:rPr>
        <w:t>Birth</w:t>
        <w:tab/>
        <w:t>:</w:t>
      </w:r>
      <w:r>
        <w:rPr>
          <w:rFonts w:ascii="Calibri" w:hAnsi="Calibri"/>
          <w:color w:val="000009"/>
          <w:spacing w:val="65"/>
        </w:rPr>
        <w:t xml:space="preserve"> </w:t>
      </w:r>
      <w:r>
        <w:rPr>
          <w:rFonts w:ascii="Calibri" w:hAnsi="Calibri"/>
          <w:color w:val="000009"/>
        </w:rPr>
        <w:t>14/12/1989</w:t>
      </w:r>
    </w:p>
    <w:p>
      <w:pPr>
        <w:pStyle w:val="TextBody"/>
        <w:tabs>
          <w:tab w:val="left" w:pos="709" w:leader="none"/>
          <w:tab w:val="left" w:pos="1359" w:leader="none"/>
          <w:tab w:val="left" w:pos="4121" w:leader="none"/>
        </w:tabs>
        <w:spacing w:before="92" w:after="0"/>
        <w:ind w:hanging="0"/>
        <w:rPr>
          <w:rFonts w:ascii="Calibri" w:hAnsi="Calibri"/>
        </w:rPr>
      </w:pPr>
      <w:r>
        <w:rPr>
          <w:rFonts w:ascii="Calibri" w:hAnsi="Calibri"/>
          <w:color w:val="000009"/>
        </w:rPr>
        <w:t xml:space="preserve">    </w:t>
      </w:r>
      <w:r>
        <w:rPr>
          <w:rFonts w:ascii="Calibri" w:hAnsi="Calibri"/>
          <w:color w:val="000009"/>
        </w:rPr>
        <w:t>Passport</w:t>
      </w:r>
      <w:r>
        <w:rPr>
          <w:rFonts w:ascii="Calibri" w:hAnsi="Calibri"/>
          <w:color w:val="000009"/>
          <w:spacing w:val="-3"/>
        </w:rPr>
        <w:t xml:space="preserve"> </w:t>
      </w:r>
      <w:r>
        <w:rPr>
          <w:rFonts w:ascii="Calibri" w:hAnsi="Calibri"/>
          <w:color w:val="000009"/>
        </w:rPr>
        <w:t>Number</w:t>
        <w:tab/>
        <w:t>:</w:t>
        <w:tab/>
        <w:t>K8374181</w:t>
      </w:r>
    </w:p>
    <w:p>
      <w:pPr>
        <w:pStyle w:val="TextBody"/>
        <w:tabs>
          <w:tab w:val="left" w:pos="709" w:leader="none"/>
          <w:tab w:val="left" w:pos="1359" w:leader="none"/>
          <w:tab w:val="left" w:pos="4121" w:leader="none"/>
        </w:tabs>
        <w:spacing w:before="92" w:after="0"/>
        <w:ind w:hanging="0"/>
        <w:rPr/>
      </w:pPr>
      <w:r>
        <w:rPr>
          <w:rFonts w:eastAsia="Times New Roman" w:cs="Times New Roman" w:ascii="Calibri" w:hAnsi="Calibri"/>
          <w:color w:val="000009"/>
          <w:szCs w:val="20"/>
          <w:lang w:eastAsia="ar-SA"/>
        </w:rPr>
        <w:t xml:space="preserve">    </w:t>
      </w:r>
      <w:r>
        <w:rPr>
          <w:rFonts w:eastAsia="Times New Roman" w:cs="Times New Roman" w:ascii="Calibri" w:hAnsi="Calibri"/>
          <w:color w:val="000009"/>
          <w:szCs w:val="20"/>
          <w:lang w:eastAsia="ar-SA"/>
        </w:rPr>
        <w:t>Interest</w:t>
      </w:r>
      <w:r>
        <w:rPr>
          <w:rFonts w:eastAsia="Times New Roman" w:cs="Times New Roman" w:ascii="Calibri" w:hAnsi="Calibri"/>
          <w:color w:val="000009"/>
          <w:spacing w:val="-4"/>
          <w:szCs w:val="20"/>
          <w:lang w:eastAsia="ar-SA"/>
        </w:rPr>
        <w:t xml:space="preserve"> </w:t>
      </w:r>
      <w:r>
        <w:rPr>
          <w:rFonts w:eastAsia="Times New Roman" w:cs="Times New Roman" w:ascii="Calibri" w:hAnsi="Calibri"/>
          <w:color w:val="000009"/>
          <w:szCs w:val="20"/>
          <w:lang w:eastAsia="ar-SA"/>
        </w:rPr>
        <w:t>&amp;</w:t>
      </w:r>
      <w:r>
        <w:rPr>
          <w:rFonts w:eastAsia="Times New Roman" w:cs="Times New Roman" w:ascii="Calibri" w:hAnsi="Calibri"/>
          <w:color w:val="000009"/>
          <w:spacing w:val="-1"/>
          <w:szCs w:val="20"/>
          <w:lang w:eastAsia="ar-SA"/>
        </w:rPr>
        <w:t xml:space="preserve"> </w:t>
      </w:r>
      <w:r>
        <w:rPr>
          <w:rFonts w:eastAsia="Times New Roman" w:cs="Times New Roman" w:ascii="Calibri" w:hAnsi="Calibri"/>
          <w:color w:val="000009"/>
          <w:szCs w:val="20"/>
          <w:lang w:eastAsia="ar-SA"/>
        </w:rPr>
        <w:t>Hobbies</w:t>
        <w:tab/>
        <w:t>:  Spirituality, Social Service.</w:t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Bahnschrift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0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2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6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8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2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9f3a44"/>
    <w:pPr>
      <w:widowControl w:val="false"/>
      <w:tabs>
        <w:tab w:val="left" w:pos="709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ejaVu Sans" w:cs="Lohit Hindi"/>
      <w:color w:val="00000A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Heading1Char"/>
    <w:uiPriority w:val="9"/>
    <w:qFormat/>
    <w:rsid w:val="002971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ca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01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f3a44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97176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9717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297176"/>
    <w:rPr/>
  </w:style>
  <w:style w:type="character" w:styleId="InternetLink">
    <w:name w:val="Internet Link"/>
    <w:basedOn w:val="DefaultParagraphFont"/>
    <w:uiPriority w:val="99"/>
    <w:unhideWhenUsed/>
    <w:rsid w:val="00297176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559c6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82c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8300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402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c402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c4026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c4026"/>
    <w:rPr>
      <w:rFonts w:ascii="Segoe UI" w:hAnsi="Segoe UI" w:cs="Segoe UI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f3a4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CharAttribute4" w:customStyle="1">
    <w:name w:val="CharAttribute4"/>
    <w:qFormat/>
    <w:rsid w:val="009f3a44"/>
    <w:rPr>
      <w:rFonts w:ascii="Calibri" w:hAnsi="Calibri" w:eastAsia="Calibri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0f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0f60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7d089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d089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sz w:val="24"/>
      <w:szCs w:val="24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ascii="Bahnschrift Light" w:hAnsi="Bahnschrift Light"/>
      <w:b w:val="false"/>
      <w:bCs w:val="false"/>
      <w:sz w:val="22"/>
      <w:szCs w:val="22"/>
    </w:rPr>
  </w:style>
  <w:style w:type="character" w:styleId="ListLabel114">
    <w:name w:val="ListLabel 114"/>
    <w:qFormat/>
    <w:rPr>
      <w:rFonts w:ascii="Calibri" w:hAnsi="Calibri" w:cs="Symbol"/>
    </w:rPr>
  </w:style>
  <w:style w:type="character" w:styleId="ListLabel115">
    <w:name w:val="ListLabel 115"/>
    <w:qFormat/>
    <w:rPr>
      <w:rFonts w:ascii="Calibri" w:hAnsi="Calibri" w:cs="Symbol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ascii="Calibri" w:hAnsi="Calibri" w:cs="Symbol"/>
      <w:sz w:val="24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Calibri" w:hAnsi="Calibri" w:cs="Symbol"/>
      <w:sz w:val="24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Calibri" w:hAnsi="Calibri" w:cs="Symbol"/>
    </w:rPr>
  </w:style>
  <w:style w:type="character" w:styleId="ListLabel153">
    <w:name w:val="ListLabel 153"/>
    <w:qFormat/>
    <w:rPr>
      <w:rFonts w:ascii="Calibri" w:hAnsi="Calibri" w:cs="Symbol"/>
      <w:sz w:val="24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ascii="Calibri" w:hAnsi="Calibri" w:cs="Symbol"/>
      <w:sz w:val="24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Calibri" w:hAnsi="Calibri" w:cs="Symbol"/>
    </w:rPr>
  </w:style>
  <w:style w:type="character" w:styleId="ListLabel172">
    <w:name w:val="ListLabel 172"/>
    <w:qFormat/>
    <w:rPr>
      <w:rFonts w:ascii="Calibri" w:hAnsi="Calibri" w:cs="Symbol"/>
      <w:sz w:val="24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Calibri" w:hAnsi="Calibri" w:cs="Symbol"/>
      <w:sz w:val="24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Calibri" w:hAnsi="Calibri" w:cs="Symbol"/>
    </w:rPr>
  </w:style>
  <w:style w:type="character" w:styleId="ListLabel191">
    <w:name w:val="ListLabel 191"/>
    <w:qFormat/>
    <w:rPr>
      <w:rFonts w:ascii="Calibri" w:hAnsi="Calibri" w:cs="Symbol"/>
      <w:sz w:val="24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Calibri" w:hAnsi="Calibri" w:cs="Symbol"/>
      <w:sz w:val="24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ascii="Calibri" w:hAnsi="Calibri" w:cs="Symbol"/>
    </w:rPr>
  </w:style>
  <w:style w:type="character" w:styleId="ListLabel210">
    <w:name w:val="ListLabel 210"/>
    <w:qFormat/>
    <w:rPr>
      <w:rFonts w:ascii="Calibri" w:hAnsi="Calibri" w:cs="Symbol"/>
      <w:sz w:val="24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ascii="Calibri" w:hAnsi="Calibri" w:cs="Symbol"/>
      <w:sz w:val="24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Calibri" w:hAnsi="Calibri" w:cs="Symbol"/>
    </w:rPr>
  </w:style>
  <w:style w:type="character" w:styleId="ListLabel229">
    <w:name w:val="ListLabel 229"/>
    <w:qFormat/>
    <w:rPr>
      <w:rFonts w:ascii="Calibri" w:hAnsi="Calibri" w:cs="Symbol"/>
      <w:b w:val="false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559c6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97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59c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Resume2" w:customStyle="1">
    <w:name w:val="resume2"/>
    <w:basedOn w:val="TextBody"/>
    <w:qFormat/>
    <w:rsid w:val="002559c6"/>
    <w:pPr>
      <w:spacing w:lineRule="auto" w:line="240" w:before="0" w:after="0"/>
      <w:jc w:val="both"/>
    </w:pPr>
    <w:rPr>
      <w:rFonts w:ascii="Tahoma" w:hAnsi="Tahoma" w:eastAsia="Times New Roman" w:cs="Tahoma"/>
      <w:spacing w:val="8"/>
      <w:szCs w:val="24"/>
      <w:lang w:val="en-US"/>
    </w:rPr>
  </w:style>
  <w:style w:type="paragraph" w:styleId="TableText" w:customStyle="1">
    <w:name w:val="TableText"/>
    <w:basedOn w:val="Normal"/>
    <w:qFormat/>
    <w:rsid w:val="00a40e11"/>
    <w:pPr>
      <w:keepLines/>
      <w:widowControl w:val="false"/>
      <w:suppressAutoHyphens w:val="true"/>
      <w:spacing w:lineRule="auto" w:line="240" w:before="120" w:after="0"/>
    </w:pPr>
    <w:rPr>
      <w:rFonts w:ascii="Arial" w:hAnsi="Arial" w:eastAsia="Arial Unicode MS" w:cs="Times New Roman"/>
      <w:kern w:val="2"/>
      <w:sz w:val="24"/>
      <w:szCs w:val="24"/>
      <w:lang w:val="en-US"/>
    </w:rPr>
  </w:style>
  <w:style w:type="paragraph" w:styleId="TableColumn1" w:customStyle="1">
    <w:name w:val="Table Column 1"/>
    <w:basedOn w:val="TableText"/>
    <w:qFormat/>
    <w:rsid w:val="00a40e11"/>
    <w:pPr/>
    <w:rPr>
      <w:rFonts w:cs="Tahoma"/>
      <w:b/>
      <w:szCs w:val="15"/>
    </w:rPr>
  </w:style>
  <w:style w:type="paragraph" w:styleId="PersonalInfo" w:customStyle="1">
    <w:name w:val="Personal Info"/>
    <w:basedOn w:val="Normal"/>
    <w:next w:val="Normal"/>
    <w:qFormat/>
    <w:rsid w:val="00682cac"/>
    <w:pPr>
      <w:suppressAutoHyphens w:val="true"/>
      <w:spacing w:lineRule="atLeast" w:line="240" w:before="220" w:after="60"/>
      <w:ind w:left="245" w:hanging="245"/>
      <w:jc w:val="both"/>
    </w:pPr>
    <w:rPr>
      <w:rFonts w:ascii="Garamond" w:hAnsi="Garamond" w:eastAsia="Times New Roman" w:cs="Times New Roman"/>
      <w:szCs w:val="20"/>
      <w:lang w:val="en-US" w:eastAsia="ar-SA"/>
    </w:rPr>
  </w:style>
  <w:style w:type="paragraph" w:styleId="NoSpacing">
    <w:name w:val="No Spacing"/>
    <w:uiPriority w:val="1"/>
    <w:qFormat/>
    <w:rsid w:val="0054262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c402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c402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402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1" w:customStyle="1">
    <w:name w:val="List Paragraph1"/>
    <w:basedOn w:val="Normal"/>
    <w:uiPriority w:val="34"/>
    <w:qFormat/>
    <w:rsid w:val="009f3a44"/>
    <w:pPr>
      <w:widowControl w:val="false"/>
      <w:tabs>
        <w:tab w:val="left" w:pos="709" w:leader="none"/>
      </w:tabs>
      <w:suppressAutoHyphens w:val="true"/>
      <w:overflowPunct w:val="false"/>
      <w:ind w:left="720" w:hanging="0"/>
    </w:pPr>
    <w:rPr>
      <w:rFonts w:ascii="Calibri" w:hAnsi="Calibri" w:eastAsia="Calibri" w:cs="Lohit Hindi"/>
      <w:color w:val="00000A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20f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0f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7d089a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477bae"/>
    <w:pPr>
      <w:spacing w:after="0" w:line="240" w:lineRule="auto"/>
    </w:p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9207-8C29-459A-8700-1D187A42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18927</TotalTime>
  <Application>LibreOffice/6.0.7.3$Linux_X86_64 LibreOffice_project/00m0$Build-3</Application>
  <Pages>4</Pages>
  <Words>840</Words>
  <Characters>5029</Characters>
  <CharactersWithSpaces>5934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2018-06-20T11:18:00Z</dcterms:created>
  <dc:creator>Ashish</dc:creator>
  <dc:description/>
  <dc:language>en-IN</dc:language>
  <cp:lastModifiedBy/>
  <dcterms:modified xsi:type="dcterms:W3CDTF">2022-03-31T23:05:03Z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106ee314-308e-4f40-a474-5b984ee7b7ff_Application">
    <vt:lpwstr>Microsoft Azure Information Protection</vt:lpwstr>
  </property>
  <property fmtid="{D5CDD505-2E9C-101B-9397-08002B2CF9AE}" pid="7" name="MSIP_Label_106ee314-308e-4f40-a474-5b984ee7b7ff_Enabled">
    <vt:lpwstr>True</vt:lpwstr>
  </property>
  <property fmtid="{D5CDD505-2E9C-101B-9397-08002B2CF9AE}" pid="8" name="MSIP_Label_106ee314-308e-4f40-a474-5b984ee7b7ff_Extended_MSFT_Method">
    <vt:lpwstr>Manual</vt:lpwstr>
  </property>
  <property fmtid="{D5CDD505-2E9C-101B-9397-08002B2CF9AE}" pid="9" name="MSIP_Label_106ee314-308e-4f40-a474-5b984ee7b7ff_Name">
    <vt:lpwstr>Non-Juniper</vt:lpwstr>
  </property>
  <property fmtid="{D5CDD505-2E9C-101B-9397-08002B2CF9AE}" pid="10" name="MSIP_Label_106ee314-308e-4f40-a474-5b984ee7b7ff_Owner">
    <vt:lpwstr>nashish@juniper.net</vt:lpwstr>
  </property>
  <property fmtid="{D5CDD505-2E9C-101B-9397-08002B2CF9AE}" pid="11" name="MSIP_Label_106ee314-308e-4f40-a474-5b984ee7b7ff_SetDate">
    <vt:lpwstr>2019-04-23T09:32:36.4295793Z</vt:lpwstr>
  </property>
  <property fmtid="{D5CDD505-2E9C-101B-9397-08002B2CF9AE}" pid="12" name="MSIP_Label_106ee314-308e-4f40-a474-5b984ee7b7ff_SiteId">
    <vt:lpwstr>bea78b3c-4cdb-4130-854a-1d193232e5f4</vt:lpwstr>
  </property>
  <property fmtid="{D5CDD505-2E9C-101B-9397-08002B2CF9AE}" pid="13" name="ScaleCrop">
    <vt:bool>0</vt:bool>
  </property>
  <property fmtid="{D5CDD505-2E9C-101B-9397-08002B2CF9AE}" pid="14" name="Sensitivity">
    <vt:lpwstr>Non-Juniper</vt:lpwstr>
  </property>
  <property fmtid="{D5CDD505-2E9C-101B-9397-08002B2CF9AE}" pid="15" name="ShareDoc">
    <vt:bool>0</vt:bool>
  </property>
</Properties>
</file>