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Deployment</w:t>
      </w:r>
      <w:r>
        <w:t xml:space="preserve"> </w:t>
      </w:r>
      <w:r>
        <w:t xml:space="preserve">pada</w:t>
      </w:r>
      <w:r>
        <w:t xml:space="preserve"> </w:t>
      </w:r>
      <w:r>
        <w:t xml:space="preserve">Server</w:t>
      </w:r>
    </w:p>
    <w:p>
      <w:pPr>
        <w:pStyle w:val="Author"/>
      </w:pPr>
      <w:r>
        <w:t xml:space="preserve">Aditya</w:t>
      </w:r>
      <w:r>
        <w:t xml:space="preserve"> </w:t>
      </w:r>
      <w:r>
        <w:t xml:space="preserve">Rizky</w:t>
      </w:r>
      <w:r>
        <w:t xml:space="preserve"> </w:t>
      </w:r>
      <w:r>
        <w:t xml:space="preserve">Ramadhan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eployment-pada-server"/>
    <w:p>
      <w:pPr>
        <w:pStyle w:val="Heading1"/>
      </w:pPr>
      <w:r>
        <w:t xml:space="preserve">1. Deployment pada Server</w:t>
      </w:r>
    </w:p>
    <w:p>
      <w:pPr>
        <w:pStyle w:val="FirstParagraph"/>
      </w:pPr>
      <w:r>
        <w:t xml:space="preserve">Deployment adalah kegiatan yang bertujuan untuk menyebarkan aplikasi yang telah dikerjakan oleh programmer. Cara penyebarannya sangat beragam, tergantung dari jenis aplikasinya, misalnya:</w:t>
      </w:r>
    </w:p>
    <w:p>
      <w:pPr>
        <w:numPr>
          <w:ilvl w:val="0"/>
          <w:numId w:val="1001"/>
        </w:numPr>
        <w:pStyle w:val="Compact"/>
      </w:pPr>
      <w:r>
        <w:t xml:space="preserve">Web, deploy ke hosting pada server.</w:t>
      </w:r>
    </w:p>
    <w:p>
      <w:pPr>
        <w:numPr>
          <w:ilvl w:val="0"/>
          <w:numId w:val="1001"/>
        </w:numPr>
        <w:pStyle w:val="Compact"/>
      </w:pPr>
      <w:r>
        <w:t xml:space="preserve">Mobile, deployment ke Playstore atau Appstore</w:t>
      </w:r>
    </w:p>
    <w:p>
      <w:pPr>
        <w:numPr>
          <w:ilvl w:val="0"/>
          <w:numId w:val="1001"/>
        </w:numPr>
        <w:pStyle w:val="Compact"/>
      </w:pPr>
      <w:r>
        <w:t xml:space="preserve">Service Provider, deployment API (backend) ke server.</w:t>
      </w:r>
    </w:p>
    <w:bookmarkEnd w:id="20"/>
    <w:bookmarkStart w:id="28" w:name="deployment-api-pada-vps"/>
    <w:p>
      <w:pPr>
        <w:pStyle w:val="Heading1"/>
      </w:pPr>
      <w:r>
        <w:t xml:space="preserve">2. Deployment API pada VPS</w:t>
      </w:r>
    </w:p>
    <w:p>
      <w:pPr>
        <w:pStyle w:val="FirstParagraph"/>
      </w:pPr>
      <w:r>
        <w:t xml:space="preserve">VPS (Virtual Private Server) adalah server virtual yang berjalan diatas server fisik. VPS ini biasanya digunakan untuk deployment aplikasi web, service provider, dan lainnya. Keuntungan dari menggunakan VPS antara lain:</w:t>
      </w:r>
    </w:p>
    <w:p>
      <w:pPr>
        <w:numPr>
          <w:ilvl w:val="0"/>
          <w:numId w:val="1002"/>
        </w:numPr>
        <w:pStyle w:val="Compact"/>
      </w:pPr>
      <w:r>
        <w:t xml:space="preserve">Dapat diakses dari manapun selama terhubung ke internet.</w:t>
      </w:r>
    </w:p>
    <w:p>
      <w:pPr>
        <w:numPr>
          <w:ilvl w:val="0"/>
          <w:numId w:val="1002"/>
        </w:numPr>
        <w:pStyle w:val="Compact"/>
      </w:pPr>
      <w:r>
        <w:t xml:space="preserve">Dapat diatur sesuai kebutuhan.</w:t>
      </w:r>
    </w:p>
    <w:p>
      <w:pPr>
        <w:numPr>
          <w:ilvl w:val="0"/>
          <w:numId w:val="1002"/>
        </w:numPr>
        <w:pStyle w:val="Compact"/>
      </w:pPr>
      <w:r>
        <w:t xml:space="preserve">Dapat dijadikan sebagai server untuk aplikasi yang membutuhkan resource yang besar.</w:t>
      </w:r>
    </w:p>
    <w:p>
      <w:pPr>
        <w:pStyle w:val="FirstParagraph"/>
      </w:pPr>
      <w:r>
        <w:t xml:space="preserve">Kekurangan dari VPS antara lain:</w:t>
      </w:r>
    </w:p>
    <w:p>
      <w:pPr>
        <w:numPr>
          <w:ilvl w:val="0"/>
          <w:numId w:val="1003"/>
        </w:numPr>
        <w:pStyle w:val="Compact"/>
      </w:pPr>
      <w:r>
        <w:t xml:space="preserve">Memerlukan biaya sewa.</w:t>
      </w:r>
    </w:p>
    <w:p>
      <w:pPr>
        <w:numPr>
          <w:ilvl w:val="0"/>
          <w:numId w:val="1003"/>
        </w:numPr>
        <w:pStyle w:val="Compact"/>
      </w:pPr>
      <w:r>
        <w:t xml:space="preserve">Memerlukan pengetahuan tentang administrasi server.</w:t>
      </w:r>
    </w:p>
    <w:p>
      <w:pPr>
        <w:numPr>
          <w:ilvl w:val="0"/>
          <w:numId w:val="1003"/>
        </w:numPr>
        <w:pStyle w:val="Compact"/>
      </w:pPr>
      <w:r>
        <w:t xml:space="preserve">Memerlukan waktu untuk konfigurasi.</w:t>
      </w:r>
    </w:p>
    <w:p>
      <w:pPr>
        <w:numPr>
          <w:ilvl w:val="0"/>
          <w:numId w:val="1003"/>
        </w:numPr>
        <w:pStyle w:val="Compact"/>
      </w:pPr>
      <w:r>
        <w:t xml:space="preserve">Memerlukan pemahaman tentang keamanan server.</w:t>
      </w:r>
    </w:p>
    <w:p>
      <w:pPr>
        <w:numPr>
          <w:ilvl w:val="0"/>
          <w:numId w:val="1003"/>
        </w:numPr>
        <w:pStyle w:val="Compact"/>
      </w:pPr>
      <w:r>
        <w:t xml:space="preserve">Memerlukan pemahaman tentang backup dan restore.</w:t>
      </w:r>
    </w:p>
    <w:p>
      <w:pPr>
        <w:numPr>
          <w:ilvl w:val="0"/>
          <w:numId w:val="1003"/>
        </w:numPr>
        <w:pStyle w:val="Compact"/>
      </w:pPr>
      <w:r>
        <w:t xml:space="preserve">Memerlukan pemahaman tentang monitoring.</w:t>
      </w:r>
    </w:p>
    <w:bookmarkStart w:id="27" w:name="langkah-langkah-deployment"/>
    <w:p>
      <w:pPr>
        <w:pStyle w:val="Heading2"/>
      </w:pPr>
      <w:r>
        <w:t xml:space="preserve">2.1 Langkah-langkah Deployment</w:t>
      </w:r>
    </w:p>
    <w:p>
      <w:pPr>
        <w:pStyle w:val="FirstParagraph"/>
      </w:pPr>
      <w:r>
        <w:t xml:space="preserve">Berikut adalah langkah-langkah deployment API pada VPS secara sederhana:</w:t>
      </w:r>
    </w:p>
    <w:bookmarkStart w:id="21" w:name="persiapan"/>
    <w:p>
      <w:pPr>
        <w:pStyle w:val="Heading3"/>
      </w:pPr>
      <w:r>
        <w:t xml:space="preserve">2.1.1 1. Persiapan</w:t>
      </w:r>
    </w:p>
    <w:p>
      <w:pPr>
        <w:numPr>
          <w:ilvl w:val="0"/>
          <w:numId w:val="1004"/>
        </w:numPr>
        <w:pStyle w:val="Compact"/>
      </w:pPr>
      <w:r>
        <w:t xml:space="preserve">Siapkan VPS yang akan digunakan.</w:t>
      </w:r>
    </w:p>
    <w:p>
      <w:pPr>
        <w:numPr>
          <w:ilvl w:val="0"/>
          <w:numId w:val="1004"/>
        </w:numPr>
        <w:pStyle w:val="Compact"/>
      </w:pPr>
      <w:r>
        <w:t xml:space="preserve">Siapkan domain yang akan digunakan. Dapat menggunakan domain yang dibeli dan ditransfer ke cloudflare.</w:t>
      </w:r>
    </w:p>
    <w:p>
      <w:pPr>
        <w:numPr>
          <w:ilvl w:val="0"/>
          <w:numId w:val="1004"/>
        </w:numPr>
        <w:pStyle w:val="Compact"/>
      </w:pPr>
      <w:r>
        <w:t xml:space="preserve">Siapkan aplikasi yang akan di-deploy.</w:t>
      </w:r>
    </w:p>
    <w:bookmarkEnd w:id="21"/>
    <w:bookmarkStart w:id="22" w:name="instalasi-nginx"/>
    <w:p>
      <w:pPr>
        <w:pStyle w:val="Heading3"/>
      </w:pPr>
      <w:r>
        <w:t xml:space="preserve">2.1.2 2. Instalasi Nginx</w:t>
      </w:r>
    </w:p>
    <w:p>
      <w:pPr>
        <w:pStyle w:val="FirstParagraph"/>
      </w:pPr>
      <w:r>
        <w:t xml:space="preserve">Nginx adalah web server yang ringan dan cepat. Nginx digunakan sebagai reverse proxy server untuk melayani aplikasi yang akan di-deploy.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nginx</w:t>
      </w:r>
    </w:p>
    <w:bookmarkEnd w:id="22"/>
    <w:bookmarkStart w:id="23" w:name="konfigurasi-nginx"/>
    <w:p>
      <w:pPr>
        <w:pStyle w:val="Heading3"/>
      </w:pPr>
      <w:r>
        <w:t xml:space="preserve">2.1.3 3. Konfigurasi Nginx</w:t>
      </w:r>
    </w:p>
    <w:p>
      <w:pPr>
        <w:pStyle w:val="FirstParagraph"/>
      </w:pPr>
      <w:r>
        <w:t xml:space="preserve">Konfigurasi Nginx dilakukan pada file</w:t>
      </w:r>
      <w:r>
        <w:t xml:space="preserve"> </w:t>
      </w:r>
      <w:r>
        <w:rPr>
          <w:rStyle w:val="VerbatimChar"/>
        </w:rPr>
        <w:t xml:space="preserve">/etc/nginx/sites-available/namadomain</w:t>
      </w:r>
      <w:r>
        <w:t xml:space="preserve">. Berikut adalah contoh konfigurasi Nginx untuk reverse proxy ke aplikasi yang berjalan pada port 8000: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    server_name  hello.adityaariizkyy.my.id;</w:t>
      </w:r>
      <w:r>
        <w:br/>
      </w:r>
      <w:r>
        <w:rPr>
          <w:rStyle w:val="VerbatimChar"/>
        </w:rPr>
        <w:t xml:space="preserve">        location / {</w:t>
      </w:r>
      <w:r>
        <w:br/>
      </w:r>
      <w:r>
        <w:rPr>
          <w:rStyle w:val="VerbatimChar"/>
        </w:rPr>
        <w:t xml:space="preserve">            proxy_set_header Host $host;</w:t>
      </w:r>
      <w:r>
        <w:br/>
      </w:r>
      <w:r>
        <w:rPr>
          <w:rStyle w:val="VerbatimChar"/>
        </w:rPr>
        <w:t xml:space="preserve">            proxy_set_header X-Real-IP $remote_addr;</w:t>
      </w:r>
      <w:r>
        <w:br/>
      </w:r>
      <w:r>
        <w:rPr>
          <w:rStyle w:val="VerbatimChar"/>
        </w:rPr>
        <w:t xml:space="preserve">            proxy_set_header X-Forwarded-For $proxy_add_x_forwarded_for;</w:t>
      </w:r>
      <w:r>
        <w:br/>
      </w:r>
      <w:r>
        <w:rPr>
          <w:rStyle w:val="VerbatimChar"/>
        </w:rPr>
        <w:t xml:space="preserve">            proxy_set_header X-Forwarded-Proto $scheme;</w:t>
      </w:r>
      <w:r>
        <w:br/>
      </w:r>
      <w:r>
        <w:rPr>
          <w:rStyle w:val="VerbatimChar"/>
        </w:rPr>
        <w:t xml:space="preserve">            proxy_pass http://127.0.0.0:5757;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br/>
      </w:r>
      <w:r>
        <w:rPr>
          <w:rStyle w:val="VerbatimChar"/>
        </w:rPr>
        <w:t xml:space="preserve">        listen 80;</w:t>
      </w:r>
      <w:r>
        <w:br/>
      </w:r>
      <w:r>
        <w:rPr>
          <w:rStyle w:val="VerbatimChar"/>
        </w:rPr>
        <w:t xml:space="preserve">        listen [::]:80;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Setelah itu lakukan link konfigurasi ke</w:t>
      </w:r>
      <w:r>
        <w:t xml:space="preserve"> </w:t>
      </w:r>
      <w:r>
        <w:rPr>
          <w:rStyle w:val="VerbatimChar"/>
        </w:rPr>
        <w:t xml:space="preserve">/etc/nginx/sites-enabled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ln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/etc/nginx/sites-available/namadomain /etc/nginx/sites-enabled/</w:t>
      </w:r>
    </w:p>
    <w:p>
      <w:pPr>
        <w:pStyle w:val="FirstParagraph"/>
      </w:pPr>
      <w:r>
        <w:t xml:space="preserve">Lakukan test konfigurasi Nginx: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nginx </w:t>
      </w:r>
      <w:r>
        <w:rPr>
          <w:rStyle w:val="AttributeTok"/>
        </w:rPr>
        <w:t xml:space="preserve">-t</w:t>
      </w:r>
    </w:p>
    <w:p>
      <w:pPr>
        <w:pStyle w:val="FirstParagraph"/>
      </w:pPr>
      <w:r>
        <w:t xml:space="preserve">Jika konfigurasi sudah benar, restart Nginx: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nginx</w:t>
      </w:r>
    </w:p>
    <w:bookmarkEnd w:id="23"/>
    <w:bookmarkStart w:id="24" w:name="instalasi-pm2"/>
    <w:p>
      <w:pPr>
        <w:pStyle w:val="Heading3"/>
      </w:pPr>
      <w:r>
        <w:t xml:space="preserve">2.1.4 4. Instalasi PM2</w:t>
      </w:r>
    </w:p>
    <w:p>
      <w:pPr>
        <w:pStyle w:val="FirstParagraph"/>
      </w:pPr>
      <w:r>
        <w:t xml:space="preserve">PM2 adalah process manager untuk Node.js. PM2 digunakan untuk menjalankan aplikasi Node.js secara terus menerus.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npm install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pm2</w:t>
      </w:r>
    </w:p>
    <w:bookmarkEnd w:id="24"/>
    <w:bookmarkStart w:id="25" w:name="menjalankan-aplikasi"/>
    <w:p>
      <w:pPr>
        <w:pStyle w:val="Heading3"/>
      </w:pPr>
      <w:r>
        <w:t xml:space="preserve">2.1.5 5. Menjalankan Aplikasi</w:t>
      </w:r>
    </w:p>
    <w:p>
      <w:pPr>
        <w:pStyle w:val="FirstParagraph"/>
      </w:pPr>
      <w:r>
        <w:t xml:space="preserve">Build aplikasi golang:</w:t>
      </w:r>
    </w:p>
    <w:p>
      <w:pPr>
        <w:pStyle w:val="SourceCode"/>
      </w:pPr>
      <w:r>
        <w:rPr>
          <w:rStyle w:val="ExtensionTok"/>
        </w:rPr>
        <w:t xml:space="preserve">go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main</w:t>
      </w:r>
    </w:p>
    <w:p>
      <w:pPr>
        <w:pStyle w:val="FirstParagraph"/>
      </w:pPr>
      <w:r>
        <w:t xml:space="preserve">Jalankan aplikasi menggunakan PM2:</w:t>
      </w:r>
    </w:p>
    <w:p>
      <w:pPr>
        <w:pStyle w:val="SourceCode"/>
      </w:pPr>
      <w:r>
        <w:rPr>
          <w:rStyle w:val="ExtensionTok"/>
        </w:rPr>
        <w:t xml:space="preserve">pm2</w:t>
      </w:r>
      <w:r>
        <w:rPr>
          <w:rStyle w:val="NormalTok"/>
        </w:rPr>
        <w:t xml:space="preserve"> start main</w:t>
      </w:r>
    </w:p>
    <w:bookmarkEnd w:id="25"/>
    <w:bookmarkStart w:id="26" w:name="buat-menjadi-https-dengan-certbot"/>
    <w:p>
      <w:pPr>
        <w:pStyle w:val="Heading3"/>
      </w:pPr>
      <w:r>
        <w:t xml:space="preserve">2.1.6 6. Buat Menjadi HTTPS dengan Certbot</w:t>
      </w:r>
    </w:p>
    <w:p>
      <w:pPr>
        <w:pStyle w:val="FirstParagraph"/>
      </w:pPr>
      <w:r>
        <w:t xml:space="preserve">Certbot adalah aplikasi yang digunakan untuk membuat sertifikat SSL. Sertifikat SSL digunakan untuk mengamankan komunikasi antara client dan server.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certbot python3-certbot-nginx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certbot </w:t>
      </w:r>
      <w:r>
        <w:rPr>
          <w:rStyle w:val="AttributeTok"/>
        </w:rPr>
        <w:t xml:space="preserve">--nginx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pada Server</dc:title>
  <dc:creator>Aditya Rizky Ramadhan</dc:creator>
  <cp:keywords/>
  <dcterms:created xsi:type="dcterms:W3CDTF">2024-05-17T03:14:54Z</dcterms:created>
  <dcterms:modified xsi:type="dcterms:W3CDTF">2024-05-17T03:14:54Z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