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E0707" w14:textId="77777777" w:rsidR="005473F6" w:rsidRDefault="005473F6" w:rsidP="000F36E9">
      <w:pPr>
        <w:ind w:left="2880" w:firstLine="720"/>
        <w:rPr>
          <w:rFonts w:ascii="Bahnschrift SemiBold SemiConden" w:hAnsi="Bahnschrift SemiBold SemiConden"/>
          <w:color w:val="ED7D31" w:themeColor="accent2"/>
          <w:sz w:val="160"/>
          <w:szCs w:val="72"/>
          <w:u w:val="single"/>
        </w:rPr>
      </w:pPr>
    </w:p>
    <w:p w14:paraId="5AF3EA09" w14:textId="687E36ED" w:rsidR="00D0598D" w:rsidRPr="009C774F" w:rsidRDefault="0073776D" w:rsidP="000F36E9">
      <w:pPr>
        <w:ind w:left="2880" w:firstLine="720"/>
        <w:rPr>
          <w:rFonts w:ascii="Bahnschrift SemiBold SemiConden" w:hAnsi="Bahnschrift SemiBold SemiConden"/>
          <w:color w:val="ED7D31" w:themeColor="accent2"/>
          <w:sz w:val="160"/>
          <w:szCs w:val="72"/>
          <w:u w:val="single"/>
        </w:rPr>
      </w:pPr>
      <w:r>
        <w:rPr>
          <w:rFonts w:ascii="Bahnschrift SemiBold SemiConden" w:hAnsi="Bahnschrift SemiBold SemiConden"/>
          <w:color w:val="ED7D31" w:themeColor="accent2"/>
          <w:sz w:val="160"/>
          <w:szCs w:val="72"/>
          <w:u w:val="single"/>
        </w:rPr>
        <w:t>TriFit</w:t>
      </w:r>
    </w:p>
    <w:p w14:paraId="515C8A2D" w14:textId="24168916" w:rsidR="009C774F" w:rsidRDefault="000F36E9" w:rsidP="009C774F">
      <w:pPr>
        <w:jc w:val="center"/>
        <w:rPr>
          <w:rFonts w:ascii="Bahnschrift SemiBold SemiConden" w:hAnsi="Bahnschrift SemiBold SemiConden"/>
          <w:color w:val="ED7D31" w:themeColor="accent2"/>
          <w:sz w:val="72"/>
          <w:szCs w:val="48"/>
          <w:u w:val="single"/>
        </w:rPr>
      </w:pPr>
      <w:r>
        <w:rPr>
          <w:rFonts w:ascii="Bahnschrift SemiBold SemiConden" w:hAnsi="Bahnschrift SemiBold SemiConden"/>
          <w:color w:val="ED7D31" w:themeColor="accent2"/>
          <w:sz w:val="72"/>
          <w:szCs w:val="48"/>
          <w:u w:val="single"/>
        </w:rPr>
        <w:t>-</w:t>
      </w:r>
      <w:r w:rsidRPr="000F36E9">
        <w:rPr>
          <w:rFonts w:ascii="Bahnschrift SemiBold SemiConden" w:hAnsi="Bahnschrift SemiBold SemiConden"/>
          <w:color w:val="ED7D31" w:themeColor="accent2"/>
          <w:sz w:val="72"/>
          <w:szCs w:val="48"/>
          <w:u w:val="single"/>
        </w:rPr>
        <w:t>Turn based Android game between user and computer on a grid board using</w:t>
      </w:r>
      <w:r>
        <w:rPr>
          <w:rFonts w:ascii="Bahnschrift SemiBold SemiConden" w:hAnsi="Bahnschrift SemiBold SemiConden"/>
          <w:color w:val="ED7D31" w:themeColor="accent2"/>
          <w:sz w:val="72"/>
          <w:szCs w:val="48"/>
          <w:u w:val="single"/>
        </w:rPr>
        <w:t xml:space="preserve"> Artificial Intelligence</w:t>
      </w:r>
    </w:p>
    <w:p w14:paraId="39CAD1BF" w14:textId="70445A08" w:rsidR="009C774F" w:rsidRDefault="00DE056E" w:rsidP="0064290F">
      <w:pPr>
        <w:ind w:left="720" w:firstLine="720"/>
        <w:rPr>
          <w:rFonts w:ascii="Bahnschrift SemiBold SemiConden" w:hAnsi="Bahnschrift SemiBold SemiConden"/>
          <w:color w:val="ED7D31" w:themeColor="accent2"/>
          <w:sz w:val="72"/>
          <w:szCs w:val="48"/>
          <w:u w:val="single"/>
        </w:rPr>
      </w:pPr>
      <w:r>
        <w:rPr>
          <w:rFonts w:ascii="Bahnschrift SemiBold SemiConden" w:hAnsi="Bahnschrift SemiBold SemiConden"/>
          <w:color w:val="ED7D31" w:themeColor="accent2"/>
          <w:sz w:val="72"/>
          <w:szCs w:val="48"/>
          <w:u w:val="single"/>
        </w:rPr>
        <w:t>Artificial</w:t>
      </w:r>
      <w:r w:rsidR="009C774F">
        <w:rPr>
          <w:rFonts w:ascii="Bahnschrift SemiBold SemiConden" w:hAnsi="Bahnschrift SemiBold SemiConden"/>
          <w:color w:val="ED7D31" w:themeColor="accent2"/>
          <w:sz w:val="72"/>
          <w:szCs w:val="48"/>
          <w:u w:val="single"/>
        </w:rPr>
        <w:t xml:space="preserve"> </w:t>
      </w:r>
      <w:r>
        <w:rPr>
          <w:rFonts w:ascii="Bahnschrift SemiBold SemiConden" w:hAnsi="Bahnschrift SemiBold SemiConden"/>
          <w:color w:val="ED7D31" w:themeColor="accent2"/>
          <w:sz w:val="72"/>
          <w:szCs w:val="48"/>
          <w:u w:val="single"/>
        </w:rPr>
        <w:t>Intelligence (</w:t>
      </w:r>
      <w:r w:rsidR="009C774F">
        <w:rPr>
          <w:rFonts w:ascii="Bahnschrift SemiBold SemiConden" w:hAnsi="Bahnschrift SemiBold SemiConden"/>
          <w:color w:val="ED7D31" w:themeColor="accent2"/>
          <w:sz w:val="72"/>
          <w:szCs w:val="48"/>
          <w:u w:val="single"/>
        </w:rPr>
        <w:t>CED16)</w:t>
      </w:r>
    </w:p>
    <w:p w14:paraId="14BEBABD" w14:textId="2F4C947D" w:rsidR="000F36E9" w:rsidRDefault="000F36E9" w:rsidP="000F36E9">
      <w:pPr>
        <w:jc w:val="center"/>
        <w:rPr>
          <w:rFonts w:ascii="Bahnschrift" w:hAnsi="Bahnschrift"/>
          <w:sz w:val="48"/>
          <w:szCs w:val="48"/>
        </w:rPr>
      </w:pPr>
      <w:r>
        <w:rPr>
          <w:rFonts w:ascii="Bahnschrift SemiBold SemiConden" w:hAnsi="Bahnschrift SemiBold SemiConden"/>
          <w:color w:val="ED7D31" w:themeColor="accent2"/>
          <w:sz w:val="72"/>
          <w:szCs w:val="48"/>
          <w:u w:val="single"/>
        </w:rPr>
        <w:t>Project</w:t>
      </w:r>
    </w:p>
    <w:p w14:paraId="43DB4F1F" w14:textId="5470C974" w:rsidR="009C774F" w:rsidRDefault="009C774F" w:rsidP="009C774F">
      <w:pPr>
        <w:jc w:val="right"/>
        <w:rPr>
          <w:rFonts w:ascii="Bahnschrift" w:hAnsi="Bahnschrift"/>
          <w:sz w:val="48"/>
          <w:szCs w:val="48"/>
        </w:rPr>
      </w:pPr>
      <w:r w:rsidRPr="009C774F">
        <w:rPr>
          <w:rFonts w:ascii="Bahnschrift" w:hAnsi="Bahnschrift"/>
          <w:sz w:val="48"/>
          <w:szCs w:val="48"/>
        </w:rPr>
        <w:t>By</w:t>
      </w:r>
    </w:p>
    <w:p w14:paraId="657CA4D0" w14:textId="543DF57B" w:rsidR="0073776D" w:rsidRDefault="0073776D" w:rsidP="009C774F">
      <w:pPr>
        <w:jc w:val="right"/>
        <w:rPr>
          <w:rFonts w:ascii="Bahnschrift" w:hAnsi="Bahnschrift"/>
          <w:sz w:val="48"/>
          <w:szCs w:val="48"/>
        </w:rPr>
      </w:pPr>
      <w:r>
        <w:rPr>
          <w:rFonts w:ascii="Bahnschrift" w:hAnsi="Bahnschrift"/>
          <w:sz w:val="48"/>
          <w:szCs w:val="48"/>
        </w:rPr>
        <w:t xml:space="preserve">Aditya Raj </w:t>
      </w:r>
      <w:proofErr w:type="spellStart"/>
      <w:r>
        <w:rPr>
          <w:rFonts w:ascii="Bahnschrift" w:hAnsi="Bahnschrift"/>
          <w:sz w:val="48"/>
          <w:szCs w:val="48"/>
        </w:rPr>
        <w:t>Verma</w:t>
      </w:r>
      <w:proofErr w:type="spellEnd"/>
      <w:r>
        <w:rPr>
          <w:rFonts w:ascii="Bahnschrift" w:hAnsi="Bahnschrift"/>
          <w:sz w:val="48"/>
          <w:szCs w:val="48"/>
        </w:rPr>
        <w:t>(</w:t>
      </w:r>
      <w:r w:rsidRPr="009C774F">
        <w:rPr>
          <w:rFonts w:ascii="Bahnschrift" w:hAnsi="Bahnschrift"/>
          <w:sz w:val="48"/>
          <w:szCs w:val="48"/>
        </w:rPr>
        <w:t>2017UCO15</w:t>
      </w:r>
      <w:r>
        <w:rPr>
          <w:rFonts w:ascii="Bahnschrift" w:hAnsi="Bahnschrift"/>
          <w:sz w:val="48"/>
          <w:szCs w:val="48"/>
        </w:rPr>
        <w:t>38)</w:t>
      </w:r>
    </w:p>
    <w:p w14:paraId="0117C8A6" w14:textId="08792E4C" w:rsidR="0073776D" w:rsidRPr="009C774F" w:rsidRDefault="0073776D" w:rsidP="009C774F">
      <w:pPr>
        <w:jc w:val="right"/>
        <w:rPr>
          <w:rFonts w:ascii="Bahnschrift" w:hAnsi="Bahnschrift"/>
          <w:sz w:val="48"/>
          <w:szCs w:val="48"/>
        </w:rPr>
      </w:pPr>
      <w:proofErr w:type="spellStart"/>
      <w:r>
        <w:rPr>
          <w:rFonts w:ascii="Bahnschrift" w:hAnsi="Bahnschrift"/>
          <w:sz w:val="48"/>
          <w:szCs w:val="48"/>
        </w:rPr>
        <w:t>Aman</w:t>
      </w:r>
      <w:proofErr w:type="spellEnd"/>
      <w:r>
        <w:rPr>
          <w:rFonts w:ascii="Bahnschrift" w:hAnsi="Bahnschrift"/>
          <w:sz w:val="48"/>
          <w:szCs w:val="48"/>
        </w:rPr>
        <w:t xml:space="preserve"> Singh</w:t>
      </w:r>
      <w:r w:rsidRPr="009C774F">
        <w:rPr>
          <w:rFonts w:ascii="Bahnschrift" w:hAnsi="Bahnschrift"/>
          <w:sz w:val="48"/>
          <w:szCs w:val="48"/>
        </w:rPr>
        <w:t>(2017UCO15</w:t>
      </w:r>
      <w:r>
        <w:rPr>
          <w:rFonts w:ascii="Bahnschrift" w:hAnsi="Bahnschrift"/>
          <w:sz w:val="48"/>
          <w:szCs w:val="48"/>
        </w:rPr>
        <w:t>52</w:t>
      </w:r>
      <w:r w:rsidRPr="009C774F">
        <w:rPr>
          <w:rFonts w:ascii="Bahnschrift" w:hAnsi="Bahnschrift"/>
          <w:sz w:val="48"/>
          <w:szCs w:val="48"/>
        </w:rPr>
        <w:t>)</w:t>
      </w:r>
    </w:p>
    <w:p w14:paraId="6BB9B185" w14:textId="76DCBC16" w:rsidR="009C774F" w:rsidRPr="009C774F" w:rsidRDefault="009C774F" w:rsidP="009C774F">
      <w:pPr>
        <w:jc w:val="right"/>
        <w:rPr>
          <w:rFonts w:ascii="Bahnschrift" w:hAnsi="Bahnschrift"/>
          <w:sz w:val="48"/>
          <w:szCs w:val="48"/>
        </w:rPr>
      </w:pPr>
      <w:proofErr w:type="spellStart"/>
      <w:r w:rsidRPr="009C774F">
        <w:rPr>
          <w:rFonts w:ascii="Bahnschrift" w:hAnsi="Bahnschrift"/>
          <w:sz w:val="48"/>
          <w:szCs w:val="48"/>
        </w:rPr>
        <w:t>Harshit</w:t>
      </w:r>
      <w:proofErr w:type="spellEnd"/>
      <w:r w:rsidRPr="009C774F">
        <w:rPr>
          <w:rFonts w:ascii="Bahnschrift" w:hAnsi="Bahnschrift"/>
          <w:sz w:val="48"/>
          <w:szCs w:val="48"/>
        </w:rPr>
        <w:t xml:space="preserve"> </w:t>
      </w:r>
      <w:proofErr w:type="spellStart"/>
      <w:r w:rsidR="0073776D">
        <w:rPr>
          <w:rFonts w:ascii="Bahnschrift" w:hAnsi="Bahnschrift"/>
          <w:sz w:val="48"/>
          <w:szCs w:val="48"/>
        </w:rPr>
        <w:t>Nand</w:t>
      </w:r>
      <w:proofErr w:type="spellEnd"/>
      <w:r w:rsidR="00DE056E" w:rsidRPr="009C774F">
        <w:rPr>
          <w:rFonts w:ascii="Bahnschrift" w:hAnsi="Bahnschrift"/>
          <w:sz w:val="48"/>
          <w:szCs w:val="48"/>
        </w:rPr>
        <w:t xml:space="preserve"> (</w:t>
      </w:r>
      <w:r w:rsidRPr="009C774F">
        <w:rPr>
          <w:rFonts w:ascii="Bahnschrift" w:hAnsi="Bahnschrift"/>
          <w:sz w:val="48"/>
          <w:szCs w:val="48"/>
        </w:rPr>
        <w:t>2017UCO156</w:t>
      </w:r>
      <w:r w:rsidR="0073776D">
        <w:rPr>
          <w:rFonts w:ascii="Bahnschrift" w:hAnsi="Bahnschrift"/>
          <w:sz w:val="48"/>
          <w:szCs w:val="48"/>
        </w:rPr>
        <w:t>7</w:t>
      </w:r>
      <w:r w:rsidRPr="009C774F">
        <w:rPr>
          <w:rFonts w:ascii="Bahnschrift" w:hAnsi="Bahnschrift"/>
          <w:sz w:val="48"/>
          <w:szCs w:val="48"/>
        </w:rPr>
        <w:t>)</w:t>
      </w:r>
      <w:r w:rsidR="0073776D" w:rsidRPr="009C774F">
        <w:rPr>
          <w:rFonts w:ascii="Bahnschrift" w:hAnsi="Bahnschrift"/>
          <w:sz w:val="48"/>
          <w:szCs w:val="48"/>
        </w:rPr>
        <w:t xml:space="preserve"> </w:t>
      </w:r>
    </w:p>
    <w:p w14:paraId="1194EEC6" w14:textId="21B4A4B0" w:rsidR="009C774F" w:rsidRPr="006817D5" w:rsidRDefault="0073776D" w:rsidP="006817D5">
      <w:pPr>
        <w:jc w:val="right"/>
        <w:rPr>
          <w:rFonts w:ascii="Bahnschrift" w:hAnsi="Bahnschrift"/>
          <w:sz w:val="48"/>
          <w:szCs w:val="48"/>
        </w:rPr>
      </w:pPr>
      <w:proofErr w:type="spellStart"/>
      <w:r>
        <w:rPr>
          <w:rFonts w:ascii="Bahnschrift" w:hAnsi="Bahnschrift"/>
          <w:sz w:val="48"/>
          <w:szCs w:val="48"/>
        </w:rPr>
        <w:t>Tushar</w:t>
      </w:r>
      <w:proofErr w:type="spellEnd"/>
      <w:r>
        <w:rPr>
          <w:rFonts w:ascii="Bahnschrift" w:hAnsi="Bahnschrift"/>
          <w:sz w:val="48"/>
          <w:szCs w:val="48"/>
        </w:rPr>
        <w:t xml:space="preserve"> </w:t>
      </w:r>
      <w:proofErr w:type="spellStart"/>
      <w:r>
        <w:rPr>
          <w:rFonts w:ascii="Bahnschrift" w:hAnsi="Bahnschrift"/>
          <w:sz w:val="48"/>
          <w:szCs w:val="48"/>
        </w:rPr>
        <w:t>Dholke</w:t>
      </w:r>
      <w:proofErr w:type="spellEnd"/>
      <w:r w:rsidR="00DE056E" w:rsidRPr="009C774F">
        <w:rPr>
          <w:rFonts w:ascii="Bahnschrift" w:hAnsi="Bahnschrift"/>
          <w:sz w:val="48"/>
          <w:szCs w:val="48"/>
        </w:rPr>
        <w:t xml:space="preserve"> (</w:t>
      </w:r>
      <w:r w:rsidR="009C774F" w:rsidRPr="009C774F">
        <w:rPr>
          <w:rFonts w:ascii="Bahnschrift" w:hAnsi="Bahnschrift"/>
          <w:sz w:val="48"/>
          <w:szCs w:val="48"/>
        </w:rPr>
        <w:t>2017UCO156</w:t>
      </w:r>
      <w:r>
        <w:rPr>
          <w:rFonts w:ascii="Bahnschrift" w:hAnsi="Bahnschrift"/>
          <w:sz w:val="48"/>
          <w:szCs w:val="48"/>
        </w:rPr>
        <w:t>4</w:t>
      </w:r>
      <w:r w:rsidR="009C774F" w:rsidRPr="009C774F">
        <w:rPr>
          <w:rFonts w:ascii="Bahnschrift" w:hAnsi="Bahnschrift"/>
          <w:sz w:val="48"/>
          <w:szCs w:val="48"/>
        </w:rPr>
        <w:t>)</w:t>
      </w:r>
    </w:p>
    <w:p w14:paraId="0BBF6188" w14:textId="77777777" w:rsidR="00426F5D" w:rsidRPr="00426F5D" w:rsidRDefault="00426F5D" w:rsidP="00426F5D"/>
    <w:p w14:paraId="49367F8B" w14:textId="77777777" w:rsidR="0064290F" w:rsidRDefault="0064290F" w:rsidP="00426F5D">
      <w:pPr>
        <w:rPr>
          <w:rFonts w:ascii="Bahnschrift SemiBold SemiConden" w:hAnsi="Bahnschrift SemiBold SemiConden"/>
          <w:color w:val="ED7D31" w:themeColor="accent2"/>
          <w:sz w:val="96"/>
          <w:szCs w:val="72"/>
        </w:rPr>
      </w:pPr>
    </w:p>
    <w:p w14:paraId="480D673D" w14:textId="093ECC76" w:rsidR="00426F5D" w:rsidRPr="00F81E05" w:rsidRDefault="00426F5D" w:rsidP="00426F5D">
      <w:pPr>
        <w:rPr>
          <w:rFonts w:ascii="Bahnschrift SemiBold SemiConden" w:hAnsi="Bahnschrift SemiBold SemiConden"/>
          <w:color w:val="ED7D31" w:themeColor="accent2"/>
          <w:sz w:val="72"/>
          <w:szCs w:val="72"/>
        </w:rPr>
      </w:pPr>
      <w:r w:rsidRPr="00F81E05">
        <w:rPr>
          <w:rFonts w:ascii="Bahnschrift SemiBold SemiConden" w:hAnsi="Bahnschrift SemiBold SemiConden"/>
          <w:color w:val="ED7D31" w:themeColor="accent2"/>
          <w:sz w:val="72"/>
          <w:szCs w:val="72"/>
        </w:rPr>
        <w:lastRenderedPageBreak/>
        <w:t>Introduction</w:t>
      </w:r>
    </w:p>
    <w:p w14:paraId="4E45B4F7" w14:textId="3526D5A8" w:rsidR="00180091" w:rsidRPr="00180091" w:rsidRDefault="00180091" w:rsidP="00180091">
      <w:pPr>
        <w:rPr>
          <w:sz w:val="28"/>
        </w:rPr>
      </w:pPr>
      <w:r w:rsidRPr="00180091">
        <w:rPr>
          <w:sz w:val="28"/>
        </w:rPr>
        <w:t>T</w:t>
      </w:r>
      <w:r>
        <w:rPr>
          <w:sz w:val="28"/>
        </w:rPr>
        <w:t>rifit (Try-fit)</w:t>
      </w:r>
      <w:r w:rsidR="005133D6">
        <w:rPr>
          <w:sz w:val="28"/>
        </w:rPr>
        <w:t xml:space="preserve"> is a</w:t>
      </w:r>
      <w:r w:rsidRPr="00180091">
        <w:rPr>
          <w:sz w:val="28"/>
        </w:rPr>
        <w:t xml:space="preserve"> game between user and computer on a grid board using Artificial Intelligence.</w:t>
      </w:r>
    </w:p>
    <w:p w14:paraId="2BC1C806" w14:textId="378C1713" w:rsidR="00180091" w:rsidRPr="00180091" w:rsidRDefault="00180091" w:rsidP="00180091">
      <w:pPr>
        <w:rPr>
          <w:sz w:val="28"/>
        </w:rPr>
      </w:pPr>
      <w:r w:rsidRPr="006D5445">
        <w:rPr>
          <w:sz w:val="40"/>
        </w:rPr>
        <w:t>How to Play:</w:t>
      </w:r>
      <w:r w:rsidR="006D5445" w:rsidRPr="00180091">
        <w:rPr>
          <w:sz w:val="28"/>
        </w:rPr>
        <w:t xml:space="preserve"> </w:t>
      </w:r>
    </w:p>
    <w:p w14:paraId="44236BC4" w14:textId="77777777" w:rsidR="00180091" w:rsidRPr="00180091" w:rsidRDefault="00180091" w:rsidP="00180091">
      <w:pPr>
        <w:rPr>
          <w:sz w:val="28"/>
        </w:rPr>
      </w:pPr>
      <w:r w:rsidRPr="00180091">
        <w:rPr>
          <w:sz w:val="28"/>
        </w:rPr>
        <w:t>* You will have initially 8 stones to place on board (one in each turn).</w:t>
      </w:r>
    </w:p>
    <w:p w14:paraId="1DEA1306" w14:textId="77777777" w:rsidR="00180091" w:rsidRPr="00180091" w:rsidRDefault="00180091" w:rsidP="00180091">
      <w:pPr>
        <w:rPr>
          <w:sz w:val="28"/>
        </w:rPr>
      </w:pPr>
      <w:r w:rsidRPr="00180091">
        <w:rPr>
          <w:sz w:val="28"/>
        </w:rPr>
        <w:t>* Once you are out of stones in hand then you can move your placed stones to adjacent positions.</w:t>
      </w:r>
    </w:p>
    <w:p w14:paraId="37E89855" w14:textId="77777777" w:rsidR="00180091" w:rsidRPr="00180091" w:rsidRDefault="00180091" w:rsidP="00180091">
      <w:pPr>
        <w:rPr>
          <w:sz w:val="28"/>
        </w:rPr>
      </w:pPr>
      <w:r w:rsidRPr="00180091">
        <w:rPr>
          <w:sz w:val="28"/>
        </w:rPr>
        <w:t>* Your strategy should be to form triplet as well as block computer to do the same.</w:t>
      </w:r>
    </w:p>
    <w:p w14:paraId="7128D5D5" w14:textId="77777777" w:rsidR="00180091" w:rsidRPr="00180091" w:rsidRDefault="00180091" w:rsidP="00180091">
      <w:pPr>
        <w:rPr>
          <w:sz w:val="28"/>
        </w:rPr>
      </w:pPr>
      <w:r w:rsidRPr="00180091">
        <w:rPr>
          <w:sz w:val="28"/>
        </w:rPr>
        <w:t>* On forming a triplet, you will get chance to eat computer's stone but you can't eat a stone which is a part of triplet.</w:t>
      </w:r>
    </w:p>
    <w:p w14:paraId="46A04E3B" w14:textId="77777777" w:rsidR="00180091" w:rsidRPr="00180091" w:rsidRDefault="00180091" w:rsidP="00180091">
      <w:pPr>
        <w:rPr>
          <w:sz w:val="28"/>
        </w:rPr>
      </w:pPr>
      <w:r w:rsidRPr="00180091">
        <w:rPr>
          <w:sz w:val="28"/>
        </w:rPr>
        <w:t>* If you formed a triplet but all the stones of computer are locked i.e. part of some triplet then your health will increase.</w:t>
      </w:r>
    </w:p>
    <w:p w14:paraId="0EE5FF09" w14:textId="77777777" w:rsidR="00180091" w:rsidRPr="00180091" w:rsidRDefault="00180091" w:rsidP="00180091">
      <w:pPr>
        <w:rPr>
          <w:sz w:val="28"/>
        </w:rPr>
      </w:pPr>
      <w:r w:rsidRPr="00180091">
        <w:rPr>
          <w:sz w:val="28"/>
        </w:rPr>
        <w:t>* Eating computer's stone will decrease its health and at the same time you get more opportunities to form triplet.</w:t>
      </w:r>
    </w:p>
    <w:p w14:paraId="2875A854" w14:textId="41BF4F3B" w:rsidR="00180091" w:rsidRPr="00180091" w:rsidRDefault="00180091" w:rsidP="00180091">
      <w:pPr>
        <w:rPr>
          <w:sz w:val="28"/>
        </w:rPr>
      </w:pPr>
      <w:r w:rsidRPr="00180091">
        <w:rPr>
          <w:sz w:val="28"/>
        </w:rPr>
        <w:t xml:space="preserve">* All the above rules equally </w:t>
      </w:r>
      <w:r w:rsidR="00D418AE" w:rsidRPr="00180091">
        <w:rPr>
          <w:sz w:val="28"/>
        </w:rPr>
        <w:t>apply</w:t>
      </w:r>
      <w:r w:rsidRPr="00180091">
        <w:rPr>
          <w:sz w:val="28"/>
        </w:rPr>
        <w:t xml:space="preserve"> to computer.</w:t>
      </w:r>
    </w:p>
    <w:p w14:paraId="27F56712" w14:textId="3CA014CC" w:rsidR="008731AD" w:rsidRPr="00B533A8" w:rsidRDefault="00180091" w:rsidP="00180091">
      <w:pPr>
        <w:rPr>
          <w:sz w:val="28"/>
        </w:rPr>
      </w:pPr>
      <w:r w:rsidRPr="00180091">
        <w:rPr>
          <w:sz w:val="28"/>
        </w:rPr>
        <w:t>* Player which make opponent player run out of stones win.</w:t>
      </w:r>
    </w:p>
    <w:p w14:paraId="76C0A983" w14:textId="46C126E9" w:rsidR="00865C0E" w:rsidRPr="006817D5" w:rsidRDefault="00865C0E" w:rsidP="00180091">
      <w:pPr>
        <w:rPr>
          <w:sz w:val="28"/>
        </w:rPr>
      </w:pPr>
      <w:r>
        <w:rPr>
          <w:noProof/>
          <w:sz w:val="40"/>
          <w:lang w:val="en-US"/>
        </w:rPr>
        <w:drawing>
          <wp:inline distT="0" distB="0" distL="0" distR="0" wp14:anchorId="25B0731D" wp14:editId="40F4C906">
            <wp:extent cx="2933065" cy="37242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sScreen.jpg"/>
                    <pic:cNvPicPr/>
                  </pic:nvPicPr>
                  <pic:blipFill rotWithShape="1">
                    <a:blip r:embed="rId6" cstate="print">
                      <a:extLst>
                        <a:ext uri="{28A0092B-C50C-407E-A947-70E740481C1C}">
                          <a14:useLocalDpi xmlns:a14="http://schemas.microsoft.com/office/drawing/2010/main" val="0"/>
                        </a:ext>
                      </a:extLst>
                    </a:blip>
                    <a:srcRect b="29928"/>
                    <a:stretch/>
                  </pic:blipFill>
                  <pic:spPr bwMode="auto">
                    <a:xfrm>
                      <a:off x="0" y="0"/>
                      <a:ext cx="2958144" cy="3756119"/>
                    </a:xfrm>
                    <a:prstGeom prst="rect">
                      <a:avLst/>
                    </a:prstGeom>
                    <a:ln>
                      <a:noFill/>
                    </a:ln>
                    <a:extLst>
                      <a:ext uri="{53640926-AAD7-44D8-BBD7-CCE9431645EC}">
                        <a14:shadowObscured xmlns:a14="http://schemas.microsoft.com/office/drawing/2010/main"/>
                      </a:ext>
                    </a:extLst>
                  </pic:spPr>
                </pic:pic>
              </a:graphicData>
            </a:graphic>
          </wp:inline>
        </w:drawing>
      </w:r>
      <w:r w:rsidR="00B533A8">
        <w:rPr>
          <w:sz w:val="28"/>
        </w:rPr>
        <w:t xml:space="preserve">    </w:t>
      </w:r>
      <w:r w:rsidR="00B533A8">
        <w:rPr>
          <w:noProof/>
          <w:sz w:val="28"/>
          <w:lang w:val="en-US"/>
        </w:rPr>
        <w:drawing>
          <wp:inline distT="0" distB="0" distL="0" distR="0" wp14:anchorId="60020356" wp14:editId="3192A585">
            <wp:extent cx="2888615" cy="37052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Screen.png"/>
                    <pic:cNvPicPr/>
                  </pic:nvPicPr>
                  <pic:blipFill rotWithShape="1">
                    <a:blip r:embed="rId7" cstate="print">
                      <a:extLst>
                        <a:ext uri="{28A0092B-C50C-407E-A947-70E740481C1C}">
                          <a14:useLocalDpi xmlns:a14="http://schemas.microsoft.com/office/drawing/2010/main" val="0"/>
                        </a:ext>
                      </a:extLst>
                    </a:blip>
                    <a:srcRect b="39269"/>
                    <a:stretch/>
                  </pic:blipFill>
                  <pic:spPr bwMode="auto">
                    <a:xfrm>
                      <a:off x="0" y="0"/>
                      <a:ext cx="2892340" cy="3710003"/>
                    </a:xfrm>
                    <a:prstGeom prst="rect">
                      <a:avLst/>
                    </a:prstGeom>
                    <a:ln>
                      <a:noFill/>
                    </a:ln>
                    <a:extLst>
                      <a:ext uri="{53640926-AAD7-44D8-BBD7-CCE9431645EC}">
                        <a14:shadowObscured xmlns:a14="http://schemas.microsoft.com/office/drawing/2010/main"/>
                      </a:ext>
                    </a:extLst>
                  </pic:spPr>
                </pic:pic>
              </a:graphicData>
            </a:graphic>
          </wp:inline>
        </w:drawing>
      </w:r>
    </w:p>
    <w:p w14:paraId="35025A83" w14:textId="1E13F7E7" w:rsidR="00D0598D" w:rsidRPr="002905A8" w:rsidRDefault="002905A8" w:rsidP="00426F5D">
      <w:pPr>
        <w:rPr>
          <w:sz w:val="24"/>
        </w:rPr>
      </w:pPr>
      <w:r>
        <w:t xml:space="preserve">                 </w:t>
      </w:r>
      <w:r w:rsidRPr="002905A8">
        <w:rPr>
          <w:sz w:val="28"/>
        </w:rPr>
        <w:t>Instr</w:t>
      </w:r>
      <w:r>
        <w:rPr>
          <w:sz w:val="28"/>
        </w:rPr>
        <w:t>uctions Screen                                                        Main Screen</w:t>
      </w:r>
    </w:p>
    <w:p w14:paraId="3BDA2A7D" w14:textId="04FF4196" w:rsidR="007B7250" w:rsidRDefault="00215AAA" w:rsidP="00DF1F15">
      <w:pPr>
        <w:rPr>
          <w:rFonts w:cstheme="minorHAnsi"/>
          <w:sz w:val="28"/>
        </w:rPr>
      </w:pPr>
      <w:r>
        <w:rPr>
          <w:rFonts w:ascii="Bahnschrift SemiBold SemiConden" w:hAnsi="Bahnschrift SemiBold SemiConden"/>
          <w:color w:val="ED7D31" w:themeColor="accent2"/>
          <w:sz w:val="96"/>
          <w:szCs w:val="72"/>
        </w:rPr>
        <w:lastRenderedPageBreak/>
        <w:t xml:space="preserve">AI </w:t>
      </w:r>
      <w:proofErr w:type="spellStart"/>
      <w:r>
        <w:rPr>
          <w:rFonts w:ascii="Bahnschrift SemiBold SemiConden" w:hAnsi="Bahnschrift SemiBold SemiConden"/>
          <w:color w:val="ED7D31" w:themeColor="accent2"/>
          <w:sz w:val="96"/>
          <w:szCs w:val="72"/>
        </w:rPr>
        <w:t>Alogorithm</w:t>
      </w:r>
      <w:proofErr w:type="spellEnd"/>
      <w:r>
        <w:rPr>
          <w:rFonts w:ascii="Bahnschrift SemiBold SemiConden" w:hAnsi="Bahnschrift SemiBold SemiConden"/>
          <w:color w:val="ED7D31" w:themeColor="accent2"/>
          <w:sz w:val="96"/>
          <w:szCs w:val="72"/>
        </w:rPr>
        <w:t xml:space="preserve"> &amp; Working</w:t>
      </w:r>
    </w:p>
    <w:p w14:paraId="4E9EA18C" w14:textId="77777777" w:rsidR="00DA34F7" w:rsidRDefault="00DF1F15" w:rsidP="00DF1F15">
      <w:pPr>
        <w:rPr>
          <w:rFonts w:cstheme="minorHAnsi"/>
          <w:sz w:val="28"/>
          <w:szCs w:val="28"/>
        </w:rPr>
      </w:pPr>
      <w:r w:rsidRPr="00215AAA">
        <w:rPr>
          <w:rFonts w:cstheme="minorHAnsi"/>
          <w:sz w:val="28"/>
          <w:szCs w:val="28"/>
        </w:rPr>
        <w:t xml:space="preserve">The core idea behind trifit game is very similar to the one behind tic-tac-toe game. </w:t>
      </w:r>
    </w:p>
    <w:p w14:paraId="327A301B" w14:textId="38D1405A" w:rsidR="00DF1F15" w:rsidRPr="00215AAA" w:rsidRDefault="00DF1F15" w:rsidP="00DF1F15">
      <w:pPr>
        <w:rPr>
          <w:rFonts w:cstheme="minorHAnsi"/>
          <w:sz w:val="28"/>
          <w:szCs w:val="28"/>
        </w:rPr>
      </w:pPr>
      <w:r w:rsidRPr="00215AAA">
        <w:rPr>
          <w:rFonts w:cstheme="minorHAnsi"/>
          <w:sz w:val="28"/>
          <w:szCs w:val="28"/>
        </w:rPr>
        <w:t>Just like the tic</w:t>
      </w:r>
      <w:r w:rsidR="00215AAA" w:rsidRPr="00215AAA">
        <w:rPr>
          <w:rFonts w:cstheme="minorHAnsi"/>
          <w:sz w:val="28"/>
          <w:szCs w:val="28"/>
        </w:rPr>
        <w:t>-</w:t>
      </w:r>
      <w:r w:rsidRPr="00215AAA">
        <w:rPr>
          <w:rFonts w:cstheme="minorHAnsi"/>
          <w:sz w:val="28"/>
          <w:szCs w:val="28"/>
        </w:rPr>
        <w:t>tac</w:t>
      </w:r>
      <w:r w:rsidR="00215AAA" w:rsidRPr="00215AAA">
        <w:rPr>
          <w:rFonts w:cstheme="minorHAnsi"/>
          <w:sz w:val="28"/>
          <w:szCs w:val="28"/>
        </w:rPr>
        <w:t>-</w:t>
      </w:r>
      <w:r w:rsidRPr="00215AAA">
        <w:rPr>
          <w:rFonts w:cstheme="minorHAnsi"/>
          <w:sz w:val="28"/>
          <w:szCs w:val="28"/>
        </w:rPr>
        <w:t xml:space="preserve">toe game, </w:t>
      </w:r>
      <w:r w:rsidR="00DA34F7">
        <w:rPr>
          <w:rFonts w:cstheme="minorHAnsi"/>
          <w:sz w:val="28"/>
          <w:szCs w:val="28"/>
        </w:rPr>
        <w:t>trifit</w:t>
      </w:r>
      <w:r w:rsidRPr="00215AAA">
        <w:rPr>
          <w:rFonts w:cstheme="minorHAnsi"/>
          <w:sz w:val="28"/>
          <w:szCs w:val="28"/>
        </w:rPr>
        <w:t xml:space="preserve"> game can also be framed into a typical search problem involving game trees with each node representing a game state (or game position) and each edge representing a move made by a player.</w:t>
      </w:r>
    </w:p>
    <w:p w14:paraId="20F067D3" w14:textId="277C1D22" w:rsidR="00DA34F7" w:rsidRDefault="00DF1F15" w:rsidP="00DF1F15">
      <w:pPr>
        <w:rPr>
          <w:rFonts w:cstheme="minorHAnsi"/>
          <w:sz w:val="28"/>
          <w:szCs w:val="28"/>
        </w:rPr>
      </w:pPr>
      <w:r w:rsidRPr="00215AAA">
        <w:rPr>
          <w:rFonts w:cstheme="minorHAnsi"/>
          <w:sz w:val="28"/>
          <w:szCs w:val="28"/>
        </w:rPr>
        <w:t>But unlike tic</w:t>
      </w:r>
      <w:r w:rsidR="004E1617">
        <w:rPr>
          <w:rFonts w:cstheme="minorHAnsi"/>
          <w:sz w:val="28"/>
          <w:szCs w:val="28"/>
        </w:rPr>
        <w:t>-</w:t>
      </w:r>
      <w:r w:rsidRPr="00215AAA">
        <w:rPr>
          <w:rFonts w:cstheme="minorHAnsi"/>
          <w:sz w:val="28"/>
          <w:szCs w:val="28"/>
        </w:rPr>
        <w:t>tac</w:t>
      </w:r>
      <w:r w:rsidR="004E1617">
        <w:rPr>
          <w:rFonts w:cstheme="minorHAnsi"/>
          <w:sz w:val="28"/>
          <w:szCs w:val="28"/>
        </w:rPr>
        <w:t>-</w:t>
      </w:r>
      <w:r w:rsidRPr="00215AAA">
        <w:rPr>
          <w:rFonts w:cstheme="minorHAnsi"/>
          <w:sz w:val="28"/>
          <w:szCs w:val="28"/>
        </w:rPr>
        <w:t xml:space="preserve">toe, the game tree for </w:t>
      </w:r>
      <w:r w:rsidR="00215AAA">
        <w:rPr>
          <w:rFonts w:cstheme="minorHAnsi"/>
          <w:sz w:val="28"/>
          <w:szCs w:val="28"/>
        </w:rPr>
        <w:t>trifit</w:t>
      </w:r>
      <w:r w:rsidRPr="00215AAA">
        <w:rPr>
          <w:rFonts w:cstheme="minorHAnsi"/>
          <w:sz w:val="28"/>
          <w:szCs w:val="28"/>
        </w:rPr>
        <w:t xml:space="preserve"> is very large</w:t>
      </w:r>
      <w:r w:rsidR="004E1617">
        <w:rPr>
          <w:rFonts w:cstheme="minorHAnsi"/>
          <w:sz w:val="28"/>
          <w:szCs w:val="28"/>
        </w:rPr>
        <w:t xml:space="preserve"> </w:t>
      </w:r>
      <w:r w:rsidR="00DA34F7">
        <w:rPr>
          <w:rFonts w:cstheme="minorHAnsi"/>
          <w:sz w:val="28"/>
          <w:szCs w:val="28"/>
        </w:rPr>
        <w:t>(over 6</w:t>
      </w:r>
      <w:r w:rsidR="00BC3779">
        <w:rPr>
          <w:rFonts w:cstheme="minorHAnsi"/>
          <w:sz w:val="28"/>
          <w:szCs w:val="28"/>
        </w:rPr>
        <w:t>00</w:t>
      </w:r>
      <w:r w:rsidR="00DA34F7">
        <w:rPr>
          <w:rFonts w:cstheme="minorHAnsi"/>
          <w:sz w:val="28"/>
          <w:szCs w:val="28"/>
        </w:rPr>
        <w:t xml:space="preserve"> million possible states)</w:t>
      </w:r>
      <w:r w:rsidRPr="00215AAA">
        <w:rPr>
          <w:rFonts w:cstheme="minorHAnsi"/>
          <w:sz w:val="28"/>
          <w:szCs w:val="28"/>
        </w:rPr>
        <w:t xml:space="preserve">. </w:t>
      </w:r>
    </w:p>
    <w:p w14:paraId="17AF899D" w14:textId="4D98E1AC" w:rsidR="00DF1F15" w:rsidRPr="00215AAA" w:rsidRDefault="00DF1F15" w:rsidP="00DF1F15">
      <w:pPr>
        <w:rPr>
          <w:rFonts w:cstheme="minorHAnsi"/>
          <w:sz w:val="28"/>
          <w:szCs w:val="28"/>
        </w:rPr>
      </w:pPr>
      <w:r w:rsidRPr="00215AAA">
        <w:rPr>
          <w:rFonts w:cstheme="minorHAnsi"/>
          <w:sz w:val="28"/>
          <w:szCs w:val="28"/>
        </w:rPr>
        <w:t xml:space="preserve">So if we try to dynamically evaluate game states by going all the way down to the leaf nodes, it will take us an insane amount of time, if at all our computer can process it. Therefore, we should go down only a few levels. To further improve performance, we can use a slightly modified version of the recursive minimax algorithm called recursive </w:t>
      </w:r>
      <w:r w:rsidRPr="00DA34F7">
        <w:rPr>
          <w:rFonts w:cstheme="minorHAnsi"/>
          <w:b/>
          <w:sz w:val="28"/>
          <w:szCs w:val="28"/>
        </w:rPr>
        <w:t>minimax with alpha-beta pruning</w:t>
      </w:r>
      <w:r w:rsidR="007068D8">
        <w:rPr>
          <w:rFonts w:cstheme="minorHAnsi"/>
          <w:sz w:val="28"/>
          <w:szCs w:val="28"/>
        </w:rPr>
        <w:t xml:space="preserve">. </w:t>
      </w:r>
      <w:r w:rsidRPr="00215AAA">
        <w:rPr>
          <w:rFonts w:cstheme="minorHAnsi"/>
          <w:sz w:val="28"/>
          <w:szCs w:val="28"/>
        </w:rPr>
        <w:t>It offers drastic improvement over the regular version in terms of the number of states (nodes in the tree) evaluated.</w:t>
      </w:r>
    </w:p>
    <w:p w14:paraId="3EA3C45C" w14:textId="77777777" w:rsidR="00DF1F15" w:rsidRPr="00215AAA" w:rsidRDefault="00DF1F15" w:rsidP="00DF1F15">
      <w:pPr>
        <w:rPr>
          <w:rFonts w:cstheme="minorHAnsi"/>
          <w:sz w:val="28"/>
          <w:szCs w:val="28"/>
        </w:rPr>
      </w:pPr>
      <w:r w:rsidRPr="00215AAA">
        <w:rPr>
          <w:rFonts w:cstheme="minorHAnsi"/>
          <w:sz w:val="28"/>
          <w:szCs w:val="28"/>
        </w:rPr>
        <w:t>Intuition Behind Alpha-Beta Pruning Algorithm – Alpha- Beta pruning algorithm is based on the idea that, in order to determine the static estimate associated with any node, we do not need to go down all the paths starting from that node. We can prune away sub-trees that are not going to influence the value of the static estimate.</w:t>
      </w:r>
    </w:p>
    <w:p w14:paraId="50A9A316" w14:textId="2DC5ADFB" w:rsidR="00DF1F15" w:rsidRDefault="00DF1F15" w:rsidP="00DF1F15">
      <w:pPr>
        <w:rPr>
          <w:rFonts w:cstheme="minorHAnsi"/>
          <w:sz w:val="28"/>
          <w:szCs w:val="28"/>
        </w:rPr>
      </w:pPr>
      <w:r w:rsidRPr="00215AAA">
        <w:rPr>
          <w:rFonts w:cstheme="minorHAnsi"/>
          <w:sz w:val="28"/>
          <w:szCs w:val="28"/>
        </w:rPr>
        <w:t>In alpha beta pruning, we associate two variables alpha and beta with every tree node that is being evaluated.  Alpha denotes the lower bound and beta denotes the upper bound for the static estimate. Initially, alpha is negative infinity and beta is positive infinity.</w:t>
      </w:r>
    </w:p>
    <w:p w14:paraId="13B043AA" w14:textId="50748693" w:rsidR="0003687C" w:rsidRDefault="0003687C" w:rsidP="00DF1F15">
      <w:pPr>
        <w:rPr>
          <w:rFonts w:cstheme="minorHAnsi"/>
          <w:sz w:val="28"/>
          <w:szCs w:val="28"/>
        </w:rPr>
      </w:pPr>
      <w:r>
        <w:rPr>
          <w:rFonts w:cstheme="minorHAnsi"/>
          <w:sz w:val="28"/>
          <w:szCs w:val="28"/>
        </w:rPr>
        <w:t xml:space="preserve">To sum </w:t>
      </w:r>
      <w:proofErr w:type="spellStart"/>
      <w:proofErr w:type="gramStart"/>
      <w:r>
        <w:rPr>
          <w:rFonts w:cstheme="minorHAnsi"/>
          <w:sz w:val="28"/>
          <w:szCs w:val="28"/>
        </w:rPr>
        <w:t>up,we</w:t>
      </w:r>
      <w:proofErr w:type="spellEnd"/>
      <w:proofErr w:type="gramEnd"/>
      <w:r>
        <w:rPr>
          <w:rFonts w:cstheme="minorHAnsi"/>
          <w:sz w:val="28"/>
          <w:szCs w:val="28"/>
        </w:rPr>
        <w:t xml:space="preserve"> used concepts of heuristic search, minimax, alpha-beta pruning, retrograde inspection, game theory and  depth limited search.</w:t>
      </w:r>
    </w:p>
    <w:p w14:paraId="7225F35F" w14:textId="608288F9" w:rsidR="00AB5D64" w:rsidRDefault="00AB5D64" w:rsidP="00BC3779">
      <w:pPr>
        <w:rPr>
          <w:rFonts w:cstheme="minorHAnsi"/>
          <w:sz w:val="40"/>
          <w:szCs w:val="28"/>
        </w:rPr>
      </w:pPr>
      <w:r>
        <w:rPr>
          <w:rFonts w:cstheme="minorHAnsi"/>
          <w:noProof/>
          <w:sz w:val="40"/>
          <w:szCs w:val="28"/>
          <w:lang w:val="en-US"/>
        </w:rPr>
        <w:drawing>
          <wp:inline distT="0" distB="0" distL="0" distR="0" wp14:anchorId="0ACDA315" wp14:editId="140B6C1E">
            <wp:extent cx="5531485" cy="336402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phabeta.jpg"/>
                    <pic:cNvPicPr/>
                  </pic:nvPicPr>
                  <pic:blipFill>
                    <a:blip r:embed="rId8">
                      <a:extLst>
                        <a:ext uri="{28A0092B-C50C-407E-A947-70E740481C1C}">
                          <a14:useLocalDpi xmlns:a14="http://schemas.microsoft.com/office/drawing/2010/main" val="0"/>
                        </a:ext>
                      </a:extLst>
                    </a:blip>
                    <a:stretch>
                      <a:fillRect/>
                    </a:stretch>
                  </pic:blipFill>
                  <pic:spPr>
                    <a:xfrm>
                      <a:off x="0" y="0"/>
                      <a:ext cx="5544942" cy="3372211"/>
                    </a:xfrm>
                    <a:prstGeom prst="rect">
                      <a:avLst/>
                    </a:prstGeom>
                  </pic:spPr>
                </pic:pic>
              </a:graphicData>
            </a:graphic>
          </wp:inline>
        </w:drawing>
      </w:r>
    </w:p>
    <w:p w14:paraId="5DCAAD8A" w14:textId="0E0B5BAC" w:rsidR="007068D8" w:rsidRPr="005C1DCF" w:rsidRDefault="00BC3779" w:rsidP="00BC3779">
      <w:pPr>
        <w:rPr>
          <w:rFonts w:cstheme="minorHAnsi"/>
          <w:sz w:val="48"/>
          <w:szCs w:val="28"/>
        </w:rPr>
      </w:pPr>
      <w:r w:rsidRPr="005C1DCF">
        <w:rPr>
          <w:rFonts w:cstheme="minorHAnsi"/>
          <w:sz w:val="48"/>
          <w:szCs w:val="28"/>
        </w:rPr>
        <w:lastRenderedPageBreak/>
        <w:t>Steps to evaluate heuristic value of each junction</w:t>
      </w:r>
      <w:r w:rsidR="00CA675B" w:rsidRPr="005C1DCF">
        <w:rPr>
          <w:rFonts w:cstheme="minorHAnsi"/>
          <w:sz w:val="48"/>
          <w:szCs w:val="28"/>
        </w:rPr>
        <w:t xml:space="preserve"> in order of decreasing </w:t>
      </w:r>
      <w:proofErr w:type="gramStart"/>
      <w:r w:rsidR="00CA675B" w:rsidRPr="005C1DCF">
        <w:rPr>
          <w:rFonts w:cstheme="minorHAnsi"/>
          <w:sz w:val="48"/>
          <w:szCs w:val="28"/>
        </w:rPr>
        <w:t>priority</w:t>
      </w:r>
      <w:r w:rsidRPr="005C1DCF">
        <w:rPr>
          <w:rFonts w:cstheme="minorHAnsi"/>
          <w:sz w:val="48"/>
          <w:szCs w:val="28"/>
        </w:rPr>
        <w:t>:-</w:t>
      </w:r>
      <w:proofErr w:type="gramEnd"/>
    </w:p>
    <w:p w14:paraId="58EB3C5F" w14:textId="010DF243" w:rsidR="00CA675B" w:rsidRPr="00CA675B" w:rsidRDefault="00CA675B" w:rsidP="00CA675B">
      <w:pPr>
        <w:pStyle w:val="ListParagraph"/>
        <w:numPr>
          <w:ilvl w:val="0"/>
          <w:numId w:val="9"/>
        </w:numPr>
        <w:rPr>
          <w:rFonts w:cstheme="minorHAnsi"/>
          <w:sz w:val="32"/>
          <w:szCs w:val="28"/>
        </w:rPr>
      </w:pPr>
      <w:r w:rsidRPr="00CA675B">
        <w:rPr>
          <w:rFonts w:cstheme="minorHAnsi"/>
          <w:sz w:val="36"/>
          <w:szCs w:val="28"/>
        </w:rPr>
        <w:t>Check</w:t>
      </w:r>
      <w:r w:rsidRPr="00CA675B">
        <w:rPr>
          <w:rFonts w:cstheme="minorHAnsi"/>
          <w:sz w:val="32"/>
          <w:szCs w:val="28"/>
        </w:rPr>
        <w:t xml:space="preserve"> if triplet formation is possible.</w:t>
      </w:r>
      <w:r>
        <w:rPr>
          <w:rFonts w:cstheme="minorHAnsi"/>
          <w:sz w:val="32"/>
          <w:szCs w:val="28"/>
        </w:rPr>
        <w:t xml:space="preserve"> </w:t>
      </w:r>
      <w:r w:rsidRPr="00CA675B">
        <w:rPr>
          <w:rFonts w:cstheme="minorHAnsi"/>
          <w:sz w:val="32"/>
          <w:szCs w:val="28"/>
        </w:rPr>
        <w:t>If it is possible,</w:t>
      </w:r>
      <w:r>
        <w:rPr>
          <w:rFonts w:cstheme="minorHAnsi"/>
          <w:sz w:val="32"/>
          <w:szCs w:val="28"/>
        </w:rPr>
        <w:t xml:space="preserve"> </w:t>
      </w:r>
      <w:r w:rsidRPr="00CA675B">
        <w:rPr>
          <w:rFonts w:cstheme="minorHAnsi"/>
          <w:sz w:val="32"/>
          <w:szCs w:val="28"/>
        </w:rPr>
        <w:t>then form own triplet.</w:t>
      </w:r>
    </w:p>
    <w:p w14:paraId="4EF57D43" w14:textId="28E9781A" w:rsidR="00CA675B" w:rsidRPr="00CA675B" w:rsidRDefault="00CA675B" w:rsidP="00CA675B">
      <w:pPr>
        <w:pStyle w:val="ListParagraph"/>
        <w:numPr>
          <w:ilvl w:val="0"/>
          <w:numId w:val="9"/>
        </w:numPr>
        <w:rPr>
          <w:rFonts w:cstheme="minorHAnsi"/>
          <w:sz w:val="32"/>
          <w:szCs w:val="28"/>
        </w:rPr>
      </w:pPr>
      <w:r w:rsidRPr="00CA675B">
        <w:rPr>
          <w:rFonts w:cstheme="minorHAnsi"/>
          <w:sz w:val="32"/>
          <w:szCs w:val="28"/>
        </w:rPr>
        <w:t xml:space="preserve">Block </w:t>
      </w:r>
      <w:proofErr w:type="gramStart"/>
      <w:r w:rsidRPr="00CA675B">
        <w:rPr>
          <w:rFonts w:cstheme="minorHAnsi"/>
          <w:sz w:val="32"/>
          <w:szCs w:val="28"/>
        </w:rPr>
        <w:t>opponents</w:t>
      </w:r>
      <w:proofErr w:type="gramEnd"/>
      <w:r w:rsidRPr="00CA675B">
        <w:rPr>
          <w:rFonts w:cstheme="minorHAnsi"/>
          <w:sz w:val="32"/>
          <w:szCs w:val="28"/>
        </w:rPr>
        <w:t xml:space="preserve"> triplet</w:t>
      </w:r>
      <w:r>
        <w:rPr>
          <w:rFonts w:cstheme="minorHAnsi"/>
          <w:sz w:val="32"/>
          <w:szCs w:val="28"/>
        </w:rPr>
        <w:t>s and dual triplets</w:t>
      </w:r>
      <w:r w:rsidRPr="00CA675B">
        <w:rPr>
          <w:rFonts w:cstheme="minorHAnsi"/>
          <w:sz w:val="32"/>
          <w:szCs w:val="28"/>
        </w:rPr>
        <w:t xml:space="preserve"> from being formed.</w:t>
      </w:r>
    </w:p>
    <w:p w14:paraId="4477F7F9" w14:textId="25DCA28A" w:rsidR="00BC3779" w:rsidRPr="00CA675B" w:rsidRDefault="00CA675B" w:rsidP="00BC3779">
      <w:pPr>
        <w:pStyle w:val="ListParagraph"/>
        <w:numPr>
          <w:ilvl w:val="0"/>
          <w:numId w:val="9"/>
        </w:numPr>
        <w:rPr>
          <w:rFonts w:cstheme="minorHAnsi"/>
          <w:sz w:val="32"/>
          <w:szCs w:val="28"/>
        </w:rPr>
      </w:pPr>
      <w:r>
        <w:rPr>
          <w:rFonts w:cstheme="minorHAnsi"/>
          <w:sz w:val="28"/>
          <w:szCs w:val="28"/>
        </w:rPr>
        <w:t xml:space="preserve"> </w:t>
      </w:r>
      <w:r w:rsidRPr="00CA675B">
        <w:rPr>
          <w:rFonts w:cstheme="minorHAnsi"/>
          <w:sz w:val="32"/>
          <w:szCs w:val="28"/>
        </w:rPr>
        <w:t xml:space="preserve"> Place on opposite corner than the opponent.</w:t>
      </w:r>
    </w:p>
    <w:p w14:paraId="1C54504B" w14:textId="3D77AA19" w:rsidR="00CA675B" w:rsidRDefault="00CA675B" w:rsidP="00BC3779">
      <w:pPr>
        <w:pStyle w:val="ListParagraph"/>
        <w:numPr>
          <w:ilvl w:val="0"/>
          <w:numId w:val="9"/>
        </w:numPr>
        <w:rPr>
          <w:rFonts w:cstheme="minorHAnsi"/>
          <w:sz w:val="32"/>
          <w:szCs w:val="28"/>
        </w:rPr>
      </w:pPr>
      <w:r>
        <w:rPr>
          <w:rFonts w:cstheme="minorHAnsi"/>
          <w:sz w:val="32"/>
          <w:szCs w:val="28"/>
        </w:rPr>
        <w:t>T</w:t>
      </w:r>
      <w:r w:rsidRPr="00CA675B">
        <w:rPr>
          <w:rFonts w:cstheme="minorHAnsi"/>
          <w:sz w:val="32"/>
          <w:szCs w:val="28"/>
        </w:rPr>
        <w:t>arget</w:t>
      </w:r>
      <w:r>
        <w:rPr>
          <w:rFonts w:cstheme="minorHAnsi"/>
          <w:sz w:val="32"/>
          <w:szCs w:val="28"/>
        </w:rPr>
        <w:t xml:space="preserve"> odd places.</w:t>
      </w:r>
    </w:p>
    <w:p w14:paraId="32C561BE" w14:textId="34CA745D" w:rsidR="00CA675B" w:rsidRPr="00CA675B" w:rsidRDefault="00CA675B" w:rsidP="00BC3779">
      <w:pPr>
        <w:pStyle w:val="ListParagraph"/>
        <w:numPr>
          <w:ilvl w:val="0"/>
          <w:numId w:val="9"/>
        </w:numPr>
        <w:rPr>
          <w:rFonts w:cstheme="minorHAnsi"/>
          <w:sz w:val="32"/>
          <w:szCs w:val="28"/>
        </w:rPr>
      </w:pPr>
      <w:r>
        <w:rPr>
          <w:rFonts w:cstheme="minorHAnsi"/>
          <w:sz w:val="32"/>
          <w:szCs w:val="28"/>
        </w:rPr>
        <w:t>Target even places.</w:t>
      </w:r>
    </w:p>
    <w:p w14:paraId="2BEC2203" w14:textId="79DB424F" w:rsidR="007068D8" w:rsidRPr="005C1DCF" w:rsidRDefault="00852CC6" w:rsidP="007B7250">
      <w:pPr>
        <w:rPr>
          <w:rFonts w:ascii="Bahnschrift SemiBold SemiConden" w:hAnsi="Bahnschrift SemiBold SemiConden"/>
          <w:color w:val="404040" w:themeColor="text1" w:themeTint="BF"/>
          <w:sz w:val="56"/>
          <w:szCs w:val="72"/>
        </w:rPr>
      </w:pPr>
      <w:r w:rsidRPr="005C1DCF">
        <w:rPr>
          <w:rFonts w:ascii="Bahnschrift SemiBold SemiConden" w:hAnsi="Bahnschrift SemiBold SemiConden"/>
          <w:color w:val="ED7D31" w:themeColor="accent2"/>
          <w:sz w:val="56"/>
          <w:szCs w:val="72"/>
        </w:rPr>
        <w:t xml:space="preserve">State </w:t>
      </w:r>
      <w:proofErr w:type="gramStart"/>
      <w:r w:rsidRPr="005C1DCF">
        <w:rPr>
          <w:rFonts w:ascii="Bahnschrift SemiBold SemiConden" w:hAnsi="Bahnschrift SemiBold SemiConden"/>
          <w:color w:val="ED7D31" w:themeColor="accent2"/>
          <w:sz w:val="56"/>
          <w:szCs w:val="72"/>
        </w:rPr>
        <w:t>Representation :</w:t>
      </w:r>
      <w:proofErr w:type="gramEnd"/>
      <w:r w:rsidRPr="005C1DCF">
        <w:rPr>
          <w:rFonts w:ascii="Bahnschrift SemiBold SemiConden" w:hAnsi="Bahnschrift SemiBold SemiConden"/>
          <w:color w:val="ED7D31" w:themeColor="accent2"/>
          <w:sz w:val="56"/>
          <w:szCs w:val="72"/>
        </w:rPr>
        <w:t>-</w:t>
      </w:r>
    </w:p>
    <w:p w14:paraId="1FF746E6" w14:textId="0ED7D620" w:rsidR="00852CC6" w:rsidRPr="00002F9B" w:rsidRDefault="00852CC6" w:rsidP="00852CC6">
      <w:pPr>
        <w:rPr>
          <w:rFonts w:cstheme="minorHAnsi"/>
          <w:sz w:val="28"/>
          <w:szCs w:val="72"/>
        </w:rPr>
      </w:pPr>
      <w:r w:rsidRPr="00002F9B">
        <w:rPr>
          <w:rFonts w:cstheme="minorHAnsi"/>
          <w:sz w:val="28"/>
          <w:szCs w:val="72"/>
        </w:rPr>
        <w:t xml:space="preserve">* Mathematical representation of </w:t>
      </w:r>
      <w:proofErr w:type="spellStart"/>
      <w:r w:rsidRPr="00002F9B">
        <w:rPr>
          <w:rFonts w:cstheme="minorHAnsi"/>
          <w:sz w:val="28"/>
          <w:szCs w:val="72"/>
        </w:rPr>
        <w:t>BoardView</w:t>
      </w:r>
      <w:proofErr w:type="spellEnd"/>
    </w:p>
    <w:p w14:paraId="2BF344C2" w14:textId="2E23CB75" w:rsidR="00852CC6" w:rsidRDefault="00852CC6" w:rsidP="00852CC6">
      <w:pPr>
        <w:rPr>
          <w:rFonts w:cstheme="minorHAnsi"/>
          <w:sz w:val="28"/>
          <w:szCs w:val="72"/>
        </w:rPr>
      </w:pPr>
      <w:r w:rsidRPr="00002F9B">
        <w:rPr>
          <w:rFonts w:cstheme="minorHAnsi"/>
          <w:sz w:val="28"/>
          <w:szCs w:val="72"/>
        </w:rPr>
        <w:t>* Numbers represent junction where stones will be put</w:t>
      </w:r>
    </w:p>
    <w:p w14:paraId="2C92D154" w14:textId="1EFE6906" w:rsidR="00002F9B" w:rsidRPr="00002F9B" w:rsidRDefault="00002F9B" w:rsidP="00852CC6">
      <w:pPr>
        <w:rPr>
          <w:rFonts w:cstheme="minorHAnsi"/>
          <w:sz w:val="28"/>
          <w:szCs w:val="72"/>
        </w:rPr>
      </w:pPr>
      <w:r>
        <w:rPr>
          <w:rFonts w:cstheme="minorHAnsi"/>
          <w:sz w:val="28"/>
          <w:szCs w:val="72"/>
        </w:rPr>
        <w:t xml:space="preserve">*4 actions </w:t>
      </w:r>
      <w:proofErr w:type="gramStart"/>
      <w:r>
        <w:rPr>
          <w:rFonts w:cstheme="minorHAnsi"/>
          <w:sz w:val="28"/>
          <w:szCs w:val="72"/>
        </w:rPr>
        <w:t>there:-</w:t>
      </w:r>
      <w:proofErr w:type="spellStart"/>
      <w:proofErr w:type="gramEnd"/>
      <w:r>
        <w:rPr>
          <w:rFonts w:cstheme="minorHAnsi"/>
          <w:sz w:val="28"/>
          <w:szCs w:val="72"/>
        </w:rPr>
        <w:t>pickStone</w:t>
      </w:r>
      <w:proofErr w:type="spellEnd"/>
      <w:r>
        <w:rPr>
          <w:rFonts w:cstheme="minorHAnsi"/>
          <w:sz w:val="28"/>
          <w:szCs w:val="72"/>
        </w:rPr>
        <w:t xml:space="preserve">, </w:t>
      </w:r>
      <w:proofErr w:type="spellStart"/>
      <w:r>
        <w:rPr>
          <w:rFonts w:cstheme="minorHAnsi"/>
          <w:sz w:val="28"/>
          <w:szCs w:val="72"/>
        </w:rPr>
        <w:t>drawStone</w:t>
      </w:r>
      <w:proofErr w:type="spellEnd"/>
      <w:r>
        <w:rPr>
          <w:rFonts w:cstheme="minorHAnsi"/>
          <w:sz w:val="28"/>
          <w:szCs w:val="72"/>
        </w:rPr>
        <w:t xml:space="preserve"> , </w:t>
      </w:r>
      <w:proofErr w:type="spellStart"/>
      <w:r>
        <w:rPr>
          <w:rFonts w:cstheme="minorHAnsi"/>
          <w:sz w:val="28"/>
          <w:szCs w:val="72"/>
        </w:rPr>
        <w:t>placeStone</w:t>
      </w:r>
      <w:proofErr w:type="spellEnd"/>
      <w:r>
        <w:rPr>
          <w:rFonts w:cstheme="minorHAnsi"/>
          <w:sz w:val="28"/>
          <w:szCs w:val="72"/>
        </w:rPr>
        <w:t xml:space="preserve"> and </w:t>
      </w:r>
      <w:proofErr w:type="spellStart"/>
      <w:r>
        <w:rPr>
          <w:rFonts w:cstheme="minorHAnsi"/>
          <w:sz w:val="28"/>
          <w:szCs w:val="72"/>
        </w:rPr>
        <w:t>eatStone</w:t>
      </w:r>
      <w:proofErr w:type="spellEnd"/>
      <w:r>
        <w:rPr>
          <w:rFonts w:cstheme="minorHAnsi"/>
          <w:sz w:val="28"/>
          <w:szCs w:val="72"/>
        </w:rPr>
        <w:t>.</w:t>
      </w:r>
    </w:p>
    <w:p w14:paraId="4E07D86E" w14:textId="77777777" w:rsidR="008334F5" w:rsidRPr="00002F9B" w:rsidRDefault="008334F5" w:rsidP="00852CC6">
      <w:pPr>
        <w:rPr>
          <w:rFonts w:cstheme="minorHAnsi"/>
          <w:noProof/>
          <w:sz w:val="28"/>
          <w:szCs w:val="72"/>
          <w:lang w:val="en-US"/>
        </w:rPr>
      </w:pPr>
    </w:p>
    <w:p w14:paraId="26AC2E62" w14:textId="78ED98B2" w:rsidR="008334F5" w:rsidRPr="00852CC6" w:rsidRDefault="008334F5" w:rsidP="00852CC6">
      <w:pPr>
        <w:rPr>
          <w:rFonts w:ascii="Bahnschrift SemiBold SemiConden" w:hAnsi="Bahnschrift SemiBold SemiConden"/>
          <w:color w:val="ED7D31" w:themeColor="accent2"/>
          <w:sz w:val="32"/>
          <w:szCs w:val="72"/>
        </w:rPr>
      </w:pPr>
      <w:r>
        <w:rPr>
          <w:rFonts w:ascii="Bahnschrift SemiBold SemiConden" w:hAnsi="Bahnschrift SemiBold SemiConden"/>
          <w:noProof/>
          <w:color w:val="ED7D31" w:themeColor="accent2"/>
          <w:sz w:val="32"/>
          <w:szCs w:val="72"/>
          <w:lang w:val="en-US"/>
        </w:rPr>
        <w:drawing>
          <wp:inline distT="0" distB="0" distL="0" distR="0" wp14:anchorId="77020F84" wp14:editId="5E7F4FB1">
            <wp:extent cx="5859145" cy="3993502"/>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4).png"/>
                    <pic:cNvPicPr/>
                  </pic:nvPicPr>
                  <pic:blipFill rotWithShape="1">
                    <a:blip r:embed="rId9">
                      <a:extLst>
                        <a:ext uri="{28A0092B-C50C-407E-A947-70E740481C1C}">
                          <a14:useLocalDpi xmlns:a14="http://schemas.microsoft.com/office/drawing/2010/main" val="0"/>
                        </a:ext>
                      </a:extLst>
                    </a:blip>
                    <a:srcRect l="31429" t="47926" r="33428" b="14089"/>
                    <a:stretch/>
                  </pic:blipFill>
                  <pic:spPr bwMode="auto">
                    <a:xfrm>
                      <a:off x="0" y="0"/>
                      <a:ext cx="5961247" cy="4063093"/>
                    </a:xfrm>
                    <a:prstGeom prst="rect">
                      <a:avLst/>
                    </a:prstGeom>
                    <a:ln>
                      <a:noFill/>
                    </a:ln>
                    <a:extLst>
                      <a:ext uri="{53640926-AAD7-44D8-BBD7-CCE9431645EC}">
                        <a14:shadowObscured xmlns:a14="http://schemas.microsoft.com/office/drawing/2010/main"/>
                      </a:ext>
                    </a:extLst>
                  </pic:spPr>
                </pic:pic>
              </a:graphicData>
            </a:graphic>
          </wp:inline>
        </w:drawing>
      </w:r>
    </w:p>
    <w:p w14:paraId="2CA3986A" w14:textId="55211AA2" w:rsidR="00AB5D64" w:rsidRDefault="00AB5D64" w:rsidP="007B7250">
      <w:pPr>
        <w:rPr>
          <w:rFonts w:ascii="Bahnschrift SemiBold SemiConden" w:hAnsi="Bahnschrift SemiBold SemiConden"/>
          <w:color w:val="ED7D31" w:themeColor="accent2"/>
          <w:sz w:val="96"/>
          <w:szCs w:val="72"/>
        </w:rPr>
      </w:pPr>
    </w:p>
    <w:p w14:paraId="6ACB2983" w14:textId="720790D1" w:rsidR="005C1DCF" w:rsidRPr="005C1DCF" w:rsidRDefault="005C1DCF" w:rsidP="007B7250">
      <w:pPr>
        <w:rPr>
          <w:rFonts w:ascii="Bahnschrift SemiBold SemiConden" w:hAnsi="Bahnschrift SemiBold SemiConden"/>
          <w:color w:val="ED7D31" w:themeColor="accent2"/>
          <w:sz w:val="40"/>
          <w:szCs w:val="72"/>
        </w:rPr>
      </w:pPr>
      <w:r>
        <w:rPr>
          <w:rFonts w:ascii="Bahnschrift SemiBold SemiConden" w:hAnsi="Bahnschrift SemiBold SemiConden"/>
          <w:noProof/>
          <w:color w:val="ED7D31" w:themeColor="accent2"/>
          <w:sz w:val="40"/>
          <w:szCs w:val="72"/>
          <w:lang w:val="en-US"/>
        </w:rPr>
        <w:lastRenderedPageBreak/>
        <w:drawing>
          <wp:inline distT="0" distB="0" distL="0" distR="0" wp14:anchorId="33AAC8B7" wp14:editId="49D5C3F6">
            <wp:extent cx="2816860" cy="5633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57148279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9788" cy="5639575"/>
                    </a:xfrm>
                    <a:prstGeom prst="rect">
                      <a:avLst/>
                    </a:prstGeom>
                  </pic:spPr>
                </pic:pic>
              </a:graphicData>
            </a:graphic>
          </wp:inline>
        </w:drawing>
      </w:r>
      <w:r>
        <w:rPr>
          <w:rFonts w:ascii="Bahnschrift SemiBold SemiConden" w:hAnsi="Bahnschrift SemiBold SemiConden"/>
          <w:color w:val="ED7D31" w:themeColor="accent2"/>
          <w:sz w:val="40"/>
          <w:szCs w:val="72"/>
        </w:rPr>
        <w:t xml:space="preserve">      </w:t>
      </w:r>
      <w:r>
        <w:rPr>
          <w:rFonts w:ascii="Bahnschrift SemiBold SemiConden" w:hAnsi="Bahnschrift SemiBold SemiConden"/>
          <w:noProof/>
          <w:color w:val="ED7D31" w:themeColor="accent2"/>
          <w:sz w:val="40"/>
          <w:szCs w:val="72"/>
          <w:lang w:val="en-US"/>
        </w:rPr>
        <w:drawing>
          <wp:inline distT="0" distB="0" distL="0" distR="0" wp14:anchorId="5CC580D5" wp14:editId="2114A4B3">
            <wp:extent cx="2819082" cy="5638164"/>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7148283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687" cy="5651373"/>
                    </a:xfrm>
                    <a:prstGeom prst="rect">
                      <a:avLst/>
                    </a:prstGeom>
                  </pic:spPr>
                </pic:pic>
              </a:graphicData>
            </a:graphic>
          </wp:inline>
        </w:drawing>
      </w:r>
    </w:p>
    <w:p w14:paraId="4985C3B8" w14:textId="00342063" w:rsidR="00AB5D64" w:rsidRDefault="005C1DCF" w:rsidP="007B7250">
      <w:pPr>
        <w:rPr>
          <w:rFonts w:ascii="Bahnschrift SemiBold SemiConden" w:hAnsi="Bahnschrift SemiBold SemiConden"/>
          <w:color w:val="ED7D31" w:themeColor="accent2"/>
          <w:sz w:val="96"/>
          <w:szCs w:val="72"/>
        </w:rPr>
      </w:pPr>
      <w:r>
        <w:rPr>
          <w:rFonts w:ascii="Bahnschrift SemiBold SemiConden" w:hAnsi="Bahnschrift SemiBold SemiConden"/>
          <w:noProof/>
          <w:color w:val="ED7D31" w:themeColor="accent2"/>
          <w:sz w:val="96"/>
          <w:szCs w:val="72"/>
          <w:lang w:val="en-US"/>
        </w:rPr>
        <w:drawing>
          <wp:inline distT="0" distB="0" distL="0" distR="0" wp14:anchorId="2EAB4686" wp14:editId="20B83EDB">
            <wp:extent cx="2867025" cy="3951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won.png"/>
                    <pic:cNvPicPr/>
                  </pic:nvPicPr>
                  <pic:blipFill rotWithShape="1">
                    <a:blip r:embed="rId12" cstate="print">
                      <a:extLst>
                        <a:ext uri="{28A0092B-C50C-407E-A947-70E740481C1C}">
                          <a14:useLocalDpi xmlns:a14="http://schemas.microsoft.com/office/drawing/2010/main" val="0"/>
                        </a:ext>
                      </a:extLst>
                    </a:blip>
                    <a:srcRect t="13989"/>
                    <a:stretch/>
                  </pic:blipFill>
                  <pic:spPr bwMode="auto">
                    <a:xfrm>
                      <a:off x="0" y="0"/>
                      <a:ext cx="2936516" cy="4047765"/>
                    </a:xfrm>
                    <a:prstGeom prst="rect">
                      <a:avLst/>
                    </a:prstGeom>
                    <a:ln>
                      <a:noFill/>
                    </a:ln>
                    <a:extLst>
                      <a:ext uri="{53640926-AAD7-44D8-BBD7-CCE9431645EC}">
                        <a14:shadowObscured xmlns:a14="http://schemas.microsoft.com/office/drawing/2010/main"/>
                      </a:ext>
                    </a:extLst>
                  </pic:spPr>
                </pic:pic>
              </a:graphicData>
            </a:graphic>
          </wp:inline>
        </w:drawing>
      </w:r>
    </w:p>
    <w:p w14:paraId="60EE401A" w14:textId="2212E271" w:rsidR="007B7250" w:rsidRPr="006817D5" w:rsidRDefault="007B7250" w:rsidP="007B7250">
      <w:pPr>
        <w:rPr>
          <w:rFonts w:ascii="Bahnschrift SemiBold SemiConden" w:hAnsi="Bahnschrift SemiBold SemiConden"/>
          <w:color w:val="ED7D31" w:themeColor="accent2"/>
          <w:sz w:val="96"/>
          <w:szCs w:val="72"/>
        </w:rPr>
      </w:pPr>
      <w:r w:rsidRPr="006817D5">
        <w:rPr>
          <w:rFonts w:ascii="Bahnschrift SemiBold SemiConden" w:hAnsi="Bahnschrift SemiBold SemiConden"/>
          <w:color w:val="ED7D31" w:themeColor="accent2"/>
          <w:sz w:val="96"/>
          <w:szCs w:val="72"/>
        </w:rPr>
        <w:lastRenderedPageBreak/>
        <w:t>Tech Stack</w:t>
      </w:r>
    </w:p>
    <w:p w14:paraId="018F520B" w14:textId="224F4E2C" w:rsidR="00B06777" w:rsidRPr="006817D5" w:rsidRDefault="003D75D2" w:rsidP="007B7250">
      <w:pPr>
        <w:pStyle w:val="ListParagraph"/>
        <w:numPr>
          <w:ilvl w:val="0"/>
          <w:numId w:val="5"/>
        </w:numPr>
        <w:rPr>
          <w:rFonts w:cstheme="minorHAnsi"/>
          <w:sz w:val="28"/>
        </w:rPr>
      </w:pPr>
      <w:r>
        <w:rPr>
          <w:rFonts w:cstheme="minorHAnsi"/>
          <w:sz w:val="28"/>
        </w:rPr>
        <w:t>Java</w:t>
      </w:r>
    </w:p>
    <w:p w14:paraId="484EE29D" w14:textId="4FCD21D6" w:rsidR="00B06777" w:rsidRPr="006817D5" w:rsidRDefault="00C900C4" w:rsidP="007B7250">
      <w:pPr>
        <w:pStyle w:val="ListParagraph"/>
        <w:numPr>
          <w:ilvl w:val="0"/>
          <w:numId w:val="5"/>
        </w:numPr>
        <w:rPr>
          <w:rFonts w:cstheme="minorHAnsi"/>
          <w:sz w:val="28"/>
        </w:rPr>
      </w:pPr>
      <w:proofErr w:type="spellStart"/>
      <w:r>
        <w:rPr>
          <w:rFonts w:cstheme="minorHAnsi"/>
          <w:sz w:val="28"/>
        </w:rPr>
        <w:t>Andoid</w:t>
      </w:r>
      <w:proofErr w:type="spellEnd"/>
      <w:r>
        <w:rPr>
          <w:rFonts w:cstheme="minorHAnsi"/>
          <w:sz w:val="28"/>
        </w:rPr>
        <w:t xml:space="preserve"> 7 (nougat)</w:t>
      </w:r>
    </w:p>
    <w:p w14:paraId="07A3C757" w14:textId="6AD71C4E" w:rsidR="00B06777" w:rsidRPr="006817D5" w:rsidRDefault="00C900C4" w:rsidP="007B7250">
      <w:pPr>
        <w:pStyle w:val="ListParagraph"/>
        <w:numPr>
          <w:ilvl w:val="0"/>
          <w:numId w:val="5"/>
        </w:numPr>
        <w:rPr>
          <w:rFonts w:cstheme="minorHAnsi"/>
          <w:sz w:val="28"/>
        </w:rPr>
      </w:pPr>
      <w:r>
        <w:rPr>
          <w:rFonts w:cstheme="minorHAnsi"/>
          <w:sz w:val="28"/>
        </w:rPr>
        <w:t>Android Studio</w:t>
      </w:r>
      <w:r w:rsidR="003F16EA">
        <w:rPr>
          <w:rFonts w:cstheme="minorHAnsi"/>
          <w:sz w:val="28"/>
        </w:rPr>
        <w:t xml:space="preserve"> </w:t>
      </w:r>
      <w:r w:rsidR="00AD346A">
        <w:rPr>
          <w:rFonts w:cstheme="minorHAnsi"/>
          <w:sz w:val="28"/>
        </w:rPr>
        <w:t>for developing app</w:t>
      </w:r>
    </w:p>
    <w:p w14:paraId="4E16DEDC" w14:textId="77A3B032" w:rsidR="003F16EA" w:rsidRDefault="003F16EA" w:rsidP="003F16EA">
      <w:pPr>
        <w:pStyle w:val="ListParagraph"/>
        <w:numPr>
          <w:ilvl w:val="0"/>
          <w:numId w:val="5"/>
        </w:numPr>
        <w:rPr>
          <w:rFonts w:cstheme="minorHAnsi"/>
          <w:sz w:val="28"/>
        </w:rPr>
      </w:pPr>
      <w:proofErr w:type="spellStart"/>
      <w:r>
        <w:rPr>
          <w:rFonts w:cstheme="minorHAnsi"/>
          <w:sz w:val="28"/>
        </w:rPr>
        <w:t>Gradle</w:t>
      </w:r>
      <w:proofErr w:type="spellEnd"/>
      <w:r>
        <w:rPr>
          <w:rFonts w:cstheme="minorHAnsi"/>
          <w:sz w:val="28"/>
        </w:rPr>
        <w:t xml:space="preserve"> for building and debugging</w:t>
      </w:r>
    </w:p>
    <w:p w14:paraId="5DAB5976" w14:textId="23D4D826" w:rsidR="00AD346A" w:rsidRDefault="00AD346A" w:rsidP="003F16EA">
      <w:pPr>
        <w:pStyle w:val="ListParagraph"/>
        <w:numPr>
          <w:ilvl w:val="0"/>
          <w:numId w:val="5"/>
        </w:numPr>
        <w:rPr>
          <w:rFonts w:cstheme="minorHAnsi"/>
          <w:sz w:val="28"/>
        </w:rPr>
      </w:pPr>
      <w:r>
        <w:rPr>
          <w:rFonts w:cstheme="minorHAnsi"/>
          <w:sz w:val="28"/>
        </w:rPr>
        <w:t xml:space="preserve">Libraries </w:t>
      </w:r>
      <w:proofErr w:type="spellStart"/>
      <w:r>
        <w:rPr>
          <w:rFonts w:cstheme="minorHAnsi"/>
          <w:sz w:val="28"/>
        </w:rPr>
        <w:t>webkit</w:t>
      </w:r>
      <w:proofErr w:type="spellEnd"/>
      <w:r>
        <w:rPr>
          <w:rFonts w:cstheme="minorHAnsi"/>
          <w:sz w:val="28"/>
        </w:rPr>
        <w:t xml:space="preserve">, </w:t>
      </w:r>
      <w:proofErr w:type="spellStart"/>
      <w:proofErr w:type="gramStart"/>
      <w:r>
        <w:rPr>
          <w:rFonts w:cstheme="minorHAnsi"/>
          <w:sz w:val="28"/>
        </w:rPr>
        <w:t>android.view</w:t>
      </w:r>
      <w:proofErr w:type="spellEnd"/>
      <w:proofErr w:type="gramEnd"/>
      <w:r>
        <w:rPr>
          <w:rFonts w:cstheme="minorHAnsi"/>
          <w:sz w:val="28"/>
        </w:rPr>
        <w:t xml:space="preserve">, </w:t>
      </w:r>
      <w:proofErr w:type="spellStart"/>
      <w:r>
        <w:rPr>
          <w:rFonts w:cstheme="minorHAnsi"/>
          <w:sz w:val="28"/>
        </w:rPr>
        <w:t>android.widget</w:t>
      </w:r>
      <w:proofErr w:type="spellEnd"/>
      <w:r>
        <w:rPr>
          <w:rFonts w:cstheme="minorHAnsi"/>
          <w:sz w:val="28"/>
        </w:rPr>
        <w:t xml:space="preserve"> , </w:t>
      </w:r>
      <w:proofErr w:type="spellStart"/>
      <w:r>
        <w:rPr>
          <w:rFonts w:cstheme="minorHAnsi"/>
          <w:sz w:val="28"/>
        </w:rPr>
        <w:t>android.</w:t>
      </w:r>
      <w:r w:rsidR="002D7D63">
        <w:rPr>
          <w:rFonts w:cstheme="minorHAnsi"/>
          <w:sz w:val="28"/>
        </w:rPr>
        <w:t>graphics,os</w:t>
      </w:r>
      <w:proofErr w:type="spellEnd"/>
      <w:r w:rsidR="002D7D63">
        <w:rPr>
          <w:rFonts w:cstheme="minorHAnsi"/>
          <w:sz w:val="28"/>
        </w:rPr>
        <w:t xml:space="preserve"> </w:t>
      </w:r>
      <w:proofErr w:type="spellStart"/>
      <w:r w:rsidR="002D7D63">
        <w:rPr>
          <w:rFonts w:cstheme="minorHAnsi"/>
          <w:sz w:val="28"/>
        </w:rPr>
        <w:t>etc</w:t>
      </w:r>
      <w:proofErr w:type="spellEnd"/>
      <w:r w:rsidR="002D7D63">
        <w:rPr>
          <w:rFonts w:cstheme="minorHAnsi"/>
          <w:sz w:val="28"/>
        </w:rPr>
        <w:t xml:space="preserve"> used</w:t>
      </w:r>
      <w:r>
        <w:rPr>
          <w:rFonts w:cstheme="minorHAnsi"/>
          <w:sz w:val="28"/>
        </w:rPr>
        <w:t xml:space="preserve"> </w:t>
      </w:r>
    </w:p>
    <w:p w14:paraId="0C35DCC8" w14:textId="77777777" w:rsidR="003F16EA" w:rsidRDefault="003F16EA" w:rsidP="003F16EA">
      <w:pPr>
        <w:ind w:left="360"/>
        <w:rPr>
          <w:rFonts w:cstheme="minorHAnsi"/>
          <w:sz w:val="24"/>
        </w:rPr>
      </w:pPr>
    </w:p>
    <w:p w14:paraId="613E359E" w14:textId="2A9BE0BE" w:rsidR="003F16EA" w:rsidRDefault="003F16EA" w:rsidP="003F16EA">
      <w:pPr>
        <w:ind w:left="360"/>
        <w:rPr>
          <w:rFonts w:ascii="Bahnschrift SemiBold SemiConden" w:hAnsi="Bahnschrift SemiBold SemiConden"/>
          <w:color w:val="ED7D31" w:themeColor="accent2"/>
          <w:sz w:val="72"/>
          <w:szCs w:val="72"/>
        </w:rPr>
      </w:pPr>
      <w:r w:rsidRPr="003F16EA">
        <w:rPr>
          <w:rFonts w:ascii="Bahnschrift SemiBold SemiConden" w:hAnsi="Bahnschrift SemiBold SemiConden"/>
          <w:color w:val="ED7D31" w:themeColor="accent2"/>
          <w:sz w:val="72"/>
          <w:szCs w:val="72"/>
        </w:rPr>
        <w:t>Time and Space Analysis</w:t>
      </w:r>
    </w:p>
    <w:p w14:paraId="376FCCEB" w14:textId="77777777" w:rsidR="003F16EA" w:rsidRPr="005C2598" w:rsidRDefault="003F16EA" w:rsidP="003F16EA">
      <w:pPr>
        <w:ind w:left="360"/>
        <w:rPr>
          <w:rFonts w:cstheme="minorHAnsi"/>
          <w:b/>
          <w:sz w:val="28"/>
          <w:szCs w:val="72"/>
        </w:rPr>
      </w:pPr>
      <w:r w:rsidRPr="005C2598">
        <w:rPr>
          <w:rFonts w:cstheme="minorHAnsi"/>
          <w:b/>
          <w:sz w:val="28"/>
          <w:szCs w:val="72"/>
        </w:rPr>
        <w:t xml:space="preserve">Time </w:t>
      </w:r>
    </w:p>
    <w:p w14:paraId="15CF37B5" w14:textId="03B9FBAE" w:rsidR="003F16EA" w:rsidRPr="005C2598" w:rsidRDefault="003F16EA" w:rsidP="003F16EA">
      <w:pPr>
        <w:ind w:left="360"/>
        <w:rPr>
          <w:rFonts w:cstheme="minorHAnsi"/>
          <w:sz w:val="28"/>
          <w:szCs w:val="72"/>
        </w:rPr>
      </w:pPr>
      <w:r w:rsidRPr="005C2598">
        <w:rPr>
          <w:rFonts w:cstheme="minorHAnsi"/>
          <w:sz w:val="28"/>
          <w:szCs w:val="72"/>
        </w:rPr>
        <w:t>With an (average or constant) branching factor of b, and a search depth of d plies, the maximum number of leaf node positions evaluated O(</w:t>
      </w:r>
      <w:proofErr w:type="spellStart"/>
      <w:r w:rsidRPr="005C2598">
        <w:rPr>
          <w:rFonts w:cstheme="minorHAnsi"/>
          <w:sz w:val="28"/>
          <w:szCs w:val="72"/>
        </w:rPr>
        <w:t>bd</w:t>
      </w:r>
      <w:proofErr w:type="spellEnd"/>
      <w:r w:rsidRPr="005C2598">
        <w:rPr>
          <w:rFonts w:cstheme="minorHAnsi"/>
          <w:sz w:val="28"/>
          <w:szCs w:val="72"/>
        </w:rPr>
        <w:t xml:space="preserve">) </w:t>
      </w:r>
      <w:r w:rsidRPr="005C2598">
        <w:rPr>
          <w:rFonts w:ascii="Calibri" w:hAnsi="Calibri" w:cs="Calibri"/>
          <w:sz w:val="28"/>
          <w:szCs w:val="72"/>
        </w:rPr>
        <w:t>–</w:t>
      </w:r>
      <w:r w:rsidRPr="005C2598">
        <w:rPr>
          <w:rFonts w:cstheme="minorHAnsi"/>
          <w:sz w:val="28"/>
          <w:szCs w:val="72"/>
        </w:rPr>
        <w:t xml:space="preserve"> the same as a simple minimax search. If the move ordering for the search is optimal, the number of leaf node positions evaluated is O(</w:t>
      </w:r>
      <w:proofErr w:type="spellStart"/>
      <w:r w:rsidRPr="005C2598">
        <w:rPr>
          <w:rFonts w:cstheme="minorHAnsi"/>
          <w:sz w:val="28"/>
          <w:szCs w:val="72"/>
        </w:rPr>
        <w:t>bd</w:t>
      </w:r>
      <w:proofErr w:type="spellEnd"/>
      <w:r w:rsidRPr="005C2598">
        <w:rPr>
          <w:rFonts w:cstheme="minorHAnsi"/>
          <w:sz w:val="28"/>
          <w:szCs w:val="72"/>
        </w:rPr>
        <w:t>/2). In the latter case, where the ply of a search is even, the e</w:t>
      </w:r>
      <w:r w:rsidR="00AD07B1">
        <w:rPr>
          <w:rFonts w:ascii="Cambria Math" w:hAnsi="Cambria Math" w:cs="Cambria Math"/>
          <w:sz w:val="28"/>
          <w:szCs w:val="72"/>
        </w:rPr>
        <w:t>ff</w:t>
      </w:r>
      <w:r w:rsidRPr="005C2598">
        <w:rPr>
          <w:rFonts w:cstheme="minorHAnsi"/>
          <w:sz w:val="28"/>
          <w:szCs w:val="72"/>
        </w:rPr>
        <w:t>ective branching facto</w:t>
      </w:r>
      <w:r w:rsidR="002D458E" w:rsidRPr="005C2598">
        <w:rPr>
          <w:rFonts w:cstheme="minorHAnsi"/>
          <w:sz w:val="28"/>
          <w:szCs w:val="72"/>
        </w:rPr>
        <w:t>r is reduced to its square root</w:t>
      </w:r>
      <w:r w:rsidRPr="005C2598">
        <w:rPr>
          <w:rFonts w:cstheme="minorHAnsi"/>
          <w:sz w:val="28"/>
          <w:szCs w:val="72"/>
        </w:rPr>
        <w:t xml:space="preserve">. </w:t>
      </w:r>
      <w:r w:rsidR="002D458E" w:rsidRPr="005C2598">
        <w:rPr>
          <w:rFonts w:cstheme="minorHAnsi"/>
          <w:sz w:val="28"/>
          <w:szCs w:val="72"/>
        </w:rPr>
        <w:t>F</w:t>
      </w:r>
      <w:r w:rsidRPr="005C2598">
        <w:rPr>
          <w:rFonts w:cstheme="minorHAnsi"/>
          <w:sz w:val="28"/>
          <w:szCs w:val="72"/>
        </w:rPr>
        <w:t>or each, only the best second player’s move is needed to refute all but the first (and best) first player move – alpha–beta ensures no other second player moves need be considered. The alpha-beta pruning examines only O(b</w:t>
      </w:r>
      <w:r w:rsidR="005A4729" w:rsidRPr="005C2598">
        <w:rPr>
          <w:rFonts w:cstheme="minorHAnsi"/>
          <w:sz w:val="28"/>
          <w:szCs w:val="72"/>
        </w:rPr>
        <w:t>^</w:t>
      </w:r>
      <w:r w:rsidRPr="005C2598">
        <w:rPr>
          <w:rFonts w:cstheme="minorHAnsi"/>
          <w:sz w:val="28"/>
          <w:szCs w:val="72"/>
        </w:rPr>
        <w:t xml:space="preserve">3/4). </w:t>
      </w:r>
    </w:p>
    <w:p w14:paraId="095CDA61" w14:textId="77777777" w:rsidR="003F16EA" w:rsidRPr="005C2598" w:rsidRDefault="003F16EA" w:rsidP="003F16EA">
      <w:pPr>
        <w:ind w:left="360"/>
        <w:rPr>
          <w:rFonts w:cstheme="minorHAnsi"/>
          <w:b/>
          <w:sz w:val="28"/>
          <w:szCs w:val="72"/>
        </w:rPr>
      </w:pPr>
      <w:r w:rsidRPr="005C2598">
        <w:rPr>
          <w:rFonts w:cstheme="minorHAnsi"/>
          <w:b/>
          <w:sz w:val="28"/>
          <w:szCs w:val="72"/>
        </w:rPr>
        <w:t xml:space="preserve">Space </w:t>
      </w:r>
    </w:p>
    <w:p w14:paraId="3909938B" w14:textId="4738EAC1" w:rsidR="003F16EA" w:rsidRPr="005C2598" w:rsidRDefault="003F16EA" w:rsidP="003F16EA">
      <w:pPr>
        <w:ind w:left="360"/>
        <w:rPr>
          <w:rFonts w:cstheme="minorHAnsi"/>
          <w:sz w:val="28"/>
          <w:szCs w:val="72"/>
        </w:rPr>
      </w:pPr>
      <w:r w:rsidRPr="005C2598">
        <w:rPr>
          <w:rFonts w:cstheme="minorHAnsi"/>
          <w:sz w:val="28"/>
          <w:szCs w:val="72"/>
        </w:rPr>
        <w:t>The effectiveness of alpha–beta pruning is highly dependent on the order in which the states are examined. In an optimized order, alpha-beta needs to examine only O(</w:t>
      </w:r>
      <w:proofErr w:type="spellStart"/>
      <w:r w:rsidRPr="005C2598">
        <w:rPr>
          <w:rFonts w:cstheme="minorHAnsi"/>
          <w:sz w:val="28"/>
          <w:szCs w:val="72"/>
        </w:rPr>
        <w:t>bd</w:t>
      </w:r>
      <w:proofErr w:type="spellEnd"/>
      <w:r w:rsidRPr="005C2598">
        <w:rPr>
          <w:rFonts w:cstheme="minorHAnsi"/>
          <w:sz w:val="28"/>
          <w:szCs w:val="72"/>
        </w:rPr>
        <w:t>/2) nodes to pick the best move, instead of O(</w:t>
      </w:r>
      <w:proofErr w:type="spellStart"/>
      <w:r w:rsidRPr="005C2598">
        <w:rPr>
          <w:rFonts w:cstheme="minorHAnsi"/>
          <w:sz w:val="28"/>
          <w:szCs w:val="72"/>
        </w:rPr>
        <w:t>bd</w:t>
      </w:r>
      <w:proofErr w:type="spellEnd"/>
      <w:r w:rsidRPr="005C2598">
        <w:rPr>
          <w:rFonts w:cstheme="minorHAnsi"/>
          <w:sz w:val="28"/>
          <w:szCs w:val="72"/>
        </w:rPr>
        <w:t>) for minimax. This means that the effective branching factor becomes p b instead of b, so we can say that the space complexity of alpha-beta pruning in this case will root b into d.</w:t>
      </w:r>
    </w:p>
    <w:p w14:paraId="47510E0D" w14:textId="77777777" w:rsidR="0024790D" w:rsidRDefault="0024790D" w:rsidP="003F16EA">
      <w:pPr>
        <w:ind w:left="360"/>
        <w:rPr>
          <w:rFonts w:ascii="Bahnschrift SemiBold SemiConden" w:hAnsi="Bahnschrift SemiBold SemiConden"/>
          <w:color w:val="ED7D31" w:themeColor="accent2"/>
          <w:sz w:val="96"/>
          <w:szCs w:val="72"/>
        </w:rPr>
      </w:pPr>
    </w:p>
    <w:p w14:paraId="691527DF" w14:textId="77777777" w:rsidR="0024790D" w:rsidRDefault="0024790D" w:rsidP="003F16EA">
      <w:pPr>
        <w:ind w:left="360"/>
        <w:rPr>
          <w:rFonts w:ascii="Bahnschrift SemiBold SemiConden" w:hAnsi="Bahnschrift SemiBold SemiConden"/>
          <w:color w:val="ED7D31" w:themeColor="accent2"/>
          <w:sz w:val="96"/>
          <w:szCs w:val="72"/>
        </w:rPr>
      </w:pPr>
    </w:p>
    <w:p w14:paraId="14970C0C" w14:textId="77777777" w:rsidR="0024790D" w:rsidRDefault="0024790D" w:rsidP="003F16EA">
      <w:pPr>
        <w:ind w:left="360"/>
        <w:rPr>
          <w:rFonts w:ascii="Bahnschrift SemiBold SemiConden" w:hAnsi="Bahnschrift SemiBold SemiConden"/>
          <w:color w:val="ED7D31" w:themeColor="accent2"/>
          <w:sz w:val="96"/>
          <w:szCs w:val="72"/>
        </w:rPr>
      </w:pPr>
    </w:p>
    <w:p w14:paraId="010F0C8B" w14:textId="6BA7849B" w:rsidR="007B7250" w:rsidRPr="003F16EA" w:rsidRDefault="007068D8" w:rsidP="003F16EA">
      <w:pPr>
        <w:ind w:left="360"/>
        <w:rPr>
          <w:rFonts w:cstheme="minorHAnsi"/>
          <w:sz w:val="28"/>
        </w:rPr>
      </w:pPr>
      <w:r w:rsidRPr="003F16EA">
        <w:rPr>
          <w:rFonts w:ascii="Bahnschrift SemiBold SemiConden" w:hAnsi="Bahnschrift SemiBold SemiConden"/>
          <w:color w:val="ED7D31" w:themeColor="accent2"/>
          <w:sz w:val="96"/>
          <w:szCs w:val="72"/>
        </w:rPr>
        <w:lastRenderedPageBreak/>
        <w:t>Applications</w:t>
      </w:r>
    </w:p>
    <w:p w14:paraId="7D5B0F5C" w14:textId="6B7B836F" w:rsidR="007068D8" w:rsidRDefault="007068D8" w:rsidP="007068D8">
      <w:pPr>
        <w:pStyle w:val="ListParagraph"/>
        <w:numPr>
          <w:ilvl w:val="0"/>
          <w:numId w:val="7"/>
        </w:numPr>
        <w:rPr>
          <w:rFonts w:cstheme="minorHAnsi"/>
          <w:sz w:val="28"/>
        </w:rPr>
      </w:pPr>
      <w:r w:rsidRPr="007068D8">
        <w:rPr>
          <w:rFonts w:cstheme="minorHAnsi"/>
          <w:sz w:val="28"/>
        </w:rPr>
        <w:t>The Minimax algorithm is an essential adversarial search algorithm that has been applied</w:t>
      </w:r>
      <w:r w:rsidR="00215111">
        <w:rPr>
          <w:rFonts w:cstheme="minorHAnsi"/>
          <w:sz w:val="28"/>
        </w:rPr>
        <w:t xml:space="preserve"> </w:t>
      </w:r>
      <w:r w:rsidRPr="007068D8">
        <w:rPr>
          <w:rFonts w:cstheme="minorHAnsi"/>
          <w:sz w:val="28"/>
        </w:rPr>
        <w:t>to problems ranging from zero-sum game play to real-time pursuer evasion. The application</w:t>
      </w:r>
      <w:r w:rsidR="00215111">
        <w:rPr>
          <w:rFonts w:cstheme="minorHAnsi"/>
          <w:sz w:val="28"/>
        </w:rPr>
        <w:t xml:space="preserve"> </w:t>
      </w:r>
      <w:r w:rsidRPr="007068D8">
        <w:rPr>
          <w:rFonts w:cstheme="minorHAnsi"/>
          <w:sz w:val="28"/>
        </w:rPr>
        <w:t>of the Minimax algorithm to real world problems is no di</w:t>
      </w:r>
      <w:r w:rsidRPr="007068D8">
        <w:rPr>
          <w:rFonts w:ascii="Cambria Math" w:hAnsi="Cambria Math" w:cs="Cambria Math"/>
          <w:sz w:val="28"/>
        </w:rPr>
        <w:t>ff</w:t>
      </w:r>
      <w:r w:rsidRPr="007068D8">
        <w:rPr>
          <w:rFonts w:cstheme="minorHAnsi"/>
          <w:sz w:val="28"/>
        </w:rPr>
        <w:t>erent than any other algorithm</w:t>
      </w:r>
      <w:r w:rsidR="00215111">
        <w:rPr>
          <w:rFonts w:cstheme="minorHAnsi"/>
          <w:sz w:val="28"/>
        </w:rPr>
        <w:t xml:space="preserve">’s </w:t>
      </w:r>
      <w:r w:rsidRPr="007068D8">
        <w:rPr>
          <w:rFonts w:cstheme="minorHAnsi"/>
          <w:sz w:val="28"/>
        </w:rPr>
        <w:t>application in that it is often twisted into a hybrid with other algorithms or concepts.</w:t>
      </w:r>
    </w:p>
    <w:p w14:paraId="3B6A947E" w14:textId="4ABC76EF" w:rsidR="007068D8" w:rsidRDefault="007068D8" w:rsidP="007068D8">
      <w:pPr>
        <w:pStyle w:val="ListParagraph"/>
        <w:numPr>
          <w:ilvl w:val="0"/>
          <w:numId w:val="7"/>
        </w:numPr>
        <w:rPr>
          <w:rFonts w:cstheme="minorHAnsi"/>
          <w:sz w:val="28"/>
        </w:rPr>
      </w:pPr>
      <w:r w:rsidRPr="007068D8">
        <w:rPr>
          <w:rFonts w:cstheme="minorHAnsi"/>
          <w:sz w:val="28"/>
        </w:rPr>
        <w:t xml:space="preserve">Deep Blue II was a super </w:t>
      </w:r>
      <w:r w:rsidR="00C97AA1" w:rsidRPr="007068D8">
        <w:rPr>
          <w:rFonts w:cstheme="minorHAnsi"/>
          <w:sz w:val="28"/>
        </w:rPr>
        <w:t>computer</w:t>
      </w:r>
      <w:r w:rsidRPr="007068D8">
        <w:rPr>
          <w:rFonts w:cstheme="minorHAnsi"/>
          <w:sz w:val="28"/>
        </w:rPr>
        <w:t xml:space="preserve"> designed by IBM to play Chess at a Grand </w:t>
      </w:r>
      <w:proofErr w:type="spellStart"/>
      <w:r w:rsidRPr="007068D8">
        <w:rPr>
          <w:rFonts w:cstheme="minorHAnsi"/>
          <w:sz w:val="28"/>
        </w:rPr>
        <w:t>Masterlevel</w:t>
      </w:r>
      <w:proofErr w:type="spellEnd"/>
      <w:r w:rsidRPr="007068D8">
        <w:rPr>
          <w:rFonts w:cstheme="minorHAnsi"/>
          <w:sz w:val="28"/>
        </w:rPr>
        <w:t>. Deep Blue implements a depth limited Minimax algorithm with alpha-beta</w:t>
      </w:r>
      <w:r>
        <w:rPr>
          <w:rFonts w:cstheme="minorHAnsi"/>
          <w:sz w:val="28"/>
        </w:rPr>
        <w:t xml:space="preserve"> </w:t>
      </w:r>
      <w:r w:rsidRPr="007068D8">
        <w:rPr>
          <w:rFonts w:cstheme="minorHAnsi"/>
          <w:sz w:val="28"/>
        </w:rPr>
        <w:t xml:space="preserve">pruning. To improve the </w:t>
      </w:r>
      <w:r w:rsidR="00C97AA1" w:rsidRPr="007068D8">
        <w:rPr>
          <w:rFonts w:cstheme="minorHAnsi"/>
          <w:sz w:val="28"/>
        </w:rPr>
        <w:t>e</w:t>
      </w:r>
      <w:r w:rsidR="00C97AA1">
        <w:rPr>
          <w:rFonts w:cstheme="minorHAnsi"/>
          <w:sz w:val="28"/>
        </w:rPr>
        <w:t>f</w:t>
      </w:r>
      <w:r w:rsidR="00C97AA1" w:rsidRPr="007068D8">
        <w:rPr>
          <w:rFonts w:cstheme="minorHAnsi"/>
          <w:sz w:val="28"/>
        </w:rPr>
        <w:t>f</w:t>
      </w:r>
      <w:r w:rsidR="00C97AA1">
        <w:rPr>
          <w:rFonts w:cstheme="minorHAnsi"/>
          <w:sz w:val="28"/>
        </w:rPr>
        <w:t>ic</w:t>
      </w:r>
      <w:r w:rsidR="00C97AA1" w:rsidRPr="007068D8">
        <w:rPr>
          <w:rFonts w:cstheme="minorHAnsi"/>
          <w:sz w:val="28"/>
        </w:rPr>
        <w:t>iency</w:t>
      </w:r>
      <w:r>
        <w:rPr>
          <w:rFonts w:cstheme="minorHAnsi"/>
          <w:sz w:val="28"/>
        </w:rPr>
        <w:t xml:space="preserve"> </w:t>
      </w:r>
      <w:r w:rsidRPr="007068D8">
        <w:rPr>
          <w:rFonts w:cstheme="minorHAnsi"/>
          <w:sz w:val="28"/>
        </w:rPr>
        <w:t>of alpha-bet</w:t>
      </w:r>
      <w:r w:rsidR="007A00A2">
        <w:rPr>
          <w:rFonts w:cstheme="minorHAnsi"/>
          <w:sz w:val="28"/>
        </w:rPr>
        <w:t>a</w:t>
      </w:r>
      <w:r w:rsidRPr="007068D8">
        <w:rPr>
          <w:rFonts w:cstheme="minorHAnsi"/>
          <w:sz w:val="28"/>
        </w:rPr>
        <w:t xml:space="preserve"> pruning, the move generator was designed such that the optimal moves were</w:t>
      </w:r>
      <w:r>
        <w:rPr>
          <w:rFonts w:cstheme="minorHAnsi"/>
          <w:sz w:val="28"/>
        </w:rPr>
        <w:t xml:space="preserve"> </w:t>
      </w:r>
      <w:r w:rsidRPr="007068D8">
        <w:rPr>
          <w:rFonts w:cstheme="minorHAnsi"/>
          <w:sz w:val="28"/>
        </w:rPr>
        <w:t>generated first. Deep Blue successfully beat the Chess World Champion</w:t>
      </w:r>
      <w:r>
        <w:rPr>
          <w:rFonts w:cstheme="minorHAnsi"/>
          <w:sz w:val="28"/>
        </w:rPr>
        <w:t xml:space="preserve"> </w:t>
      </w:r>
      <w:r w:rsidRPr="007068D8">
        <w:rPr>
          <w:rFonts w:cstheme="minorHAnsi"/>
          <w:sz w:val="28"/>
        </w:rPr>
        <w:t>Kasparov in 1997</w:t>
      </w:r>
      <w:r>
        <w:rPr>
          <w:rFonts w:cstheme="minorHAnsi"/>
          <w:sz w:val="28"/>
        </w:rPr>
        <w:t>.</w:t>
      </w:r>
    </w:p>
    <w:p w14:paraId="3ADA2F45" w14:textId="0BE1E6E0" w:rsidR="00963ACB" w:rsidRDefault="00963ACB" w:rsidP="00963ACB">
      <w:pPr>
        <w:pStyle w:val="ListParagraph"/>
        <w:numPr>
          <w:ilvl w:val="0"/>
          <w:numId w:val="7"/>
        </w:numPr>
        <w:rPr>
          <w:rFonts w:cstheme="minorHAnsi"/>
          <w:sz w:val="28"/>
        </w:rPr>
      </w:pPr>
      <w:r w:rsidRPr="00963ACB">
        <w:rPr>
          <w:rFonts w:cstheme="minorHAnsi"/>
          <w:sz w:val="28"/>
        </w:rPr>
        <w:t>Honeywell has developed a 3D Minimax Pursuit Evasion algorithm. In this application of</w:t>
      </w:r>
      <w:r>
        <w:rPr>
          <w:rFonts w:cstheme="minorHAnsi"/>
          <w:sz w:val="28"/>
        </w:rPr>
        <w:t xml:space="preserve"> </w:t>
      </w:r>
      <w:r w:rsidRPr="00963ACB">
        <w:rPr>
          <w:rFonts w:cstheme="minorHAnsi"/>
          <w:sz w:val="28"/>
        </w:rPr>
        <w:t>the Minimax algorithm the pursuer wants to minimize the missile distance and the missile</w:t>
      </w:r>
      <w:r>
        <w:rPr>
          <w:rFonts w:cstheme="minorHAnsi"/>
          <w:sz w:val="28"/>
        </w:rPr>
        <w:t xml:space="preserve"> </w:t>
      </w:r>
      <w:r w:rsidRPr="00963ACB">
        <w:rPr>
          <w:rFonts w:cstheme="minorHAnsi"/>
          <w:sz w:val="28"/>
        </w:rPr>
        <w:t>wants to maximize some cost function.</w:t>
      </w:r>
    </w:p>
    <w:p w14:paraId="7462D53F" w14:textId="11553F4F" w:rsidR="00E45246" w:rsidRDefault="00E45246" w:rsidP="00E45246">
      <w:pPr>
        <w:pStyle w:val="ListParagraph"/>
        <w:numPr>
          <w:ilvl w:val="0"/>
          <w:numId w:val="7"/>
        </w:numPr>
        <w:rPr>
          <w:rFonts w:cstheme="minorHAnsi"/>
          <w:sz w:val="28"/>
        </w:rPr>
      </w:pPr>
      <w:r w:rsidRPr="00E45246">
        <w:rPr>
          <w:rFonts w:cstheme="minorHAnsi"/>
          <w:sz w:val="28"/>
        </w:rPr>
        <w:t>These examples provide some understanding of how the Minimax algorithm can be used to</w:t>
      </w:r>
      <w:r>
        <w:rPr>
          <w:rFonts w:cstheme="minorHAnsi"/>
          <w:sz w:val="28"/>
        </w:rPr>
        <w:t xml:space="preserve"> </w:t>
      </w:r>
      <w:r w:rsidRPr="00E45246">
        <w:rPr>
          <w:rFonts w:cstheme="minorHAnsi"/>
          <w:sz w:val="28"/>
        </w:rPr>
        <w:t>solve real world problems.</w:t>
      </w:r>
    </w:p>
    <w:p w14:paraId="7589BEC8" w14:textId="488BBC87" w:rsidR="00AD2AF5" w:rsidRDefault="00AD2AF5" w:rsidP="00AD2AF5">
      <w:pPr>
        <w:ind w:left="360"/>
        <w:rPr>
          <w:rFonts w:ascii="Bahnschrift SemiBold SemiConden" w:hAnsi="Bahnschrift SemiBold SemiConden"/>
          <w:color w:val="ED7D31" w:themeColor="accent2"/>
          <w:sz w:val="96"/>
          <w:szCs w:val="72"/>
        </w:rPr>
      </w:pPr>
      <w:r>
        <w:rPr>
          <w:rFonts w:ascii="Bahnschrift SemiBold SemiConden" w:hAnsi="Bahnschrift SemiBold SemiConden"/>
          <w:color w:val="ED7D31" w:themeColor="accent2"/>
          <w:sz w:val="96"/>
          <w:szCs w:val="72"/>
        </w:rPr>
        <w:t>Future Scope</w:t>
      </w:r>
    </w:p>
    <w:p w14:paraId="2B202D59" w14:textId="4BB6C0C0" w:rsidR="00AD2AF5" w:rsidRDefault="00AD2AF5" w:rsidP="00AD2AF5">
      <w:pPr>
        <w:ind w:left="360"/>
        <w:rPr>
          <w:rFonts w:cstheme="minorHAnsi"/>
          <w:sz w:val="28"/>
          <w:szCs w:val="72"/>
        </w:rPr>
      </w:pPr>
      <w:r w:rsidRPr="00AD2AF5">
        <w:rPr>
          <w:rFonts w:cstheme="minorHAnsi"/>
          <w:sz w:val="28"/>
          <w:szCs w:val="72"/>
        </w:rPr>
        <w:t xml:space="preserve">AI </w:t>
      </w:r>
      <w:r>
        <w:rPr>
          <w:rFonts w:cstheme="minorHAnsi"/>
          <w:sz w:val="28"/>
          <w:szCs w:val="72"/>
        </w:rPr>
        <w:t>heuristics can further be tuned to get more optimal results and stronger AI gameplay,</w:t>
      </w:r>
    </w:p>
    <w:p w14:paraId="3D0D65A9" w14:textId="374A17B5" w:rsidR="00AD2AF5" w:rsidRDefault="00AD2AF5" w:rsidP="00AD2AF5">
      <w:pPr>
        <w:ind w:left="360"/>
        <w:rPr>
          <w:rFonts w:cstheme="minorHAnsi"/>
          <w:sz w:val="28"/>
          <w:szCs w:val="72"/>
        </w:rPr>
      </w:pPr>
      <w:r>
        <w:rPr>
          <w:rFonts w:cstheme="minorHAnsi"/>
          <w:sz w:val="28"/>
          <w:szCs w:val="72"/>
        </w:rPr>
        <w:t xml:space="preserve">Effort can be made to increase </w:t>
      </w:r>
      <w:proofErr w:type="spellStart"/>
      <w:r>
        <w:rPr>
          <w:rFonts w:cstheme="minorHAnsi"/>
          <w:sz w:val="28"/>
          <w:szCs w:val="72"/>
        </w:rPr>
        <w:t>effitiency</w:t>
      </w:r>
      <w:proofErr w:type="spellEnd"/>
      <w:r>
        <w:rPr>
          <w:rFonts w:cstheme="minorHAnsi"/>
          <w:sz w:val="28"/>
          <w:szCs w:val="72"/>
        </w:rPr>
        <w:t xml:space="preserve"> further.</w:t>
      </w:r>
    </w:p>
    <w:p w14:paraId="307C4708" w14:textId="3C308CBB" w:rsidR="00AD2AF5" w:rsidRPr="00AD2AF5" w:rsidRDefault="00AD2AF5" w:rsidP="00AD2AF5">
      <w:pPr>
        <w:ind w:left="360"/>
        <w:rPr>
          <w:rFonts w:cstheme="minorHAnsi"/>
          <w:sz w:val="28"/>
          <w:szCs w:val="72"/>
        </w:rPr>
      </w:pPr>
      <w:r>
        <w:rPr>
          <w:rFonts w:cstheme="minorHAnsi"/>
          <w:sz w:val="28"/>
          <w:szCs w:val="72"/>
        </w:rPr>
        <w:t>The algorithms implemented can be reused for other problems that can be solved by minimax approach.</w:t>
      </w:r>
    </w:p>
    <w:p w14:paraId="270F6932" w14:textId="77777777" w:rsidR="00AD2AF5" w:rsidRPr="003F16EA" w:rsidRDefault="00AD2AF5" w:rsidP="00AD2AF5">
      <w:pPr>
        <w:ind w:left="360"/>
        <w:rPr>
          <w:rFonts w:cstheme="minorHAnsi"/>
          <w:sz w:val="28"/>
        </w:rPr>
      </w:pPr>
    </w:p>
    <w:p w14:paraId="27D1EE56" w14:textId="18CA4FC3" w:rsidR="00AD2AF5" w:rsidRDefault="00AD2AF5" w:rsidP="00AD2AF5">
      <w:pPr>
        <w:rPr>
          <w:rFonts w:cstheme="minorHAnsi"/>
          <w:sz w:val="28"/>
        </w:rPr>
      </w:pPr>
    </w:p>
    <w:p w14:paraId="2462AE01" w14:textId="78BA1EBF" w:rsidR="00E23470" w:rsidRDefault="00E23470" w:rsidP="00AD2AF5">
      <w:pPr>
        <w:rPr>
          <w:rFonts w:cstheme="minorHAnsi"/>
          <w:sz w:val="28"/>
        </w:rPr>
      </w:pPr>
    </w:p>
    <w:p w14:paraId="173A830B" w14:textId="3AC20800" w:rsidR="00E23470" w:rsidRDefault="00E23470" w:rsidP="00AD2AF5">
      <w:pPr>
        <w:rPr>
          <w:rFonts w:cstheme="minorHAnsi"/>
          <w:sz w:val="28"/>
        </w:rPr>
      </w:pPr>
    </w:p>
    <w:p w14:paraId="40B9BB05" w14:textId="3048928C" w:rsidR="00E23470" w:rsidRDefault="00E23470" w:rsidP="00AD2AF5">
      <w:pPr>
        <w:rPr>
          <w:rFonts w:cstheme="minorHAnsi"/>
          <w:sz w:val="28"/>
        </w:rPr>
      </w:pPr>
    </w:p>
    <w:p w14:paraId="6B2AD5A1" w14:textId="65527A58" w:rsidR="00E23470" w:rsidRDefault="00E23470" w:rsidP="00AD2AF5">
      <w:pPr>
        <w:rPr>
          <w:rFonts w:cstheme="minorHAnsi"/>
          <w:sz w:val="28"/>
        </w:rPr>
      </w:pPr>
    </w:p>
    <w:p w14:paraId="282C81B9" w14:textId="4E79646E" w:rsidR="00E23470" w:rsidRDefault="00E23470" w:rsidP="00AD2AF5">
      <w:pPr>
        <w:rPr>
          <w:rFonts w:cstheme="minorHAnsi"/>
          <w:sz w:val="28"/>
        </w:rPr>
      </w:pPr>
    </w:p>
    <w:p w14:paraId="220EC214" w14:textId="2B38453F" w:rsidR="00E23470" w:rsidRDefault="00E23470" w:rsidP="00AD2AF5">
      <w:pPr>
        <w:rPr>
          <w:rFonts w:cstheme="minorHAnsi"/>
          <w:sz w:val="28"/>
        </w:rPr>
      </w:pPr>
    </w:p>
    <w:p w14:paraId="652F140D" w14:textId="3FA7B67E" w:rsidR="00E23470" w:rsidRDefault="00E23470" w:rsidP="00AD2AF5">
      <w:pPr>
        <w:rPr>
          <w:noProof/>
          <w:lang w:val="en-US"/>
        </w:rPr>
      </w:pPr>
    </w:p>
    <w:p w14:paraId="3C318F09" w14:textId="70B7433F" w:rsidR="005D3C2B" w:rsidRPr="00426F5D" w:rsidRDefault="00E23470" w:rsidP="00426F5D">
      <w:r w:rsidRPr="00E23470">
        <w:rPr>
          <w:noProof/>
          <w:lang w:val="en-US"/>
        </w:rPr>
        <w:lastRenderedPageBreak/>
        <w:drawing>
          <wp:inline distT="0" distB="0" distL="0" distR="0" wp14:anchorId="7F1020C6" wp14:editId="6609D84B">
            <wp:extent cx="7294959" cy="9832975"/>
            <wp:effectExtent l="0" t="0" r="0" b="0"/>
            <wp:docPr id="2" name="Picture 2" descr="C:\Users\ADMIN\Downloads\WhatsApp Image 2020-01-01 at 2.10.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0-01-01 at 2.10.56 PM.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12104" t="4915" r="-750" b="27"/>
                    <a:stretch/>
                  </pic:blipFill>
                  <pic:spPr bwMode="auto">
                    <a:xfrm>
                      <a:off x="0" y="0"/>
                      <a:ext cx="7349151" cy="990602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5D3C2B" w:rsidRPr="00426F5D" w:rsidSect="00F621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8D5"/>
    <w:multiLevelType w:val="hybridMultilevel"/>
    <w:tmpl w:val="CAA6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F4917"/>
    <w:multiLevelType w:val="hybridMultilevel"/>
    <w:tmpl w:val="5392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7C6"/>
    <w:multiLevelType w:val="hybridMultilevel"/>
    <w:tmpl w:val="33D6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B5118"/>
    <w:multiLevelType w:val="hybridMultilevel"/>
    <w:tmpl w:val="7738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71F5F"/>
    <w:multiLevelType w:val="hybridMultilevel"/>
    <w:tmpl w:val="846A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009F6"/>
    <w:multiLevelType w:val="hybridMultilevel"/>
    <w:tmpl w:val="CD5A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31612"/>
    <w:multiLevelType w:val="hybridMultilevel"/>
    <w:tmpl w:val="AD84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63533"/>
    <w:multiLevelType w:val="hybridMultilevel"/>
    <w:tmpl w:val="51EE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6755D"/>
    <w:multiLevelType w:val="hybridMultilevel"/>
    <w:tmpl w:val="75CC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6"/>
  </w:num>
  <w:num w:numId="6">
    <w:abstractNumId w:val="8"/>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5D"/>
    <w:rsid w:val="00002F9B"/>
    <w:rsid w:val="0003687C"/>
    <w:rsid w:val="000F36E9"/>
    <w:rsid w:val="00180091"/>
    <w:rsid w:val="00215111"/>
    <w:rsid w:val="00215AAA"/>
    <w:rsid w:val="0024790D"/>
    <w:rsid w:val="002905A8"/>
    <w:rsid w:val="002D458E"/>
    <w:rsid w:val="002D7D63"/>
    <w:rsid w:val="003749FE"/>
    <w:rsid w:val="003D75D2"/>
    <w:rsid w:val="003E489B"/>
    <w:rsid w:val="003F16EA"/>
    <w:rsid w:val="00426F5D"/>
    <w:rsid w:val="004E1617"/>
    <w:rsid w:val="005071AD"/>
    <w:rsid w:val="005133D6"/>
    <w:rsid w:val="005473F6"/>
    <w:rsid w:val="005A4729"/>
    <w:rsid w:val="005C1DCF"/>
    <w:rsid w:val="005C2598"/>
    <w:rsid w:val="005D3C2B"/>
    <w:rsid w:val="005E53B9"/>
    <w:rsid w:val="0064290F"/>
    <w:rsid w:val="006653BD"/>
    <w:rsid w:val="006817D5"/>
    <w:rsid w:val="006D5445"/>
    <w:rsid w:val="007068D8"/>
    <w:rsid w:val="00717F05"/>
    <w:rsid w:val="0073776D"/>
    <w:rsid w:val="007A00A2"/>
    <w:rsid w:val="007B7250"/>
    <w:rsid w:val="008334F5"/>
    <w:rsid w:val="00852CC6"/>
    <w:rsid w:val="00865C0E"/>
    <w:rsid w:val="008731AD"/>
    <w:rsid w:val="00932A31"/>
    <w:rsid w:val="00963ACB"/>
    <w:rsid w:val="00981DE7"/>
    <w:rsid w:val="009C774F"/>
    <w:rsid w:val="009D244E"/>
    <w:rsid w:val="00A566FF"/>
    <w:rsid w:val="00AB5D64"/>
    <w:rsid w:val="00AD07B1"/>
    <w:rsid w:val="00AD2AF5"/>
    <w:rsid w:val="00AD346A"/>
    <w:rsid w:val="00B06777"/>
    <w:rsid w:val="00B533A8"/>
    <w:rsid w:val="00B54EB7"/>
    <w:rsid w:val="00BC3779"/>
    <w:rsid w:val="00C900C4"/>
    <w:rsid w:val="00C97AA1"/>
    <w:rsid w:val="00CA675B"/>
    <w:rsid w:val="00D0598D"/>
    <w:rsid w:val="00D418AE"/>
    <w:rsid w:val="00DA34F7"/>
    <w:rsid w:val="00DE056E"/>
    <w:rsid w:val="00DF1F15"/>
    <w:rsid w:val="00E23470"/>
    <w:rsid w:val="00E45246"/>
    <w:rsid w:val="00F621A3"/>
    <w:rsid w:val="00F81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AF22"/>
  <w15:chartTrackingRefBased/>
  <w15:docId w15:val="{93BE2EA2-BFEF-4534-9CC0-50F103DD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F5D"/>
    <w:rPr>
      <w:color w:val="0563C1" w:themeColor="hyperlink"/>
      <w:u w:val="single"/>
    </w:rPr>
  </w:style>
  <w:style w:type="character" w:customStyle="1" w:styleId="UnresolvedMention">
    <w:name w:val="Unresolved Mention"/>
    <w:basedOn w:val="DefaultParagraphFont"/>
    <w:uiPriority w:val="99"/>
    <w:semiHidden/>
    <w:unhideWhenUsed/>
    <w:rsid w:val="00426F5D"/>
    <w:rPr>
      <w:color w:val="605E5C"/>
      <w:shd w:val="clear" w:color="auto" w:fill="E1DFDD"/>
    </w:rPr>
  </w:style>
  <w:style w:type="paragraph" w:styleId="ListParagraph">
    <w:name w:val="List Paragraph"/>
    <w:basedOn w:val="Normal"/>
    <w:uiPriority w:val="34"/>
    <w:qFormat/>
    <w:rsid w:val="00981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3026">
      <w:bodyDiv w:val="1"/>
      <w:marLeft w:val="0"/>
      <w:marRight w:val="0"/>
      <w:marTop w:val="0"/>
      <w:marBottom w:val="0"/>
      <w:divBdr>
        <w:top w:val="none" w:sz="0" w:space="0" w:color="auto"/>
        <w:left w:val="none" w:sz="0" w:space="0" w:color="auto"/>
        <w:bottom w:val="none" w:sz="0" w:space="0" w:color="auto"/>
        <w:right w:val="none" w:sz="0" w:space="0" w:color="auto"/>
      </w:divBdr>
    </w:div>
    <w:div w:id="841353882">
      <w:bodyDiv w:val="1"/>
      <w:marLeft w:val="0"/>
      <w:marRight w:val="0"/>
      <w:marTop w:val="0"/>
      <w:marBottom w:val="0"/>
      <w:divBdr>
        <w:top w:val="none" w:sz="0" w:space="0" w:color="auto"/>
        <w:left w:val="none" w:sz="0" w:space="0" w:color="auto"/>
        <w:bottom w:val="none" w:sz="0" w:space="0" w:color="auto"/>
        <w:right w:val="none" w:sz="0" w:space="0" w:color="auto"/>
      </w:divBdr>
      <w:divsChild>
        <w:div w:id="1279947295">
          <w:marLeft w:val="0"/>
          <w:marRight w:val="0"/>
          <w:marTop w:val="0"/>
          <w:marBottom w:val="0"/>
          <w:divBdr>
            <w:top w:val="none" w:sz="0" w:space="0" w:color="auto"/>
            <w:left w:val="none" w:sz="0" w:space="0" w:color="auto"/>
            <w:bottom w:val="none" w:sz="0" w:space="0" w:color="auto"/>
            <w:right w:val="none" w:sz="0" w:space="0" w:color="auto"/>
          </w:divBdr>
          <w:divsChild>
            <w:div w:id="1359699904">
              <w:marLeft w:val="0"/>
              <w:marRight w:val="0"/>
              <w:marTop w:val="0"/>
              <w:marBottom w:val="0"/>
              <w:divBdr>
                <w:top w:val="none" w:sz="0" w:space="0" w:color="auto"/>
                <w:left w:val="none" w:sz="0" w:space="0" w:color="auto"/>
                <w:bottom w:val="none" w:sz="0" w:space="0" w:color="auto"/>
                <w:right w:val="none" w:sz="0" w:space="0" w:color="auto"/>
              </w:divBdr>
            </w:div>
            <w:div w:id="1617788592">
              <w:marLeft w:val="0"/>
              <w:marRight w:val="0"/>
              <w:marTop w:val="0"/>
              <w:marBottom w:val="0"/>
              <w:divBdr>
                <w:top w:val="none" w:sz="0" w:space="0" w:color="auto"/>
                <w:left w:val="none" w:sz="0" w:space="0" w:color="auto"/>
                <w:bottom w:val="none" w:sz="0" w:space="0" w:color="auto"/>
                <w:right w:val="none" w:sz="0" w:space="0" w:color="auto"/>
              </w:divBdr>
            </w:div>
            <w:div w:id="1364746278">
              <w:marLeft w:val="0"/>
              <w:marRight w:val="0"/>
              <w:marTop w:val="0"/>
              <w:marBottom w:val="0"/>
              <w:divBdr>
                <w:top w:val="none" w:sz="0" w:space="0" w:color="auto"/>
                <w:left w:val="none" w:sz="0" w:space="0" w:color="auto"/>
                <w:bottom w:val="none" w:sz="0" w:space="0" w:color="auto"/>
                <w:right w:val="none" w:sz="0" w:space="0" w:color="auto"/>
              </w:divBdr>
            </w:div>
            <w:div w:id="1035696168">
              <w:marLeft w:val="0"/>
              <w:marRight w:val="0"/>
              <w:marTop w:val="0"/>
              <w:marBottom w:val="0"/>
              <w:divBdr>
                <w:top w:val="none" w:sz="0" w:space="0" w:color="auto"/>
                <w:left w:val="none" w:sz="0" w:space="0" w:color="auto"/>
                <w:bottom w:val="none" w:sz="0" w:space="0" w:color="auto"/>
                <w:right w:val="none" w:sz="0" w:space="0" w:color="auto"/>
              </w:divBdr>
            </w:div>
            <w:div w:id="1063988313">
              <w:marLeft w:val="0"/>
              <w:marRight w:val="0"/>
              <w:marTop w:val="0"/>
              <w:marBottom w:val="0"/>
              <w:divBdr>
                <w:top w:val="none" w:sz="0" w:space="0" w:color="auto"/>
                <w:left w:val="none" w:sz="0" w:space="0" w:color="auto"/>
                <w:bottom w:val="none" w:sz="0" w:space="0" w:color="auto"/>
                <w:right w:val="none" w:sz="0" w:space="0" w:color="auto"/>
              </w:divBdr>
            </w:div>
            <w:div w:id="2046559457">
              <w:marLeft w:val="0"/>
              <w:marRight w:val="0"/>
              <w:marTop w:val="0"/>
              <w:marBottom w:val="0"/>
              <w:divBdr>
                <w:top w:val="none" w:sz="0" w:space="0" w:color="auto"/>
                <w:left w:val="none" w:sz="0" w:space="0" w:color="auto"/>
                <w:bottom w:val="none" w:sz="0" w:space="0" w:color="auto"/>
                <w:right w:val="none" w:sz="0" w:space="0" w:color="auto"/>
              </w:divBdr>
            </w:div>
            <w:div w:id="1161701251">
              <w:marLeft w:val="0"/>
              <w:marRight w:val="0"/>
              <w:marTop w:val="0"/>
              <w:marBottom w:val="0"/>
              <w:divBdr>
                <w:top w:val="none" w:sz="0" w:space="0" w:color="auto"/>
                <w:left w:val="none" w:sz="0" w:space="0" w:color="auto"/>
                <w:bottom w:val="none" w:sz="0" w:space="0" w:color="auto"/>
                <w:right w:val="none" w:sz="0" w:space="0" w:color="auto"/>
              </w:divBdr>
            </w:div>
            <w:div w:id="1838686141">
              <w:marLeft w:val="0"/>
              <w:marRight w:val="0"/>
              <w:marTop w:val="0"/>
              <w:marBottom w:val="0"/>
              <w:divBdr>
                <w:top w:val="none" w:sz="0" w:space="0" w:color="auto"/>
                <w:left w:val="none" w:sz="0" w:space="0" w:color="auto"/>
                <w:bottom w:val="none" w:sz="0" w:space="0" w:color="auto"/>
                <w:right w:val="none" w:sz="0" w:space="0" w:color="auto"/>
              </w:divBdr>
            </w:div>
            <w:div w:id="5309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287">
      <w:bodyDiv w:val="1"/>
      <w:marLeft w:val="0"/>
      <w:marRight w:val="0"/>
      <w:marTop w:val="0"/>
      <w:marBottom w:val="0"/>
      <w:divBdr>
        <w:top w:val="none" w:sz="0" w:space="0" w:color="auto"/>
        <w:left w:val="none" w:sz="0" w:space="0" w:color="auto"/>
        <w:bottom w:val="none" w:sz="0" w:space="0" w:color="auto"/>
        <w:right w:val="none" w:sz="0" w:space="0" w:color="auto"/>
      </w:divBdr>
      <w:divsChild>
        <w:div w:id="828987550">
          <w:marLeft w:val="0"/>
          <w:marRight w:val="0"/>
          <w:marTop w:val="0"/>
          <w:marBottom w:val="0"/>
          <w:divBdr>
            <w:top w:val="none" w:sz="0" w:space="0" w:color="auto"/>
            <w:left w:val="none" w:sz="0" w:space="0" w:color="auto"/>
            <w:bottom w:val="none" w:sz="0" w:space="0" w:color="auto"/>
            <w:right w:val="none" w:sz="0" w:space="0" w:color="auto"/>
          </w:divBdr>
          <w:divsChild>
            <w:div w:id="1558662504">
              <w:marLeft w:val="0"/>
              <w:marRight w:val="0"/>
              <w:marTop w:val="0"/>
              <w:marBottom w:val="0"/>
              <w:divBdr>
                <w:top w:val="none" w:sz="0" w:space="0" w:color="auto"/>
                <w:left w:val="none" w:sz="0" w:space="0" w:color="auto"/>
                <w:bottom w:val="none" w:sz="0" w:space="0" w:color="auto"/>
                <w:right w:val="none" w:sz="0" w:space="0" w:color="auto"/>
              </w:divBdr>
            </w:div>
            <w:div w:id="578177027">
              <w:marLeft w:val="0"/>
              <w:marRight w:val="0"/>
              <w:marTop w:val="0"/>
              <w:marBottom w:val="0"/>
              <w:divBdr>
                <w:top w:val="none" w:sz="0" w:space="0" w:color="auto"/>
                <w:left w:val="none" w:sz="0" w:space="0" w:color="auto"/>
                <w:bottom w:val="none" w:sz="0" w:space="0" w:color="auto"/>
                <w:right w:val="none" w:sz="0" w:space="0" w:color="auto"/>
              </w:divBdr>
            </w:div>
            <w:div w:id="951547044">
              <w:marLeft w:val="0"/>
              <w:marRight w:val="0"/>
              <w:marTop w:val="0"/>
              <w:marBottom w:val="0"/>
              <w:divBdr>
                <w:top w:val="none" w:sz="0" w:space="0" w:color="auto"/>
                <w:left w:val="none" w:sz="0" w:space="0" w:color="auto"/>
                <w:bottom w:val="none" w:sz="0" w:space="0" w:color="auto"/>
                <w:right w:val="none" w:sz="0" w:space="0" w:color="auto"/>
              </w:divBdr>
            </w:div>
            <w:div w:id="1455249355">
              <w:marLeft w:val="0"/>
              <w:marRight w:val="0"/>
              <w:marTop w:val="0"/>
              <w:marBottom w:val="0"/>
              <w:divBdr>
                <w:top w:val="none" w:sz="0" w:space="0" w:color="auto"/>
                <w:left w:val="none" w:sz="0" w:space="0" w:color="auto"/>
                <w:bottom w:val="none" w:sz="0" w:space="0" w:color="auto"/>
                <w:right w:val="none" w:sz="0" w:space="0" w:color="auto"/>
              </w:divBdr>
            </w:div>
            <w:div w:id="893934363">
              <w:marLeft w:val="0"/>
              <w:marRight w:val="0"/>
              <w:marTop w:val="0"/>
              <w:marBottom w:val="0"/>
              <w:divBdr>
                <w:top w:val="none" w:sz="0" w:space="0" w:color="auto"/>
                <w:left w:val="none" w:sz="0" w:space="0" w:color="auto"/>
                <w:bottom w:val="none" w:sz="0" w:space="0" w:color="auto"/>
                <w:right w:val="none" w:sz="0" w:space="0" w:color="auto"/>
              </w:divBdr>
            </w:div>
            <w:div w:id="963584825">
              <w:marLeft w:val="0"/>
              <w:marRight w:val="0"/>
              <w:marTop w:val="0"/>
              <w:marBottom w:val="0"/>
              <w:divBdr>
                <w:top w:val="none" w:sz="0" w:space="0" w:color="auto"/>
                <w:left w:val="none" w:sz="0" w:space="0" w:color="auto"/>
                <w:bottom w:val="none" w:sz="0" w:space="0" w:color="auto"/>
                <w:right w:val="none" w:sz="0" w:space="0" w:color="auto"/>
              </w:divBdr>
            </w:div>
            <w:div w:id="1559048910">
              <w:marLeft w:val="0"/>
              <w:marRight w:val="0"/>
              <w:marTop w:val="0"/>
              <w:marBottom w:val="0"/>
              <w:divBdr>
                <w:top w:val="none" w:sz="0" w:space="0" w:color="auto"/>
                <w:left w:val="none" w:sz="0" w:space="0" w:color="auto"/>
                <w:bottom w:val="none" w:sz="0" w:space="0" w:color="auto"/>
                <w:right w:val="none" w:sz="0" w:space="0" w:color="auto"/>
              </w:divBdr>
            </w:div>
            <w:div w:id="753860829">
              <w:marLeft w:val="0"/>
              <w:marRight w:val="0"/>
              <w:marTop w:val="0"/>
              <w:marBottom w:val="0"/>
              <w:divBdr>
                <w:top w:val="none" w:sz="0" w:space="0" w:color="auto"/>
                <w:left w:val="none" w:sz="0" w:space="0" w:color="auto"/>
                <w:bottom w:val="none" w:sz="0" w:space="0" w:color="auto"/>
                <w:right w:val="none" w:sz="0" w:space="0" w:color="auto"/>
              </w:divBdr>
            </w:div>
            <w:div w:id="6134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896B0-EB7E-47A2-A65A-1801F1AC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Mahajan</dc:creator>
  <cp:keywords/>
  <dc:description/>
  <cp:lastModifiedBy>Windows User</cp:lastModifiedBy>
  <cp:revision>43</cp:revision>
  <dcterms:created xsi:type="dcterms:W3CDTF">2019-11-08T03:47:00Z</dcterms:created>
  <dcterms:modified xsi:type="dcterms:W3CDTF">2020-01-03T14:29:00Z</dcterms:modified>
</cp:coreProperties>
</file>