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6CC09" w14:textId="77777777" w:rsidR="00837339" w:rsidRDefault="00000000">
      <w:pPr>
        <w:spacing w:before="2"/>
        <w:ind w:left="1499" w:right="2077"/>
        <w:jc w:val="center"/>
        <w:rPr>
          <w:rFonts w:ascii="Calibri"/>
          <w:i/>
          <w:sz w:val="34"/>
        </w:rPr>
      </w:pPr>
      <w:r>
        <w:rPr>
          <w:rFonts w:ascii="Calibri"/>
          <w:i/>
          <w:sz w:val="34"/>
        </w:rPr>
        <w:t>ASSIGNMENT</w:t>
      </w:r>
      <w:r>
        <w:rPr>
          <w:rFonts w:ascii="Calibri"/>
          <w:i/>
          <w:spacing w:val="-3"/>
          <w:sz w:val="34"/>
        </w:rPr>
        <w:t xml:space="preserve"> </w:t>
      </w:r>
      <w:proofErr w:type="gramStart"/>
      <w:r>
        <w:rPr>
          <w:rFonts w:ascii="Calibri"/>
          <w:i/>
          <w:sz w:val="34"/>
        </w:rPr>
        <w:t>NO:-</w:t>
      </w:r>
      <w:proofErr w:type="gramEnd"/>
      <w:r>
        <w:rPr>
          <w:rFonts w:ascii="Calibri"/>
          <w:i/>
          <w:sz w:val="34"/>
        </w:rPr>
        <w:t>9</w:t>
      </w:r>
    </w:p>
    <w:p w14:paraId="448E7206" w14:textId="77777777" w:rsidR="00837339" w:rsidRDefault="00837339">
      <w:pPr>
        <w:pStyle w:val="BodyText"/>
        <w:spacing w:before="6"/>
        <w:ind w:left="0" w:firstLine="0"/>
        <w:rPr>
          <w:rFonts w:ascii="Calibri"/>
          <w:i/>
          <w:sz w:val="31"/>
        </w:rPr>
      </w:pPr>
    </w:p>
    <w:p w14:paraId="49101385" w14:textId="77777777" w:rsidR="00D113FF" w:rsidRPr="00D113FF" w:rsidRDefault="00D113FF" w:rsidP="00D113FF">
      <w:pPr>
        <w:spacing w:before="182"/>
        <w:ind w:left="1501" w:right="2077"/>
        <w:jc w:val="center"/>
        <w:rPr>
          <w:rFonts w:ascii="Trebuchet MS" w:eastAsia="Trebuchet MS" w:hAnsi="Trebuchet MS" w:cs="Trebuchet MS"/>
          <w:b/>
          <w:bCs/>
          <w:color w:val="0E4660"/>
          <w:spacing w:val="-1"/>
          <w:w w:val="95"/>
          <w:sz w:val="40"/>
          <w:szCs w:val="40"/>
          <w:lang w:val="en-IN"/>
        </w:rPr>
      </w:pPr>
      <w:proofErr w:type="spellStart"/>
      <w:r w:rsidRPr="00D113FF">
        <w:rPr>
          <w:rFonts w:ascii="Trebuchet MS" w:eastAsia="Trebuchet MS" w:hAnsi="Trebuchet MS" w:cs="Trebuchet MS"/>
          <w:b/>
          <w:bCs/>
          <w:color w:val="0E4660"/>
          <w:spacing w:val="-1"/>
          <w:w w:val="95"/>
          <w:sz w:val="40"/>
          <w:szCs w:val="40"/>
          <w:lang w:val="en-IN"/>
        </w:rPr>
        <w:t>CodeScout</w:t>
      </w:r>
      <w:proofErr w:type="spellEnd"/>
      <w:r w:rsidRPr="00D113FF">
        <w:rPr>
          <w:rFonts w:ascii="Trebuchet MS" w:eastAsia="Trebuchet MS" w:hAnsi="Trebuchet MS" w:cs="Trebuchet MS"/>
          <w:b/>
          <w:bCs/>
          <w:color w:val="0E4660"/>
          <w:spacing w:val="-1"/>
          <w:w w:val="95"/>
          <w:sz w:val="40"/>
          <w:szCs w:val="40"/>
          <w:lang w:val="en-IN"/>
        </w:rPr>
        <w:t xml:space="preserve"> - Semantic Code Search &amp; Retrieval</w:t>
      </w:r>
    </w:p>
    <w:p w14:paraId="080BF6C8" w14:textId="116FE6CB" w:rsidR="00837339" w:rsidRDefault="00000000">
      <w:pPr>
        <w:spacing w:before="182"/>
        <w:ind w:left="1501" w:right="2077"/>
        <w:jc w:val="center"/>
        <w:rPr>
          <w:rFonts w:ascii="Calibri"/>
          <w:i/>
          <w:sz w:val="34"/>
        </w:rPr>
      </w:pPr>
      <w:r>
        <w:rPr>
          <w:rFonts w:ascii="Calibri"/>
          <w:i/>
          <w:sz w:val="34"/>
        </w:rPr>
        <w:t>submitted</w:t>
      </w:r>
      <w:r>
        <w:rPr>
          <w:rFonts w:ascii="Calibri"/>
          <w:i/>
          <w:spacing w:val="-7"/>
          <w:sz w:val="34"/>
        </w:rPr>
        <w:t xml:space="preserve"> </w:t>
      </w:r>
      <w:r>
        <w:rPr>
          <w:rFonts w:ascii="Calibri"/>
          <w:i/>
          <w:sz w:val="34"/>
        </w:rPr>
        <w:t>in</w:t>
      </w:r>
      <w:r>
        <w:rPr>
          <w:rFonts w:ascii="Calibri"/>
          <w:i/>
          <w:spacing w:val="-6"/>
          <w:sz w:val="34"/>
        </w:rPr>
        <w:t xml:space="preserve"> </w:t>
      </w:r>
      <w:r>
        <w:rPr>
          <w:rFonts w:ascii="Calibri"/>
          <w:i/>
          <w:sz w:val="34"/>
        </w:rPr>
        <w:t>fulfillment</w:t>
      </w:r>
      <w:r>
        <w:rPr>
          <w:rFonts w:ascii="Calibri"/>
          <w:i/>
          <w:spacing w:val="-8"/>
          <w:sz w:val="34"/>
        </w:rPr>
        <w:t xml:space="preserve"> </w:t>
      </w:r>
      <w:r>
        <w:rPr>
          <w:rFonts w:ascii="Calibri"/>
          <w:i/>
          <w:sz w:val="34"/>
        </w:rPr>
        <w:t>of</w:t>
      </w:r>
      <w:r>
        <w:rPr>
          <w:rFonts w:ascii="Calibri"/>
          <w:i/>
          <w:spacing w:val="-6"/>
          <w:sz w:val="34"/>
        </w:rPr>
        <w:t xml:space="preserve"> </w:t>
      </w:r>
      <w:r>
        <w:rPr>
          <w:rFonts w:ascii="Calibri"/>
          <w:i/>
          <w:sz w:val="34"/>
        </w:rPr>
        <w:t>the</w:t>
      </w:r>
    </w:p>
    <w:p w14:paraId="4E070F87" w14:textId="77777777" w:rsidR="00837339" w:rsidRDefault="00000000">
      <w:pPr>
        <w:spacing w:before="24"/>
        <w:ind w:left="1503" w:right="2077"/>
        <w:jc w:val="center"/>
        <w:rPr>
          <w:rFonts w:ascii="Calibri"/>
          <w:i/>
          <w:sz w:val="34"/>
        </w:rPr>
      </w:pPr>
      <w:r>
        <w:rPr>
          <w:rFonts w:ascii="Calibri"/>
          <w:i/>
          <w:sz w:val="34"/>
        </w:rPr>
        <w:t>requirements</w:t>
      </w:r>
      <w:r>
        <w:rPr>
          <w:rFonts w:ascii="Calibri"/>
          <w:i/>
          <w:spacing w:val="-4"/>
          <w:sz w:val="34"/>
        </w:rPr>
        <w:t xml:space="preserve"> </w:t>
      </w:r>
      <w:r>
        <w:rPr>
          <w:rFonts w:ascii="Calibri"/>
          <w:i/>
          <w:sz w:val="34"/>
        </w:rPr>
        <w:t>for</w:t>
      </w:r>
      <w:r>
        <w:rPr>
          <w:rFonts w:ascii="Calibri"/>
          <w:i/>
          <w:spacing w:val="-6"/>
          <w:sz w:val="34"/>
        </w:rPr>
        <w:t xml:space="preserve"> </w:t>
      </w:r>
      <w:r>
        <w:rPr>
          <w:rFonts w:ascii="Calibri"/>
          <w:i/>
          <w:sz w:val="34"/>
        </w:rPr>
        <w:t>completion</w:t>
      </w:r>
      <w:r>
        <w:rPr>
          <w:rFonts w:ascii="Calibri"/>
          <w:i/>
          <w:spacing w:val="-3"/>
          <w:sz w:val="34"/>
        </w:rPr>
        <w:t xml:space="preserve"> </w:t>
      </w:r>
      <w:r>
        <w:rPr>
          <w:rFonts w:ascii="Calibri"/>
          <w:i/>
          <w:sz w:val="34"/>
        </w:rPr>
        <w:t>of</w:t>
      </w:r>
      <w:r>
        <w:rPr>
          <w:rFonts w:ascii="Calibri"/>
          <w:i/>
          <w:spacing w:val="-4"/>
          <w:sz w:val="34"/>
        </w:rPr>
        <w:t xml:space="preserve"> </w:t>
      </w:r>
      <w:r>
        <w:rPr>
          <w:rFonts w:ascii="Calibri"/>
          <w:i/>
          <w:sz w:val="34"/>
        </w:rPr>
        <w:t>SE</w:t>
      </w:r>
      <w:r>
        <w:rPr>
          <w:rFonts w:ascii="Calibri"/>
          <w:i/>
          <w:spacing w:val="-6"/>
          <w:sz w:val="34"/>
        </w:rPr>
        <w:t xml:space="preserve"> </w:t>
      </w:r>
      <w:r>
        <w:rPr>
          <w:rFonts w:ascii="Calibri"/>
          <w:i/>
          <w:sz w:val="34"/>
        </w:rPr>
        <w:t>LAB</w:t>
      </w:r>
      <w:r>
        <w:rPr>
          <w:rFonts w:ascii="Calibri"/>
          <w:i/>
          <w:spacing w:val="-4"/>
          <w:sz w:val="34"/>
        </w:rPr>
        <w:t xml:space="preserve"> </w:t>
      </w:r>
      <w:r>
        <w:rPr>
          <w:rFonts w:ascii="Calibri"/>
          <w:i/>
          <w:sz w:val="34"/>
        </w:rPr>
        <w:t>of</w:t>
      </w:r>
    </w:p>
    <w:p w14:paraId="7FEB82B5" w14:textId="77777777" w:rsidR="00837339" w:rsidRDefault="00000000">
      <w:pPr>
        <w:spacing w:before="77"/>
        <w:ind w:left="1495" w:right="2077"/>
        <w:jc w:val="center"/>
        <w:rPr>
          <w:rFonts w:ascii="Calibri"/>
          <w:i/>
          <w:sz w:val="34"/>
        </w:rPr>
      </w:pPr>
      <w:r>
        <w:rPr>
          <w:rFonts w:ascii="Calibri"/>
          <w:sz w:val="34"/>
        </w:rPr>
        <w:t>TY</w:t>
      </w:r>
      <w:r>
        <w:rPr>
          <w:rFonts w:ascii="Calibri"/>
          <w:spacing w:val="-3"/>
          <w:sz w:val="34"/>
        </w:rPr>
        <w:t xml:space="preserve"> </w:t>
      </w:r>
      <w:r>
        <w:rPr>
          <w:rFonts w:ascii="Calibri"/>
          <w:sz w:val="34"/>
        </w:rPr>
        <w:t>COMP</w:t>
      </w:r>
      <w:r>
        <w:rPr>
          <w:rFonts w:ascii="Calibri"/>
          <w:spacing w:val="-4"/>
          <w:sz w:val="34"/>
        </w:rPr>
        <w:t xml:space="preserve"> </w:t>
      </w:r>
      <w:r>
        <w:rPr>
          <w:rFonts w:ascii="Calibri"/>
          <w:i/>
          <w:sz w:val="34"/>
        </w:rPr>
        <w:t>in</w:t>
      </w:r>
    </w:p>
    <w:p w14:paraId="090263B3" w14:textId="1C98B3BF" w:rsidR="00837339" w:rsidRDefault="00000000">
      <w:pPr>
        <w:spacing w:before="37" w:line="427" w:lineRule="auto"/>
        <w:ind w:left="2325" w:right="2907" w:firstLine="6"/>
        <w:jc w:val="center"/>
        <w:rPr>
          <w:sz w:val="34"/>
        </w:rPr>
      </w:pPr>
      <w:r>
        <w:rPr>
          <w:rFonts w:ascii="Calibri"/>
          <w:sz w:val="34"/>
        </w:rPr>
        <w:t xml:space="preserve">Computer Engineering </w:t>
      </w:r>
      <w:r>
        <w:rPr>
          <w:rFonts w:ascii="Calibri"/>
          <w:i/>
          <w:sz w:val="34"/>
        </w:rPr>
        <w:t>by</w:t>
      </w:r>
      <w:r w:rsidR="00D113FF">
        <w:rPr>
          <w:rFonts w:ascii="Calibri"/>
          <w:i/>
          <w:spacing w:val="1"/>
          <w:sz w:val="34"/>
        </w:rPr>
        <w:br/>
      </w:r>
      <w:r w:rsidR="00D113FF">
        <w:rPr>
          <w:rFonts w:ascii="Calibri"/>
          <w:spacing w:val="-1"/>
          <w:sz w:val="34"/>
        </w:rPr>
        <w:t>Aditya Deshmukh</w:t>
      </w:r>
      <w:r>
        <w:rPr>
          <w:rFonts w:ascii="Calibri"/>
          <w:spacing w:val="-15"/>
          <w:sz w:val="34"/>
        </w:rPr>
        <w:t xml:space="preserve"> </w:t>
      </w:r>
      <w:r w:rsidR="00D113FF">
        <w:rPr>
          <w:rFonts w:ascii="Calibri"/>
          <w:spacing w:val="-15"/>
          <w:sz w:val="34"/>
        </w:rPr>
        <w:t>MIS</w:t>
      </w:r>
      <w:r>
        <w:rPr>
          <w:rFonts w:ascii="Calibri"/>
          <w:sz w:val="34"/>
        </w:rPr>
        <w:t>:</w:t>
      </w:r>
      <w:r>
        <w:rPr>
          <w:sz w:val="34"/>
        </w:rPr>
        <w:t>6122030</w:t>
      </w:r>
      <w:r w:rsidR="00D113FF">
        <w:rPr>
          <w:sz w:val="34"/>
        </w:rPr>
        <w:t>36</w:t>
      </w:r>
    </w:p>
    <w:p w14:paraId="3BB78CF0" w14:textId="77777777" w:rsidR="00837339" w:rsidRDefault="00000000">
      <w:pPr>
        <w:spacing w:line="340" w:lineRule="exact"/>
        <w:ind w:left="1490" w:right="2077"/>
        <w:jc w:val="center"/>
        <w:rPr>
          <w:rFonts w:ascii="Calibri"/>
          <w:i/>
          <w:sz w:val="34"/>
        </w:rPr>
      </w:pPr>
      <w:r>
        <w:rPr>
          <w:noProof/>
        </w:rPr>
        <w:drawing>
          <wp:anchor distT="0" distB="0" distL="0" distR="0" simplePos="0" relativeHeight="251658240" behindDoc="0" locked="0" layoutInCell="1" allowOverlap="1" wp14:anchorId="3398C310" wp14:editId="0680123C">
            <wp:simplePos x="0" y="0"/>
            <wp:positionH relativeFrom="page">
              <wp:posOffset>2937510</wp:posOffset>
            </wp:positionH>
            <wp:positionV relativeFrom="paragraph">
              <wp:posOffset>235429</wp:posOffset>
            </wp:positionV>
            <wp:extent cx="1196927" cy="1423511"/>
            <wp:effectExtent l="0" t="0" r="0" b="0"/>
            <wp:wrapTopAndBottom/>
            <wp:docPr id="1" name="image1.jpeg" descr="A logo of a university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96927" cy="1423511"/>
                    </a:xfrm>
                    <a:prstGeom prst="rect">
                      <a:avLst/>
                    </a:prstGeom>
                  </pic:spPr>
                </pic:pic>
              </a:graphicData>
            </a:graphic>
          </wp:anchor>
        </w:drawing>
      </w:r>
      <w:r>
        <w:rPr>
          <w:rFonts w:ascii="Calibri"/>
          <w:i/>
          <w:sz w:val="34"/>
        </w:rPr>
        <w:t>Department</w:t>
      </w:r>
      <w:r>
        <w:rPr>
          <w:rFonts w:ascii="Calibri"/>
          <w:i/>
          <w:spacing w:val="-7"/>
          <w:sz w:val="34"/>
        </w:rPr>
        <w:t xml:space="preserve"> </w:t>
      </w:r>
      <w:r>
        <w:rPr>
          <w:rFonts w:ascii="Calibri"/>
          <w:i/>
          <w:sz w:val="34"/>
        </w:rPr>
        <w:t>of</w:t>
      </w:r>
      <w:r>
        <w:rPr>
          <w:rFonts w:ascii="Calibri"/>
          <w:i/>
          <w:spacing w:val="-6"/>
          <w:sz w:val="34"/>
        </w:rPr>
        <w:t xml:space="preserve"> </w:t>
      </w:r>
      <w:r>
        <w:rPr>
          <w:rFonts w:ascii="Calibri"/>
          <w:i/>
          <w:sz w:val="34"/>
        </w:rPr>
        <w:t>Computer</w:t>
      </w:r>
      <w:r>
        <w:rPr>
          <w:rFonts w:ascii="Calibri"/>
          <w:i/>
          <w:spacing w:val="-7"/>
          <w:sz w:val="34"/>
        </w:rPr>
        <w:t xml:space="preserve"> </w:t>
      </w:r>
      <w:r>
        <w:rPr>
          <w:rFonts w:ascii="Calibri"/>
          <w:i/>
          <w:sz w:val="34"/>
        </w:rPr>
        <w:t>Engineering</w:t>
      </w:r>
    </w:p>
    <w:p w14:paraId="0BA6B4E6" w14:textId="77777777" w:rsidR="00837339" w:rsidRDefault="00837339">
      <w:pPr>
        <w:pStyle w:val="BodyText"/>
        <w:spacing w:before="5"/>
        <w:ind w:left="0" w:firstLine="0"/>
        <w:rPr>
          <w:rFonts w:ascii="Calibri"/>
          <w:i/>
          <w:sz w:val="36"/>
        </w:rPr>
      </w:pPr>
    </w:p>
    <w:p w14:paraId="157689A3" w14:textId="77777777" w:rsidR="00837339" w:rsidRDefault="00000000">
      <w:pPr>
        <w:spacing w:line="261" w:lineRule="auto"/>
        <w:ind w:left="1154" w:right="1431" w:firstLine="403"/>
        <w:rPr>
          <w:sz w:val="34"/>
        </w:rPr>
      </w:pPr>
      <w:r>
        <w:rPr>
          <w:w w:val="95"/>
          <w:sz w:val="34"/>
        </w:rPr>
        <w:t>Department of Computer Engineering,</w:t>
      </w:r>
      <w:r>
        <w:rPr>
          <w:spacing w:val="1"/>
          <w:w w:val="95"/>
          <w:sz w:val="34"/>
        </w:rPr>
        <w:t xml:space="preserve"> </w:t>
      </w:r>
      <w:r>
        <w:rPr>
          <w:spacing w:val="-2"/>
          <w:sz w:val="34"/>
        </w:rPr>
        <w:t>COEP</w:t>
      </w:r>
      <w:r>
        <w:rPr>
          <w:spacing w:val="-40"/>
          <w:sz w:val="34"/>
        </w:rPr>
        <w:t xml:space="preserve"> </w:t>
      </w:r>
      <w:r>
        <w:rPr>
          <w:spacing w:val="-2"/>
          <w:sz w:val="34"/>
        </w:rPr>
        <w:t>Technological</w:t>
      </w:r>
      <w:r>
        <w:rPr>
          <w:spacing w:val="-37"/>
          <w:sz w:val="34"/>
        </w:rPr>
        <w:t xml:space="preserve"> </w:t>
      </w:r>
      <w:r>
        <w:rPr>
          <w:spacing w:val="-2"/>
          <w:sz w:val="34"/>
        </w:rPr>
        <w:t>University</w:t>
      </w:r>
      <w:r>
        <w:rPr>
          <w:spacing w:val="-38"/>
          <w:sz w:val="34"/>
        </w:rPr>
        <w:t xml:space="preserve"> </w:t>
      </w:r>
      <w:r>
        <w:rPr>
          <w:spacing w:val="-2"/>
          <w:sz w:val="34"/>
        </w:rPr>
        <w:t>(COEP</w:t>
      </w:r>
      <w:r>
        <w:rPr>
          <w:spacing w:val="-37"/>
          <w:sz w:val="34"/>
        </w:rPr>
        <w:t xml:space="preserve"> </w:t>
      </w:r>
      <w:r>
        <w:rPr>
          <w:spacing w:val="-1"/>
          <w:sz w:val="34"/>
        </w:rPr>
        <w:t>Tech)</w:t>
      </w:r>
    </w:p>
    <w:p w14:paraId="7F8B00E3" w14:textId="77777777" w:rsidR="00837339" w:rsidRDefault="00000000">
      <w:pPr>
        <w:spacing w:before="3" w:line="261" w:lineRule="auto"/>
        <w:ind w:left="914" w:hanging="221"/>
        <w:rPr>
          <w:sz w:val="34"/>
        </w:rPr>
      </w:pPr>
      <w:r>
        <w:rPr>
          <w:w w:val="95"/>
          <w:sz w:val="34"/>
        </w:rPr>
        <w:t>(A Unitary Public University of Govt. of Maharashtra)</w:t>
      </w:r>
      <w:r>
        <w:rPr>
          <w:spacing w:val="-98"/>
          <w:w w:val="95"/>
          <w:sz w:val="34"/>
        </w:rPr>
        <w:t xml:space="preserve"> </w:t>
      </w:r>
      <w:r>
        <w:rPr>
          <w:w w:val="95"/>
          <w:sz w:val="34"/>
        </w:rPr>
        <w:t>Shivajinagar,</w:t>
      </w:r>
      <w:r>
        <w:rPr>
          <w:spacing w:val="-20"/>
          <w:w w:val="95"/>
          <w:sz w:val="34"/>
        </w:rPr>
        <w:t xml:space="preserve"> </w:t>
      </w:r>
      <w:r>
        <w:rPr>
          <w:w w:val="95"/>
          <w:sz w:val="34"/>
        </w:rPr>
        <w:t>Pune-</w:t>
      </w:r>
      <w:proofErr w:type="gramStart"/>
      <w:r>
        <w:rPr>
          <w:w w:val="95"/>
          <w:sz w:val="34"/>
        </w:rPr>
        <w:t>411005,Maharashtra</w:t>
      </w:r>
      <w:proofErr w:type="gramEnd"/>
      <w:r>
        <w:rPr>
          <w:w w:val="95"/>
          <w:sz w:val="34"/>
        </w:rPr>
        <w:t>,</w:t>
      </w:r>
      <w:r>
        <w:rPr>
          <w:spacing w:val="-21"/>
          <w:w w:val="95"/>
          <w:sz w:val="34"/>
        </w:rPr>
        <w:t xml:space="preserve"> </w:t>
      </w:r>
      <w:r>
        <w:rPr>
          <w:w w:val="95"/>
          <w:sz w:val="34"/>
        </w:rPr>
        <w:t>INDIA</w:t>
      </w:r>
    </w:p>
    <w:p w14:paraId="12ADFA08" w14:textId="77777777" w:rsidR="00837339" w:rsidRDefault="00000000">
      <w:pPr>
        <w:spacing w:before="3"/>
        <w:ind w:left="3437"/>
        <w:rPr>
          <w:sz w:val="29"/>
        </w:rPr>
      </w:pPr>
      <w:r>
        <w:rPr>
          <w:spacing w:val="-3"/>
          <w:sz w:val="29"/>
        </w:rPr>
        <w:t>October,</w:t>
      </w:r>
      <w:r>
        <w:rPr>
          <w:spacing w:val="-32"/>
          <w:sz w:val="29"/>
        </w:rPr>
        <w:t xml:space="preserve"> </w:t>
      </w:r>
      <w:r>
        <w:rPr>
          <w:spacing w:val="-2"/>
          <w:sz w:val="29"/>
        </w:rPr>
        <w:t>2024</w:t>
      </w:r>
    </w:p>
    <w:p w14:paraId="375DB83C" w14:textId="77777777" w:rsidR="00837339" w:rsidRDefault="00837339">
      <w:pPr>
        <w:pStyle w:val="BodyText"/>
        <w:spacing w:before="2"/>
        <w:ind w:left="0" w:firstLine="0"/>
        <w:rPr>
          <w:sz w:val="44"/>
        </w:rPr>
      </w:pPr>
    </w:p>
    <w:p w14:paraId="2F69E7DE" w14:textId="77777777" w:rsidR="00D113FF" w:rsidRPr="00D113FF" w:rsidRDefault="00D113FF" w:rsidP="00D113FF">
      <w:pPr>
        <w:pStyle w:val="Heading1"/>
        <w:ind w:left="100"/>
      </w:pPr>
      <w:r w:rsidRPr="00D113FF">
        <w:pict w14:anchorId="0FB69105">
          <v:rect id="_x0000_i1142" style="width:468pt;height:1.2pt" o:hralign="center" o:hrstd="t" o:hr="t" fillcolor="#a0a0a0" stroked="f"/>
        </w:pict>
      </w:r>
    </w:p>
    <w:p w14:paraId="0CF0FD81" w14:textId="77777777" w:rsidR="00D113FF" w:rsidRDefault="00D113FF" w:rsidP="00C90EC2">
      <w:pPr>
        <w:pStyle w:val="Heading1"/>
        <w:spacing w:before="0"/>
        <w:ind w:left="0" w:firstLine="0"/>
        <w:rPr>
          <w:rFonts w:asciiTheme="minorHAnsi" w:hAnsiTheme="minorHAnsi" w:cstheme="minorHAnsi"/>
        </w:rPr>
      </w:pPr>
      <w:bookmarkStart w:id="0" w:name="X1e4824bdd71f6902af8b9ce48493542ddd74d7c"/>
      <w:proofErr w:type="spellStart"/>
      <w:r w:rsidRPr="00D113FF">
        <w:rPr>
          <w:rFonts w:asciiTheme="minorHAnsi" w:hAnsiTheme="minorHAnsi" w:cstheme="minorHAnsi"/>
        </w:rPr>
        <w:t>CodeScout</w:t>
      </w:r>
      <w:proofErr w:type="spellEnd"/>
      <w:r w:rsidRPr="00D113FF">
        <w:rPr>
          <w:rFonts w:asciiTheme="minorHAnsi" w:hAnsiTheme="minorHAnsi" w:cstheme="minorHAnsi"/>
        </w:rPr>
        <w:t xml:space="preserve"> - Semantic Code Search &amp; Retrieval</w:t>
      </w:r>
    </w:p>
    <w:p w14:paraId="1439E6C7" w14:textId="4889666E" w:rsidR="00D113FF" w:rsidRPr="00D113FF" w:rsidRDefault="00D113FF" w:rsidP="00C90EC2">
      <w:pPr>
        <w:pStyle w:val="Heading1"/>
        <w:ind w:left="0" w:firstLine="0"/>
      </w:pPr>
      <w:bookmarkStart w:id="1" w:name="abstract"/>
      <w:r w:rsidRPr="00D113FF">
        <w:t>Abstract</w:t>
      </w:r>
    </w:p>
    <w:p w14:paraId="0C571A84" w14:textId="77777777" w:rsidR="00D113FF" w:rsidRPr="00D113FF" w:rsidRDefault="00D113FF" w:rsidP="00C90EC2">
      <w:pPr>
        <w:pStyle w:val="Heading1"/>
        <w:spacing w:before="0"/>
        <w:rPr>
          <w:rFonts w:asciiTheme="minorHAnsi" w:hAnsiTheme="minorHAnsi" w:cstheme="minorHAnsi"/>
        </w:rPr>
      </w:pPr>
      <w:proofErr w:type="spellStart"/>
      <w:r w:rsidRPr="00D113FF">
        <w:rPr>
          <w:rFonts w:asciiTheme="minorHAnsi" w:hAnsiTheme="minorHAnsi" w:cstheme="minorHAnsi"/>
        </w:rPr>
        <w:t>CodeScout</w:t>
      </w:r>
      <w:proofErr w:type="spellEnd"/>
      <w:r w:rsidRPr="00D113FF">
        <w:rPr>
          <w:rFonts w:asciiTheme="minorHAnsi" w:hAnsiTheme="minorHAnsi" w:cstheme="minorHAnsi"/>
        </w:rPr>
        <w:t xml:space="preserve"> is a cutting-edge solution that empowers development teams to efficiently search and retrieve relevant code snippets from large codebases using natural language queries. Leveraging advanced NLP techniques, including transformer-based models and embeddings, </w:t>
      </w:r>
      <w:proofErr w:type="spellStart"/>
      <w:r w:rsidRPr="00D113FF">
        <w:rPr>
          <w:rFonts w:asciiTheme="minorHAnsi" w:hAnsiTheme="minorHAnsi" w:cstheme="minorHAnsi"/>
        </w:rPr>
        <w:t>CodeScout</w:t>
      </w:r>
      <w:proofErr w:type="spellEnd"/>
      <w:r w:rsidRPr="00D113FF">
        <w:rPr>
          <w:rFonts w:asciiTheme="minorHAnsi" w:hAnsiTheme="minorHAnsi" w:cstheme="minorHAnsi"/>
        </w:rPr>
        <w:t xml:space="preserve"> enhances developer productivity by simplifying code discovery while ensuring adherence to the company’s custom technical </w:t>
      </w:r>
      <w:r w:rsidRPr="00D113FF">
        <w:rPr>
          <w:rFonts w:asciiTheme="minorHAnsi" w:hAnsiTheme="minorHAnsi" w:cstheme="minorHAnsi"/>
        </w:rPr>
        <w:lastRenderedPageBreak/>
        <w:t xml:space="preserve">guidelines. It includes a CLI tool for command-line searches and a </w:t>
      </w:r>
      <w:proofErr w:type="spellStart"/>
      <w:r w:rsidRPr="00D113FF">
        <w:rPr>
          <w:rFonts w:asciiTheme="minorHAnsi" w:hAnsiTheme="minorHAnsi" w:cstheme="minorHAnsi"/>
        </w:rPr>
        <w:t>VSCode</w:t>
      </w:r>
      <w:proofErr w:type="spellEnd"/>
      <w:r w:rsidRPr="00D113FF">
        <w:rPr>
          <w:rFonts w:asciiTheme="minorHAnsi" w:hAnsiTheme="minorHAnsi" w:cstheme="minorHAnsi"/>
        </w:rPr>
        <w:t xml:space="preserve"> extension that seamlessly integrates with the developer’s workflow, offering an intuitive, accessible UI and promoting faster onboarding, code reuse, and compliance with internal standards.</w:t>
      </w:r>
    </w:p>
    <w:p w14:paraId="04A0F29A" w14:textId="77777777" w:rsidR="00D113FF" w:rsidRPr="00D113FF" w:rsidRDefault="00D113FF" w:rsidP="00D113FF">
      <w:pPr>
        <w:pStyle w:val="Heading1"/>
        <w:ind w:left="100"/>
        <w:rPr>
          <w:rFonts w:asciiTheme="minorHAnsi" w:hAnsiTheme="minorHAnsi" w:cstheme="minorHAnsi"/>
        </w:rPr>
      </w:pPr>
      <w:r w:rsidRPr="00D113FF">
        <w:rPr>
          <w:rFonts w:asciiTheme="minorHAnsi" w:hAnsiTheme="minorHAnsi" w:cstheme="minorHAnsi"/>
        </w:rPr>
        <w:pict w14:anchorId="69E615E0">
          <v:rect id="_x0000_i1604" style="width:468pt;height:1.2pt" o:hralign="center" o:hrstd="t" o:hr="t" fillcolor="#a0a0a0" stroked="f"/>
        </w:pict>
      </w:r>
    </w:p>
    <w:bookmarkEnd w:id="1"/>
    <w:p w14:paraId="2D87BDB6" w14:textId="77777777" w:rsidR="00D113FF" w:rsidRPr="00D113FF" w:rsidRDefault="00D113FF" w:rsidP="00D113FF">
      <w:pPr>
        <w:pStyle w:val="Heading1"/>
        <w:spacing w:before="0"/>
        <w:ind w:left="100"/>
        <w:rPr>
          <w:rFonts w:asciiTheme="minorHAnsi" w:hAnsiTheme="minorHAnsi" w:cstheme="minorHAnsi"/>
        </w:rPr>
      </w:pPr>
      <w:r w:rsidRPr="00D113FF">
        <w:rPr>
          <w:rFonts w:asciiTheme="minorHAnsi" w:hAnsiTheme="minorHAnsi" w:cstheme="minorHAnsi"/>
        </w:rPr>
        <w:t>Table of Contents</w:t>
      </w:r>
    </w:p>
    <w:p w14:paraId="4B85B8B2" w14:textId="77777777" w:rsidR="00D113FF" w:rsidRPr="00D113FF" w:rsidRDefault="00D113FF" w:rsidP="00D113FF">
      <w:pPr>
        <w:pStyle w:val="Heading1"/>
        <w:numPr>
          <w:ilvl w:val="0"/>
          <w:numId w:val="7"/>
        </w:numPr>
        <w:spacing w:before="0"/>
        <w:rPr>
          <w:rFonts w:asciiTheme="minorHAnsi" w:hAnsiTheme="minorHAnsi" w:cstheme="minorHAnsi"/>
        </w:rPr>
      </w:pPr>
      <w:hyperlink r:id="rId6" w:anchor="introduction" w:history="1">
        <w:r w:rsidRPr="00D113FF">
          <w:rPr>
            <w:rStyle w:val="Hyperlink"/>
            <w:rFonts w:asciiTheme="minorHAnsi" w:hAnsiTheme="minorHAnsi" w:cstheme="minorHAnsi"/>
          </w:rPr>
          <w:t>Introduction</w:t>
        </w:r>
      </w:hyperlink>
    </w:p>
    <w:p w14:paraId="640B6CBD" w14:textId="77777777" w:rsidR="00D113FF" w:rsidRPr="00D113FF" w:rsidRDefault="00D113FF" w:rsidP="00D113FF">
      <w:pPr>
        <w:pStyle w:val="Heading1"/>
        <w:numPr>
          <w:ilvl w:val="0"/>
          <w:numId w:val="7"/>
        </w:numPr>
        <w:spacing w:before="0"/>
        <w:rPr>
          <w:rFonts w:asciiTheme="minorHAnsi" w:hAnsiTheme="minorHAnsi" w:cstheme="minorHAnsi"/>
        </w:rPr>
      </w:pPr>
      <w:hyperlink r:id="rId7" w:anchor="system-architecture" w:history="1">
        <w:r w:rsidRPr="00D113FF">
          <w:rPr>
            <w:rStyle w:val="Hyperlink"/>
            <w:rFonts w:asciiTheme="minorHAnsi" w:hAnsiTheme="minorHAnsi" w:cstheme="minorHAnsi"/>
          </w:rPr>
          <w:t>System Architecture</w:t>
        </w:r>
      </w:hyperlink>
    </w:p>
    <w:p w14:paraId="255773F7" w14:textId="77777777" w:rsidR="00D113FF" w:rsidRPr="00D113FF" w:rsidRDefault="00D113FF" w:rsidP="00D113FF">
      <w:pPr>
        <w:pStyle w:val="Heading1"/>
        <w:numPr>
          <w:ilvl w:val="0"/>
          <w:numId w:val="7"/>
        </w:numPr>
        <w:spacing w:before="0"/>
        <w:rPr>
          <w:rFonts w:asciiTheme="minorHAnsi" w:hAnsiTheme="minorHAnsi" w:cstheme="minorHAnsi"/>
        </w:rPr>
      </w:pPr>
      <w:hyperlink r:id="rId8" w:anchor="features" w:history="1">
        <w:r w:rsidRPr="00D113FF">
          <w:rPr>
            <w:rStyle w:val="Hyperlink"/>
            <w:rFonts w:asciiTheme="minorHAnsi" w:hAnsiTheme="minorHAnsi" w:cstheme="minorHAnsi"/>
          </w:rPr>
          <w:t>Features</w:t>
        </w:r>
      </w:hyperlink>
    </w:p>
    <w:p w14:paraId="27089463" w14:textId="77777777" w:rsidR="00D113FF" w:rsidRPr="00D113FF" w:rsidRDefault="00D113FF" w:rsidP="00D113FF">
      <w:pPr>
        <w:pStyle w:val="Heading1"/>
        <w:numPr>
          <w:ilvl w:val="0"/>
          <w:numId w:val="7"/>
        </w:numPr>
        <w:spacing w:before="0"/>
        <w:rPr>
          <w:rFonts w:asciiTheme="minorHAnsi" w:hAnsiTheme="minorHAnsi" w:cstheme="minorHAnsi"/>
        </w:rPr>
      </w:pPr>
      <w:hyperlink r:id="rId9" w:anchor="technology-stack" w:history="1">
        <w:r w:rsidRPr="00D113FF">
          <w:rPr>
            <w:rStyle w:val="Hyperlink"/>
            <w:rFonts w:asciiTheme="minorHAnsi" w:hAnsiTheme="minorHAnsi" w:cstheme="minorHAnsi"/>
          </w:rPr>
          <w:t>Technology Stack</w:t>
        </w:r>
      </w:hyperlink>
    </w:p>
    <w:p w14:paraId="0F3162A6" w14:textId="77777777" w:rsidR="00D113FF" w:rsidRPr="00D113FF" w:rsidRDefault="00D113FF" w:rsidP="00D113FF">
      <w:pPr>
        <w:pStyle w:val="Heading1"/>
        <w:numPr>
          <w:ilvl w:val="0"/>
          <w:numId w:val="7"/>
        </w:numPr>
        <w:spacing w:before="0"/>
        <w:rPr>
          <w:rFonts w:asciiTheme="minorHAnsi" w:hAnsiTheme="minorHAnsi" w:cstheme="minorHAnsi"/>
        </w:rPr>
      </w:pPr>
      <w:hyperlink r:id="rId10" w:anchor="installation--setup" w:history="1">
        <w:r w:rsidRPr="00D113FF">
          <w:rPr>
            <w:rStyle w:val="Hyperlink"/>
            <w:rFonts w:asciiTheme="minorHAnsi" w:hAnsiTheme="minorHAnsi" w:cstheme="minorHAnsi"/>
          </w:rPr>
          <w:t>Installation &amp; Setup</w:t>
        </w:r>
      </w:hyperlink>
    </w:p>
    <w:p w14:paraId="74A2351F" w14:textId="77777777" w:rsidR="00D113FF" w:rsidRPr="00D113FF" w:rsidRDefault="00D113FF" w:rsidP="00D113FF">
      <w:pPr>
        <w:pStyle w:val="Heading1"/>
        <w:numPr>
          <w:ilvl w:val="0"/>
          <w:numId w:val="7"/>
        </w:numPr>
        <w:spacing w:before="0"/>
        <w:rPr>
          <w:rFonts w:asciiTheme="minorHAnsi" w:hAnsiTheme="minorHAnsi" w:cstheme="minorHAnsi"/>
        </w:rPr>
      </w:pPr>
      <w:hyperlink r:id="rId11" w:anchor="how-to-use" w:history="1">
        <w:r w:rsidRPr="00D113FF">
          <w:rPr>
            <w:rStyle w:val="Hyperlink"/>
            <w:rFonts w:asciiTheme="minorHAnsi" w:hAnsiTheme="minorHAnsi" w:cstheme="minorHAnsi"/>
          </w:rPr>
          <w:t>How to Use</w:t>
        </w:r>
      </w:hyperlink>
    </w:p>
    <w:p w14:paraId="0DDCD6A8" w14:textId="77777777" w:rsidR="00D113FF" w:rsidRPr="00D113FF" w:rsidRDefault="00D113FF" w:rsidP="00D113FF">
      <w:pPr>
        <w:pStyle w:val="Heading1"/>
        <w:numPr>
          <w:ilvl w:val="0"/>
          <w:numId w:val="7"/>
        </w:numPr>
        <w:spacing w:before="0"/>
        <w:rPr>
          <w:rFonts w:asciiTheme="minorHAnsi" w:hAnsiTheme="minorHAnsi" w:cstheme="minorHAnsi"/>
        </w:rPr>
      </w:pPr>
      <w:hyperlink r:id="rId12" w:anchor="business-value" w:history="1">
        <w:r w:rsidRPr="00D113FF">
          <w:rPr>
            <w:rStyle w:val="Hyperlink"/>
            <w:rFonts w:asciiTheme="minorHAnsi" w:hAnsiTheme="minorHAnsi" w:cstheme="minorHAnsi"/>
          </w:rPr>
          <w:t>Business Value</w:t>
        </w:r>
      </w:hyperlink>
    </w:p>
    <w:p w14:paraId="6C23B030" w14:textId="77777777" w:rsidR="00D113FF" w:rsidRPr="00D113FF" w:rsidRDefault="00D113FF" w:rsidP="00D113FF">
      <w:pPr>
        <w:pStyle w:val="Heading1"/>
        <w:numPr>
          <w:ilvl w:val="0"/>
          <w:numId w:val="7"/>
        </w:numPr>
        <w:spacing w:before="0"/>
        <w:rPr>
          <w:rFonts w:asciiTheme="minorHAnsi" w:hAnsiTheme="minorHAnsi" w:cstheme="minorHAnsi"/>
        </w:rPr>
      </w:pPr>
      <w:hyperlink r:id="rId13" w:anchor="future-enhancements" w:history="1">
        <w:r w:rsidRPr="00D113FF">
          <w:rPr>
            <w:rStyle w:val="Hyperlink"/>
            <w:rFonts w:asciiTheme="minorHAnsi" w:hAnsiTheme="minorHAnsi" w:cstheme="minorHAnsi"/>
          </w:rPr>
          <w:t>Future Enhancements</w:t>
        </w:r>
      </w:hyperlink>
    </w:p>
    <w:p w14:paraId="302B1461" w14:textId="77777777" w:rsidR="00D113FF" w:rsidRPr="00D113FF" w:rsidRDefault="00D113FF" w:rsidP="00D113FF">
      <w:pPr>
        <w:pStyle w:val="Heading1"/>
        <w:numPr>
          <w:ilvl w:val="0"/>
          <w:numId w:val="7"/>
        </w:numPr>
        <w:spacing w:before="0"/>
        <w:rPr>
          <w:rFonts w:asciiTheme="minorHAnsi" w:hAnsiTheme="minorHAnsi" w:cstheme="minorHAnsi"/>
        </w:rPr>
      </w:pPr>
      <w:hyperlink r:id="rId14" w:anchor="contributing" w:history="1">
        <w:r w:rsidRPr="00D113FF">
          <w:rPr>
            <w:rStyle w:val="Hyperlink"/>
            <w:rFonts w:asciiTheme="minorHAnsi" w:hAnsiTheme="minorHAnsi" w:cstheme="minorHAnsi"/>
          </w:rPr>
          <w:t>Contributing</w:t>
        </w:r>
      </w:hyperlink>
    </w:p>
    <w:p w14:paraId="7FB99949" w14:textId="4EA67EE3" w:rsidR="00D113FF" w:rsidRPr="00D113FF" w:rsidRDefault="00D113FF" w:rsidP="00D113FF">
      <w:pPr>
        <w:pStyle w:val="Heading1"/>
        <w:numPr>
          <w:ilvl w:val="0"/>
          <w:numId w:val="7"/>
        </w:numPr>
        <w:spacing w:before="0"/>
        <w:rPr>
          <w:rFonts w:asciiTheme="minorHAnsi" w:hAnsiTheme="minorHAnsi" w:cstheme="minorHAnsi"/>
        </w:rPr>
      </w:pPr>
      <w:hyperlink r:id="rId15" w:anchor="license" w:history="1">
        <w:proofErr w:type="spellStart"/>
        <w:r w:rsidRPr="00D113FF">
          <w:rPr>
            <w:rStyle w:val="Hyperlink"/>
            <w:rFonts w:asciiTheme="minorHAnsi" w:hAnsiTheme="minorHAnsi" w:cstheme="minorHAnsi"/>
          </w:rPr>
          <w:t>License</w:t>
        </w:r>
      </w:hyperlink>
      <w:r w:rsidR="00611D03">
        <w:rPr>
          <w:rFonts w:asciiTheme="minorHAnsi" w:hAnsiTheme="minorHAnsi" w:cstheme="minorHAnsi"/>
        </w:rPr>
        <w:t>x</w:t>
      </w:r>
      <w:proofErr w:type="spellEnd"/>
      <w:r w:rsidR="00164FDB">
        <w:rPr>
          <w:rFonts w:asciiTheme="minorHAnsi" w:hAnsiTheme="minorHAnsi" w:cstheme="minorHAnsi"/>
        </w:rPr>
        <w:tab/>
      </w:r>
      <w:r w:rsidR="00164FDB">
        <w:rPr>
          <w:rFonts w:asciiTheme="minorHAnsi" w:hAnsiTheme="minorHAnsi" w:cstheme="minorHAnsi"/>
        </w:rPr>
        <w:tab/>
      </w:r>
    </w:p>
    <w:p w14:paraId="0E3A93BD" w14:textId="77777777" w:rsidR="00D113FF" w:rsidRPr="00D113FF" w:rsidRDefault="00D113FF" w:rsidP="00D113FF">
      <w:pPr>
        <w:pStyle w:val="Heading1"/>
        <w:ind w:left="100"/>
        <w:rPr>
          <w:rFonts w:asciiTheme="minorHAnsi" w:hAnsiTheme="minorHAnsi" w:cstheme="minorHAnsi"/>
        </w:rPr>
      </w:pPr>
      <w:r w:rsidRPr="00D113FF">
        <w:rPr>
          <w:rFonts w:asciiTheme="minorHAnsi" w:hAnsiTheme="minorHAnsi" w:cstheme="minorHAnsi"/>
        </w:rPr>
        <w:pict w14:anchorId="3AE220E5">
          <v:rect id="_x0000_i1605" style="width:468pt;height:1.2pt" o:hralign="center" o:hrstd="t" o:hr="t" fillcolor="#a0a0a0" stroked="f"/>
        </w:pict>
      </w:r>
    </w:p>
    <w:p w14:paraId="784263D7" w14:textId="77777777" w:rsidR="00D113FF" w:rsidRPr="00D113FF" w:rsidRDefault="00D113FF" w:rsidP="00D113FF">
      <w:pPr>
        <w:pStyle w:val="Heading1"/>
        <w:spacing w:before="0"/>
        <w:ind w:left="100"/>
        <w:rPr>
          <w:rFonts w:asciiTheme="minorHAnsi" w:hAnsiTheme="minorHAnsi" w:cstheme="minorHAnsi"/>
        </w:rPr>
      </w:pPr>
      <w:bookmarkStart w:id="2" w:name="table-of-contents"/>
      <w:bookmarkStart w:id="3" w:name="introduction"/>
      <w:bookmarkEnd w:id="2"/>
      <w:r w:rsidRPr="00D113FF">
        <w:rPr>
          <w:rFonts w:asciiTheme="minorHAnsi" w:hAnsiTheme="minorHAnsi" w:cstheme="minorHAnsi"/>
        </w:rPr>
        <w:t>Introduction</w:t>
      </w:r>
    </w:p>
    <w:p w14:paraId="25FD396D" w14:textId="77777777" w:rsidR="00D113FF" w:rsidRPr="00D113FF" w:rsidRDefault="00D113FF" w:rsidP="00D113FF">
      <w:pPr>
        <w:pStyle w:val="Heading1"/>
        <w:spacing w:before="0"/>
        <w:ind w:left="100"/>
        <w:rPr>
          <w:rFonts w:asciiTheme="minorHAnsi" w:hAnsiTheme="minorHAnsi" w:cstheme="minorHAnsi"/>
        </w:rPr>
      </w:pPr>
      <w:proofErr w:type="spellStart"/>
      <w:r w:rsidRPr="00D113FF">
        <w:rPr>
          <w:rFonts w:asciiTheme="minorHAnsi" w:hAnsiTheme="minorHAnsi" w:cstheme="minorHAnsi"/>
        </w:rPr>
        <w:t>CodeScout</w:t>
      </w:r>
      <w:proofErr w:type="spellEnd"/>
      <w:r w:rsidRPr="00D113FF">
        <w:rPr>
          <w:rFonts w:asciiTheme="minorHAnsi" w:hAnsiTheme="minorHAnsi" w:cstheme="minorHAnsi"/>
        </w:rPr>
        <w:t xml:space="preserve"> addresses a major challenge faced by large organizations: finding and reusing existing code that aligns with custom technical practices. As repositories grow, developers often struggle to locate the right pieces of code efficiently. </w:t>
      </w:r>
      <w:proofErr w:type="spellStart"/>
      <w:r w:rsidRPr="00D113FF">
        <w:rPr>
          <w:rFonts w:asciiTheme="minorHAnsi" w:hAnsiTheme="minorHAnsi" w:cstheme="minorHAnsi"/>
        </w:rPr>
        <w:t>CodeScout</w:t>
      </w:r>
      <w:proofErr w:type="spellEnd"/>
      <w:r w:rsidRPr="00D113FF">
        <w:rPr>
          <w:rFonts w:asciiTheme="minorHAnsi" w:hAnsiTheme="minorHAnsi" w:cstheme="minorHAnsi"/>
        </w:rPr>
        <w:t xml:space="preserve"> solves this by enabling semantic search of function definitions and code snippets across multiple repositories, using advanced NLP models to return the most relevant results based on natural language queries.</w:t>
      </w:r>
    </w:p>
    <w:p w14:paraId="7E90CA0F" w14:textId="77777777" w:rsidR="00D113FF" w:rsidRPr="00D113FF" w:rsidRDefault="00D113FF" w:rsidP="00D113FF">
      <w:pPr>
        <w:pStyle w:val="Heading1"/>
        <w:spacing w:before="0"/>
        <w:ind w:left="100"/>
        <w:rPr>
          <w:rFonts w:asciiTheme="minorHAnsi" w:hAnsiTheme="minorHAnsi" w:cstheme="minorHAnsi"/>
        </w:rPr>
      </w:pPr>
      <w:r w:rsidRPr="00D113FF">
        <w:rPr>
          <w:rFonts w:asciiTheme="minorHAnsi" w:hAnsiTheme="minorHAnsi" w:cstheme="minorHAnsi"/>
        </w:rPr>
        <w:t xml:space="preserve">With its robust CLI tool and a </w:t>
      </w:r>
      <w:proofErr w:type="spellStart"/>
      <w:r w:rsidRPr="00D113FF">
        <w:rPr>
          <w:rFonts w:asciiTheme="minorHAnsi" w:hAnsiTheme="minorHAnsi" w:cstheme="minorHAnsi"/>
        </w:rPr>
        <w:t>VSCode</w:t>
      </w:r>
      <w:proofErr w:type="spellEnd"/>
      <w:r w:rsidRPr="00D113FF">
        <w:rPr>
          <w:rFonts w:asciiTheme="minorHAnsi" w:hAnsiTheme="minorHAnsi" w:cstheme="minorHAnsi"/>
        </w:rPr>
        <w:t xml:space="preserve"> extension, </w:t>
      </w:r>
      <w:proofErr w:type="spellStart"/>
      <w:r w:rsidRPr="00D113FF">
        <w:rPr>
          <w:rFonts w:asciiTheme="minorHAnsi" w:hAnsiTheme="minorHAnsi" w:cstheme="minorHAnsi"/>
        </w:rPr>
        <w:t>CodeScout</w:t>
      </w:r>
      <w:proofErr w:type="spellEnd"/>
      <w:r w:rsidRPr="00D113FF">
        <w:rPr>
          <w:rFonts w:asciiTheme="minorHAnsi" w:hAnsiTheme="minorHAnsi" w:cstheme="minorHAnsi"/>
        </w:rPr>
        <w:t xml:space="preserve"> integrates directly into the development environment, promoting a faster, more intuitive workflow. It supports multiple programming languages and leverages embeddings to ensure accurate, contextually appropriate search results.</w:t>
      </w:r>
    </w:p>
    <w:p w14:paraId="13A49BE3" w14:textId="77777777" w:rsidR="00D113FF" w:rsidRPr="00D113FF" w:rsidRDefault="00D113FF" w:rsidP="00D113FF">
      <w:pPr>
        <w:pStyle w:val="Heading1"/>
        <w:ind w:left="100"/>
        <w:rPr>
          <w:rFonts w:asciiTheme="minorHAnsi" w:hAnsiTheme="minorHAnsi" w:cstheme="minorHAnsi"/>
        </w:rPr>
      </w:pPr>
      <w:r w:rsidRPr="00D113FF">
        <w:rPr>
          <w:rFonts w:asciiTheme="minorHAnsi" w:hAnsiTheme="minorHAnsi" w:cstheme="minorHAnsi"/>
        </w:rPr>
        <w:pict w14:anchorId="1014C7F6">
          <v:rect id="_x0000_i1606" style="width:468pt;height:1.2pt" o:hralign="center" o:hrstd="t" o:hr="t" fillcolor="#a0a0a0" stroked="f"/>
        </w:pict>
      </w:r>
    </w:p>
    <w:bookmarkEnd w:id="3"/>
    <w:p w14:paraId="2CFCFF73" w14:textId="77777777" w:rsidR="00D113FF" w:rsidRPr="00D113FF" w:rsidRDefault="00D113FF" w:rsidP="00D113FF">
      <w:pPr>
        <w:pStyle w:val="Heading1"/>
        <w:spacing w:before="0"/>
        <w:ind w:left="100"/>
        <w:rPr>
          <w:rFonts w:asciiTheme="minorHAnsi" w:hAnsiTheme="minorHAnsi" w:cstheme="minorHAnsi"/>
        </w:rPr>
      </w:pPr>
      <w:r w:rsidRPr="00D113FF">
        <w:rPr>
          <w:rFonts w:asciiTheme="minorHAnsi" w:hAnsiTheme="minorHAnsi" w:cstheme="minorHAnsi"/>
        </w:rPr>
        <w:t>System Architecture</w:t>
      </w:r>
    </w:p>
    <w:p w14:paraId="00E0AA29" w14:textId="77777777" w:rsidR="00D113FF" w:rsidRPr="00D113FF" w:rsidRDefault="00D113FF" w:rsidP="00D113FF">
      <w:pPr>
        <w:pStyle w:val="Heading1"/>
        <w:numPr>
          <w:ilvl w:val="0"/>
          <w:numId w:val="8"/>
        </w:numPr>
        <w:rPr>
          <w:rFonts w:asciiTheme="minorHAnsi" w:hAnsiTheme="minorHAnsi" w:cstheme="minorHAnsi"/>
        </w:rPr>
      </w:pPr>
      <w:r w:rsidRPr="00D113FF">
        <w:rPr>
          <w:rFonts w:asciiTheme="minorHAnsi" w:hAnsiTheme="minorHAnsi" w:cstheme="minorHAnsi"/>
        </w:rPr>
        <w:t xml:space="preserve">Repository Analysis: </w:t>
      </w:r>
      <w:proofErr w:type="spellStart"/>
      <w:r w:rsidRPr="00D113FF">
        <w:rPr>
          <w:rFonts w:asciiTheme="minorHAnsi" w:hAnsiTheme="minorHAnsi" w:cstheme="minorHAnsi"/>
        </w:rPr>
        <w:t>CodeScout</w:t>
      </w:r>
      <w:proofErr w:type="spellEnd"/>
      <w:r w:rsidRPr="00D113FF">
        <w:rPr>
          <w:rFonts w:asciiTheme="minorHAnsi" w:hAnsiTheme="minorHAnsi" w:cstheme="minorHAnsi"/>
        </w:rPr>
        <w:t xml:space="preserve"> processes multiple repositories, extracting relevant source files to focus on key areas that need to be indexed for search.</w:t>
      </w:r>
    </w:p>
    <w:p w14:paraId="45EC9008" w14:textId="77777777" w:rsidR="00D113FF" w:rsidRPr="00D113FF" w:rsidRDefault="00D113FF" w:rsidP="00D113FF">
      <w:pPr>
        <w:pStyle w:val="Heading1"/>
        <w:numPr>
          <w:ilvl w:val="0"/>
          <w:numId w:val="8"/>
        </w:numPr>
        <w:rPr>
          <w:rFonts w:asciiTheme="minorHAnsi" w:hAnsiTheme="minorHAnsi" w:cstheme="minorHAnsi"/>
        </w:rPr>
      </w:pPr>
      <w:r w:rsidRPr="00D113FF">
        <w:rPr>
          <w:rFonts w:asciiTheme="minorHAnsi" w:hAnsiTheme="minorHAnsi" w:cstheme="minorHAnsi"/>
        </w:rPr>
        <w:t>Code Splitting: The code is divided into atomic units, primarily functions, to ensure that search queries return meaningful, concise results.</w:t>
      </w:r>
    </w:p>
    <w:p w14:paraId="1F5E5209" w14:textId="77777777" w:rsidR="00D113FF" w:rsidRPr="00D113FF" w:rsidRDefault="00D113FF" w:rsidP="00D113FF">
      <w:pPr>
        <w:pStyle w:val="Heading1"/>
        <w:numPr>
          <w:ilvl w:val="0"/>
          <w:numId w:val="8"/>
        </w:numPr>
        <w:rPr>
          <w:rFonts w:asciiTheme="minorHAnsi" w:hAnsiTheme="minorHAnsi" w:cstheme="minorHAnsi"/>
        </w:rPr>
      </w:pPr>
      <w:r w:rsidRPr="00D113FF">
        <w:rPr>
          <w:rFonts w:asciiTheme="minorHAnsi" w:hAnsiTheme="minorHAnsi" w:cstheme="minorHAnsi"/>
        </w:rPr>
        <w:t>Embedding Generation: These atomic parts are passed through Google’s Gemma2b LLM model, which generates detailed descriptions of each code segment. The descriptions are converted into embeddings—dense numerical vectors that capture the semantics of the code.</w:t>
      </w:r>
    </w:p>
    <w:p w14:paraId="007DDB05" w14:textId="77777777" w:rsidR="00D113FF" w:rsidRPr="00D113FF" w:rsidRDefault="00D113FF" w:rsidP="00D113FF">
      <w:pPr>
        <w:pStyle w:val="Heading1"/>
        <w:numPr>
          <w:ilvl w:val="0"/>
          <w:numId w:val="8"/>
        </w:numPr>
        <w:rPr>
          <w:rFonts w:asciiTheme="minorHAnsi" w:hAnsiTheme="minorHAnsi" w:cstheme="minorHAnsi"/>
        </w:rPr>
      </w:pPr>
      <w:r w:rsidRPr="00D113FF">
        <w:rPr>
          <w:rFonts w:asciiTheme="minorHAnsi" w:hAnsiTheme="minorHAnsi" w:cstheme="minorHAnsi"/>
        </w:rPr>
        <w:lastRenderedPageBreak/>
        <w:t>Vector Database (</w:t>
      </w:r>
      <w:proofErr w:type="spellStart"/>
      <w:r w:rsidRPr="00D113FF">
        <w:rPr>
          <w:rFonts w:asciiTheme="minorHAnsi" w:hAnsiTheme="minorHAnsi" w:cstheme="minorHAnsi"/>
        </w:rPr>
        <w:t>ChromaDB</w:t>
      </w:r>
      <w:proofErr w:type="spellEnd"/>
      <w:r w:rsidRPr="00D113FF">
        <w:rPr>
          <w:rFonts w:asciiTheme="minorHAnsi" w:hAnsiTheme="minorHAnsi" w:cstheme="minorHAnsi"/>
        </w:rPr>
        <w:t xml:space="preserve">): The embeddings are stored in </w:t>
      </w:r>
      <w:proofErr w:type="spellStart"/>
      <w:r w:rsidRPr="00D113FF">
        <w:rPr>
          <w:rFonts w:asciiTheme="minorHAnsi" w:hAnsiTheme="minorHAnsi" w:cstheme="minorHAnsi"/>
        </w:rPr>
        <w:t>ChromaDB</w:t>
      </w:r>
      <w:proofErr w:type="spellEnd"/>
      <w:r w:rsidRPr="00D113FF">
        <w:rPr>
          <w:rFonts w:asciiTheme="minorHAnsi" w:hAnsiTheme="minorHAnsi" w:cstheme="minorHAnsi"/>
        </w:rPr>
        <w:t xml:space="preserve">, a vector database optimized for fast, scalable retrieval. It allows </w:t>
      </w:r>
      <w:proofErr w:type="spellStart"/>
      <w:r w:rsidRPr="00D113FF">
        <w:rPr>
          <w:rFonts w:asciiTheme="minorHAnsi" w:hAnsiTheme="minorHAnsi" w:cstheme="minorHAnsi"/>
        </w:rPr>
        <w:t>CodeScout</w:t>
      </w:r>
      <w:proofErr w:type="spellEnd"/>
      <w:r w:rsidRPr="00D113FF">
        <w:rPr>
          <w:rFonts w:asciiTheme="minorHAnsi" w:hAnsiTheme="minorHAnsi" w:cstheme="minorHAnsi"/>
        </w:rPr>
        <w:t xml:space="preserve"> to quickly compare the query embeddings with the stored code embeddings and return the most relevant code snippets.</w:t>
      </w:r>
    </w:p>
    <w:p w14:paraId="774807AF" w14:textId="77777777" w:rsidR="00D113FF" w:rsidRPr="00D113FF" w:rsidRDefault="00D113FF" w:rsidP="00D113FF">
      <w:pPr>
        <w:pStyle w:val="Heading1"/>
        <w:numPr>
          <w:ilvl w:val="0"/>
          <w:numId w:val="8"/>
        </w:numPr>
        <w:rPr>
          <w:rFonts w:asciiTheme="minorHAnsi" w:hAnsiTheme="minorHAnsi" w:cstheme="minorHAnsi"/>
        </w:rPr>
      </w:pPr>
      <w:r w:rsidRPr="00D113FF">
        <w:rPr>
          <w:rFonts w:asciiTheme="minorHAnsi" w:hAnsiTheme="minorHAnsi" w:cstheme="minorHAnsi"/>
        </w:rPr>
        <w:t>Search &amp; Retrieval: When a developer makes a natural language query, it is also converted into embeddings, and the system uses cosine similarity to find the closest match in the database.</w:t>
      </w:r>
    </w:p>
    <w:p w14:paraId="215BBF9C" w14:textId="77777777" w:rsidR="00D113FF" w:rsidRPr="00D113FF" w:rsidRDefault="00D113FF" w:rsidP="00D113FF">
      <w:pPr>
        <w:pStyle w:val="Heading1"/>
        <w:ind w:left="100"/>
        <w:rPr>
          <w:rFonts w:asciiTheme="minorHAnsi" w:hAnsiTheme="minorHAnsi" w:cstheme="minorHAnsi"/>
        </w:rPr>
      </w:pPr>
      <w:r w:rsidRPr="00D113FF">
        <w:rPr>
          <w:rFonts w:asciiTheme="minorHAnsi" w:hAnsiTheme="minorHAnsi" w:cstheme="minorHAnsi"/>
        </w:rPr>
        <w:pict w14:anchorId="0847E8E2">
          <v:rect id="_x0000_i1607" style="width:468pt;height:1.2pt" o:hralign="center" o:hrstd="t" o:hr="t" fillcolor="#a0a0a0" stroked="f"/>
        </w:pict>
      </w:r>
    </w:p>
    <w:p w14:paraId="57D28C6D" w14:textId="77777777" w:rsidR="00D113FF" w:rsidRPr="00D113FF" w:rsidRDefault="00D113FF" w:rsidP="00D113FF">
      <w:pPr>
        <w:pStyle w:val="Heading1"/>
        <w:spacing w:before="0"/>
        <w:ind w:left="100"/>
        <w:rPr>
          <w:rFonts w:asciiTheme="minorHAnsi" w:hAnsiTheme="minorHAnsi" w:cstheme="minorHAnsi"/>
        </w:rPr>
      </w:pPr>
      <w:bookmarkStart w:id="4" w:name="system-architecture"/>
      <w:bookmarkStart w:id="5" w:name="features"/>
      <w:bookmarkEnd w:id="4"/>
      <w:r w:rsidRPr="00D113FF">
        <w:rPr>
          <w:rFonts w:asciiTheme="minorHAnsi" w:hAnsiTheme="minorHAnsi" w:cstheme="minorHAnsi"/>
        </w:rPr>
        <w:t>Features</w:t>
      </w:r>
    </w:p>
    <w:p w14:paraId="436219C0"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Semantic Code Search: Retrieve relevant code snippets from large repositories using natural language queries.</w:t>
      </w:r>
    </w:p>
    <w:p w14:paraId="2582A0A9"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Multi-Language Support: Supports multiple programming languages, including C++, Python, Java, and more.</w:t>
      </w:r>
    </w:p>
    <w:p w14:paraId="1F5A38EE"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CLI Tool: A command-line interface for quick code searches and embeddings management.</w:t>
      </w:r>
    </w:p>
    <w:p w14:paraId="6346CB84" w14:textId="77777777" w:rsidR="00D113FF" w:rsidRPr="00D113FF" w:rsidRDefault="00D113FF" w:rsidP="00D113FF">
      <w:pPr>
        <w:pStyle w:val="Heading1"/>
        <w:numPr>
          <w:ilvl w:val="0"/>
          <w:numId w:val="9"/>
        </w:numPr>
        <w:spacing w:before="0"/>
        <w:rPr>
          <w:rFonts w:asciiTheme="minorHAnsi" w:hAnsiTheme="minorHAnsi" w:cstheme="minorHAnsi"/>
        </w:rPr>
      </w:pPr>
      <w:proofErr w:type="spellStart"/>
      <w:r w:rsidRPr="00D113FF">
        <w:rPr>
          <w:rFonts w:asciiTheme="minorHAnsi" w:hAnsiTheme="minorHAnsi" w:cstheme="minorHAnsi"/>
        </w:rPr>
        <w:t>VSCode</w:t>
      </w:r>
      <w:proofErr w:type="spellEnd"/>
      <w:r w:rsidRPr="00D113FF">
        <w:rPr>
          <w:rFonts w:asciiTheme="minorHAnsi" w:hAnsiTheme="minorHAnsi" w:cstheme="minorHAnsi"/>
        </w:rPr>
        <w:t xml:space="preserve"> Extension: Seamlessly integrated into </w:t>
      </w:r>
      <w:proofErr w:type="spellStart"/>
      <w:r w:rsidRPr="00D113FF">
        <w:rPr>
          <w:rFonts w:asciiTheme="minorHAnsi" w:hAnsiTheme="minorHAnsi" w:cstheme="minorHAnsi"/>
        </w:rPr>
        <w:t>VSCode</w:t>
      </w:r>
      <w:proofErr w:type="spellEnd"/>
      <w:r w:rsidRPr="00D113FF">
        <w:rPr>
          <w:rFonts w:asciiTheme="minorHAnsi" w:hAnsiTheme="minorHAnsi" w:cstheme="minorHAnsi"/>
        </w:rPr>
        <w:t xml:space="preserve"> for in-editor searching and retrieval.</w:t>
      </w:r>
    </w:p>
    <w:p w14:paraId="2DFA649D" w14:textId="45E898F5"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Chroma</w:t>
      </w:r>
      <w:r w:rsidR="00F34176">
        <w:rPr>
          <w:rFonts w:asciiTheme="minorHAnsi" w:hAnsiTheme="minorHAnsi" w:cstheme="minorHAnsi"/>
        </w:rPr>
        <w:tab/>
      </w:r>
      <w:proofErr w:type="spellStart"/>
      <w:r w:rsidR="00F34176">
        <w:rPr>
          <w:rFonts w:asciiTheme="minorHAnsi" w:hAnsiTheme="minorHAnsi" w:cstheme="minorHAnsi"/>
        </w:rPr>
        <w:t>x</w:t>
      </w:r>
      <w:r w:rsidRPr="00D113FF">
        <w:rPr>
          <w:rFonts w:asciiTheme="minorHAnsi" w:hAnsiTheme="minorHAnsi" w:cstheme="minorHAnsi"/>
        </w:rPr>
        <w:t>DB</w:t>
      </w:r>
      <w:proofErr w:type="spellEnd"/>
      <w:r w:rsidRPr="00D113FF">
        <w:rPr>
          <w:rFonts w:asciiTheme="minorHAnsi" w:hAnsiTheme="minorHAnsi" w:cstheme="minorHAnsi"/>
        </w:rPr>
        <w:t xml:space="preserve"> Integration: Leverages a vector database to ensure fast, accurate searches.</w:t>
      </w:r>
    </w:p>
    <w:p w14:paraId="79F2B6D2"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Customizable Models: Ability to experiment with different sentence transformer models.</w:t>
      </w:r>
    </w:p>
    <w:p w14:paraId="6F5C83AF"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Well-documented and Extensible: Built with maintainability in mind, making future enhancements and adjustments easy to implement.</w:t>
      </w:r>
    </w:p>
    <w:p w14:paraId="4B34B1E8" w14:textId="77777777" w:rsidR="00D113FF" w:rsidRPr="00D113FF" w:rsidRDefault="00D113FF" w:rsidP="00D113FF">
      <w:pPr>
        <w:pStyle w:val="Heading1"/>
        <w:ind w:left="100"/>
        <w:rPr>
          <w:rFonts w:asciiTheme="minorHAnsi" w:hAnsiTheme="minorHAnsi" w:cstheme="minorHAnsi"/>
        </w:rPr>
      </w:pPr>
      <w:r w:rsidRPr="00D113FF">
        <w:rPr>
          <w:rFonts w:asciiTheme="minorHAnsi" w:hAnsiTheme="minorHAnsi" w:cstheme="minorHAnsi"/>
        </w:rPr>
        <w:pict w14:anchorId="49BDE8A3">
          <v:rect id="_x0000_i1608" style="width:468pt;height:1.2pt" o:hralign="center" o:hrstd="t" o:hr="t" fillcolor="#a0a0a0" stroked="f"/>
        </w:pict>
      </w:r>
    </w:p>
    <w:bookmarkEnd w:id="5"/>
    <w:p w14:paraId="3F99E953" w14:textId="77777777" w:rsidR="00D113FF" w:rsidRPr="00D113FF" w:rsidRDefault="00D113FF" w:rsidP="00D113FF">
      <w:pPr>
        <w:pStyle w:val="Heading1"/>
        <w:spacing w:before="0"/>
        <w:ind w:left="100"/>
        <w:rPr>
          <w:rFonts w:asciiTheme="minorHAnsi" w:hAnsiTheme="minorHAnsi" w:cstheme="minorHAnsi"/>
        </w:rPr>
      </w:pPr>
      <w:r w:rsidRPr="00D113FF">
        <w:rPr>
          <w:rFonts w:asciiTheme="minorHAnsi" w:hAnsiTheme="minorHAnsi" w:cstheme="minorHAnsi"/>
        </w:rPr>
        <w:t>Technology Stack</w:t>
      </w:r>
    </w:p>
    <w:p w14:paraId="0E98D90A"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Frontend: React, TypeScript</w:t>
      </w:r>
    </w:p>
    <w:p w14:paraId="18CB1DD7"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Backend: Flask, Python</w:t>
      </w:r>
    </w:p>
    <w:p w14:paraId="43448657"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Machine Learning: Google Gemma2b LLM, Sentence Transformers (</w:t>
      </w:r>
      <w:proofErr w:type="spellStart"/>
      <w:r w:rsidRPr="00D113FF">
        <w:rPr>
          <w:rFonts w:asciiTheme="minorHAnsi" w:hAnsiTheme="minorHAnsi" w:cstheme="minorHAnsi"/>
        </w:rPr>
        <w:t>krlvi</w:t>
      </w:r>
      <w:proofErr w:type="spellEnd"/>
      <w:r w:rsidRPr="00D113FF">
        <w:rPr>
          <w:rFonts w:asciiTheme="minorHAnsi" w:hAnsiTheme="minorHAnsi" w:cstheme="minorHAnsi"/>
        </w:rPr>
        <w:t>/sentence-t5-base-nlpl-code_search_net)</w:t>
      </w:r>
    </w:p>
    <w:p w14:paraId="36E28B27"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 xml:space="preserve">Database: </w:t>
      </w:r>
      <w:proofErr w:type="spellStart"/>
      <w:r w:rsidRPr="00D113FF">
        <w:rPr>
          <w:rFonts w:asciiTheme="minorHAnsi" w:hAnsiTheme="minorHAnsi" w:cstheme="minorHAnsi"/>
        </w:rPr>
        <w:t>ChromaDB</w:t>
      </w:r>
      <w:proofErr w:type="spellEnd"/>
      <w:r w:rsidRPr="00D113FF">
        <w:rPr>
          <w:rFonts w:asciiTheme="minorHAnsi" w:hAnsiTheme="minorHAnsi" w:cstheme="minorHAnsi"/>
        </w:rPr>
        <w:t xml:space="preserve"> (Vector Database)</w:t>
      </w:r>
    </w:p>
    <w:p w14:paraId="2C011EF3"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CLI: Custom CLI tool using Python</w:t>
      </w:r>
    </w:p>
    <w:p w14:paraId="420D2A91" w14:textId="77777777" w:rsidR="00D113FF" w:rsidRPr="00D113FF" w:rsidRDefault="00D113FF" w:rsidP="00D113FF">
      <w:pPr>
        <w:pStyle w:val="Heading1"/>
        <w:numPr>
          <w:ilvl w:val="0"/>
          <w:numId w:val="9"/>
        </w:numPr>
        <w:spacing w:before="0"/>
        <w:rPr>
          <w:rFonts w:asciiTheme="minorHAnsi" w:hAnsiTheme="minorHAnsi" w:cstheme="minorHAnsi"/>
        </w:rPr>
      </w:pPr>
      <w:proofErr w:type="spellStart"/>
      <w:r w:rsidRPr="00D113FF">
        <w:rPr>
          <w:rFonts w:asciiTheme="minorHAnsi" w:hAnsiTheme="minorHAnsi" w:cstheme="minorHAnsi"/>
        </w:rPr>
        <w:t>VSCode</w:t>
      </w:r>
      <w:proofErr w:type="spellEnd"/>
      <w:r w:rsidRPr="00D113FF">
        <w:rPr>
          <w:rFonts w:asciiTheme="minorHAnsi" w:hAnsiTheme="minorHAnsi" w:cstheme="minorHAnsi"/>
        </w:rPr>
        <w:t xml:space="preserve"> Extension: JavaScript, Node.js</w:t>
      </w:r>
    </w:p>
    <w:p w14:paraId="0E26D1CC" w14:textId="77777777" w:rsidR="00D113FF" w:rsidRPr="00D113FF" w:rsidRDefault="00D113FF" w:rsidP="00D113FF">
      <w:pPr>
        <w:pStyle w:val="Heading1"/>
        <w:ind w:left="100"/>
        <w:rPr>
          <w:rFonts w:asciiTheme="minorHAnsi" w:hAnsiTheme="minorHAnsi" w:cstheme="minorHAnsi"/>
        </w:rPr>
      </w:pPr>
      <w:r w:rsidRPr="00D113FF">
        <w:rPr>
          <w:rFonts w:asciiTheme="minorHAnsi" w:hAnsiTheme="minorHAnsi" w:cstheme="minorHAnsi"/>
        </w:rPr>
        <w:pict w14:anchorId="15929A72">
          <v:rect id="_x0000_i1609" style="width:468pt;height:1.2pt" o:hralign="center" o:hrstd="t" o:hr="t" fillcolor="#a0a0a0" stroked="f"/>
        </w:pict>
      </w:r>
    </w:p>
    <w:p w14:paraId="024B3FC7" w14:textId="77777777" w:rsidR="00D113FF" w:rsidRPr="00D113FF" w:rsidRDefault="00D113FF" w:rsidP="00D113FF">
      <w:pPr>
        <w:pStyle w:val="Heading1"/>
        <w:spacing w:before="0"/>
        <w:ind w:left="100"/>
        <w:rPr>
          <w:rFonts w:asciiTheme="minorHAnsi" w:hAnsiTheme="minorHAnsi" w:cstheme="minorHAnsi"/>
        </w:rPr>
      </w:pPr>
      <w:bookmarkStart w:id="6" w:name="technology-stack"/>
      <w:bookmarkEnd w:id="6"/>
      <w:r w:rsidRPr="00D113FF">
        <w:rPr>
          <w:rFonts w:asciiTheme="minorHAnsi" w:hAnsiTheme="minorHAnsi" w:cstheme="minorHAnsi"/>
        </w:rPr>
        <w:t>Installation &amp; Setup</w:t>
      </w:r>
    </w:p>
    <w:p w14:paraId="1BDA5F68" w14:textId="77777777" w:rsidR="00D113FF" w:rsidRPr="00D113FF" w:rsidRDefault="00D113FF" w:rsidP="00D113FF">
      <w:pPr>
        <w:pStyle w:val="Heading1"/>
        <w:spacing w:before="0"/>
        <w:ind w:left="100"/>
        <w:rPr>
          <w:rFonts w:asciiTheme="minorHAnsi" w:hAnsiTheme="minorHAnsi" w:cstheme="minorHAnsi"/>
        </w:rPr>
      </w:pPr>
      <w:bookmarkStart w:id="7" w:name="prerequisites"/>
      <w:r w:rsidRPr="00D113FF">
        <w:rPr>
          <w:rFonts w:asciiTheme="minorHAnsi" w:hAnsiTheme="minorHAnsi" w:cstheme="minorHAnsi"/>
        </w:rPr>
        <w:t>Prerequisites</w:t>
      </w:r>
    </w:p>
    <w:p w14:paraId="238ACF69"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Python 3.8+</w:t>
      </w:r>
    </w:p>
    <w:p w14:paraId="1F43A339"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Node.js</w:t>
      </w:r>
    </w:p>
    <w:p w14:paraId="00D97E67"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Git</w:t>
      </w:r>
    </w:p>
    <w:p w14:paraId="32D2EDD7" w14:textId="77777777" w:rsidR="00D113FF" w:rsidRPr="00D113FF" w:rsidRDefault="00D113FF" w:rsidP="00D113FF">
      <w:pPr>
        <w:pStyle w:val="Heading1"/>
        <w:numPr>
          <w:ilvl w:val="0"/>
          <w:numId w:val="9"/>
        </w:numPr>
        <w:spacing w:before="0"/>
        <w:rPr>
          <w:rFonts w:asciiTheme="minorHAnsi" w:hAnsiTheme="minorHAnsi" w:cstheme="minorHAnsi"/>
        </w:rPr>
      </w:pPr>
      <w:proofErr w:type="spellStart"/>
      <w:r w:rsidRPr="00D113FF">
        <w:rPr>
          <w:rFonts w:asciiTheme="minorHAnsi" w:hAnsiTheme="minorHAnsi" w:cstheme="minorHAnsi"/>
        </w:rPr>
        <w:t>VSCode</w:t>
      </w:r>
      <w:proofErr w:type="spellEnd"/>
    </w:p>
    <w:bookmarkEnd w:id="7"/>
    <w:p w14:paraId="60FB2254" w14:textId="77777777" w:rsidR="00D113FF" w:rsidRPr="00D113FF" w:rsidRDefault="00D113FF" w:rsidP="00D113FF">
      <w:pPr>
        <w:pStyle w:val="Heading1"/>
        <w:spacing w:before="0"/>
        <w:ind w:left="100"/>
        <w:rPr>
          <w:rFonts w:asciiTheme="minorHAnsi" w:hAnsiTheme="minorHAnsi" w:cstheme="minorHAnsi"/>
        </w:rPr>
      </w:pPr>
      <w:r w:rsidRPr="00D113FF">
        <w:rPr>
          <w:rFonts w:asciiTheme="minorHAnsi" w:hAnsiTheme="minorHAnsi" w:cstheme="minorHAnsi"/>
        </w:rPr>
        <w:t>Setup Instructions</w:t>
      </w:r>
    </w:p>
    <w:p w14:paraId="1D60D1F6" w14:textId="77777777" w:rsidR="00D113FF" w:rsidRPr="00D113FF" w:rsidRDefault="00D113FF" w:rsidP="00D113FF">
      <w:pPr>
        <w:pStyle w:val="Heading1"/>
        <w:numPr>
          <w:ilvl w:val="0"/>
          <w:numId w:val="10"/>
        </w:numPr>
        <w:rPr>
          <w:rFonts w:asciiTheme="minorHAnsi" w:hAnsiTheme="minorHAnsi" w:cstheme="minorHAnsi"/>
        </w:rPr>
      </w:pPr>
      <w:r w:rsidRPr="00D113FF">
        <w:rPr>
          <w:rFonts w:asciiTheme="minorHAnsi" w:hAnsiTheme="minorHAnsi" w:cstheme="minorHAnsi"/>
        </w:rPr>
        <w:t>Clone the repository:</w:t>
      </w:r>
    </w:p>
    <w:p w14:paraId="266399A5" w14:textId="77777777" w:rsidR="00D113FF" w:rsidRPr="00D113FF" w:rsidRDefault="00D113FF" w:rsidP="00D113FF">
      <w:pPr>
        <w:pStyle w:val="Heading1"/>
        <w:numPr>
          <w:ilvl w:val="0"/>
          <w:numId w:val="11"/>
        </w:numPr>
        <w:rPr>
          <w:rFonts w:asciiTheme="minorHAnsi" w:hAnsiTheme="minorHAnsi" w:cstheme="minorHAnsi"/>
        </w:rPr>
      </w:pPr>
      <w:r w:rsidRPr="00D113FF">
        <w:rPr>
          <w:rFonts w:asciiTheme="minorHAnsi" w:hAnsiTheme="minorHAnsi" w:cstheme="minorHAnsi"/>
        </w:rPr>
        <w:lastRenderedPageBreak/>
        <w:t>git clone https://github.com/username/CodeScout.git</w:t>
      </w:r>
      <w:r w:rsidRPr="00D113FF">
        <w:rPr>
          <w:rFonts w:asciiTheme="minorHAnsi" w:hAnsiTheme="minorHAnsi" w:cstheme="minorHAnsi"/>
        </w:rPr>
        <w:br/>
        <w:t xml:space="preserve">cd </w:t>
      </w:r>
      <w:proofErr w:type="spellStart"/>
      <w:r w:rsidRPr="00D113FF">
        <w:rPr>
          <w:rFonts w:asciiTheme="minorHAnsi" w:hAnsiTheme="minorHAnsi" w:cstheme="minorHAnsi"/>
        </w:rPr>
        <w:t>CodeScout</w:t>
      </w:r>
      <w:proofErr w:type="spellEnd"/>
    </w:p>
    <w:p w14:paraId="560A0929" w14:textId="77777777" w:rsidR="00D113FF" w:rsidRPr="00D113FF" w:rsidRDefault="00D113FF" w:rsidP="00D113FF">
      <w:pPr>
        <w:pStyle w:val="Heading1"/>
        <w:numPr>
          <w:ilvl w:val="0"/>
          <w:numId w:val="10"/>
        </w:numPr>
        <w:rPr>
          <w:rFonts w:asciiTheme="minorHAnsi" w:hAnsiTheme="minorHAnsi" w:cstheme="minorHAnsi"/>
        </w:rPr>
      </w:pPr>
      <w:r w:rsidRPr="00D113FF">
        <w:rPr>
          <w:rFonts w:asciiTheme="minorHAnsi" w:hAnsiTheme="minorHAnsi" w:cstheme="minorHAnsi"/>
        </w:rPr>
        <w:t>Backend Setup:</w:t>
      </w:r>
    </w:p>
    <w:p w14:paraId="5A0E48E7" w14:textId="77777777" w:rsidR="00D113FF" w:rsidRPr="00D113FF" w:rsidRDefault="00D113FF" w:rsidP="00D113FF">
      <w:pPr>
        <w:pStyle w:val="Heading1"/>
        <w:numPr>
          <w:ilvl w:val="0"/>
          <w:numId w:val="11"/>
        </w:numPr>
        <w:rPr>
          <w:rFonts w:asciiTheme="minorHAnsi" w:hAnsiTheme="minorHAnsi" w:cstheme="minorHAnsi"/>
        </w:rPr>
      </w:pPr>
      <w:r w:rsidRPr="00D113FF">
        <w:rPr>
          <w:rFonts w:asciiTheme="minorHAnsi" w:hAnsiTheme="minorHAnsi" w:cstheme="minorHAnsi"/>
        </w:rPr>
        <w:t>cd backend</w:t>
      </w:r>
      <w:r w:rsidRPr="00D113FF">
        <w:rPr>
          <w:rFonts w:asciiTheme="minorHAnsi" w:hAnsiTheme="minorHAnsi" w:cstheme="minorHAnsi"/>
        </w:rPr>
        <w:br/>
        <w:t>pip install -r requirements.txt</w:t>
      </w:r>
      <w:r w:rsidRPr="00D113FF">
        <w:rPr>
          <w:rFonts w:asciiTheme="minorHAnsi" w:hAnsiTheme="minorHAnsi" w:cstheme="minorHAnsi"/>
        </w:rPr>
        <w:br/>
        <w:t>python run.py</w:t>
      </w:r>
    </w:p>
    <w:p w14:paraId="710FAC0B" w14:textId="77777777" w:rsidR="00D113FF" w:rsidRPr="00D113FF" w:rsidRDefault="00D113FF" w:rsidP="00D113FF">
      <w:pPr>
        <w:pStyle w:val="Heading1"/>
        <w:numPr>
          <w:ilvl w:val="0"/>
          <w:numId w:val="10"/>
        </w:numPr>
        <w:rPr>
          <w:rFonts w:asciiTheme="minorHAnsi" w:hAnsiTheme="minorHAnsi" w:cstheme="minorHAnsi"/>
        </w:rPr>
      </w:pPr>
      <w:r w:rsidRPr="00D113FF">
        <w:rPr>
          <w:rFonts w:asciiTheme="minorHAnsi" w:hAnsiTheme="minorHAnsi" w:cstheme="minorHAnsi"/>
        </w:rPr>
        <w:t>Frontend Setup:</w:t>
      </w:r>
    </w:p>
    <w:p w14:paraId="014811F1" w14:textId="77777777" w:rsidR="00D113FF" w:rsidRPr="00D113FF" w:rsidRDefault="00D113FF" w:rsidP="00D113FF">
      <w:pPr>
        <w:pStyle w:val="Heading1"/>
        <w:numPr>
          <w:ilvl w:val="0"/>
          <w:numId w:val="11"/>
        </w:numPr>
        <w:rPr>
          <w:rFonts w:asciiTheme="minorHAnsi" w:hAnsiTheme="minorHAnsi" w:cstheme="minorHAnsi"/>
        </w:rPr>
      </w:pPr>
      <w:r w:rsidRPr="00D113FF">
        <w:rPr>
          <w:rFonts w:asciiTheme="minorHAnsi" w:hAnsiTheme="minorHAnsi" w:cstheme="minorHAnsi"/>
        </w:rPr>
        <w:t>cd frontend</w:t>
      </w:r>
      <w:r w:rsidRPr="00D113FF">
        <w:rPr>
          <w:rFonts w:asciiTheme="minorHAnsi" w:hAnsiTheme="minorHAnsi" w:cstheme="minorHAnsi"/>
        </w:rPr>
        <w:br/>
      </w:r>
      <w:proofErr w:type="spellStart"/>
      <w:r w:rsidRPr="00D113FF">
        <w:rPr>
          <w:rFonts w:asciiTheme="minorHAnsi" w:hAnsiTheme="minorHAnsi" w:cstheme="minorHAnsi"/>
        </w:rPr>
        <w:t>npm</w:t>
      </w:r>
      <w:proofErr w:type="spellEnd"/>
      <w:r w:rsidRPr="00D113FF">
        <w:rPr>
          <w:rFonts w:asciiTheme="minorHAnsi" w:hAnsiTheme="minorHAnsi" w:cstheme="minorHAnsi"/>
        </w:rPr>
        <w:t xml:space="preserve"> install</w:t>
      </w:r>
      <w:r w:rsidRPr="00D113FF">
        <w:rPr>
          <w:rFonts w:asciiTheme="minorHAnsi" w:hAnsiTheme="minorHAnsi" w:cstheme="minorHAnsi"/>
        </w:rPr>
        <w:br/>
      </w:r>
      <w:proofErr w:type="spellStart"/>
      <w:r w:rsidRPr="00D113FF">
        <w:rPr>
          <w:rFonts w:asciiTheme="minorHAnsi" w:hAnsiTheme="minorHAnsi" w:cstheme="minorHAnsi"/>
        </w:rPr>
        <w:t>npm</w:t>
      </w:r>
      <w:proofErr w:type="spellEnd"/>
      <w:r w:rsidRPr="00D113FF">
        <w:rPr>
          <w:rFonts w:asciiTheme="minorHAnsi" w:hAnsiTheme="minorHAnsi" w:cstheme="minorHAnsi"/>
        </w:rPr>
        <w:t xml:space="preserve"> start</w:t>
      </w:r>
    </w:p>
    <w:p w14:paraId="44E50C6A" w14:textId="77777777" w:rsidR="00D113FF" w:rsidRPr="00D113FF" w:rsidRDefault="00D113FF" w:rsidP="00D113FF">
      <w:pPr>
        <w:pStyle w:val="Heading1"/>
        <w:numPr>
          <w:ilvl w:val="0"/>
          <w:numId w:val="10"/>
        </w:numPr>
        <w:rPr>
          <w:rFonts w:asciiTheme="minorHAnsi" w:hAnsiTheme="minorHAnsi" w:cstheme="minorHAnsi"/>
        </w:rPr>
      </w:pPr>
      <w:r w:rsidRPr="00D113FF">
        <w:rPr>
          <w:rFonts w:asciiTheme="minorHAnsi" w:hAnsiTheme="minorHAnsi" w:cstheme="minorHAnsi"/>
        </w:rPr>
        <w:t>CLI Setup:</w:t>
      </w:r>
    </w:p>
    <w:p w14:paraId="221A0B63" w14:textId="77777777" w:rsidR="00D113FF" w:rsidRPr="00D113FF" w:rsidRDefault="00D113FF" w:rsidP="00D113FF">
      <w:pPr>
        <w:pStyle w:val="Heading1"/>
        <w:numPr>
          <w:ilvl w:val="0"/>
          <w:numId w:val="11"/>
        </w:numPr>
        <w:rPr>
          <w:rFonts w:asciiTheme="minorHAnsi" w:hAnsiTheme="minorHAnsi" w:cstheme="minorHAnsi"/>
        </w:rPr>
      </w:pPr>
      <w:r w:rsidRPr="00D113FF">
        <w:rPr>
          <w:rFonts w:asciiTheme="minorHAnsi" w:hAnsiTheme="minorHAnsi" w:cstheme="minorHAnsi"/>
        </w:rPr>
        <w:t>cd cli</w:t>
      </w:r>
      <w:r w:rsidRPr="00D113FF">
        <w:rPr>
          <w:rFonts w:asciiTheme="minorHAnsi" w:hAnsiTheme="minorHAnsi" w:cstheme="minorHAnsi"/>
        </w:rPr>
        <w:br/>
        <w:t>pip install -r requirements.txt</w:t>
      </w:r>
      <w:r w:rsidRPr="00D113FF">
        <w:rPr>
          <w:rFonts w:asciiTheme="minorHAnsi" w:hAnsiTheme="minorHAnsi" w:cstheme="minorHAnsi"/>
        </w:rPr>
        <w:br/>
        <w:t>./</w:t>
      </w:r>
      <w:proofErr w:type="spellStart"/>
      <w:r w:rsidRPr="00D113FF">
        <w:rPr>
          <w:rFonts w:asciiTheme="minorHAnsi" w:hAnsiTheme="minorHAnsi" w:cstheme="minorHAnsi"/>
        </w:rPr>
        <w:t>codescout</w:t>
      </w:r>
      <w:proofErr w:type="spellEnd"/>
      <w:r w:rsidRPr="00D113FF">
        <w:rPr>
          <w:rFonts w:asciiTheme="minorHAnsi" w:hAnsiTheme="minorHAnsi" w:cstheme="minorHAnsi"/>
        </w:rPr>
        <w:t xml:space="preserve"> --help</w:t>
      </w:r>
    </w:p>
    <w:p w14:paraId="5C33A1D7" w14:textId="77777777" w:rsidR="00D113FF" w:rsidRPr="00D113FF" w:rsidRDefault="00D113FF" w:rsidP="00D113FF">
      <w:pPr>
        <w:pStyle w:val="Heading1"/>
        <w:numPr>
          <w:ilvl w:val="0"/>
          <w:numId w:val="10"/>
        </w:numPr>
        <w:rPr>
          <w:rFonts w:asciiTheme="minorHAnsi" w:hAnsiTheme="minorHAnsi" w:cstheme="minorHAnsi"/>
        </w:rPr>
      </w:pPr>
      <w:proofErr w:type="spellStart"/>
      <w:r w:rsidRPr="00D113FF">
        <w:rPr>
          <w:rFonts w:asciiTheme="minorHAnsi" w:hAnsiTheme="minorHAnsi" w:cstheme="minorHAnsi"/>
        </w:rPr>
        <w:t>VSCode</w:t>
      </w:r>
      <w:proofErr w:type="spellEnd"/>
      <w:r w:rsidRPr="00D113FF">
        <w:rPr>
          <w:rFonts w:asciiTheme="minorHAnsi" w:hAnsiTheme="minorHAnsi" w:cstheme="minorHAnsi"/>
        </w:rPr>
        <w:t xml:space="preserve"> Extension: Install the extension from the </w:t>
      </w:r>
      <w:proofErr w:type="spellStart"/>
      <w:r w:rsidRPr="00D113FF">
        <w:rPr>
          <w:rFonts w:asciiTheme="minorHAnsi" w:hAnsiTheme="minorHAnsi" w:cstheme="minorHAnsi"/>
        </w:rPr>
        <w:t>VSCode</w:t>
      </w:r>
      <w:proofErr w:type="spellEnd"/>
      <w:r w:rsidRPr="00D113FF">
        <w:rPr>
          <w:rFonts w:asciiTheme="minorHAnsi" w:hAnsiTheme="minorHAnsi" w:cstheme="minorHAnsi"/>
        </w:rPr>
        <w:t xml:space="preserve"> marketplace or manually load it by navigating to the extension directory.</w:t>
      </w:r>
    </w:p>
    <w:p w14:paraId="43D49CE2" w14:textId="77777777" w:rsidR="00D113FF" w:rsidRPr="00D113FF" w:rsidRDefault="00D113FF" w:rsidP="00D113FF">
      <w:pPr>
        <w:pStyle w:val="Heading1"/>
        <w:ind w:left="100"/>
        <w:rPr>
          <w:rFonts w:asciiTheme="minorHAnsi" w:hAnsiTheme="minorHAnsi" w:cstheme="minorHAnsi"/>
        </w:rPr>
      </w:pPr>
      <w:r w:rsidRPr="00D113FF">
        <w:rPr>
          <w:rFonts w:asciiTheme="minorHAnsi" w:hAnsiTheme="minorHAnsi" w:cstheme="minorHAnsi"/>
        </w:rPr>
        <w:pict w14:anchorId="343BCA1A">
          <v:rect id="_x0000_i1610" style="width:468pt;height:1.2pt" o:hralign="center" o:hrstd="t" o:hr="t" fillcolor="#a0a0a0" stroked="f"/>
        </w:pict>
      </w:r>
    </w:p>
    <w:p w14:paraId="4E935388" w14:textId="77777777" w:rsidR="00D113FF" w:rsidRPr="00D113FF" w:rsidRDefault="00D113FF" w:rsidP="00D113FF">
      <w:pPr>
        <w:pStyle w:val="Heading1"/>
        <w:spacing w:before="0"/>
        <w:ind w:left="100"/>
        <w:rPr>
          <w:rFonts w:asciiTheme="minorHAnsi" w:hAnsiTheme="minorHAnsi" w:cstheme="minorHAnsi"/>
        </w:rPr>
      </w:pPr>
      <w:bookmarkStart w:id="8" w:name="setup-instructions"/>
      <w:bookmarkStart w:id="9" w:name="installation-setup"/>
      <w:bookmarkEnd w:id="8"/>
      <w:bookmarkEnd w:id="9"/>
      <w:r w:rsidRPr="00D113FF">
        <w:rPr>
          <w:rFonts w:asciiTheme="minorHAnsi" w:hAnsiTheme="minorHAnsi" w:cstheme="minorHAnsi"/>
        </w:rPr>
        <w:t>How to Use</w:t>
      </w:r>
    </w:p>
    <w:p w14:paraId="04F8628D" w14:textId="77777777" w:rsidR="00D113FF" w:rsidRPr="00D113FF" w:rsidRDefault="00D113FF" w:rsidP="00D113FF">
      <w:pPr>
        <w:pStyle w:val="Heading1"/>
        <w:spacing w:before="0"/>
        <w:ind w:left="100"/>
        <w:rPr>
          <w:rFonts w:asciiTheme="minorHAnsi" w:hAnsiTheme="minorHAnsi" w:cstheme="minorHAnsi"/>
        </w:rPr>
      </w:pPr>
      <w:r w:rsidRPr="00D113FF">
        <w:rPr>
          <w:rFonts w:asciiTheme="minorHAnsi" w:hAnsiTheme="minorHAnsi" w:cstheme="minorHAnsi"/>
        </w:rPr>
        <w:t>CLI Tool</w:t>
      </w:r>
    </w:p>
    <w:p w14:paraId="47E95C0B" w14:textId="77777777" w:rsidR="00D113FF" w:rsidRPr="00D113FF" w:rsidRDefault="00D113FF" w:rsidP="00D113FF">
      <w:pPr>
        <w:pStyle w:val="Heading1"/>
        <w:numPr>
          <w:ilvl w:val="0"/>
          <w:numId w:val="12"/>
        </w:numPr>
        <w:rPr>
          <w:rFonts w:asciiTheme="minorHAnsi" w:hAnsiTheme="minorHAnsi" w:cstheme="minorHAnsi"/>
        </w:rPr>
      </w:pPr>
      <w:r w:rsidRPr="00D113FF">
        <w:rPr>
          <w:rFonts w:asciiTheme="minorHAnsi" w:hAnsiTheme="minorHAnsi" w:cstheme="minorHAnsi"/>
        </w:rPr>
        <w:t>Embedding Generation:</w:t>
      </w:r>
    </w:p>
    <w:p w14:paraId="5E7CDAE6" w14:textId="77777777" w:rsidR="00D113FF" w:rsidRPr="00D113FF" w:rsidRDefault="00D113FF" w:rsidP="00D113FF">
      <w:pPr>
        <w:pStyle w:val="Heading1"/>
        <w:numPr>
          <w:ilvl w:val="0"/>
          <w:numId w:val="11"/>
        </w:numPr>
        <w:rPr>
          <w:rFonts w:asciiTheme="minorHAnsi" w:hAnsiTheme="minorHAnsi" w:cstheme="minorHAnsi"/>
        </w:rPr>
      </w:pPr>
      <w:proofErr w:type="gramStart"/>
      <w:r w:rsidRPr="00D113FF">
        <w:rPr>
          <w:rFonts w:asciiTheme="minorHAnsi" w:hAnsiTheme="minorHAnsi" w:cstheme="minorHAnsi"/>
        </w:rPr>
        <w:t>./</w:t>
      </w:r>
      <w:proofErr w:type="spellStart"/>
      <w:proofErr w:type="gramEnd"/>
      <w:r w:rsidRPr="00D113FF">
        <w:rPr>
          <w:rFonts w:asciiTheme="minorHAnsi" w:hAnsiTheme="minorHAnsi" w:cstheme="minorHAnsi"/>
        </w:rPr>
        <w:t>codescout</w:t>
      </w:r>
      <w:proofErr w:type="spellEnd"/>
      <w:r w:rsidRPr="00D113FF">
        <w:rPr>
          <w:rFonts w:asciiTheme="minorHAnsi" w:hAnsiTheme="minorHAnsi" w:cstheme="minorHAnsi"/>
        </w:rPr>
        <w:t xml:space="preserve"> --embed &lt;repository-path&gt;</w:t>
      </w:r>
    </w:p>
    <w:p w14:paraId="76E69FA3" w14:textId="77777777" w:rsidR="00D113FF" w:rsidRPr="00D113FF" w:rsidRDefault="00D113FF" w:rsidP="00D113FF">
      <w:pPr>
        <w:pStyle w:val="Heading1"/>
        <w:numPr>
          <w:ilvl w:val="0"/>
          <w:numId w:val="11"/>
        </w:numPr>
        <w:rPr>
          <w:rFonts w:asciiTheme="minorHAnsi" w:hAnsiTheme="minorHAnsi" w:cstheme="minorHAnsi"/>
        </w:rPr>
      </w:pPr>
      <w:r w:rsidRPr="00D113FF">
        <w:rPr>
          <w:rFonts w:asciiTheme="minorHAnsi" w:hAnsiTheme="minorHAnsi" w:cstheme="minorHAnsi"/>
        </w:rPr>
        <w:t>This will generate embeddings for all functions in the repository.</w:t>
      </w:r>
    </w:p>
    <w:p w14:paraId="08873A9C" w14:textId="77777777" w:rsidR="00D113FF" w:rsidRPr="00D113FF" w:rsidRDefault="00D113FF" w:rsidP="00D113FF">
      <w:pPr>
        <w:pStyle w:val="Heading1"/>
        <w:numPr>
          <w:ilvl w:val="0"/>
          <w:numId w:val="12"/>
        </w:numPr>
        <w:rPr>
          <w:rFonts w:asciiTheme="minorHAnsi" w:hAnsiTheme="minorHAnsi" w:cstheme="minorHAnsi"/>
        </w:rPr>
      </w:pPr>
      <w:r w:rsidRPr="00D113FF">
        <w:rPr>
          <w:rFonts w:asciiTheme="minorHAnsi" w:hAnsiTheme="minorHAnsi" w:cstheme="minorHAnsi"/>
        </w:rPr>
        <w:t>Search Code Snippets:</w:t>
      </w:r>
    </w:p>
    <w:p w14:paraId="46E03908" w14:textId="77777777" w:rsidR="00D113FF" w:rsidRPr="00D113FF" w:rsidRDefault="00D113FF" w:rsidP="00D113FF">
      <w:pPr>
        <w:pStyle w:val="Heading1"/>
        <w:numPr>
          <w:ilvl w:val="0"/>
          <w:numId w:val="11"/>
        </w:numPr>
        <w:rPr>
          <w:rFonts w:asciiTheme="minorHAnsi" w:hAnsiTheme="minorHAnsi" w:cstheme="minorHAnsi"/>
        </w:rPr>
      </w:pPr>
      <w:proofErr w:type="gramStart"/>
      <w:r w:rsidRPr="00D113FF">
        <w:rPr>
          <w:rFonts w:asciiTheme="minorHAnsi" w:hAnsiTheme="minorHAnsi" w:cstheme="minorHAnsi"/>
        </w:rPr>
        <w:t>./</w:t>
      </w:r>
      <w:proofErr w:type="spellStart"/>
      <w:proofErr w:type="gramEnd"/>
      <w:r w:rsidRPr="00D113FF">
        <w:rPr>
          <w:rFonts w:asciiTheme="minorHAnsi" w:hAnsiTheme="minorHAnsi" w:cstheme="minorHAnsi"/>
        </w:rPr>
        <w:t>codescout</w:t>
      </w:r>
      <w:proofErr w:type="spellEnd"/>
      <w:r w:rsidRPr="00D113FF">
        <w:rPr>
          <w:rFonts w:asciiTheme="minorHAnsi" w:hAnsiTheme="minorHAnsi" w:cstheme="minorHAnsi"/>
        </w:rPr>
        <w:t xml:space="preserve"> --search "&lt;natural language query&gt;"</w:t>
      </w:r>
    </w:p>
    <w:p w14:paraId="22F8B0E3" w14:textId="77777777" w:rsidR="00D113FF" w:rsidRPr="00D113FF" w:rsidRDefault="00D113FF" w:rsidP="00D113FF">
      <w:pPr>
        <w:pStyle w:val="Heading1"/>
        <w:numPr>
          <w:ilvl w:val="0"/>
          <w:numId w:val="11"/>
        </w:numPr>
        <w:rPr>
          <w:rFonts w:asciiTheme="minorHAnsi" w:hAnsiTheme="minorHAnsi" w:cstheme="minorHAnsi"/>
        </w:rPr>
      </w:pPr>
      <w:r w:rsidRPr="00D113FF">
        <w:rPr>
          <w:rFonts w:asciiTheme="minorHAnsi" w:hAnsiTheme="minorHAnsi" w:cstheme="minorHAnsi"/>
        </w:rPr>
        <w:t>This will return the most relevant code snippets from the repository.</w:t>
      </w:r>
    </w:p>
    <w:p w14:paraId="39A6CB28" w14:textId="77777777" w:rsidR="00D113FF" w:rsidRPr="00D113FF" w:rsidRDefault="00D113FF" w:rsidP="00D113FF">
      <w:pPr>
        <w:pStyle w:val="Heading1"/>
        <w:spacing w:before="0"/>
        <w:ind w:left="100"/>
        <w:rPr>
          <w:rFonts w:asciiTheme="minorHAnsi" w:hAnsiTheme="minorHAnsi" w:cstheme="minorHAnsi"/>
        </w:rPr>
      </w:pPr>
      <w:bookmarkStart w:id="10" w:name="cli-tool"/>
      <w:bookmarkEnd w:id="10"/>
      <w:proofErr w:type="spellStart"/>
      <w:r w:rsidRPr="00D113FF">
        <w:rPr>
          <w:rFonts w:asciiTheme="minorHAnsi" w:hAnsiTheme="minorHAnsi" w:cstheme="minorHAnsi"/>
        </w:rPr>
        <w:t>VSCode</w:t>
      </w:r>
      <w:proofErr w:type="spellEnd"/>
      <w:r w:rsidRPr="00D113FF">
        <w:rPr>
          <w:rFonts w:asciiTheme="minorHAnsi" w:hAnsiTheme="minorHAnsi" w:cstheme="minorHAnsi"/>
        </w:rPr>
        <w:t xml:space="preserve"> Extension</w:t>
      </w:r>
    </w:p>
    <w:p w14:paraId="4ECC9D70" w14:textId="77777777" w:rsidR="00D113FF" w:rsidRPr="00D113FF" w:rsidRDefault="00D113FF" w:rsidP="00D113FF">
      <w:pPr>
        <w:pStyle w:val="Heading1"/>
        <w:spacing w:before="0"/>
        <w:ind w:left="100"/>
        <w:rPr>
          <w:rFonts w:asciiTheme="minorHAnsi" w:hAnsiTheme="minorHAnsi" w:cstheme="minorHAnsi"/>
        </w:rPr>
      </w:pPr>
      <w:r w:rsidRPr="00D113FF">
        <w:rPr>
          <w:rFonts w:asciiTheme="minorHAnsi" w:hAnsiTheme="minorHAnsi" w:cstheme="minorHAnsi"/>
        </w:rPr>
        <w:t xml:space="preserve">Once installed, you can use the </w:t>
      </w:r>
      <w:proofErr w:type="spellStart"/>
      <w:r w:rsidRPr="00D113FF">
        <w:rPr>
          <w:rFonts w:asciiTheme="minorHAnsi" w:hAnsiTheme="minorHAnsi" w:cstheme="minorHAnsi"/>
        </w:rPr>
        <w:t>CodeScout</w:t>
      </w:r>
      <w:proofErr w:type="spellEnd"/>
      <w:r w:rsidRPr="00D113FF">
        <w:rPr>
          <w:rFonts w:asciiTheme="minorHAnsi" w:hAnsiTheme="minorHAnsi" w:cstheme="minorHAnsi"/>
        </w:rPr>
        <w:t xml:space="preserve"> extension directly within your </w:t>
      </w:r>
      <w:proofErr w:type="spellStart"/>
      <w:r w:rsidRPr="00D113FF">
        <w:rPr>
          <w:rFonts w:asciiTheme="minorHAnsi" w:hAnsiTheme="minorHAnsi" w:cstheme="minorHAnsi"/>
        </w:rPr>
        <w:t>VSCode</w:t>
      </w:r>
      <w:proofErr w:type="spellEnd"/>
      <w:r w:rsidRPr="00D113FF">
        <w:rPr>
          <w:rFonts w:asciiTheme="minorHAnsi" w:hAnsiTheme="minorHAnsi" w:cstheme="minorHAnsi"/>
        </w:rPr>
        <w:t xml:space="preserve"> editor. Open the extension, enter your natural language query, and it will search the connected repositories for relevant code snippets.</w:t>
      </w:r>
    </w:p>
    <w:p w14:paraId="1AC0BEB6" w14:textId="77777777" w:rsidR="00D113FF" w:rsidRPr="00D113FF" w:rsidRDefault="00D113FF" w:rsidP="00D113FF">
      <w:pPr>
        <w:pStyle w:val="Heading1"/>
        <w:ind w:left="100"/>
        <w:rPr>
          <w:rFonts w:asciiTheme="minorHAnsi" w:hAnsiTheme="minorHAnsi" w:cstheme="minorHAnsi"/>
        </w:rPr>
      </w:pPr>
      <w:r w:rsidRPr="00D113FF">
        <w:rPr>
          <w:rFonts w:asciiTheme="minorHAnsi" w:hAnsiTheme="minorHAnsi" w:cstheme="minorHAnsi"/>
        </w:rPr>
        <w:pict w14:anchorId="74C5143E">
          <v:rect id="_x0000_i1611" style="width:468pt;height:1.2pt" o:hralign="center" o:hrstd="t" o:hr="t" fillcolor="#a0a0a0" stroked="f"/>
        </w:pict>
      </w:r>
    </w:p>
    <w:p w14:paraId="6F610A9B" w14:textId="77777777" w:rsidR="00D113FF" w:rsidRPr="00D113FF" w:rsidRDefault="00D113FF" w:rsidP="00D113FF">
      <w:pPr>
        <w:pStyle w:val="Heading1"/>
        <w:spacing w:before="0"/>
        <w:ind w:left="100"/>
        <w:rPr>
          <w:rFonts w:asciiTheme="minorHAnsi" w:hAnsiTheme="minorHAnsi" w:cstheme="minorHAnsi"/>
        </w:rPr>
      </w:pPr>
      <w:bookmarkStart w:id="11" w:name="vscode-extension"/>
      <w:bookmarkStart w:id="12" w:name="how-to-use"/>
      <w:bookmarkEnd w:id="11"/>
      <w:bookmarkEnd w:id="12"/>
      <w:r w:rsidRPr="00D113FF">
        <w:rPr>
          <w:rFonts w:asciiTheme="minorHAnsi" w:hAnsiTheme="minorHAnsi" w:cstheme="minorHAnsi"/>
        </w:rPr>
        <w:t>Business Value</w:t>
      </w:r>
    </w:p>
    <w:p w14:paraId="78E0C8E0" w14:textId="77777777" w:rsidR="00D113FF" w:rsidRPr="00D113FF" w:rsidRDefault="00D113FF" w:rsidP="00D113FF">
      <w:pPr>
        <w:pStyle w:val="Heading1"/>
        <w:spacing w:before="0"/>
        <w:ind w:left="100"/>
        <w:rPr>
          <w:rFonts w:asciiTheme="minorHAnsi" w:hAnsiTheme="minorHAnsi" w:cstheme="minorHAnsi"/>
        </w:rPr>
      </w:pPr>
      <w:proofErr w:type="spellStart"/>
      <w:r w:rsidRPr="00D113FF">
        <w:rPr>
          <w:rFonts w:asciiTheme="minorHAnsi" w:hAnsiTheme="minorHAnsi" w:cstheme="minorHAnsi"/>
        </w:rPr>
        <w:t>CodeScout</w:t>
      </w:r>
      <w:proofErr w:type="spellEnd"/>
      <w:r w:rsidRPr="00D113FF">
        <w:rPr>
          <w:rFonts w:asciiTheme="minorHAnsi" w:hAnsiTheme="minorHAnsi" w:cstheme="minorHAnsi"/>
        </w:rPr>
        <w:t xml:space="preserve"> provides measurable improvements in developer productivity and onboarding efficiency. On average, developers spend 40-60% of their time searching for and understanding code. With </w:t>
      </w:r>
      <w:proofErr w:type="spellStart"/>
      <w:r w:rsidRPr="00D113FF">
        <w:rPr>
          <w:rFonts w:asciiTheme="minorHAnsi" w:hAnsiTheme="minorHAnsi" w:cstheme="minorHAnsi"/>
        </w:rPr>
        <w:t>CodeScout</w:t>
      </w:r>
      <w:proofErr w:type="spellEnd"/>
      <w:r w:rsidRPr="00D113FF">
        <w:rPr>
          <w:rFonts w:asciiTheme="minorHAnsi" w:hAnsiTheme="minorHAnsi" w:cstheme="minorHAnsi"/>
        </w:rPr>
        <w:t>, this time is reduced by up to 35%, saving valuable time, effort, and resources. The tool also ensures enhanced adherence to organizational coding standards, resulting in fewer code review cycles and better code quality.</w:t>
      </w:r>
    </w:p>
    <w:p w14:paraId="62874138"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lastRenderedPageBreak/>
        <w:t>Increased Efficiency: Reduced search time allows developers to focus more on building new features.</w:t>
      </w:r>
    </w:p>
    <w:p w14:paraId="79DDE751"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Cost Savings: By reducing onboarding time and improving code reuse, organizations can save costs on training and development.</w:t>
      </w:r>
    </w:p>
    <w:p w14:paraId="510016CB"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 xml:space="preserve">Faster Development Cycles: </w:t>
      </w:r>
      <w:proofErr w:type="spellStart"/>
      <w:r w:rsidRPr="00D113FF">
        <w:rPr>
          <w:rFonts w:asciiTheme="minorHAnsi" w:hAnsiTheme="minorHAnsi" w:cstheme="minorHAnsi"/>
        </w:rPr>
        <w:t>CodeScout</w:t>
      </w:r>
      <w:proofErr w:type="spellEnd"/>
      <w:r w:rsidRPr="00D113FF">
        <w:rPr>
          <w:rFonts w:asciiTheme="minorHAnsi" w:hAnsiTheme="minorHAnsi" w:cstheme="minorHAnsi"/>
        </w:rPr>
        <w:t xml:space="preserve"> speeds up development cycles by ensuring easy retrieval of reusable code.</w:t>
      </w:r>
    </w:p>
    <w:p w14:paraId="0B775A11" w14:textId="77777777" w:rsidR="00D113FF" w:rsidRPr="00D113FF" w:rsidRDefault="00D113FF" w:rsidP="00D113FF">
      <w:pPr>
        <w:pStyle w:val="Heading1"/>
        <w:ind w:left="100"/>
        <w:rPr>
          <w:rFonts w:asciiTheme="minorHAnsi" w:hAnsiTheme="minorHAnsi" w:cstheme="minorHAnsi"/>
        </w:rPr>
      </w:pPr>
      <w:r w:rsidRPr="00D113FF">
        <w:rPr>
          <w:rFonts w:asciiTheme="minorHAnsi" w:hAnsiTheme="minorHAnsi" w:cstheme="minorHAnsi"/>
        </w:rPr>
        <w:pict w14:anchorId="47A695B2">
          <v:rect id="_x0000_i1612" style="width:468pt;height:1.2pt" o:hralign="center" o:hrstd="t" o:hr="t" fillcolor="#a0a0a0" stroked="f"/>
        </w:pict>
      </w:r>
    </w:p>
    <w:p w14:paraId="7CC6FC5D" w14:textId="77777777" w:rsidR="00D113FF" w:rsidRPr="00D113FF" w:rsidRDefault="00D113FF" w:rsidP="00D113FF">
      <w:pPr>
        <w:pStyle w:val="Heading1"/>
        <w:spacing w:before="0"/>
        <w:ind w:left="100"/>
        <w:rPr>
          <w:rFonts w:asciiTheme="minorHAnsi" w:hAnsiTheme="minorHAnsi" w:cstheme="minorHAnsi"/>
        </w:rPr>
      </w:pPr>
      <w:bookmarkStart w:id="13" w:name="business-value"/>
      <w:bookmarkEnd w:id="13"/>
      <w:r w:rsidRPr="00D113FF">
        <w:rPr>
          <w:rFonts w:asciiTheme="minorHAnsi" w:hAnsiTheme="minorHAnsi" w:cstheme="minorHAnsi"/>
        </w:rPr>
        <w:t>Future Enhancements</w:t>
      </w:r>
    </w:p>
    <w:p w14:paraId="78CC72D8"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Support for More Programming Languages: Expand language support beyond the existing ones.</w:t>
      </w:r>
    </w:p>
    <w:p w14:paraId="565EBA6F"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Advanced Query Processing: Use more advanced NLP models for deeper context understanding.</w:t>
      </w:r>
    </w:p>
    <w:p w14:paraId="0B2318CE"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Code Refactoring Suggestions: Provide suggestions for code refactoring based on organization’s guidelines.</w:t>
      </w:r>
    </w:p>
    <w:p w14:paraId="5C7B6090" w14:textId="77777777" w:rsidR="00D113FF" w:rsidRPr="00D113FF" w:rsidRDefault="00D113FF" w:rsidP="00D113FF">
      <w:pPr>
        <w:pStyle w:val="Heading1"/>
        <w:numPr>
          <w:ilvl w:val="0"/>
          <w:numId w:val="9"/>
        </w:numPr>
        <w:spacing w:before="0"/>
        <w:rPr>
          <w:rFonts w:asciiTheme="minorHAnsi" w:hAnsiTheme="minorHAnsi" w:cstheme="minorHAnsi"/>
        </w:rPr>
      </w:pPr>
      <w:r w:rsidRPr="00D113FF">
        <w:rPr>
          <w:rFonts w:asciiTheme="minorHAnsi" w:hAnsiTheme="minorHAnsi" w:cstheme="minorHAnsi"/>
        </w:rPr>
        <w:t>Cloud Integration: Offer hosted solutions for large-scale, distributed repositories.</w:t>
      </w:r>
    </w:p>
    <w:p w14:paraId="04346A54" w14:textId="77777777" w:rsidR="00D113FF" w:rsidRPr="00D113FF" w:rsidRDefault="00D113FF" w:rsidP="00D113FF">
      <w:pPr>
        <w:pStyle w:val="Heading1"/>
        <w:ind w:left="100"/>
        <w:rPr>
          <w:rFonts w:asciiTheme="minorHAnsi" w:hAnsiTheme="minorHAnsi" w:cstheme="minorHAnsi"/>
        </w:rPr>
      </w:pPr>
      <w:r w:rsidRPr="00D113FF">
        <w:rPr>
          <w:rFonts w:asciiTheme="minorHAnsi" w:hAnsiTheme="minorHAnsi" w:cstheme="minorHAnsi"/>
        </w:rPr>
        <w:pict w14:anchorId="5CC99B37">
          <v:rect id="_x0000_i1613" style="width:468pt;height:1.2pt" o:hralign="center" o:hrstd="t" o:hr="t" fillcolor="#a0a0a0" stroked="f"/>
        </w:pict>
      </w:r>
    </w:p>
    <w:p w14:paraId="69DFCF36" w14:textId="77777777" w:rsidR="00D113FF" w:rsidRPr="00D113FF" w:rsidRDefault="00D113FF" w:rsidP="00D113FF">
      <w:pPr>
        <w:pStyle w:val="Heading1"/>
        <w:spacing w:before="0"/>
        <w:ind w:left="100"/>
        <w:rPr>
          <w:rFonts w:asciiTheme="minorHAnsi" w:hAnsiTheme="minorHAnsi" w:cstheme="minorHAnsi"/>
        </w:rPr>
      </w:pPr>
      <w:bookmarkStart w:id="14" w:name="future-enhancements"/>
      <w:bookmarkStart w:id="15" w:name="contributing"/>
      <w:bookmarkEnd w:id="14"/>
      <w:r w:rsidRPr="00D113FF">
        <w:rPr>
          <w:rFonts w:asciiTheme="minorHAnsi" w:hAnsiTheme="minorHAnsi" w:cstheme="minorHAnsi"/>
        </w:rPr>
        <w:t>Contributing</w:t>
      </w:r>
    </w:p>
    <w:p w14:paraId="4A1D3B62" w14:textId="77777777" w:rsidR="00D113FF" w:rsidRPr="00D113FF" w:rsidRDefault="00D113FF" w:rsidP="00D113FF">
      <w:pPr>
        <w:pStyle w:val="Heading1"/>
        <w:spacing w:before="0"/>
        <w:ind w:left="100"/>
        <w:rPr>
          <w:rFonts w:asciiTheme="minorHAnsi" w:hAnsiTheme="minorHAnsi" w:cstheme="minorHAnsi"/>
        </w:rPr>
      </w:pPr>
      <w:r w:rsidRPr="00D113FF">
        <w:rPr>
          <w:rFonts w:asciiTheme="minorHAnsi" w:hAnsiTheme="minorHAnsi" w:cstheme="minorHAnsi"/>
        </w:rPr>
        <w:t xml:space="preserve">We welcome contributions to improve </w:t>
      </w:r>
      <w:proofErr w:type="spellStart"/>
      <w:r w:rsidRPr="00D113FF">
        <w:rPr>
          <w:rFonts w:asciiTheme="minorHAnsi" w:hAnsiTheme="minorHAnsi" w:cstheme="minorHAnsi"/>
        </w:rPr>
        <w:t>CodeScout</w:t>
      </w:r>
      <w:proofErr w:type="spellEnd"/>
      <w:r w:rsidRPr="00D113FF">
        <w:rPr>
          <w:rFonts w:asciiTheme="minorHAnsi" w:hAnsiTheme="minorHAnsi" w:cstheme="minorHAnsi"/>
        </w:rPr>
        <w:t xml:space="preserve">. Please follow our </w:t>
      </w:r>
      <w:hyperlink r:id="rId16" w:history="1">
        <w:r w:rsidRPr="00D113FF">
          <w:rPr>
            <w:rStyle w:val="Hyperlink"/>
            <w:rFonts w:asciiTheme="minorHAnsi" w:hAnsiTheme="minorHAnsi" w:cstheme="minorHAnsi"/>
          </w:rPr>
          <w:t>Contribution Guide</w:t>
        </w:r>
      </w:hyperlink>
      <w:r w:rsidRPr="00D113FF">
        <w:rPr>
          <w:rFonts w:asciiTheme="minorHAnsi" w:hAnsiTheme="minorHAnsi" w:cstheme="minorHAnsi"/>
        </w:rPr>
        <w:t xml:space="preserve"> for details on how to contribute to this project.</w:t>
      </w:r>
    </w:p>
    <w:p w14:paraId="5E7C069A" w14:textId="77777777" w:rsidR="00D113FF" w:rsidRPr="00D113FF" w:rsidRDefault="00D113FF" w:rsidP="00D113FF">
      <w:pPr>
        <w:pStyle w:val="Heading1"/>
        <w:ind w:left="100"/>
        <w:rPr>
          <w:rFonts w:asciiTheme="minorHAnsi" w:hAnsiTheme="minorHAnsi" w:cstheme="minorHAnsi"/>
        </w:rPr>
      </w:pPr>
      <w:r w:rsidRPr="00D113FF">
        <w:rPr>
          <w:rFonts w:asciiTheme="minorHAnsi" w:hAnsiTheme="minorHAnsi" w:cstheme="minorHAnsi"/>
        </w:rPr>
        <w:pict w14:anchorId="3D5466BF">
          <v:rect id="_x0000_i1614" style="width:468pt;height:1.2pt" o:hralign="center" o:hrstd="t" o:hr="t" fillcolor="#a0a0a0" stroked="f"/>
        </w:pict>
      </w:r>
    </w:p>
    <w:p w14:paraId="57162047" w14:textId="77777777" w:rsidR="00D113FF" w:rsidRPr="00D113FF" w:rsidRDefault="00D113FF" w:rsidP="00D113FF">
      <w:pPr>
        <w:pStyle w:val="Heading1"/>
        <w:spacing w:before="0"/>
        <w:ind w:left="100"/>
        <w:rPr>
          <w:rFonts w:asciiTheme="minorHAnsi" w:hAnsiTheme="minorHAnsi" w:cstheme="minorHAnsi"/>
        </w:rPr>
      </w:pPr>
      <w:bookmarkStart w:id="16" w:name="license"/>
      <w:bookmarkEnd w:id="15"/>
      <w:r w:rsidRPr="00D113FF">
        <w:rPr>
          <w:rFonts w:asciiTheme="minorHAnsi" w:hAnsiTheme="minorHAnsi" w:cstheme="minorHAnsi"/>
        </w:rPr>
        <w:t>License</w:t>
      </w:r>
    </w:p>
    <w:p w14:paraId="06E137F0" w14:textId="77777777" w:rsidR="00D113FF" w:rsidRPr="00D113FF" w:rsidRDefault="00D113FF" w:rsidP="00D113FF">
      <w:pPr>
        <w:pStyle w:val="Heading1"/>
        <w:spacing w:before="0"/>
        <w:ind w:left="100"/>
        <w:rPr>
          <w:rFonts w:asciiTheme="minorHAnsi" w:hAnsiTheme="minorHAnsi" w:cstheme="minorHAnsi"/>
        </w:rPr>
      </w:pPr>
      <w:r w:rsidRPr="00D113FF">
        <w:rPr>
          <w:rFonts w:asciiTheme="minorHAnsi" w:hAnsiTheme="minorHAnsi" w:cstheme="minorHAnsi"/>
        </w:rPr>
        <w:t xml:space="preserve">This project is licensed under the MIT License - see the </w:t>
      </w:r>
      <w:hyperlink r:id="rId17" w:history="1">
        <w:r w:rsidRPr="00D113FF">
          <w:rPr>
            <w:rStyle w:val="Hyperlink"/>
            <w:rFonts w:asciiTheme="minorHAnsi" w:hAnsiTheme="minorHAnsi" w:cstheme="minorHAnsi"/>
          </w:rPr>
          <w:t>LICENSE</w:t>
        </w:r>
      </w:hyperlink>
      <w:r w:rsidRPr="00D113FF">
        <w:rPr>
          <w:rFonts w:asciiTheme="minorHAnsi" w:hAnsiTheme="minorHAnsi" w:cstheme="minorHAnsi"/>
        </w:rPr>
        <w:t xml:space="preserve"> file for details.</w:t>
      </w:r>
    </w:p>
    <w:p w14:paraId="092B9422" w14:textId="77777777" w:rsidR="00D113FF" w:rsidRPr="00D113FF" w:rsidRDefault="00D113FF" w:rsidP="00D113FF">
      <w:pPr>
        <w:pStyle w:val="Heading1"/>
        <w:ind w:left="100"/>
        <w:rPr>
          <w:rFonts w:asciiTheme="minorHAnsi" w:hAnsiTheme="minorHAnsi" w:cstheme="minorHAnsi"/>
        </w:rPr>
      </w:pPr>
      <w:r w:rsidRPr="00D113FF">
        <w:rPr>
          <w:rFonts w:asciiTheme="minorHAnsi" w:hAnsiTheme="minorHAnsi" w:cstheme="minorHAnsi"/>
        </w:rPr>
        <w:pict w14:anchorId="69F67817">
          <v:rect id="_x0000_i1615" style="width:468pt;height:1.2pt" o:hralign="center" o:hrstd="t" o:hr="t" fillcolor="#a0a0a0" stroked="f"/>
        </w:pict>
      </w:r>
    </w:p>
    <w:p w14:paraId="67DE9AB1" w14:textId="77777777" w:rsidR="00D113FF" w:rsidRPr="00D113FF" w:rsidRDefault="00D113FF" w:rsidP="00D113FF">
      <w:pPr>
        <w:pStyle w:val="Heading1"/>
        <w:spacing w:before="0"/>
        <w:ind w:left="100"/>
        <w:rPr>
          <w:rFonts w:asciiTheme="minorHAnsi" w:hAnsiTheme="minorHAnsi" w:cstheme="minorHAnsi"/>
        </w:rPr>
      </w:pPr>
      <w:r w:rsidRPr="00D113FF">
        <w:rPr>
          <w:rFonts w:asciiTheme="minorHAnsi" w:hAnsiTheme="minorHAnsi" w:cstheme="minorHAnsi"/>
        </w:rPr>
        <w:t xml:space="preserve">This README provides an overview of </w:t>
      </w:r>
      <w:proofErr w:type="spellStart"/>
      <w:r w:rsidRPr="00D113FF">
        <w:rPr>
          <w:rFonts w:asciiTheme="minorHAnsi" w:hAnsiTheme="minorHAnsi" w:cstheme="minorHAnsi"/>
        </w:rPr>
        <w:t>CodeScout</w:t>
      </w:r>
      <w:proofErr w:type="spellEnd"/>
      <w:r w:rsidRPr="00D113FF">
        <w:rPr>
          <w:rFonts w:asciiTheme="minorHAnsi" w:hAnsiTheme="minorHAnsi" w:cstheme="minorHAnsi"/>
        </w:rPr>
        <w:t xml:space="preserve"> and all necessary details for usage, setup, and contributions. Feel free to customize or add more details specific to your project.</w:t>
      </w:r>
      <w:bookmarkEnd w:id="0"/>
      <w:bookmarkEnd w:id="16"/>
    </w:p>
    <w:p w14:paraId="1A86773B" w14:textId="2030EB10" w:rsidR="00837339" w:rsidRPr="00D113FF" w:rsidRDefault="00837339" w:rsidP="00D113FF">
      <w:pPr>
        <w:pStyle w:val="Heading1"/>
        <w:spacing w:before="0"/>
        <w:ind w:left="100" w:firstLine="0"/>
        <w:rPr>
          <w:rFonts w:asciiTheme="minorHAnsi" w:hAnsiTheme="minorHAnsi" w:cstheme="minorHAnsi"/>
        </w:rPr>
      </w:pPr>
    </w:p>
    <w:sectPr w:rsidR="00837339" w:rsidRPr="00D113FF" w:rsidSect="00D113FF">
      <w:type w:val="continuous"/>
      <w:pgSz w:w="11910" w:h="16840"/>
      <w:pgMar w:top="14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7A23B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6B8B1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81771E"/>
    <w:multiLevelType w:val="hybridMultilevel"/>
    <w:tmpl w:val="0D98E702"/>
    <w:lvl w:ilvl="0" w:tplc="F4F29E2A">
      <w:start w:val="1"/>
      <w:numFmt w:val="decimal"/>
      <w:lvlText w:val="%1."/>
      <w:lvlJc w:val="left"/>
      <w:pPr>
        <w:ind w:left="820" w:hanging="360"/>
      </w:pPr>
      <w:rPr>
        <w:rFonts w:ascii="Tahoma" w:eastAsia="Tahoma" w:hAnsi="Tahoma" w:cs="Tahoma" w:hint="default"/>
        <w:spacing w:val="-2"/>
        <w:w w:val="96"/>
        <w:sz w:val="28"/>
        <w:szCs w:val="28"/>
        <w:lang w:val="en-US" w:eastAsia="en-US" w:bidi="ar-SA"/>
      </w:rPr>
    </w:lvl>
    <w:lvl w:ilvl="1" w:tplc="222C649C">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0DF4B26C">
      <w:numFmt w:val="bullet"/>
      <w:lvlText w:val="•"/>
      <w:lvlJc w:val="left"/>
      <w:pPr>
        <w:ind w:left="2394" w:hanging="360"/>
      </w:pPr>
      <w:rPr>
        <w:rFonts w:hint="default"/>
        <w:lang w:val="en-US" w:eastAsia="en-US" w:bidi="ar-SA"/>
      </w:rPr>
    </w:lvl>
    <w:lvl w:ilvl="3" w:tplc="87740374">
      <w:numFmt w:val="bullet"/>
      <w:lvlText w:val="•"/>
      <w:lvlJc w:val="left"/>
      <w:pPr>
        <w:ind w:left="3248" w:hanging="360"/>
      </w:pPr>
      <w:rPr>
        <w:rFonts w:hint="default"/>
        <w:lang w:val="en-US" w:eastAsia="en-US" w:bidi="ar-SA"/>
      </w:rPr>
    </w:lvl>
    <w:lvl w:ilvl="4" w:tplc="C3FE74BA">
      <w:numFmt w:val="bullet"/>
      <w:lvlText w:val="•"/>
      <w:lvlJc w:val="left"/>
      <w:pPr>
        <w:ind w:left="4102" w:hanging="360"/>
      </w:pPr>
      <w:rPr>
        <w:rFonts w:hint="default"/>
        <w:lang w:val="en-US" w:eastAsia="en-US" w:bidi="ar-SA"/>
      </w:rPr>
    </w:lvl>
    <w:lvl w:ilvl="5" w:tplc="9238DC9C">
      <w:numFmt w:val="bullet"/>
      <w:lvlText w:val="•"/>
      <w:lvlJc w:val="left"/>
      <w:pPr>
        <w:ind w:left="4956" w:hanging="360"/>
      </w:pPr>
      <w:rPr>
        <w:rFonts w:hint="default"/>
        <w:lang w:val="en-US" w:eastAsia="en-US" w:bidi="ar-SA"/>
      </w:rPr>
    </w:lvl>
    <w:lvl w:ilvl="6" w:tplc="D2D23C0A">
      <w:numFmt w:val="bullet"/>
      <w:lvlText w:val="•"/>
      <w:lvlJc w:val="left"/>
      <w:pPr>
        <w:ind w:left="5810" w:hanging="360"/>
      </w:pPr>
      <w:rPr>
        <w:rFonts w:hint="default"/>
        <w:lang w:val="en-US" w:eastAsia="en-US" w:bidi="ar-SA"/>
      </w:rPr>
    </w:lvl>
    <w:lvl w:ilvl="7" w:tplc="A1CCB822">
      <w:numFmt w:val="bullet"/>
      <w:lvlText w:val="•"/>
      <w:lvlJc w:val="left"/>
      <w:pPr>
        <w:ind w:left="6664" w:hanging="360"/>
      </w:pPr>
      <w:rPr>
        <w:rFonts w:hint="default"/>
        <w:lang w:val="en-US" w:eastAsia="en-US" w:bidi="ar-SA"/>
      </w:rPr>
    </w:lvl>
    <w:lvl w:ilvl="8" w:tplc="800A7F1A">
      <w:numFmt w:val="bullet"/>
      <w:lvlText w:val="•"/>
      <w:lvlJc w:val="left"/>
      <w:pPr>
        <w:ind w:left="7518" w:hanging="360"/>
      </w:pPr>
      <w:rPr>
        <w:rFonts w:hint="default"/>
        <w:lang w:val="en-US" w:eastAsia="en-US" w:bidi="ar-SA"/>
      </w:rPr>
    </w:lvl>
  </w:abstractNum>
  <w:abstractNum w:abstractNumId="3" w15:restartNumberingAfterBreak="0">
    <w:nsid w:val="00A99411"/>
    <w:multiLevelType w:val="multilevel"/>
    <w:tmpl w:val="C00619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28446608"/>
    <w:multiLevelType w:val="hybridMultilevel"/>
    <w:tmpl w:val="366666D4"/>
    <w:lvl w:ilvl="0" w:tplc="7004CF1E">
      <w:numFmt w:val="bullet"/>
      <w:lvlText w:val=""/>
      <w:lvlJc w:val="left"/>
      <w:pPr>
        <w:ind w:left="820" w:hanging="360"/>
      </w:pPr>
      <w:rPr>
        <w:rFonts w:ascii="Symbol" w:eastAsia="Symbol" w:hAnsi="Symbol" w:cs="Symbol" w:hint="default"/>
        <w:w w:val="99"/>
        <w:sz w:val="20"/>
        <w:szCs w:val="20"/>
        <w:lang w:val="en-US" w:eastAsia="en-US" w:bidi="ar-SA"/>
      </w:rPr>
    </w:lvl>
    <w:lvl w:ilvl="1" w:tplc="6D62B47A">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412CAACE">
      <w:numFmt w:val="bullet"/>
      <w:lvlText w:val="•"/>
      <w:lvlJc w:val="left"/>
      <w:pPr>
        <w:ind w:left="2394" w:hanging="360"/>
      </w:pPr>
      <w:rPr>
        <w:rFonts w:hint="default"/>
        <w:lang w:val="en-US" w:eastAsia="en-US" w:bidi="ar-SA"/>
      </w:rPr>
    </w:lvl>
    <w:lvl w:ilvl="3" w:tplc="14F2C79C">
      <w:numFmt w:val="bullet"/>
      <w:lvlText w:val="•"/>
      <w:lvlJc w:val="left"/>
      <w:pPr>
        <w:ind w:left="3248" w:hanging="360"/>
      </w:pPr>
      <w:rPr>
        <w:rFonts w:hint="default"/>
        <w:lang w:val="en-US" w:eastAsia="en-US" w:bidi="ar-SA"/>
      </w:rPr>
    </w:lvl>
    <w:lvl w:ilvl="4" w:tplc="4EE044B2">
      <w:numFmt w:val="bullet"/>
      <w:lvlText w:val="•"/>
      <w:lvlJc w:val="left"/>
      <w:pPr>
        <w:ind w:left="4102" w:hanging="360"/>
      </w:pPr>
      <w:rPr>
        <w:rFonts w:hint="default"/>
        <w:lang w:val="en-US" w:eastAsia="en-US" w:bidi="ar-SA"/>
      </w:rPr>
    </w:lvl>
    <w:lvl w:ilvl="5" w:tplc="F34679E6">
      <w:numFmt w:val="bullet"/>
      <w:lvlText w:val="•"/>
      <w:lvlJc w:val="left"/>
      <w:pPr>
        <w:ind w:left="4956" w:hanging="360"/>
      </w:pPr>
      <w:rPr>
        <w:rFonts w:hint="default"/>
        <w:lang w:val="en-US" w:eastAsia="en-US" w:bidi="ar-SA"/>
      </w:rPr>
    </w:lvl>
    <w:lvl w:ilvl="6" w:tplc="EE60790E">
      <w:numFmt w:val="bullet"/>
      <w:lvlText w:val="•"/>
      <w:lvlJc w:val="left"/>
      <w:pPr>
        <w:ind w:left="5810" w:hanging="360"/>
      </w:pPr>
      <w:rPr>
        <w:rFonts w:hint="default"/>
        <w:lang w:val="en-US" w:eastAsia="en-US" w:bidi="ar-SA"/>
      </w:rPr>
    </w:lvl>
    <w:lvl w:ilvl="7" w:tplc="AE0C7544">
      <w:numFmt w:val="bullet"/>
      <w:lvlText w:val="•"/>
      <w:lvlJc w:val="left"/>
      <w:pPr>
        <w:ind w:left="6664" w:hanging="360"/>
      </w:pPr>
      <w:rPr>
        <w:rFonts w:hint="default"/>
        <w:lang w:val="en-US" w:eastAsia="en-US" w:bidi="ar-SA"/>
      </w:rPr>
    </w:lvl>
    <w:lvl w:ilvl="8" w:tplc="352A14E8">
      <w:numFmt w:val="bullet"/>
      <w:lvlText w:val="•"/>
      <w:lvlJc w:val="left"/>
      <w:pPr>
        <w:ind w:left="7518" w:hanging="360"/>
      </w:pPr>
      <w:rPr>
        <w:rFonts w:hint="default"/>
        <w:lang w:val="en-US" w:eastAsia="en-US" w:bidi="ar-SA"/>
      </w:rPr>
    </w:lvl>
  </w:abstractNum>
  <w:abstractNum w:abstractNumId="5" w15:restartNumberingAfterBreak="0">
    <w:nsid w:val="2D0D0417"/>
    <w:multiLevelType w:val="hybridMultilevel"/>
    <w:tmpl w:val="0C22AEEC"/>
    <w:lvl w:ilvl="0" w:tplc="2BA273AC">
      <w:start w:val="1"/>
      <w:numFmt w:val="decimal"/>
      <w:lvlText w:val="%1."/>
      <w:lvlJc w:val="left"/>
      <w:pPr>
        <w:ind w:left="820" w:hanging="360"/>
      </w:pPr>
      <w:rPr>
        <w:rFonts w:ascii="Tahoma" w:eastAsia="Tahoma" w:hAnsi="Tahoma" w:cs="Tahoma" w:hint="default"/>
        <w:spacing w:val="-2"/>
        <w:w w:val="96"/>
        <w:sz w:val="28"/>
        <w:szCs w:val="28"/>
        <w:lang w:val="en-US" w:eastAsia="en-US" w:bidi="ar-SA"/>
      </w:rPr>
    </w:lvl>
    <w:lvl w:ilvl="1" w:tplc="23E0B5D0">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63EEF7C4">
      <w:numFmt w:val="bullet"/>
      <w:lvlText w:val="•"/>
      <w:lvlJc w:val="left"/>
      <w:pPr>
        <w:ind w:left="2394" w:hanging="360"/>
      </w:pPr>
      <w:rPr>
        <w:rFonts w:hint="default"/>
        <w:lang w:val="en-US" w:eastAsia="en-US" w:bidi="ar-SA"/>
      </w:rPr>
    </w:lvl>
    <w:lvl w:ilvl="3" w:tplc="A0BCF586">
      <w:numFmt w:val="bullet"/>
      <w:lvlText w:val="•"/>
      <w:lvlJc w:val="left"/>
      <w:pPr>
        <w:ind w:left="3248" w:hanging="360"/>
      </w:pPr>
      <w:rPr>
        <w:rFonts w:hint="default"/>
        <w:lang w:val="en-US" w:eastAsia="en-US" w:bidi="ar-SA"/>
      </w:rPr>
    </w:lvl>
    <w:lvl w:ilvl="4" w:tplc="D40A1BFA">
      <w:numFmt w:val="bullet"/>
      <w:lvlText w:val="•"/>
      <w:lvlJc w:val="left"/>
      <w:pPr>
        <w:ind w:left="4102" w:hanging="360"/>
      </w:pPr>
      <w:rPr>
        <w:rFonts w:hint="default"/>
        <w:lang w:val="en-US" w:eastAsia="en-US" w:bidi="ar-SA"/>
      </w:rPr>
    </w:lvl>
    <w:lvl w:ilvl="5" w:tplc="C458EDE0">
      <w:numFmt w:val="bullet"/>
      <w:lvlText w:val="•"/>
      <w:lvlJc w:val="left"/>
      <w:pPr>
        <w:ind w:left="4956" w:hanging="360"/>
      </w:pPr>
      <w:rPr>
        <w:rFonts w:hint="default"/>
        <w:lang w:val="en-US" w:eastAsia="en-US" w:bidi="ar-SA"/>
      </w:rPr>
    </w:lvl>
    <w:lvl w:ilvl="6" w:tplc="70642574">
      <w:numFmt w:val="bullet"/>
      <w:lvlText w:val="•"/>
      <w:lvlJc w:val="left"/>
      <w:pPr>
        <w:ind w:left="5810" w:hanging="360"/>
      </w:pPr>
      <w:rPr>
        <w:rFonts w:hint="default"/>
        <w:lang w:val="en-US" w:eastAsia="en-US" w:bidi="ar-SA"/>
      </w:rPr>
    </w:lvl>
    <w:lvl w:ilvl="7" w:tplc="297E28E0">
      <w:numFmt w:val="bullet"/>
      <w:lvlText w:val="•"/>
      <w:lvlJc w:val="left"/>
      <w:pPr>
        <w:ind w:left="6664" w:hanging="360"/>
      </w:pPr>
      <w:rPr>
        <w:rFonts w:hint="default"/>
        <w:lang w:val="en-US" w:eastAsia="en-US" w:bidi="ar-SA"/>
      </w:rPr>
    </w:lvl>
    <w:lvl w:ilvl="8" w:tplc="698220DE">
      <w:numFmt w:val="bullet"/>
      <w:lvlText w:val="•"/>
      <w:lvlJc w:val="left"/>
      <w:pPr>
        <w:ind w:left="7518" w:hanging="360"/>
      </w:pPr>
      <w:rPr>
        <w:rFonts w:hint="default"/>
        <w:lang w:val="en-US" w:eastAsia="en-US" w:bidi="ar-SA"/>
      </w:rPr>
    </w:lvl>
  </w:abstractNum>
  <w:abstractNum w:abstractNumId="6" w15:restartNumberingAfterBreak="0">
    <w:nsid w:val="3A8B22D2"/>
    <w:multiLevelType w:val="hybridMultilevel"/>
    <w:tmpl w:val="17A46E94"/>
    <w:lvl w:ilvl="0" w:tplc="C40812C2">
      <w:start w:val="1"/>
      <w:numFmt w:val="decimal"/>
      <w:lvlText w:val="%1."/>
      <w:lvlJc w:val="left"/>
      <w:pPr>
        <w:ind w:left="820" w:hanging="360"/>
      </w:pPr>
      <w:rPr>
        <w:rFonts w:ascii="Tahoma" w:eastAsia="Tahoma" w:hAnsi="Tahoma" w:cs="Tahoma" w:hint="default"/>
        <w:spacing w:val="-2"/>
        <w:w w:val="96"/>
        <w:sz w:val="28"/>
        <w:szCs w:val="28"/>
        <w:lang w:val="en-US" w:eastAsia="en-US" w:bidi="ar-SA"/>
      </w:rPr>
    </w:lvl>
    <w:lvl w:ilvl="1" w:tplc="FBE414CE">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7A580F02">
      <w:numFmt w:val="bullet"/>
      <w:lvlText w:val="•"/>
      <w:lvlJc w:val="left"/>
      <w:pPr>
        <w:ind w:left="2394" w:hanging="360"/>
      </w:pPr>
      <w:rPr>
        <w:rFonts w:hint="default"/>
        <w:lang w:val="en-US" w:eastAsia="en-US" w:bidi="ar-SA"/>
      </w:rPr>
    </w:lvl>
    <w:lvl w:ilvl="3" w:tplc="334AF8C0">
      <w:numFmt w:val="bullet"/>
      <w:lvlText w:val="•"/>
      <w:lvlJc w:val="left"/>
      <w:pPr>
        <w:ind w:left="3248" w:hanging="360"/>
      </w:pPr>
      <w:rPr>
        <w:rFonts w:hint="default"/>
        <w:lang w:val="en-US" w:eastAsia="en-US" w:bidi="ar-SA"/>
      </w:rPr>
    </w:lvl>
    <w:lvl w:ilvl="4" w:tplc="90F0D4BC">
      <w:numFmt w:val="bullet"/>
      <w:lvlText w:val="•"/>
      <w:lvlJc w:val="left"/>
      <w:pPr>
        <w:ind w:left="4102" w:hanging="360"/>
      </w:pPr>
      <w:rPr>
        <w:rFonts w:hint="default"/>
        <w:lang w:val="en-US" w:eastAsia="en-US" w:bidi="ar-SA"/>
      </w:rPr>
    </w:lvl>
    <w:lvl w:ilvl="5" w:tplc="EB7EC7AC">
      <w:numFmt w:val="bullet"/>
      <w:lvlText w:val="•"/>
      <w:lvlJc w:val="left"/>
      <w:pPr>
        <w:ind w:left="4956" w:hanging="360"/>
      </w:pPr>
      <w:rPr>
        <w:rFonts w:hint="default"/>
        <w:lang w:val="en-US" w:eastAsia="en-US" w:bidi="ar-SA"/>
      </w:rPr>
    </w:lvl>
    <w:lvl w:ilvl="6" w:tplc="89DE9652">
      <w:numFmt w:val="bullet"/>
      <w:lvlText w:val="•"/>
      <w:lvlJc w:val="left"/>
      <w:pPr>
        <w:ind w:left="5810" w:hanging="360"/>
      </w:pPr>
      <w:rPr>
        <w:rFonts w:hint="default"/>
        <w:lang w:val="en-US" w:eastAsia="en-US" w:bidi="ar-SA"/>
      </w:rPr>
    </w:lvl>
    <w:lvl w:ilvl="7" w:tplc="5010C976">
      <w:numFmt w:val="bullet"/>
      <w:lvlText w:val="•"/>
      <w:lvlJc w:val="left"/>
      <w:pPr>
        <w:ind w:left="6664" w:hanging="360"/>
      </w:pPr>
      <w:rPr>
        <w:rFonts w:hint="default"/>
        <w:lang w:val="en-US" w:eastAsia="en-US" w:bidi="ar-SA"/>
      </w:rPr>
    </w:lvl>
    <w:lvl w:ilvl="8" w:tplc="57A0F5EE">
      <w:numFmt w:val="bullet"/>
      <w:lvlText w:val="•"/>
      <w:lvlJc w:val="left"/>
      <w:pPr>
        <w:ind w:left="7518" w:hanging="360"/>
      </w:pPr>
      <w:rPr>
        <w:rFonts w:hint="default"/>
        <w:lang w:val="en-US" w:eastAsia="en-US" w:bidi="ar-SA"/>
      </w:rPr>
    </w:lvl>
  </w:abstractNum>
  <w:abstractNum w:abstractNumId="7" w15:restartNumberingAfterBreak="0">
    <w:nsid w:val="71341522"/>
    <w:multiLevelType w:val="hybridMultilevel"/>
    <w:tmpl w:val="CEFE6874"/>
    <w:lvl w:ilvl="0" w:tplc="BF1400DC">
      <w:start w:val="1"/>
      <w:numFmt w:val="decimal"/>
      <w:lvlText w:val="%1."/>
      <w:lvlJc w:val="left"/>
      <w:pPr>
        <w:ind w:left="820" w:hanging="360"/>
      </w:pPr>
      <w:rPr>
        <w:rFonts w:ascii="Tahoma" w:eastAsia="Tahoma" w:hAnsi="Tahoma" w:cs="Tahoma" w:hint="default"/>
        <w:spacing w:val="-2"/>
        <w:w w:val="96"/>
        <w:sz w:val="28"/>
        <w:szCs w:val="28"/>
        <w:lang w:val="en-US" w:eastAsia="en-US" w:bidi="ar-SA"/>
      </w:rPr>
    </w:lvl>
    <w:lvl w:ilvl="1" w:tplc="39EC71B6">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AFC24F48">
      <w:numFmt w:val="bullet"/>
      <w:lvlText w:val=""/>
      <w:lvlJc w:val="left"/>
      <w:pPr>
        <w:ind w:left="2260" w:hanging="360"/>
      </w:pPr>
      <w:rPr>
        <w:rFonts w:ascii="Wingdings" w:eastAsia="Wingdings" w:hAnsi="Wingdings" w:cs="Wingdings" w:hint="default"/>
        <w:w w:val="99"/>
        <w:sz w:val="20"/>
        <w:szCs w:val="20"/>
        <w:lang w:val="en-US" w:eastAsia="en-US" w:bidi="ar-SA"/>
      </w:rPr>
    </w:lvl>
    <w:lvl w:ilvl="3" w:tplc="123619C8">
      <w:numFmt w:val="bullet"/>
      <w:lvlText w:val="•"/>
      <w:lvlJc w:val="left"/>
      <w:pPr>
        <w:ind w:left="3130" w:hanging="360"/>
      </w:pPr>
      <w:rPr>
        <w:rFonts w:hint="default"/>
        <w:lang w:val="en-US" w:eastAsia="en-US" w:bidi="ar-SA"/>
      </w:rPr>
    </w:lvl>
    <w:lvl w:ilvl="4" w:tplc="873C9B38">
      <w:numFmt w:val="bullet"/>
      <w:lvlText w:val="•"/>
      <w:lvlJc w:val="left"/>
      <w:pPr>
        <w:ind w:left="4001" w:hanging="360"/>
      </w:pPr>
      <w:rPr>
        <w:rFonts w:hint="default"/>
        <w:lang w:val="en-US" w:eastAsia="en-US" w:bidi="ar-SA"/>
      </w:rPr>
    </w:lvl>
    <w:lvl w:ilvl="5" w:tplc="521ECF48">
      <w:numFmt w:val="bullet"/>
      <w:lvlText w:val="•"/>
      <w:lvlJc w:val="left"/>
      <w:pPr>
        <w:ind w:left="4872" w:hanging="360"/>
      </w:pPr>
      <w:rPr>
        <w:rFonts w:hint="default"/>
        <w:lang w:val="en-US" w:eastAsia="en-US" w:bidi="ar-SA"/>
      </w:rPr>
    </w:lvl>
    <w:lvl w:ilvl="6" w:tplc="79F420FA">
      <w:numFmt w:val="bullet"/>
      <w:lvlText w:val="•"/>
      <w:lvlJc w:val="left"/>
      <w:pPr>
        <w:ind w:left="5743" w:hanging="360"/>
      </w:pPr>
      <w:rPr>
        <w:rFonts w:hint="default"/>
        <w:lang w:val="en-US" w:eastAsia="en-US" w:bidi="ar-SA"/>
      </w:rPr>
    </w:lvl>
    <w:lvl w:ilvl="7" w:tplc="776A8074">
      <w:numFmt w:val="bullet"/>
      <w:lvlText w:val="•"/>
      <w:lvlJc w:val="left"/>
      <w:pPr>
        <w:ind w:left="6614" w:hanging="360"/>
      </w:pPr>
      <w:rPr>
        <w:rFonts w:hint="default"/>
        <w:lang w:val="en-US" w:eastAsia="en-US" w:bidi="ar-SA"/>
      </w:rPr>
    </w:lvl>
    <w:lvl w:ilvl="8" w:tplc="84D44220">
      <w:numFmt w:val="bullet"/>
      <w:lvlText w:val="•"/>
      <w:lvlJc w:val="left"/>
      <w:pPr>
        <w:ind w:left="7484" w:hanging="360"/>
      </w:pPr>
      <w:rPr>
        <w:rFonts w:hint="default"/>
        <w:lang w:val="en-US" w:eastAsia="en-US" w:bidi="ar-SA"/>
      </w:rPr>
    </w:lvl>
  </w:abstractNum>
  <w:abstractNum w:abstractNumId="8" w15:restartNumberingAfterBreak="0">
    <w:nsid w:val="741D55BA"/>
    <w:multiLevelType w:val="hybridMultilevel"/>
    <w:tmpl w:val="21B0E646"/>
    <w:lvl w:ilvl="0" w:tplc="B8C2846E">
      <w:numFmt w:val="bullet"/>
      <w:lvlText w:val="o"/>
      <w:lvlJc w:val="left"/>
      <w:pPr>
        <w:ind w:left="437" w:hanging="360"/>
      </w:pPr>
      <w:rPr>
        <w:rFonts w:ascii="Courier New" w:eastAsia="Courier New" w:hAnsi="Courier New" w:cs="Courier New" w:hint="default"/>
        <w:w w:val="99"/>
        <w:sz w:val="20"/>
        <w:szCs w:val="20"/>
        <w:lang w:val="en-US" w:eastAsia="en-US" w:bidi="ar-SA"/>
      </w:rPr>
    </w:lvl>
    <w:lvl w:ilvl="1" w:tplc="024EBAA4">
      <w:numFmt w:val="bullet"/>
      <w:lvlText w:val="•"/>
      <w:lvlJc w:val="left"/>
      <w:pPr>
        <w:ind w:left="1208" w:hanging="360"/>
      </w:pPr>
      <w:rPr>
        <w:rFonts w:hint="default"/>
        <w:lang w:val="en-US" w:eastAsia="en-US" w:bidi="ar-SA"/>
      </w:rPr>
    </w:lvl>
    <w:lvl w:ilvl="2" w:tplc="D43EF0F8">
      <w:numFmt w:val="bullet"/>
      <w:lvlText w:val="•"/>
      <w:lvlJc w:val="left"/>
      <w:pPr>
        <w:ind w:left="1976" w:hanging="360"/>
      </w:pPr>
      <w:rPr>
        <w:rFonts w:hint="default"/>
        <w:lang w:val="en-US" w:eastAsia="en-US" w:bidi="ar-SA"/>
      </w:rPr>
    </w:lvl>
    <w:lvl w:ilvl="3" w:tplc="192E5A40">
      <w:numFmt w:val="bullet"/>
      <w:lvlText w:val="•"/>
      <w:lvlJc w:val="left"/>
      <w:pPr>
        <w:ind w:left="2745" w:hanging="360"/>
      </w:pPr>
      <w:rPr>
        <w:rFonts w:hint="default"/>
        <w:lang w:val="en-US" w:eastAsia="en-US" w:bidi="ar-SA"/>
      </w:rPr>
    </w:lvl>
    <w:lvl w:ilvl="4" w:tplc="E3944E10">
      <w:numFmt w:val="bullet"/>
      <w:lvlText w:val="•"/>
      <w:lvlJc w:val="left"/>
      <w:pPr>
        <w:ind w:left="3513" w:hanging="360"/>
      </w:pPr>
      <w:rPr>
        <w:rFonts w:hint="default"/>
        <w:lang w:val="en-US" w:eastAsia="en-US" w:bidi="ar-SA"/>
      </w:rPr>
    </w:lvl>
    <w:lvl w:ilvl="5" w:tplc="20245012">
      <w:numFmt w:val="bullet"/>
      <w:lvlText w:val="•"/>
      <w:lvlJc w:val="left"/>
      <w:pPr>
        <w:ind w:left="4281" w:hanging="360"/>
      </w:pPr>
      <w:rPr>
        <w:rFonts w:hint="default"/>
        <w:lang w:val="en-US" w:eastAsia="en-US" w:bidi="ar-SA"/>
      </w:rPr>
    </w:lvl>
    <w:lvl w:ilvl="6" w:tplc="19866E18">
      <w:numFmt w:val="bullet"/>
      <w:lvlText w:val="•"/>
      <w:lvlJc w:val="left"/>
      <w:pPr>
        <w:ind w:left="5050" w:hanging="360"/>
      </w:pPr>
      <w:rPr>
        <w:rFonts w:hint="default"/>
        <w:lang w:val="en-US" w:eastAsia="en-US" w:bidi="ar-SA"/>
      </w:rPr>
    </w:lvl>
    <w:lvl w:ilvl="7" w:tplc="2A962662">
      <w:numFmt w:val="bullet"/>
      <w:lvlText w:val="•"/>
      <w:lvlJc w:val="left"/>
      <w:pPr>
        <w:ind w:left="5818" w:hanging="360"/>
      </w:pPr>
      <w:rPr>
        <w:rFonts w:hint="default"/>
        <w:lang w:val="en-US" w:eastAsia="en-US" w:bidi="ar-SA"/>
      </w:rPr>
    </w:lvl>
    <w:lvl w:ilvl="8" w:tplc="0A9C450A">
      <w:numFmt w:val="bullet"/>
      <w:lvlText w:val="•"/>
      <w:lvlJc w:val="left"/>
      <w:pPr>
        <w:ind w:left="6586" w:hanging="360"/>
      </w:pPr>
      <w:rPr>
        <w:rFonts w:hint="default"/>
        <w:lang w:val="en-US" w:eastAsia="en-US" w:bidi="ar-SA"/>
      </w:rPr>
    </w:lvl>
  </w:abstractNum>
  <w:num w:numId="1" w16cid:durableId="1481269695">
    <w:abstractNumId w:val="6"/>
  </w:num>
  <w:num w:numId="2" w16cid:durableId="773014544">
    <w:abstractNumId w:val="5"/>
  </w:num>
  <w:num w:numId="3" w16cid:durableId="709649622">
    <w:abstractNumId w:val="2"/>
  </w:num>
  <w:num w:numId="4" w16cid:durableId="355011925">
    <w:abstractNumId w:val="8"/>
  </w:num>
  <w:num w:numId="5" w16cid:durableId="872770751">
    <w:abstractNumId w:val="4"/>
  </w:num>
  <w:num w:numId="6" w16cid:durableId="433793404">
    <w:abstractNumId w:val="7"/>
  </w:num>
  <w:num w:numId="7" w16cid:durableId="10232143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50720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23304769">
    <w:abstractNumId w:val="1"/>
    <w:lvlOverride w:ilvl="0"/>
    <w:lvlOverride w:ilvl="1"/>
    <w:lvlOverride w:ilvl="2"/>
    <w:lvlOverride w:ilvl="3"/>
    <w:lvlOverride w:ilvl="4"/>
    <w:lvlOverride w:ilvl="5"/>
    <w:lvlOverride w:ilvl="6"/>
    <w:lvlOverride w:ilvl="7"/>
    <w:lvlOverride w:ilvl="8"/>
  </w:num>
  <w:num w:numId="10" w16cid:durableId="6029615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85566117">
    <w:abstractNumId w:val="0"/>
    <w:lvlOverride w:ilvl="0"/>
    <w:lvlOverride w:ilvl="1"/>
    <w:lvlOverride w:ilvl="2"/>
    <w:lvlOverride w:ilvl="3"/>
    <w:lvlOverride w:ilvl="4"/>
    <w:lvlOverride w:ilvl="5"/>
    <w:lvlOverride w:ilvl="6"/>
    <w:lvlOverride w:ilvl="7"/>
    <w:lvlOverride w:ilvl="8"/>
  </w:num>
  <w:num w:numId="12" w16cid:durableId="11684026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39"/>
    <w:rsid w:val="00164FDB"/>
    <w:rsid w:val="00505816"/>
    <w:rsid w:val="00611D03"/>
    <w:rsid w:val="00754AE9"/>
    <w:rsid w:val="00837339"/>
    <w:rsid w:val="00C90EC2"/>
    <w:rsid w:val="00D113FF"/>
    <w:rsid w:val="00EA5FA6"/>
    <w:rsid w:val="00F34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A90C"/>
  <w15:docId w15:val="{4E70ACE4-4DD3-4185-900C-DDEA811B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61"/>
      <w:ind w:left="820" w:hanging="361"/>
      <w:outlineLvl w:val="0"/>
    </w:pPr>
    <w:rPr>
      <w:b/>
      <w:bCs/>
      <w:sz w:val="28"/>
      <w:szCs w:val="28"/>
    </w:rPr>
  </w:style>
  <w:style w:type="paragraph" w:styleId="Heading2">
    <w:name w:val="heading 2"/>
    <w:basedOn w:val="Normal"/>
    <w:next w:val="Normal"/>
    <w:link w:val="Heading2Char"/>
    <w:uiPriority w:val="9"/>
    <w:semiHidden/>
    <w:unhideWhenUsed/>
    <w:qFormat/>
    <w:rsid w:val="00D113F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113F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9"/>
      <w:ind w:left="1540" w:hanging="360"/>
    </w:pPr>
    <w:rPr>
      <w:sz w:val="28"/>
      <w:szCs w:val="28"/>
    </w:rPr>
  </w:style>
  <w:style w:type="paragraph" w:styleId="Title">
    <w:name w:val="Title"/>
    <w:basedOn w:val="Normal"/>
    <w:uiPriority w:val="10"/>
    <w:qFormat/>
    <w:pPr>
      <w:spacing w:before="1"/>
      <w:ind w:left="1175" w:right="2077"/>
      <w:jc w:val="center"/>
    </w:pPr>
    <w:rPr>
      <w:rFonts w:ascii="Trebuchet MS" w:eastAsia="Trebuchet MS" w:hAnsi="Trebuchet MS" w:cs="Trebuchet MS"/>
      <w:b/>
      <w:bCs/>
      <w:sz w:val="40"/>
      <w:szCs w:val="40"/>
    </w:rPr>
  </w:style>
  <w:style w:type="paragraph" w:styleId="ListParagraph">
    <w:name w:val="List Paragraph"/>
    <w:basedOn w:val="Normal"/>
    <w:uiPriority w:val="1"/>
    <w:qFormat/>
    <w:pPr>
      <w:spacing w:before="161"/>
      <w:ind w:left="154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D113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113F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D113FF"/>
    <w:rPr>
      <w:color w:val="0000FF" w:themeColor="hyperlink"/>
      <w:u w:val="single"/>
    </w:rPr>
  </w:style>
  <w:style w:type="character" w:styleId="UnresolvedMention">
    <w:name w:val="Unresolved Mention"/>
    <w:basedOn w:val="DefaultParagraphFont"/>
    <w:uiPriority w:val="99"/>
    <w:semiHidden/>
    <w:unhideWhenUsed/>
    <w:rsid w:val="00D11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507676">
      <w:bodyDiv w:val="1"/>
      <w:marLeft w:val="0"/>
      <w:marRight w:val="0"/>
      <w:marTop w:val="0"/>
      <w:marBottom w:val="0"/>
      <w:divBdr>
        <w:top w:val="none" w:sz="0" w:space="0" w:color="auto"/>
        <w:left w:val="none" w:sz="0" w:space="0" w:color="auto"/>
        <w:bottom w:val="none" w:sz="0" w:space="0" w:color="auto"/>
        <w:right w:val="none" w:sz="0" w:space="0" w:color="auto"/>
      </w:divBdr>
      <w:divsChild>
        <w:div w:id="1187139803">
          <w:marLeft w:val="0"/>
          <w:marRight w:val="0"/>
          <w:marTop w:val="0"/>
          <w:marBottom w:val="200"/>
          <w:divBdr>
            <w:top w:val="none" w:sz="0" w:space="0" w:color="auto"/>
            <w:left w:val="none" w:sz="0" w:space="0" w:color="auto"/>
            <w:bottom w:val="none" w:sz="0" w:space="0" w:color="auto"/>
            <w:right w:val="none" w:sz="0" w:space="0" w:color="auto"/>
          </w:divBdr>
        </w:div>
        <w:div w:id="1900941396">
          <w:marLeft w:val="0"/>
          <w:marRight w:val="0"/>
          <w:marTop w:val="0"/>
          <w:marBottom w:val="200"/>
          <w:divBdr>
            <w:top w:val="none" w:sz="0" w:space="0" w:color="auto"/>
            <w:left w:val="none" w:sz="0" w:space="0" w:color="auto"/>
            <w:bottom w:val="none" w:sz="0" w:space="0" w:color="auto"/>
            <w:right w:val="none" w:sz="0" w:space="0" w:color="auto"/>
          </w:divBdr>
        </w:div>
        <w:div w:id="274674226">
          <w:marLeft w:val="0"/>
          <w:marRight w:val="0"/>
          <w:marTop w:val="0"/>
          <w:marBottom w:val="200"/>
          <w:divBdr>
            <w:top w:val="none" w:sz="0" w:space="0" w:color="auto"/>
            <w:left w:val="none" w:sz="0" w:space="0" w:color="auto"/>
            <w:bottom w:val="none" w:sz="0" w:space="0" w:color="auto"/>
            <w:right w:val="none" w:sz="0" w:space="0" w:color="auto"/>
          </w:divBdr>
        </w:div>
        <w:div w:id="851920156">
          <w:marLeft w:val="0"/>
          <w:marRight w:val="0"/>
          <w:marTop w:val="0"/>
          <w:marBottom w:val="200"/>
          <w:divBdr>
            <w:top w:val="none" w:sz="0" w:space="0" w:color="auto"/>
            <w:left w:val="none" w:sz="0" w:space="0" w:color="auto"/>
            <w:bottom w:val="none" w:sz="0" w:space="0" w:color="auto"/>
            <w:right w:val="none" w:sz="0" w:space="0" w:color="auto"/>
          </w:divBdr>
        </w:div>
        <w:div w:id="422578846">
          <w:marLeft w:val="0"/>
          <w:marRight w:val="0"/>
          <w:marTop w:val="0"/>
          <w:marBottom w:val="200"/>
          <w:divBdr>
            <w:top w:val="none" w:sz="0" w:space="0" w:color="auto"/>
            <w:left w:val="none" w:sz="0" w:space="0" w:color="auto"/>
            <w:bottom w:val="none" w:sz="0" w:space="0" w:color="auto"/>
            <w:right w:val="none" w:sz="0" w:space="0" w:color="auto"/>
          </w:divBdr>
        </w:div>
        <w:div w:id="2077583680">
          <w:marLeft w:val="0"/>
          <w:marRight w:val="0"/>
          <w:marTop w:val="0"/>
          <w:marBottom w:val="200"/>
          <w:divBdr>
            <w:top w:val="none" w:sz="0" w:space="0" w:color="auto"/>
            <w:left w:val="none" w:sz="0" w:space="0" w:color="auto"/>
            <w:bottom w:val="none" w:sz="0" w:space="0" w:color="auto"/>
            <w:right w:val="none" w:sz="0" w:space="0" w:color="auto"/>
          </w:divBdr>
        </w:div>
        <w:div w:id="1908494917">
          <w:marLeft w:val="0"/>
          <w:marRight w:val="0"/>
          <w:marTop w:val="0"/>
          <w:marBottom w:val="200"/>
          <w:divBdr>
            <w:top w:val="none" w:sz="0" w:space="0" w:color="auto"/>
            <w:left w:val="none" w:sz="0" w:space="0" w:color="auto"/>
            <w:bottom w:val="none" w:sz="0" w:space="0" w:color="auto"/>
            <w:right w:val="none" w:sz="0" w:space="0" w:color="auto"/>
          </w:divBdr>
        </w:div>
        <w:div w:id="843546116">
          <w:marLeft w:val="0"/>
          <w:marRight w:val="0"/>
          <w:marTop w:val="0"/>
          <w:marBottom w:val="200"/>
          <w:divBdr>
            <w:top w:val="none" w:sz="0" w:space="0" w:color="auto"/>
            <w:left w:val="none" w:sz="0" w:space="0" w:color="auto"/>
            <w:bottom w:val="none" w:sz="0" w:space="0" w:color="auto"/>
            <w:right w:val="none" w:sz="0" w:space="0" w:color="auto"/>
          </w:divBdr>
        </w:div>
        <w:div w:id="1751536006">
          <w:marLeft w:val="0"/>
          <w:marRight w:val="0"/>
          <w:marTop w:val="0"/>
          <w:marBottom w:val="200"/>
          <w:divBdr>
            <w:top w:val="none" w:sz="0" w:space="0" w:color="auto"/>
            <w:left w:val="none" w:sz="0" w:space="0" w:color="auto"/>
            <w:bottom w:val="none" w:sz="0" w:space="0" w:color="auto"/>
            <w:right w:val="none" w:sz="0" w:space="0" w:color="auto"/>
          </w:divBdr>
        </w:div>
        <w:div w:id="806357786">
          <w:marLeft w:val="0"/>
          <w:marRight w:val="0"/>
          <w:marTop w:val="0"/>
          <w:marBottom w:val="200"/>
          <w:divBdr>
            <w:top w:val="none" w:sz="0" w:space="0" w:color="auto"/>
            <w:left w:val="none" w:sz="0" w:space="0" w:color="auto"/>
            <w:bottom w:val="none" w:sz="0" w:space="0" w:color="auto"/>
            <w:right w:val="none" w:sz="0" w:space="0" w:color="auto"/>
          </w:divBdr>
        </w:div>
        <w:div w:id="1724908323">
          <w:marLeft w:val="0"/>
          <w:marRight w:val="0"/>
          <w:marTop w:val="0"/>
          <w:marBottom w:val="200"/>
          <w:divBdr>
            <w:top w:val="none" w:sz="0" w:space="0" w:color="auto"/>
            <w:left w:val="none" w:sz="0" w:space="0" w:color="auto"/>
            <w:bottom w:val="none" w:sz="0" w:space="0" w:color="auto"/>
            <w:right w:val="none" w:sz="0" w:space="0" w:color="auto"/>
          </w:divBdr>
        </w:div>
        <w:div w:id="1704670904">
          <w:marLeft w:val="0"/>
          <w:marRight w:val="0"/>
          <w:marTop w:val="0"/>
          <w:marBottom w:val="200"/>
          <w:divBdr>
            <w:top w:val="none" w:sz="0" w:space="0" w:color="auto"/>
            <w:left w:val="none" w:sz="0" w:space="0" w:color="auto"/>
            <w:bottom w:val="none" w:sz="0" w:space="0" w:color="auto"/>
            <w:right w:val="none" w:sz="0" w:space="0" w:color="auto"/>
          </w:divBdr>
        </w:div>
        <w:div w:id="1260873846">
          <w:marLeft w:val="0"/>
          <w:marRight w:val="0"/>
          <w:marTop w:val="0"/>
          <w:marBottom w:val="200"/>
          <w:divBdr>
            <w:top w:val="none" w:sz="0" w:space="0" w:color="auto"/>
            <w:left w:val="none" w:sz="0" w:space="0" w:color="auto"/>
            <w:bottom w:val="none" w:sz="0" w:space="0" w:color="auto"/>
            <w:right w:val="none" w:sz="0" w:space="0" w:color="auto"/>
          </w:divBdr>
        </w:div>
      </w:divsChild>
    </w:div>
    <w:div w:id="431585692">
      <w:bodyDiv w:val="1"/>
      <w:marLeft w:val="0"/>
      <w:marRight w:val="0"/>
      <w:marTop w:val="0"/>
      <w:marBottom w:val="0"/>
      <w:divBdr>
        <w:top w:val="none" w:sz="0" w:space="0" w:color="auto"/>
        <w:left w:val="none" w:sz="0" w:space="0" w:color="auto"/>
        <w:bottom w:val="none" w:sz="0" w:space="0" w:color="auto"/>
        <w:right w:val="none" w:sz="0" w:space="0" w:color="auto"/>
      </w:divBdr>
      <w:divsChild>
        <w:div w:id="1985154648">
          <w:marLeft w:val="0"/>
          <w:marRight w:val="0"/>
          <w:marTop w:val="0"/>
          <w:marBottom w:val="200"/>
          <w:divBdr>
            <w:top w:val="none" w:sz="0" w:space="0" w:color="auto"/>
            <w:left w:val="none" w:sz="0" w:space="0" w:color="auto"/>
            <w:bottom w:val="none" w:sz="0" w:space="0" w:color="auto"/>
            <w:right w:val="none" w:sz="0" w:space="0" w:color="auto"/>
          </w:divBdr>
        </w:div>
        <w:div w:id="1423724891">
          <w:marLeft w:val="0"/>
          <w:marRight w:val="0"/>
          <w:marTop w:val="0"/>
          <w:marBottom w:val="200"/>
          <w:divBdr>
            <w:top w:val="none" w:sz="0" w:space="0" w:color="auto"/>
            <w:left w:val="none" w:sz="0" w:space="0" w:color="auto"/>
            <w:bottom w:val="none" w:sz="0" w:space="0" w:color="auto"/>
            <w:right w:val="none" w:sz="0" w:space="0" w:color="auto"/>
          </w:divBdr>
        </w:div>
        <w:div w:id="1064526490">
          <w:marLeft w:val="0"/>
          <w:marRight w:val="0"/>
          <w:marTop w:val="0"/>
          <w:marBottom w:val="200"/>
          <w:divBdr>
            <w:top w:val="none" w:sz="0" w:space="0" w:color="auto"/>
            <w:left w:val="none" w:sz="0" w:space="0" w:color="auto"/>
            <w:bottom w:val="none" w:sz="0" w:space="0" w:color="auto"/>
            <w:right w:val="none" w:sz="0" w:space="0" w:color="auto"/>
          </w:divBdr>
        </w:div>
        <w:div w:id="1370456030">
          <w:marLeft w:val="0"/>
          <w:marRight w:val="0"/>
          <w:marTop w:val="0"/>
          <w:marBottom w:val="200"/>
          <w:divBdr>
            <w:top w:val="none" w:sz="0" w:space="0" w:color="auto"/>
            <w:left w:val="none" w:sz="0" w:space="0" w:color="auto"/>
            <w:bottom w:val="none" w:sz="0" w:space="0" w:color="auto"/>
            <w:right w:val="none" w:sz="0" w:space="0" w:color="auto"/>
          </w:divBdr>
        </w:div>
        <w:div w:id="815340782">
          <w:marLeft w:val="0"/>
          <w:marRight w:val="0"/>
          <w:marTop w:val="0"/>
          <w:marBottom w:val="200"/>
          <w:divBdr>
            <w:top w:val="none" w:sz="0" w:space="0" w:color="auto"/>
            <w:left w:val="none" w:sz="0" w:space="0" w:color="auto"/>
            <w:bottom w:val="none" w:sz="0" w:space="0" w:color="auto"/>
            <w:right w:val="none" w:sz="0" w:space="0" w:color="auto"/>
          </w:divBdr>
        </w:div>
        <w:div w:id="531725542">
          <w:marLeft w:val="0"/>
          <w:marRight w:val="0"/>
          <w:marTop w:val="0"/>
          <w:marBottom w:val="200"/>
          <w:divBdr>
            <w:top w:val="none" w:sz="0" w:space="0" w:color="auto"/>
            <w:left w:val="none" w:sz="0" w:space="0" w:color="auto"/>
            <w:bottom w:val="none" w:sz="0" w:space="0" w:color="auto"/>
            <w:right w:val="none" w:sz="0" w:space="0" w:color="auto"/>
          </w:divBdr>
        </w:div>
        <w:div w:id="765885419">
          <w:marLeft w:val="0"/>
          <w:marRight w:val="0"/>
          <w:marTop w:val="0"/>
          <w:marBottom w:val="200"/>
          <w:divBdr>
            <w:top w:val="none" w:sz="0" w:space="0" w:color="auto"/>
            <w:left w:val="none" w:sz="0" w:space="0" w:color="auto"/>
            <w:bottom w:val="none" w:sz="0" w:space="0" w:color="auto"/>
            <w:right w:val="none" w:sz="0" w:space="0" w:color="auto"/>
          </w:divBdr>
        </w:div>
        <w:div w:id="453985113">
          <w:marLeft w:val="0"/>
          <w:marRight w:val="0"/>
          <w:marTop w:val="0"/>
          <w:marBottom w:val="200"/>
          <w:divBdr>
            <w:top w:val="none" w:sz="0" w:space="0" w:color="auto"/>
            <w:left w:val="none" w:sz="0" w:space="0" w:color="auto"/>
            <w:bottom w:val="none" w:sz="0" w:space="0" w:color="auto"/>
            <w:right w:val="none" w:sz="0" w:space="0" w:color="auto"/>
          </w:divBdr>
        </w:div>
        <w:div w:id="1490514989">
          <w:marLeft w:val="0"/>
          <w:marRight w:val="0"/>
          <w:marTop w:val="0"/>
          <w:marBottom w:val="200"/>
          <w:divBdr>
            <w:top w:val="none" w:sz="0" w:space="0" w:color="auto"/>
            <w:left w:val="none" w:sz="0" w:space="0" w:color="auto"/>
            <w:bottom w:val="none" w:sz="0" w:space="0" w:color="auto"/>
            <w:right w:val="none" w:sz="0" w:space="0" w:color="auto"/>
          </w:divBdr>
        </w:div>
        <w:div w:id="195243870">
          <w:marLeft w:val="0"/>
          <w:marRight w:val="0"/>
          <w:marTop w:val="0"/>
          <w:marBottom w:val="200"/>
          <w:divBdr>
            <w:top w:val="none" w:sz="0" w:space="0" w:color="auto"/>
            <w:left w:val="none" w:sz="0" w:space="0" w:color="auto"/>
            <w:bottom w:val="none" w:sz="0" w:space="0" w:color="auto"/>
            <w:right w:val="none" w:sz="0" w:space="0" w:color="auto"/>
          </w:divBdr>
        </w:div>
        <w:div w:id="1099567835">
          <w:marLeft w:val="0"/>
          <w:marRight w:val="0"/>
          <w:marTop w:val="0"/>
          <w:marBottom w:val="200"/>
          <w:divBdr>
            <w:top w:val="none" w:sz="0" w:space="0" w:color="auto"/>
            <w:left w:val="none" w:sz="0" w:space="0" w:color="auto"/>
            <w:bottom w:val="none" w:sz="0" w:space="0" w:color="auto"/>
            <w:right w:val="none" w:sz="0" w:space="0" w:color="auto"/>
          </w:divBdr>
        </w:div>
        <w:div w:id="2074112120">
          <w:marLeft w:val="0"/>
          <w:marRight w:val="0"/>
          <w:marTop w:val="0"/>
          <w:marBottom w:val="200"/>
          <w:divBdr>
            <w:top w:val="none" w:sz="0" w:space="0" w:color="auto"/>
            <w:left w:val="none" w:sz="0" w:space="0" w:color="auto"/>
            <w:bottom w:val="none" w:sz="0" w:space="0" w:color="auto"/>
            <w:right w:val="none" w:sz="0" w:space="0" w:color="auto"/>
          </w:divBdr>
        </w:div>
        <w:div w:id="1389259377">
          <w:marLeft w:val="0"/>
          <w:marRight w:val="0"/>
          <w:marTop w:val="0"/>
          <w:marBottom w:val="200"/>
          <w:divBdr>
            <w:top w:val="none" w:sz="0" w:space="0" w:color="auto"/>
            <w:left w:val="none" w:sz="0" w:space="0" w:color="auto"/>
            <w:bottom w:val="none" w:sz="0" w:space="0" w:color="auto"/>
            <w:right w:val="none" w:sz="0" w:space="0" w:color="auto"/>
          </w:divBdr>
        </w:div>
      </w:divsChild>
    </w:div>
    <w:div w:id="801388762">
      <w:bodyDiv w:val="1"/>
      <w:marLeft w:val="0"/>
      <w:marRight w:val="0"/>
      <w:marTop w:val="0"/>
      <w:marBottom w:val="0"/>
      <w:divBdr>
        <w:top w:val="none" w:sz="0" w:space="0" w:color="auto"/>
        <w:left w:val="none" w:sz="0" w:space="0" w:color="auto"/>
        <w:bottom w:val="none" w:sz="0" w:space="0" w:color="auto"/>
        <w:right w:val="none" w:sz="0" w:space="0" w:color="auto"/>
      </w:divBdr>
    </w:div>
    <w:div w:id="1001856965">
      <w:bodyDiv w:val="1"/>
      <w:marLeft w:val="0"/>
      <w:marRight w:val="0"/>
      <w:marTop w:val="0"/>
      <w:marBottom w:val="0"/>
      <w:divBdr>
        <w:top w:val="none" w:sz="0" w:space="0" w:color="auto"/>
        <w:left w:val="none" w:sz="0" w:space="0" w:color="auto"/>
        <w:bottom w:val="none" w:sz="0" w:space="0" w:color="auto"/>
        <w:right w:val="none" w:sz="0" w:space="0" w:color="auto"/>
      </w:divBdr>
      <w:divsChild>
        <w:div w:id="1840344670">
          <w:marLeft w:val="0"/>
          <w:marRight w:val="0"/>
          <w:marTop w:val="0"/>
          <w:marBottom w:val="200"/>
          <w:divBdr>
            <w:top w:val="none" w:sz="0" w:space="0" w:color="auto"/>
            <w:left w:val="none" w:sz="0" w:space="0" w:color="auto"/>
            <w:bottom w:val="none" w:sz="0" w:space="0" w:color="auto"/>
            <w:right w:val="none" w:sz="0" w:space="0" w:color="auto"/>
          </w:divBdr>
        </w:div>
        <w:div w:id="752629124">
          <w:marLeft w:val="0"/>
          <w:marRight w:val="0"/>
          <w:marTop w:val="0"/>
          <w:marBottom w:val="200"/>
          <w:divBdr>
            <w:top w:val="none" w:sz="0" w:space="0" w:color="auto"/>
            <w:left w:val="none" w:sz="0" w:space="0" w:color="auto"/>
            <w:bottom w:val="none" w:sz="0" w:space="0" w:color="auto"/>
            <w:right w:val="none" w:sz="0" w:space="0" w:color="auto"/>
          </w:divBdr>
        </w:div>
        <w:div w:id="395013318">
          <w:marLeft w:val="0"/>
          <w:marRight w:val="0"/>
          <w:marTop w:val="0"/>
          <w:marBottom w:val="200"/>
          <w:divBdr>
            <w:top w:val="none" w:sz="0" w:space="0" w:color="auto"/>
            <w:left w:val="none" w:sz="0" w:space="0" w:color="auto"/>
            <w:bottom w:val="none" w:sz="0" w:space="0" w:color="auto"/>
            <w:right w:val="none" w:sz="0" w:space="0" w:color="auto"/>
          </w:divBdr>
        </w:div>
        <w:div w:id="2104766625">
          <w:marLeft w:val="0"/>
          <w:marRight w:val="0"/>
          <w:marTop w:val="0"/>
          <w:marBottom w:val="200"/>
          <w:divBdr>
            <w:top w:val="none" w:sz="0" w:space="0" w:color="auto"/>
            <w:left w:val="none" w:sz="0" w:space="0" w:color="auto"/>
            <w:bottom w:val="none" w:sz="0" w:space="0" w:color="auto"/>
            <w:right w:val="none" w:sz="0" w:space="0" w:color="auto"/>
          </w:divBdr>
        </w:div>
        <w:div w:id="823198730">
          <w:marLeft w:val="0"/>
          <w:marRight w:val="0"/>
          <w:marTop w:val="0"/>
          <w:marBottom w:val="200"/>
          <w:divBdr>
            <w:top w:val="none" w:sz="0" w:space="0" w:color="auto"/>
            <w:left w:val="none" w:sz="0" w:space="0" w:color="auto"/>
            <w:bottom w:val="none" w:sz="0" w:space="0" w:color="auto"/>
            <w:right w:val="none" w:sz="0" w:space="0" w:color="auto"/>
          </w:divBdr>
        </w:div>
        <w:div w:id="312873394">
          <w:marLeft w:val="0"/>
          <w:marRight w:val="0"/>
          <w:marTop w:val="0"/>
          <w:marBottom w:val="200"/>
          <w:divBdr>
            <w:top w:val="none" w:sz="0" w:space="0" w:color="auto"/>
            <w:left w:val="none" w:sz="0" w:space="0" w:color="auto"/>
            <w:bottom w:val="none" w:sz="0" w:space="0" w:color="auto"/>
            <w:right w:val="none" w:sz="0" w:space="0" w:color="auto"/>
          </w:divBdr>
        </w:div>
        <w:div w:id="1540631304">
          <w:marLeft w:val="0"/>
          <w:marRight w:val="0"/>
          <w:marTop w:val="0"/>
          <w:marBottom w:val="200"/>
          <w:divBdr>
            <w:top w:val="none" w:sz="0" w:space="0" w:color="auto"/>
            <w:left w:val="none" w:sz="0" w:space="0" w:color="auto"/>
            <w:bottom w:val="none" w:sz="0" w:space="0" w:color="auto"/>
            <w:right w:val="none" w:sz="0" w:space="0" w:color="auto"/>
          </w:divBdr>
        </w:div>
        <w:div w:id="2078436698">
          <w:marLeft w:val="0"/>
          <w:marRight w:val="0"/>
          <w:marTop w:val="0"/>
          <w:marBottom w:val="200"/>
          <w:divBdr>
            <w:top w:val="none" w:sz="0" w:space="0" w:color="auto"/>
            <w:left w:val="none" w:sz="0" w:space="0" w:color="auto"/>
            <w:bottom w:val="none" w:sz="0" w:space="0" w:color="auto"/>
            <w:right w:val="none" w:sz="0" w:space="0" w:color="auto"/>
          </w:divBdr>
        </w:div>
        <w:div w:id="820386847">
          <w:marLeft w:val="0"/>
          <w:marRight w:val="0"/>
          <w:marTop w:val="0"/>
          <w:marBottom w:val="200"/>
          <w:divBdr>
            <w:top w:val="none" w:sz="0" w:space="0" w:color="auto"/>
            <w:left w:val="none" w:sz="0" w:space="0" w:color="auto"/>
            <w:bottom w:val="none" w:sz="0" w:space="0" w:color="auto"/>
            <w:right w:val="none" w:sz="0" w:space="0" w:color="auto"/>
          </w:divBdr>
        </w:div>
        <w:div w:id="1867794606">
          <w:marLeft w:val="0"/>
          <w:marRight w:val="0"/>
          <w:marTop w:val="0"/>
          <w:marBottom w:val="200"/>
          <w:divBdr>
            <w:top w:val="none" w:sz="0" w:space="0" w:color="auto"/>
            <w:left w:val="none" w:sz="0" w:space="0" w:color="auto"/>
            <w:bottom w:val="none" w:sz="0" w:space="0" w:color="auto"/>
            <w:right w:val="none" w:sz="0" w:space="0" w:color="auto"/>
          </w:divBdr>
        </w:div>
        <w:div w:id="1579096397">
          <w:marLeft w:val="0"/>
          <w:marRight w:val="0"/>
          <w:marTop w:val="0"/>
          <w:marBottom w:val="200"/>
          <w:divBdr>
            <w:top w:val="none" w:sz="0" w:space="0" w:color="auto"/>
            <w:left w:val="none" w:sz="0" w:space="0" w:color="auto"/>
            <w:bottom w:val="none" w:sz="0" w:space="0" w:color="auto"/>
            <w:right w:val="none" w:sz="0" w:space="0" w:color="auto"/>
          </w:divBdr>
        </w:div>
        <w:div w:id="565648903">
          <w:marLeft w:val="0"/>
          <w:marRight w:val="0"/>
          <w:marTop w:val="0"/>
          <w:marBottom w:val="200"/>
          <w:divBdr>
            <w:top w:val="none" w:sz="0" w:space="0" w:color="auto"/>
            <w:left w:val="none" w:sz="0" w:space="0" w:color="auto"/>
            <w:bottom w:val="none" w:sz="0" w:space="0" w:color="auto"/>
            <w:right w:val="none" w:sz="0" w:space="0" w:color="auto"/>
          </w:divBdr>
        </w:div>
        <w:div w:id="121654946">
          <w:marLeft w:val="0"/>
          <w:marRight w:val="0"/>
          <w:marTop w:val="0"/>
          <w:marBottom w:val="200"/>
          <w:divBdr>
            <w:top w:val="none" w:sz="0" w:space="0" w:color="auto"/>
            <w:left w:val="none" w:sz="0" w:space="0" w:color="auto"/>
            <w:bottom w:val="none" w:sz="0" w:space="0" w:color="auto"/>
            <w:right w:val="none" w:sz="0" w:space="0" w:color="auto"/>
          </w:divBdr>
        </w:div>
      </w:divsChild>
    </w:div>
    <w:div w:id="1286809528">
      <w:bodyDiv w:val="1"/>
      <w:marLeft w:val="0"/>
      <w:marRight w:val="0"/>
      <w:marTop w:val="0"/>
      <w:marBottom w:val="0"/>
      <w:divBdr>
        <w:top w:val="none" w:sz="0" w:space="0" w:color="auto"/>
        <w:left w:val="none" w:sz="0" w:space="0" w:color="auto"/>
        <w:bottom w:val="none" w:sz="0" w:space="0" w:color="auto"/>
        <w:right w:val="none" w:sz="0" w:space="0" w:color="auto"/>
      </w:divBdr>
    </w:div>
    <w:div w:id="1773472843">
      <w:bodyDiv w:val="1"/>
      <w:marLeft w:val="0"/>
      <w:marRight w:val="0"/>
      <w:marTop w:val="0"/>
      <w:marBottom w:val="0"/>
      <w:divBdr>
        <w:top w:val="none" w:sz="0" w:space="0" w:color="auto"/>
        <w:left w:val="none" w:sz="0" w:space="0" w:color="auto"/>
        <w:bottom w:val="none" w:sz="0" w:space="0" w:color="auto"/>
        <w:right w:val="none" w:sz="0" w:space="0" w:color="auto"/>
      </w:divBdr>
    </w:div>
    <w:div w:id="2069500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D:\Semester%205\SE\Practical%208\readme.docx" TargetMode="External"/><Relationship Id="rId13" Type="http://schemas.openxmlformats.org/officeDocument/2006/relationships/hyperlink" Target="file:///D:\Semester%205\SE\Practical%208\readme.doc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D:\Semester%205\SE\Practical%208\readme.docx" TargetMode="External"/><Relationship Id="rId12" Type="http://schemas.openxmlformats.org/officeDocument/2006/relationships/hyperlink" Target="file:///D:\Semester%205\SE\Practical%208\readme.docx" TargetMode="External"/><Relationship Id="rId17" Type="http://schemas.openxmlformats.org/officeDocument/2006/relationships/hyperlink" Target="file:///D:\Semester%205\SE\Practical%208\LICENSE.md" TargetMode="External"/><Relationship Id="rId2" Type="http://schemas.openxmlformats.org/officeDocument/2006/relationships/styles" Target="styles.xml"/><Relationship Id="rId16" Type="http://schemas.openxmlformats.org/officeDocument/2006/relationships/hyperlink" Target="file:///D:\Semester%205\SE\Practical%208\CONTRIBUTING.md" TargetMode="External"/><Relationship Id="rId1" Type="http://schemas.openxmlformats.org/officeDocument/2006/relationships/numbering" Target="numbering.xml"/><Relationship Id="rId6" Type="http://schemas.openxmlformats.org/officeDocument/2006/relationships/hyperlink" Target="file:///D:\Semester%205\SE\Practical%208\readme.docx" TargetMode="External"/><Relationship Id="rId11" Type="http://schemas.openxmlformats.org/officeDocument/2006/relationships/hyperlink" Target="file:///D:\Semester%205\SE\Practical%208\readme.docx" TargetMode="External"/><Relationship Id="rId5" Type="http://schemas.openxmlformats.org/officeDocument/2006/relationships/image" Target="media/image1.jpeg"/><Relationship Id="rId15" Type="http://schemas.openxmlformats.org/officeDocument/2006/relationships/hyperlink" Target="file:///D:\Semester%205\SE\Practical%208\readme.docx" TargetMode="External"/><Relationship Id="rId10" Type="http://schemas.openxmlformats.org/officeDocument/2006/relationships/hyperlink" Target="file:///D:\Semester%205\SE\Practical%208\readme.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D:\Semester%205\SE\Practical%208\readme.docx" TargetMode="External"/><Relationship Id="rId14" Type="http://schemas.openxmlformats.org/officeDocument/2006/relationships/hyperlink" Target="file:///D:\Semester%205\SE\Practical%208\readm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BHAGWAT ONKAR BHAGWAN</dc:creator>
  <cp:lastModifiedBy>Deshmukh Aditya</cp:lastModifiedBy>
  <cp:revision>3</cp:revision>
  <dcterms:created xsi:type="dcterms:W3CDTF">2024-10-22T10:52:00Z</dcterms:created>
  <dcterms:modified xsi:type="dcterms:W3CDTF">2024-10-22T11:05:00Z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2024-10-19T00:00:00Z</vt:filetime>
  </property>
  <property fmtid="{D5CDD505-2E9C-101B-9397-08002B2CF9AE}" pid="3" name="Creator">
    <vt:lpwstr>Microsoft® Word for Microsoft 365</vt:lpwstr>
  </property>
  <property fmtid="{D5CDD505-2E9C-101B-9397-08002B2CF9AE}" pid="4" name="LastSaved">
    <vt:filetime>2024-10-22T00:00:00Z</vt:filetime>
  </property>
</Properties>
</file>