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48BD" w14:textId="77777777" w:rsidR="00C2151D" w:rsidRDefault="00C2151D" w:rsidP="003A1E0F">
      <w:pPr>
        <w:spacing w:after="0" w:line="240" w:lineRule="auto"/>
        <w:rPr>
          <w:rFonts w:eastAsia="Times New Roman" w:cstheme="minorHAnsi"/>
          <w:color w:val="000000"/>
          <w:kern w:val="0"/>
          <w:sz w:val="16"/>
          <w:szCs w:val="16"/>
          <w14:ligatures w14:val="none"/>
        </w:rPr>
      </w:pPr>
    </w:p>
    <w:p w14:paraId="001840D0" w14:textId="77777777" w:rsidR="00C2151D" w:rsidRDefault="00C2151D" w:rsidP="003A1E0F">
      <w:pPr>
        <w:spacing w:after="0" w:line="240" w:lineRule="auto"/>
        <w:rPr>
          <w:rFonts w:eastAsia="Times New Roman" w:cstheme="minorHAnsi"/>
          <w:color w:val="000000"/>
          <w:kern w:val="0"/>
          <w:sz w:val="16"/>
          <w:szCs w:val="16"/>
          <w14:ligatures w14:val="none"/>
        </w:rPr>
      </w:pPr>
    </w:p>
    <w:p w14:paraId="5E3AF884" w14:textId="53B37AFA" w:rsidR="00491829" w:rsidRDefault="00491829" w:rsidP="00491829">
      <w:pPr>
        <w:pStyle w:val="NormalWeb"/>
        <w:spacing w:before="0" w:after="0"/>
        <w:rPr>
          <w:rStyle w:val="Strong"/>
          <w:rFonts w:ascii="Roboto" w:hAnsi="Roboto"/>
          <w:color w:val="2D2F31"/>
          <w:sz w:val="21"/>
          <w:szCs w:val="21"/>
        </w:rPr>
      </w:pPr>
      <w:r>
        <w:rPr>
          <w:rStyle w:val="Strong"/>
          <w:rFonts w:ascii="Roboto" w:hAnsi="Roboto"/>
          <w:color w:val="2D2F31"/>
          <w:sz w:val="21"/>
          <w:szCs w:val="21"/>
        </w:rPr>
        <w:t>Getting Started</w:t>
      </w:r>
    </w:p>
    <w:p w14:paraId="6FD77D39" w14:textId="77777777" w:rsidR="00491829" w:rsidRDefault="00491829" w:rsidP="0049182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Traditional IT and Cloud Computing</w:t>
      </w:r>
    </w:p>
    <w:p w14:paraId="0D74D3B7" w14:textId="77777777" w:rsidR="00491829" w:rsidRDefault="00491829" w:rsidP="0049182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Examples and Benefits of Cloud Computing</w:t>
      </w:r>
    </w:p>
    <w:p w14:paraId="56248F46" w14:textId="77777777" w:rsidR="00491829" w:rsidRDefault="00491829" w:rsidP="00491829">
      <w:pPr>
        <w:pStyle w:val="NormalWeb"/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</w:p>
    <w:p w14:paraId="4EF95E64" w14:textId="77777777" w:rsidR="00491829" w:rsidRDefault="00491829" w:rsidP="00491829">
      <w:pPr>
        <w:pStyle w:val="NormalWeb"/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</w:p>
    <w:p w14:paraId="0DC4CCDB" w14:textId="02BAAFDD" w:rsidR="00491829" w:rsidRPr="00491829" w:rsidRDefault="00491829" w:rsidP="00491829">
      <w:pPr>
        <w:pStyle w:val="NormalWeb"/>
        <w:spacing w:before="0" w:beforeAutospacing="0" w:after="0" w:afterAutospacing="0"/>
        <w:rPr>
          <w:rStyle w:val="Strong"/>
          <w:rFonts w:ascii="Roboto" w:hAnsi="Roboto"/>
          <w:b w:val="0"/>
          <w:bCs w:val="0"/>
          <w:color w:val="2D2F31"/>
          <w:sz w:val="21"/>
          <w:szCs w:val="21"/>
        </w:rPr>
      </w:pPr>
      <w:r w:rsidRPr="00491829">
        <w:rPr>
          <w:rStyle w:val="Strong"/>
          <w:rFonts w:ascii="Roboto" w:hAnsi="Roboto"/>
          <w:color w:val="2D2F31"/>
          <w:sz w:val="21"/>
          <w:szCs w:val="21"/>
        </w:rPr>
        <w:t>Create your AWS Free Tier Account</w:t>
      </w:r>
    </w:p>
    <w:p w14:paraId="1FD20C48" w14:textId="38623DE9" w:rsidR="00491829" w:rsidRDefault="00491829" w:rsidP="0049182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Introduction</w:t>
      </w:r>
    </w:p>
    <w:p w14:paraId="582DDA4E" w14:textId="159BD420" w:rsidR="00491829" w:rsidRDefault="00491829" w:rsidP="0049182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Account Overview</w:t>
      </w:r>
    </w:p>
    <w:p w14:paraId="49DB1330" w14:textId="38E6EAA7" w:rsidR="00491829" w:rsidRPr="00491829" w:rsidRDefault="00491829" w:rsidP="00491829">
      <w:pPr>
        <w:pStyle w:val="NormalWeb"/>
        <w:spacing w:before="0" w:after="0"/>
        <w:rPr>
          <w:rFonts w:ascii="Roboto" w:hAnsi="Roboto"/>
          <w:b/>
          <w:bCs/>
          <w:color w:val="2D2F31"/>
          <w:sz w:val="21"/>
          <w:szCs w:val="21"/>
        </w:rPr>
      </w:pPr>
      <w:r>
        <w:rPr>
          <w:rStyle w:val="Strong"/>
          <w:rFonts w:ascii="Roboto" w:hAnsi="Roboto"/>
          <w:color w:val="2D2F31"/>
          <w:sz w:val="21"/>
          <w:szCs w:val="21"/>
        </w:rPr>
        <w:t>Cloud Computing and AWS</w:t>
      </w:r>
    </w:p>
    <w:p w14:paraId="747BE8E8" w14:textId="77777777" w:rsidR="00491829" w:rsidRDefault="00491829" w:rsidP="0049182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Traditional IT and Cloud Computing</w:t>
      </w:r>
    </w:p>
    <w:p w14:paraId="50A30FA1" w14:textId="77777777" w:rsidR="00491829" w:rsidRDefault="00491829" w:rsidP="0049182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Examples and Benefits of Cloud Computing</w:t>
      </w:r>
    </w:p>
    <w:p w14:paraId="1A9B7D5D" w14:textId="77777777" w:rsidR="00491829" w:rsidRDefault="00491829" w:rsidP="0049182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Types of Cloud Service and Deployment</w:t>
      </w:r>
    </w:p>
    <w:p w14:paraId="5A252583" w14:textId="77777777" w:rsidR="00491829" w:rsidRDefault="00491829" w:rsidP="0049182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Overview of Amazon Web Services (AWS)</w:t>
      </w:r>
    </w:p>
    <w:p w14:paraId="5E1CEC6D" w14:textId="77777777" w:rsidR="00491829" w:rsidRDefault="00491829" w:rsidP="0049182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The AWS Global Infrastructure</w:t>
      </w:r>
    </w:p>
    <w:p w14:paraId="16A709A3" w14:textId="77777777" w:rsidR="00491829" w:rsidRDefault="00491829" w:rsidP="0049182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The AWS Shared Responsibility Model</w:t>
      </w:r>
    </w:p>
    <w:p w14:paraId="2129653E" w14:textId="77777777" w:rsidR="00491829" w:rsidRDefault="00491829" w:rsidP="0049182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Application Programming Interfaces (APIs)</w:t>
      </w:r>
    </w:p>
    <w:p w14:paraId="4C1DC9C0" w14:textId="77777777" w:rsidR="00491829" w:rsidRDefault="00491829" w:rsidP="0049182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Launching Cloud Services</w:t>
      </w:r>
    </w:p>
    <w:p w14:paraId="2DD19681" w14:textId="77777777" w:rsidR="00491829" w:rsidRDefault="00491829" w:rsidP="0049182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Public and Private Services</w:t>
      </w:r>
    </w:p>
    <w:p w14:paraId="5C879ED7" w14:textId="77777777" w:rsidR="00491829" w:rsidRDefault="00491829" w:rsidP="0049182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The 6 Advantages of Cloud Computing</w:t>
      </w:r>
    </w:p>
    <w:p w14:paraId="59E57EFD" w14:textId="77777777" w:rsidR="00491829" w:rsidRDefault="00491829" w:rsidP="00491829">
      <w:pPr>
        <w:pStyle w:val="NormalWeb"/>
        <w:spacing w:before="0" w:after="0"/>
        <w:rPr>
          <w:rFonts w:ascii="Roboto" w:hAnsi="Roboto"/>
          <w:color w:val="2D2F31"/>
          <w:sz w:val="21"/>
          <w:szCs w:val="21"/>
        </w:rPr>
      </w:pPr>
      <w:r>
        <w:rPr>
          <w:rStyle w:val="Strong"/>
          <w:rFonts w:ascii="Roboto" w:hAnsi="Roboto"/>
          <w:color w:val="2D2F31"/>
          <w:sz w:val="21"/>
          <w:szCs w:val="21"/>
        </w:rPr>
        <w:t>Identity and Access Management (AWS IAM)</w:t>
      </w:r>
    </w:p>
    <w:p w14:paraId="5445846E" w14:textId="77777777" w:rsidR="00491829" w:rsidRDefault="00491829" w:rsidP="0049182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IAM Overview</w:t>
      </w:r>
    </w:p>
    <w:p w14:paraId="09F6459C" w14:textId="77777777" w:rsidR="00491829" w:rsidRDefault="00491829" w:rsidP="0049182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IAM Users, Groups, Roles, and Policies</w:t>
      </w:r>
    </w:p>
    <w:p w14:paraId="47D91663" w14:textId="77777777" w:rsidR="00491829" w:rsidRDefault="00491829" w:rsidP="0049182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IAM Authentication and MFA</w:t>
      </w:r>
    </w:p>
    <w:p w14:paraId="6E3CADF4" w14:textId="77777777" w:rsidR="00491829" w:rsidRDefault="00491829" w:rsidP="0049182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Service Control Policies (SCPs)</w:t>
      </w:r>
    </w:p>
    <w:p w14:paraId="28EA4940" w14:textId="77777777" w:rsidR="00491829" w:rsidRDefault="00491829" w:rsidP="0049182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IAM Best Practices</w:t>
      </w:r>
    </w:p>
    <w:p w14:paraId="3F08ED66" w14:textId="77777777" w:rsidR="00491829" w:rsidRDefault="00491829" w:rsidP="00491829">
      <w:pPr>
        <w:pStyle w:val="NormalWeb"/>
        <w:spacing w:before="0" w:after="0"/>
        <w:rPr>
          <w:rFonts w:ascii="Roboto" w:hAnsi="Roboto"/>
          <w:color w:val="2D2F31"/>
          <w:sz w:val="21"/>
          <w:szCs w:val="21"/>
        </w:rPr>
      </w:pPr>
      <w:r>
        <w:rPr>
          <w:rStyle w:val="Strong"/>
          <w:rFonts w:ascii="Roboto" w:hAnsi="Roboto"/>
          <w:color w:val="2D2F31"/>
          <w:sz w:val="21"/>
          <w:szCs w:val="21"/>
        </w:rPr>
        <w:t>AWS Compute Services</w:t>
      </w:r>
    </w:p>
    <w:p w14:paraId="54883107" w14:textId="77777777" w:rsidR="00491829" w:rsidRDefault="00491829" w:rsidP="0049182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Computing Basics</w:t>
      </w:r>
    </w:p>
    <w:p w14:paraId="07CDC49F" w14:textId="77777777" w:rsidR="00491829" w:rsidRDefault="00491829" w:rsidP="0049182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Server Virtualization</w:t>
      </w:r>
    </w:p>
    <w:p w14:paraId="7BFCAA86" w14:textId="77777777" w:rsidR="00491829" w:rsidRDefault="00491829" w:rsidP="0049182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Elastic Compute Cloud (EC2)</w:t>
      </w:r>
    </w:p>
    <w:p w14:paraId="2726E1AC" w14:textId="77777777" w:rsidR="00491829" w:rsidRDefault="00491829" w:rsidP="0049182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EC2 User Data and Metadata</w:t>
      </w:r>
    </w:p>
    <w:p w14:paraId="19AC5B3A" w14:textId="77777777" w:rsidR="00491829" w:rsidRDefault="00491829" w:rsidP="0049182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Accessing Services – Access Keys and IAM Roles</w:t>
      </w:r>
    </w:p>
    <w:p w14:paraId="04348E73" w14:textId="77777777" w:rsidR="00491829" w:rsidRDefault="00491829" w:rsidP="0049182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Batch</w:t>
      </w:r>
    </w:p>
    <w:p w14:paraId="6F49851A" w14:textId="77777777" w:rsidR="00491829" w:rsidRDefault="00491829" w:rsidP="0049182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LightSail</w:t>
      </w:r>
    </w:p>
    <w:p w14:paraId="7284208A" w14:textId="77777777" w:rsidR="00491829" w:rsidRDefault="00491829" w:rsidP="0049182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Docker Containers and Microservices</w:t>
      </w:r>
    </w:p>
    <w:p w14:paraId="51E15620" w14:textId="77777777" w:rsidR="00491829" w:rsidRDefault="00491829" w:rsidP="0049182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Elastic Container Service (ECS)</w:t>
      </w:r>
    </w:p>
    <w:p w14:paraId="4CB1FD8A" w14:textId="77777777" w:rsidR="00491829" w:rsidRDefault="00491829" w:rsidP="00491829">
      <w:pPr>
        <w:pStyle w:val="NormalWeb"/>
        <w:spacing w:before="0" w:after="0"/>
        <w:rPr>
          <w:rFonts w:ascii="Roboto" w:hAnsi="Roboto"/>
          <w:color w:val="2D2F31"/>
          <w:sz w:val="21"/>
          <w:szCs w:val="21"/>
        </w:rPr>
      </w:pPr>
      <w:r>
        <w:rPr>
          <w:rStyle w:val="Strong"/>
          <w:rFonts w:ascii="Roboto" w:hAnsi="Roboto"/>
          <w:color w:val="2D2F31"/>
          <w:sz w:val="21"/>
          <w:szCs w:val="21"/>
        </w:rPr>
        <w:t>AWS Storage Services</w:t>
      </w:r>
    </w:p>
    <w:p w14:paraId="635870E5" w14:textId="77777777" w:rsidR="00491829" w:rsidRDefault="00491829" w:rsidP="0049182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Block vs File vs Object Storage</w:t>
      </w:r>
    </w:p>
    <w:p w14:paraId="52EFF242" w14:textId="77777777" w:rsidR="00491829" w:rsidRDefault="00491829" w:rsidP="0049182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Elastic Block Store (EBS)</w:t>
      </w:r>
    </w:p>
    <w:p w14:paraId="5A2DAB7C" w14:textId="77777777" w:rsidR="00491829" w:rsidRDefault="00491829" w:rsidP="0049182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EBS Snapshots and DLM</w:t>
      </w:r>
    </w:p>
    <w:p w14:paraId="2518A843" w14:textId="77777777" w:rsidR="00491829" w:rsidRDefault="00491829" w:rsidP="0049182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EBS vs Instance Store Volumes</w:t>
      </w:r>
    </w:p>
    <w:p w14:paraId="3DFBE19D" w14:textId="77777777" w:rsidR="00491829" w:rsidRDefault="00491829" w:rsidP="0049182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Elastic File System (EFS)</w:t>
      </w:r>
    </w:p>
    <w:p w14:paraId="030B249F" w14:textId="77777777" w:rsidR="00491829" w:rsidRDefault="00491829" w:rsidP="0049182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Simple Storage Service (S3)</w:t>
      </w:r>
    </w:p>
    <w:p w14:paraId="5D88A068" w14:textId="77777777" w:rsidR="00491829" w:rsidRDefault="00491829" w:rsidP="0049182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S3 Storage Classes</w:t>
      </w:r>
    </w:p>
    <w:p w14:paraId="5D7E9BE9" w14:textId="77777777" w:rsidR="00491829" w:rsidRDefault="00491829" w:rsidP="0049182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lastRenderedPageBreak/>
        <w:t>S3 Versioning, Replication and Lifecycle Rules</w:t>
      </w:r>
    </w:p>
    <w:p w14:paraId="5D301A3A" w14:textId="77777777" w:rsidR="00491829" w:rsidRDefault="00491829" w:rsidP="0049182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Archiving with S3 Glacier</w:t>
      </w:r>
    </w:p>
    <w:p w14:paraId="196B0215" w14:textId="77777777" w:rsidR="00491829" w:rsidRDefault="00491829" w:rsidP="0049182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Storage Gateway</w:t>
      </w:r>
    </w:p>
    <w:p w14:paraId="393B9F65" w14:textId="77777777" w:rsidR="00491829" w:rsidRDefault="00491829" w:rsidP="00491829">
      <w:pPr>
        <w:pStyle w:val="NormalWeb"/>
        <w:spacing w:before="0" w:after="0"/>
        <w:rPr>
          <w:rFonts w:ascii="Roboto" w:hAnsi="Roboto"/>
          <w:color w:val="2D2F31"/>
          <w:sz w:val="21"/>
          <w:szCs w:val="21"/>
        </w:rPr>
      </w:pPr>
      <w:r>
        <w:rPr>
          <w:rStyle w:val="Strong"/>
          <w:rFonts w:ascii="Roboto" w:hAnsi="Roboto"/>
          <w:color w:val="2D2F31"/>
          <w:sz w:val="21"/>
          <w:szCs w:val="21"/>
        </w:rPr>
        <w:t>DNS, Elastic Load Balancing, and Auto Scaling</w:t>
      </w:r>
    </w:p>
    <w:p w14:paraId="3F5EAF45" w14:textId="77777777" w:rsidR="00491829" w:rsidRDefault="00491829" w:rsidP="00491829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DNS and Amazon Route 53</w:t>
      </w:r>
    </w:p>
    <w:p w14:paraId="2E76D225" w14:textId="77777777" w:rsidR="00491829" w:rsidRDefault="00491829" w:rsidP="00491829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Elasticity: Scaling Up vs Out</w:t>
      </w:r>
    </w:p>
    <w:p w14:paraId="1F689462" w14:textId="77777777" w:rsidR="00491829" w:rsidRDefault="00491829" w:rsidP="00491829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EC2 Auto Scaling</w:t>
      </w:r>
    </w:p>
    <w:p w14:paraId="0A113D42" w14:textId="77777777" w:rsidR="00491829" w:rsidRDefault="00491829" w:rsidP="00491829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Load Balancing and High Availability</w:t>
      </w:r>
    </w:p>
    <w:p w14:paraId="5267D5A8" w14:textId="77777777" w:rsidR="00491829" w:rsidRDefault="00491829" w:rsidP="00491829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Elastic Load Balancer (ELB)</w:t>
      </w:r>
    </w:p>
    <w:p w14:paraId="747C6F36" w14:textId="77777777" w:rsidR="00491829" w:rsidRDefault="00491829" w:rsidP="00491829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Scaling Policies</w:t>
      </w:r>
    </w:p>
    <w:p w14:paraId="64C35B02" w14:textId="77777777" w:rsidR="00491829" w:rsidRDefault="00491829" w:rsidP="00491829">
      <w:pPr>
        <w:pStyle w:val="NormalWeb"/>
        <w:spacing w:before="0" w:after="0"/>
        <w:rPr>
          <w:rFonts w:ascii="Roboto" w:hAnsi="Roboto"/>
          <w:color w:val="2D2F31"/>
          <w:sz w:val="21"/>
          <w:szCs w:val="21"/>
        </w:rPr>
      </w:pPr>
      <w:r>
        <w:rPr>
          <w:rStyle w:val="Strong"/>
          <w:rFonts w:ascii="Roboto" w:hAnsi="Roboto"/>
          <w:color w:val="2D2F31"/>
          <w:sz w:val="21"/>
          <w:szCs w:val="21"/>
        </w:rPr>
        <w:t>Application Services</w:t>
      </w:r>
    </w:p>
    <w:p w14:paraId="35874740" w14:textId="77777777" w:rsidR="00491829" w:rsidRDefault="00491829" w:rsidP="0049182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Serverless Services</w:t>
      </w:r>
    </w:p>
    <w:p w14:paraId="21C52ED4" w14:textId="77777777" w:rsidR="00491829" w:rsidRDefault="00491829" w:rsidP="0049182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Lambda Functions</w:t>
      </w:r>
    </w:p>
    <w:p w14:paraId="24A246EC" w14:textId="77777777" w:rsidR="00491829" w:rsidRDefault="00491829" w:rsidP="0049182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Application Integration Services</w:t>
      </w:r>
    </w:p>
    <w:p w14:paraId="00877F4A" w14:textId="77777777" w:rsidR="00491829" w:rsidRDefault="00491829" w:rsidP="0049182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 xml:space="preserve">Amazon </w:t>
      </w:r>
      <w:proofErr w:type="spellStart"/>
      <w:r>
        <w:rPr>
          <w:rFonts w:ascii="Roboto" w:hAnsi="Roboto"/>
          <w:color w:val="2D2F31"/>
          <w:sz w:val="21"/>
          <w:szCs w:val="21"/>
        </w:rPr>
        <w:t>EventBridge</w:t>
      </w:r>
      <w:proofErr w:type="spellEnd"/>
      <w:r>
        <w:rPr>
          <w:rFonts w:ascii="Roboto" w:hAnsi="Roboto"/>
          <w:color w:val="2D2F31"/>
          <w:sz w:val="21"/>
          <w:szCs w:val="21"/>
        </w:rPr>
        <w:t xml:space="preserve"> / CloudWatch Events</w:t>
      </w:r>
    </w:p>
    <w:p w14:paraId="692AEC28" w14:textId="77777777" w:rsidR="00491829" w:rsidRDefault="00491829" w:rsidP="0049182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API Gateway</w:t>
      </w:r>
    </w:p>
    <w:p w14:paraId="2EB2B62A" w14:textId="77777777" w:rsidR="00491829" w:rsidRDefault="00491829" w:rsidP="00491829">
      <w:pPr>
        <w:pStyle w:val="NormalWeb"/>
        <w:spacing w:before="0" w:after="0"/>
        <w:rPr>
          <w:rFonts w:ascii="Roboto" w:hAnsi="Roboto"/>
          <w:color w:val="2D2F31"/>
          <w:sz w:val="21"/>
          <w:szCs w:val="21"/>
        </w:rPr>
      </w:pPr>
      <w:r>
        <w:rPr>
          <w:rStyle w:val="Strong"/>
          <w:rFonts w:ascii="Roboto" w:hAnsi="Roboto"/>
          <w:color w:val="2D2F31"/>
          <w:sz w:val="21"/>
          <w:szCs w:val="21"/>
        </w:rPr>
        <w:t>Amazon VPC, Networking, and Hybrid</w:t>
      </w:r>
    </w:p>
    <w:p w14:paraId="19034353" w14:textId="77777777" w:rsidR="00491829" w:rsidRDefault="00491829" w:rsidP="00491829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Virtual Private Cloud (VPC)</w:t>
      </w:r>
    </w:p>
    <w:p w14:paraId="2D3A875E" w14:textId="77777777" w:rsidR="00491829" w:rsidRDefault="00491829" w:rsidP="00491829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Security Groups and Network ACLs</w:t>
      </w:r>
    </w:p>
    <w:p w14:paraId="3967EE2D" w14:textId="77777777" w:rsidR="00491829" w:rsidRDefault="00491829" w:rsidP="00491829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Public, Private and Elastic IP Addresses</w:t>
      </w:r>
    </w:p>
    <w:p w14:paraId="632903B2" w14:textId="77777777" w:rsidR="00491829" w:rsidRDefault="00491829" w:rsidP="00491829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NAT Gateways and NAT Instances</w:t>
      </w:r>
    </w:p>
    <w:p w14:paraId="377FAB37" w14:textId="77777777" w:rsidR="00491829" w:rsidRDefault="00491829" w:rsidP="00491829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VPC Peering</w:t>
      </w:r>
    </w:p>
    <w:p w14:paraId="37D837DF" w14:textId="77777777" w:rsidR="00491829" w:rsidRDefault="00491829" w:rsidP="00491829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VPN and AWS Direct Connect</w:t>
      </w:r>
    </w:p>
    <w:p w14:paraId="7CE42626" w14:textId="77777777" w:rsidR="00491829" w:rsidRDefault="00491829" w:rsidP="00491829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Transit Gateway</w:t>
      </w:r>
    </w:p>
    <w:p w14:paraId="57986C3A" w14:textId="77777777" w:rsidR="00491829" w:rsidRDefault="00491829" w:rsidP="00491829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Outposts</w:t>
      </w:r>
    </w:p>
    <w:p w14:paraId="0D7CC09E" w14:textId="77777777" w:rsidR="00491829" w:rsidRDefault="00491829" w:rsidP="00491829">
      <w:pPr>
        <w:pStyle w:val="NormalWeb"/>
        <w:spacing w:before="0" w:after="0"/>
        <w:rPr>
          <w:rFonts w:ascii="Roboto" w:hAnsi="Roboto"/>
          <w:color w:val="2D2F31"/>
          <w:sz w:val="21"/>
          <w:szCs w:val="21"/>
        </w:rPr>
      </w:pPr>
      <w:r>
        <w:rPr>
          <w:rStyle w:val="Strong"/>
          <w:rFonts w:ascii="Roboto" w:hAnsi="Roboto"/>
          <w:color w:val="2D2F31"/>
          <w:sz w:val="21"/>
          <w:szCs w:val="21"/>
        </w:rPr>
        <w:t>Deployment and Automation</w:t>
      </w:r>
    </w:p>
    <w:p w14:paraId="05F6352F" w14:textId="77777777" w:rsidR="00491829" w:rsidRDefault="00491829" w:rsidP="00491829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Caching and Amazon CloudFront</w:t>
      </w:r>
    </w:p>
    <w:p w14:paraId="51630000" w14:textId="77777777" w:rsidR="00491829" w:rsidRDefault="00491829" w:rsidP="00491829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Global Accelerator</w:t>
      </w:r>
    </w:p>
    <w:p w14:paraId="5E03D51E" w14:textId="77777777" w:rsidR="00491829" w:rsidRDefault="00491829" w:rsidP="00491829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CloudFormation</w:t>
      </w:r>
    </w:p>
    <w:p w14:paraId="5413C6ED" w14:textId="77777777" w:rsidR="00491829" w:rsidRDefault="00491829" w:rsidP="00491829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Cloud Development Kit (CDK)</w:t>
      </w:r>
    </w:p>
    <w:p w14:paraId="15C34293" w14:textId="77777777" w:rsidR="00491829" w:rsidRDefault="00491829" w:rsidP="00491829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Elastic Beanstalk</w:t>
      </w:r>
    </w:p>
    <w:p w14:paraId="7EDDB806" w14:textId="77777777" w:rsidR="00491829" w:rsidRDefault="00491829" w:rsidP="00491829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Developer Tools (Code*)</w:t>
      </w:r>
    </w:p>
    <w:p w14:paraId="1AE9A7FB" w14:textId="77777777" w:rsidR="00491829" w:rsidRDefault="00491829" w:rsidP="00491829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X-Ray</w:t>
      </w:r>
    </w:p>
    <w:p w14:paraId="10DE0DF2" w14:textId="77777777" w:rsidR="00491829" w:rsidRDefault="00491829" w:rsidP="00491829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 xml:space="preserve">AWS </w:t>
      </w:r>
      <w:proofErr w:type="spellStart"/>
      <w:r>
        <w:rPr>
          <w:rFonts w:ascii="Roboto" w:hAnsi="Roboto"/>
          <w:color w:val="2D2F31"/>
          <w:sz w:val="21"/>
          <w:szCs w:val="21"/>
        </w:rPr>
        <w:t>OpsWorks</w:t>
      </w:r>
      <w:proofErr w:type="spellEnd"/>
    </w:p>
    <w:p w14:paraId="31C9B483" w14:textId="77777777" w:rsidR="00491829" w:rsidRDefault="00491829" w:rsidP="00491829">
      <w:pPr>
        <w:pStyle w:val="NormalWeb"/>
        <w:spacing w:before="0" w:after="0"/>
        <w:rPr>
          <w:rFonts w:ascii="Roboto" w:hAnsi="Roboto"/>
          <w:color w:val="2D2F31"/>
          <w:sz w:val="21"/>
          <w:szCs w:val="21"/>
        </w:rPr>
      </w:pPr>
      <w:r>
        <w:rPr>
          <w:rStyle w:val="Strong"/>
          <w:rFonts w:ascii="Roboto" w:hAnsi="Roboto"/>
          <w:color w:val="2D2F31"/>
          <w:sz w:val="21"/>
          <w:szCs w:val="21"/>
        </w:rPr>
        <w:t>Databases and Analytics</w:t>
      </w:r>
    </w:p>
    <w:p w14:paraId="221ED6E4" w14:textId="77777777" w:rsidR="00491829" w:rsidRDefault="00491829" w:rsidP="0049182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 xml:space="preserve">Types of </w:t>
      </w:r>
      <w:proofErr w:type="gramStart"/>
      <w:r>
        <w:rPr>
          <w:rFonts w:ascii="Roboto" w:hAnsi="Roboto"/>
          <w:color w:val="2D2F31"/>
          <w:sz w:val="21"/>
          <w:szCs w:val="21"/>
        </w:rPr>
        <w:t>Database</w:t>
      </w:r>
      <w:proofErr w:type="gramEnd"/>
    </w:p>
    <w:p w14:paraId="14269F61" w14:textId="77777777" w:rsidR="00491829" w:rsidRDefault="00491829" w:rsidP="0049182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Relational Database Service (RDS)</w:t>
      </w:r>
    </w:p>
    <w:p w14:paraId="28BD08B5" w14:textId="77777777" w:rsidR="00491829" w:rsidRDefault="00491829" w:rsidP="0049182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Aurora</w:t>
      </w:r>
    </w:p>
    <w:p w14:paraId="7703D1A1" w14:textId="77777777" w:rsidR="00491829" w:rsidRDefault="00491829" w:rsidP="0049182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DynamoDB</w:t>
      </w:r>
    </w:p>
    <w:p w14:paraId="688E116F" w14:textId="77777777" w:rsidR="00491829" w:rsidRDefault="00491829" w:rsidP="0049182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RedShift</w:t>
      </w:r>
    </w:p>
    <w:p w14:paraId="2D3FCA95" w14:textId="77777777" w:rsidR="00491829" w:rsidRDefault="00491829" w:rsidP="0049182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Elastic Map Reduce (EMR)</w:t>
      </w:r>
    </w:p>
    <w:p w14:paraId="034B8841" w14:textId="77777777" w:rsidR="00491829" w:rsidRDefault="00491829" w:rsidP="0049182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 xml:space="preserve">Amazon </w:t>
      </w:r>
      <w:proofErr w:type="spellStart"/>
      <w:r>
        <w:rPr>
          <w:rFonts w:ascii="Roboto" w:hAnsi="Roboto"/>
          <w:color w:val="2D2F31"/>
          <w:sz w:val="21"/>
          <w:szCs w:val="21"/>
        </w:rPr>
        <w:t>ElastiCache</w:t>
      </w:r>
      <w:proofErr w:type="spellEnd"/>
    </w:p>
    <w:p w14:paraId="03B6DC17" w14:textId="77777777" w:rsidR="00491829" w:rsidRDefault="00491829" w:rsidP="0049182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Athena and AWS Glue</w:t>
      </w:r>
    </w:p>
    <w:p w14:paraId="192613DC" w14:textId="77777777" w:rsidR="00491829" w:rsidRDefault="00491829" w:rsidP="0049182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Kinesis</w:t>
      </w:r>
    </w:p>
    <w:p w14:paraId="64D49D8D" w14:textId="77777777" w:rsidR="00491829" w:rsidRDefault="00491829" w:rsidP="0049182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lastRenderedPageBreak/>
        <w:t xml:space="preserve">And: AWS Data Pipeline, Amazon </w:t>
      </w:r>
      <w:proofErr w:type="spellStart"/>
      <w:r>
        <w:rPr>
          <w:rFonts w:ascii="Roboto" w:hAnsi="Roboto"/>
          <w:color w:val="2D2F31"/>
          <w:sz w:val="21"/>
          <w:szCs w:val="21"/>
        </w:rPr>
        <w:t>QuickSight</w:t>
      </w:r>
      <w:proofErr w:type="spellEnd"/>
      <w:r>
        <w:rPr>
          <w:rFonts w:ascii="Roboto" w:hAnsi="Roboto"/>
          <w:color w:val="2D2F31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2D2F31"/>
          <w:sz w:val="21"/>
          <w:szCs w:val="21"/>
        </w:rPr>
        <w:t>DocumentDB</w:t>
      </w:r>
      <w:proofErr w:type="spellEnd"/>
      <w:r>
        <w:rPr>
          <w:rFonts w:ascii="Roboto" w:hAnsi="Roboto"/>
          <w:color w:val="2D2F31"/>
          <w:sz w:val="21"/>
          <w:szCs w:val="21"/>
        </w:rPr>
        <w:t>, Neptune, QLDB, Blockchain</w:t>
      </w:r>
    </w:p>
    <w:p w14:paraId="4BAD157B" w14:textId="77777777" w:rsidR="00491829" w:rsidRDefault="00491829" w:rsidP="00491829">
      <w:pPr>
        <w:pStyle w:val="NormalWeb"/>
        <w:spacing w:before="0" w:after="0"/>
        <w:rPr>
          <w:rFonts w:ascii="Roboto" w:hAnsi="Roboto"/>
          <w:color w:val="2D2F31"/>
          <w:sz w:val="21"/>
          <w:szCs w:val="21"/>
        </w:rPr>
      </w:pPr>
      <w:r>
        <w:rPr>
          <w:rStyle w:val="Strong"/>
          <w:rFonts w:ascii="Roboto" w:hAnsi="Roboto"/>
          <w:color w:val="2D2F31"/>
          <w:sz w:val="21"/>
          <w:szCs w:val="21"/>
        </w:rPr>
        <w:t>Management and Governance</w:t>
      </w:r>
    </w:p>
    <w:p w14:paraId="4A1DFD61" w14:textId="77777777" w:rsidR="00491829" w:rsidRDefault="00491829" w:rsidP="00491829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Organizations</w:t>
      </w:r>
    </w:p>
    <w:p w14:paraId="7B8E4914" w14:textId="77777777" w:rsidR="00491829" w:rsidRDefault="00491829" w:rsidP="00491829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Control Tower</w:t>
      </w:r>
    </w:p>
    <w:p w14:paraId="1C96721D" w14:textId="77777777" w:rsidR="00491829" w:rsidRDefault="00491829" w:rsidP="00491829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Systems Manager</w:t>
      </w:r>
    </w:p>
    <w:p w14:paraId="52A48119" w14:textId="77777777" w:rsidR="00491829" w:rsidRDefault="00491829" w:rsidP="00491829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Service Catalog</w:t>
      </w:r>
    </w:p>
    <w:p w14:paraId="0BF98FA0" w14:textId="77777777" w:rsidR="00491829" w:rsidRDefault="00491829" w:rsidP="00491829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Config</w:t>
      </w:r>
    </w:p>
    <w:p w14:paraId="0007A40D" w14:textId="77777777" w:rsidR="00491829" w:rsidRDefault="00491829" w:rsidP="00491829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Trusted Advisor</w:t>
      </w:r>
    </w:p>
    <w:p w14:paraId="402D3FAB" w14:textId="77777777" w:rsidR="00491829" w:rsidRDefault="00491829" w:rsidP="00491829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Health API and Dashboards</w:t>
      </w:r>
    </w:p>
    <w:p w14:paraId="22F05EC3" w14:textId="77777777" w:rsidR="00491829" w:rsidRDefault="00491829" w:rsidP="00491829">
      <w:pPr>
        <w:pStyle w:val="NormalWeb"/>
        <w:spacing w:before="0" w:after="0"/>
        <w:rPr>
          <w:rFonts w:ascii="Roboto" w:hAnsi="Roboto"/>
          <w:color w:val="2D2F31"/>
          <w:sz w:val="21"/>
          <w:szCs w:val="21"/>
        </w:rPr>
      </w:pPr>
      <w:r>
        <w:rPr>
          <w:rStyle w:val="Strong"/>
          <w:rFonts w:ascii="Roboto" w:hAnsi="Roboto"/>
          <w:color w:val="2D2F31"/>
          <w:sz w:val="21"/>
          <w:szCs w:val="21"/>
        </w:rPr>
        <w:t>AWS Cloud Security and Identity</w:t>
      </w:r>
    </w:p>
    <w:p w14:paraId="7A702592" w14:textId="77777777" w:rsidR="00491829" w:rsidRDefault="00491829" w:rsidP="0049182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Identity Providers and Federation - SAML/WIF + SSO + Cognito</w:t>
      </w:r>
    </w:p>
    <w:p w14:paraId="3B5E3DDD" w14:textId="77777777" w:rsidR="00491829" w:rsidRDefault="00491829" w:rsidP="0049182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Directory Service</w:t>
      </w:r>
    </w:p>
    <w:p w14:paraId="29780973" w14:textId="77777777" w:rsidR="00491829" w:rsidRDefault="00491829" w:rsidP="0049182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Protecting Secrets - SSM Parameter Store and Secrets Manager</w:t>
      </w:r>
    </w:p>
    <w:p w14:paraId="7D0F4329" w14:textId="77777777" w:rsidR="00491829" w:rsidRDefault="00491829" w:rsidP="0049182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Encryption - AWS KMS, ACM, in-transit / at-rest</w:t>
      </w:r>
    </w:p>
    <w:p w14:paraId="4D90798C" w14:textId="77777777" w:rsidR="00491829" w:rsidRDefault="00491829" w:rsidP="0049182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Logging and Auditing - Amazon CloudWatch Logs, CloudTrail, Flow Logs, ELB logs, and S3 logs</w:t>
      </w:r>
    </w:p>
    <w:p w14:paraId="3A93E13A" w14:textId="77777777" w:rsidR="00491829" w:rsidRDefault="00491829" w:rsidP="0049182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 xml:space="preserve">Detect and Respond - Amazon Detective, </w:t>
      </w:r>
      <w:proofErr w:type="spellStart"/>
      <w:r>
        <w:rPr>
          <w:rFonts w:ascii="Roboto" w:hAnsi="Roboto"/>
          <w:color w:val="2D2F31"/>
          <w:sz w:val="21"/>
          <w:szCs w:val="21"/>
        </w:rPr>
        <w:t>GuardDuty</w:t>
      </w:r>
      <w:proofErr w:type="spellEnd"/>
      <w:r>
        <w:rPr>
          <w:rFonts w:ascii="Roboto" w:hAnsi="Roboto"/>
          <w:color w:val="2D2F31"/>
          <w:sz w:val="21"/>
          <w:szCs w:val="21"/>
        </w:rPr>
        <w:t>, Macie</w:t>
      </w:r>
    </w:p>
    <w:p w14:paraId="56344117" w14:textId="77777777" w:rsidR="00491829" w:rsidRDefault="00491829" w:rsidP="0049182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Firewalls and DDoS Protection - AWS WAF &amp; Shield</w:t>
      </w:r>
    </w:p>
    <w:p w14:paraId="2DB1F316" w14:textId="77777777" w:rsidR="00491829" w:rsidRDefault="00491829" w:rsidP="0049182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Compliance Services - AWS Artifact, Config</w:t>
      </w:r>
    </w:p>
    <w:p w14:paraId="1EC763C4" w14:textId="77777777" w:rsidR="00491829" w:rsidRDefault="00491829" w:rsidP="0049182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Security Management and Support - AWS Security Hub, Security Bulletins, Abuse Team</w:t>
      </w:r>
    </w:p>
    <w:p w14:paraId="624B28B3" w14:textId="77777777" w:rsidR="00491829" w:rsidRDefault="00491829" w:rsidP="0049182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Penetration Testing</w:t>
      </w:r>
    </w:p>
    <w:p w14:paraId="78653457" w14:textId="77777777" w:rsidR="00491829" w:rsidRDefault="00491829" w:rsidP="00491829">
      <w:pPr>
        <w:pStyle w:val="NormalWeb"/>
        <w:spacing w:before="0" w:after="0"/>
        <w:rPr>
          <w:rFonts w:ascii="Roboto" w:hAnsi="Roboto"/>
          <w:color w:val="2D2F31"/>
          <w:sz w:val="21"/>
          <w:szCs w:val="21"/>
        </w:rPr>
      </w:pPr>
      <w:r>
        <w:rPr>
          <w:rStyle w:val="Strong"/>
          <w:rFonts w:ascii="Roboto" w:hAnsi="Roboto"/>
          <w:color w:val="2D2F31"/>
          <w:sz w:val="21"/>
          <w:szCs w:val="21"/>
        </w:rPr>
        <w:t>Architecting for the Cloud</w:t>
      </w:r>
    </w:p>
    <w:p w14:paraId="5D95DB39" w14:textId="77777777" w:rsidR="00491829" w:rsidRDefault="00491829" w:rsidP="00491829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Well-Architected</w:t>
      </w:r>
    </w:p>
    <w:p w14:paraId="59081005" w14:textId="77777777" w:rsidR="00491829" w:rsidRDefault="00491829" w:rsidP="00491829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Well-Architected Framework</w:t>
      </w:r>
    </w:p>
    <w:p w14:paraId="255B6264" w14:textId="77777777" w:rsidR="00491829" w:rsidRDefault="00491829" w:rsidP="00491829">
      <w:pPr>
        <w:pStyle w:val="NormalWeb"/>
        <w:spacing w:before="0" w:after="0"/>
        <w:rPr>
          <w:rFonts w:ascii="Roboto" w:hAnsi="Roboto"/>
          <w:color w:val="2D2F31"/>
          <w:sz w:val="21"/>
          <w:szCs w:val="21"/>
        </w:rPr>
      </w:pPr>
      <w:r>
        <w:rPr>
          <w:rStyle w:val="Strong"/>
          <w:rFonts w:ascii="Roboto" w:hAnsi="Roboto"/>
          <w:color w:val="2D2F31"/>
          <w:sz w:val="21"/>
          <w:szCs w:val="21"/>
        </w:rPr>
        <w:t>Accounts, Billing and Support</w:t>
      </w:r>
    </w:p>
    <w:p w14:paraId="3DDA5040" w14:textId="77777777" w:rsidR="00491829" w:rsidRDefault="00491829" w:rsidP="00491829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Pricing Fundamentals</w:t>
      </w:r>
    </w:p>
    <w:p w14:paraId="7B456A62" w14:textId="77777777" w:rsidR="00491829" w:rsidRDefault="00491829" w:rsidP="00491829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EC2 Pricing Options</w:t>
      </w:r>
    </w:p>
    <w:p w14:paraId="310F2837" w14:textId="77777777" w:rsidR="00491829" w:rsidRDefault="00491829" w:rsidP="00491829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Amazon EC2 Pricing Use Cases</w:t>
      </w:r>
    </w:p>
    <w:p w14:paraId="2D868E23" w14:textId="77777777" w:rsidR="00491829" w:rsidRDefault="00491829" w:rsidP="00491829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Pricing for other AWS Services</w:t>
      </w:r>
    </w:p>
    <w:p w14:paraId="1E07AB7C" w14:textId="77777777" w:rsidR="00491829" w:rsidRDefault="00491829" w:rsidP="00491829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Support Plans</w:t>
      </w:r>
    </w:p>
    <w:p w14:paraId="274A7490" w14:textId="77777777" w:rsidR="00491829" w:rsidRDefault="00491829" w:rsidP="00491829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Consolidated Billing</w:t>
      </w:r>
    </w:p>
    <w:p w14:paraId="6E667AD9" w14:textId="77777777" w:rsidR="00491829" w:rsidRDefault="00491829" w:rsidP="00491829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Cost Management Tools</w:t>
      </w:r>
    </w:p>
    <w:p w14:paraId="6C83BC0F" w14:textId="77777777" w:rsidR="00491829" w:rsidRDefault="00491829" w:rsidP="00491829">
      <w:pPr>
        <w:pStyle w:val="NormalWeb"/>
        <w:spacing w:before="0" w:after="0"/>
        <w:rPr>
          <w:rFonts w:ascii="Roboto" w:hAnsi="Roboto"/>
          <w:color w:val="2D2F31"/>
          <w:sz w:val="21"/>
          <w:szCs w:val="21"/>
        </w:rPr>
      </w:pPr>
      <w:r>
        <w:rPr>
          <w:rStyle w:val="Strong"/>
          <w:rFonts w:ascii="Roboto" w:hAnsi="Roboto"/>
          <w:color w:val="2D2F31"/>
          <w:sz w:val="21"/>
          <w:szCs w:val="21"/>
        </w:rPr>
        <w:t>Migration, Machine Learning and More</w:t>
      </w:r>
    </w:p>
    <w:p w14:paraId="14D27494" w14:textId="77777777" w:rsidR="00491829" w:rsidRDefault="00491829" w:rsidP="00491829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Migration and Transfer Services</w:t>
      </w:r>
    </w:p>
    <w:p w14:paraId="68CEFF3F" w14:textId="77777777" w:rsidR="00491829" w:rsidRDefault="00491829" w:rsidP="00491829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Machine Learning Services</w:t>
      </w:r>
    </w:p>
    <w:p w14:paraId="6822F78A" w14:textId="77777777" w:rsidR="00491829" w:rsidRDefault="00491829" w:rsidP="00491829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End User Computing</w:t>
      </w:r>
    </w:p>
    <w:p w14:paraId="207F594D" w14:textId="77777777" w:rsidR="00491829" w:rsidRDefault="00491829" w:rsidP="00491829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>AWS IoT Core</w:t>
      </w:r>
    </w:p>
    <w:p w14:paraId="39E3D8C6" w14:textId="77777777" w:rsidR="002A5E75" w:rsidRPr="003A1E0F" w:rsidRDefault="002A5E75" w:rsidP="002A5E75">
      <w:pPr>
        <w:rPr>
          <w:rFonts w:cstheme="minorHAnsi"/>
          <w:sz w:val="16"/>
          <w:szCs w:val="16"/>
        </w:rPr>
      </w:pPr>
    </w:p>
    <w:sectPr w:rsidR="002A5E75" w:rsidRPr="003A1E0F" w:rsidSect="008D3C34">
      <w:headerReference w:type="default" r:id="rId7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C6533" w14:textId="77777777" w:rsidR="00EA11A9" w:rsidRDefault="00EA11A9" w:rsidP="0049705B">
      <w:pPr>
        <w:spacing w:after="0" w:line="240" w:lineRule="auto"/>
      </w:pPr>
      <w:r>
        <w:separator/>
      </w:r>
    </w:p>
  </w:endnote>
  <w:endnote w:type="continuationSeparator" w:id="0">
    <w:p w14:paraId="5FF80240" w14:textId="77777777" w:rsidR="00EA11A9" w:rsidRDefault="00EA11A9" w:rsidP="0049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2CA55" w14:textId="77777777" w:rsidR="00EA11A9" w:rsidRDefault="00EA11A9" w:rsidP="0049705B">
      <w:pPr>
        <w:spacing w:after="0" w:line="240" w:lineRule="auto"/>
      </w:pPr>
      <w:r>
        <w:separator/>
      </w:r>
    </w:p>
  </w:footnote>
  <w:footnote w:type="continuationSeparator" w:id="0">
    <w:p w14:paraId="675A721C" w14:textId="77777777" w:rsidR="00EA11A9" w:rsidRDefault="00EA11A9" w:rsidP="00497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786C3" w14:textId="2EDA00EC" w:rsidR="0049705B" w:rsidRDefault="0049705B" w:rsidP="008D3C34">
    <w:pPr>
      <w:pStyle w:val="Header"/>
      <w:tabs>
        <w:tab w:val="left" w:pos="7050"/>
      </w:tabs>
      <w:rPr>
        <w:b/>
        <w:bCs/>
        <w:color w:val="C00000"/>
      </w:rPr>
    </w:pPr>
    <w:r>
      <w:tab/>
    </w:r>
    <w:r w:rsidR="008D3C34">
      <w:tab/>
      <w:t xml:space="preserve">                             </w:t>
    </w:r>
    <w:r w:rsidR="008D3C34">
      <w:tab/>
      <w:t xml:space="preserve">Instructor: </w:t>
    </w:r>
    <w:r w:rsidRPr="008D3C34">
      <w:rPr>
        <w:b/>
        <w:bCs/>
        <w:color w:val="C00000"/>
      </w:rPr>
      <w:t>Manu Sharma</w:t>
    </w:r>
  </w:p>
  <w:p w14:paraId="78EF4632" w14:textId="509BC62B" w:rsidR="008D3C34" w:rsidRPr="008D3C34" w:rsidRDefault="008D3C34">
    <w:pPr>
      <w:pStyle w:val="Header"/>
      <w:rPr>
        <w:b/>
        <w:bCs/>
      </w:rPr>
    </w:pPr>
    <w:r>
      <w:rPr>
        <w:b/>
        <w:bCs/>
        <w:color w:val="C00000"/>
      </w:rPr>
      <w:tab/>
    </w:r>
    <w:r>
      <w:rPr>
        <w:b/>
        <w:bCs/>
        <w:color w:val="C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24BA"/>
    <w:multiLevelType w:val="multilevel"/>
    <w:tmpl w:val="3A92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14622"/>
    <w:multiLevelType w:val="multilevel"/>
    <w:tmpl w:val="85EA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D4845"/>
    <w:multiLevelType w:val="multilevel"/>
    <w:tmpl w:val="7376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EC7904"/>
    <w:multiLevelType w:val="multilevel"/>
    <w:tmpl w:val="C606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372C1"/>
    <w:multiLevelType w:val="hybridMultilevel"/>
    <w:tmpl w:val="DDAA7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D668F"/>
    <w:multiLevelType w:val="multilevel"/>
    <w:tmpl w:val="9738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C75D5"/>
    <w:multiLevelType w:val="hybridMultilevel"/>
    <w:tmpl w:val="5C4C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755D5"/>
    <w:multiLevelType w:val="hybridMultilevel"/>
    <w:tmpl w:val="492E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215BC"/>
    <w:multiLevelType w:val="multilevel"/>
    <w:tmpl w:val="1640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95FF4"/>
    <w:multiLevelType w:val="multilevel"/>
    <w:tmpl w:val="B80E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BC749C"/>
    <w:multiLevelType w:val="multilevel"/>
    <w:tmpl w:val="9332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220E5"/>
    <w:multiLevelType w:val="multilevel"/>
    <w:tmpl w:val="5088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96C2A"/>
    <w:multiLevelType w:val="multilevel"/>
    <w:tmpl w:val="A0CE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FB4B4C"/>
    <w:multiLevelType w:val="multilevel"/>
    <w:tmpl w:val="D706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7D15D3"/>
    <w:multiLevelType w:val="multilevel"/>
    <w:tmpl w:val="FF72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7B530A"/>
    <w:multiLevelType w:val="multilevel"/>
    <w:tmpl w:val="EFEC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BD19A4"/>
    <w:multiLevelType w:val="multilevel"/>
    <w:tmpl w:val="C566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FA101E"/>
    <w:multiLevelType w:val="hybridMultilevel"/>
    <w:tmpl w:val="FE26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238E3"/>
    <w:multiLevelType w:val="multilevel"/>
    <w:tmpl w:val="4682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30883"/>
    <w:multiLevelType w:val="multilevel"/>
    <w:tmpl w:val="8A82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372BF4"/>
    <w:multiLevelType w:val="multilevel"/>
    <w:tmpl w:val="D7D4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715F39"/>
    <w:multiLevelType w:val="multilevel"/>
    <w:tmpl w:val="932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E94C3B"/>
    <w:multiLevelType w:val="multilevel"/>
    <w:tmpl w:val="6BA6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FD6812"/>
    <w:multiLevelType w:val="multilevel"/>
    <w:tmpl w:val="8242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515633">
    <w:abstractNumId w:val="13"/>
  </w:num>
  <w:num w:numId="2" w16cid:durableId="1060831465">
    <w:abstractNumId w:val="2"/>
  </w:num>
  <w:num w:numId="3" w16cid:durableId="814176115">
    <w:abstractNumId w:val="7"/>
  </w:num>
  <w:num w:numId="4" w16cid:durableId="1619872745">
    <w:abstractNumId w:val="19"/>
  </w:num>
  <w:num w:numId="5" w16cid:durableId="1913543344">
    <w:abstractNumId w:val="17"/>
  </w:num>
  <w:num w:numId="6" w16cid:durableId="1200164183">
    <w:abstractNumId w:val="22"/>
  </w:num>
  <w:num w:numId="7" w16cid:durableId="1785884529">
    <w:abstractNumId w:val="15"/>
  </w:num>
  <w:num w:numId="8" w16cid:durableId="834803942">
    <w:abstractNumId w:val="9"/>
  </w:num>
  <w:num w:numId="9" w16cid:durableId="277294283">
    <w:abstractNumId w:val="6"/>
  </w:num>
  <w:num w:numId="10" w16cid:durableId="258031316">
    <w:abstractNumId w:val="4"/>
  </w:num>
  <w:num w:numId="11" w16cid:durableId="244338640">
    <w:abstractNumId w:val="0"/>
  </w:num>
  <w:num w:numId="12" w16cid:durableId="2100516815">
    <w:abstractNumId w:val="5"/>
  </w:num>
  <w:num w:numId="13" w16cid:durableId="1191915607">
    <w:abstractNumId w:val="21"/>
  </w:num>
  <w:num w:numId="14" w16cid:durableId="1909539227">
    <w:abstractNumId w:val="8"/>
  </w:num>
  <w:num w:numId="15" w16cid:durableId="1681738875">
    <w:abstractNumId w:val="1"/>
  </w:num>
  <w:num w:numId="16" w16cid:durableId="1561818206">
    <w:abstractNumId w:val="18"/>
  </w:num>
  <w:num w:numId="17" w16cid:durableId="1361082901">
    <w:abstractNumId w:val="23"/>
  </w:num>
  <w:num w:numId="18" w16cid:durableId="409278379">
    <w:abstractNumId w:val="14"/>
  </w:num>
  <w:num w:numId="19" w16cid:durableId="1840776743">
    <w:abstractNumId w:val="11"/>
  </w:num>
  <w:num w:numId="20" w16cid:durableId="465321069">
    <w:abstractNumId w:val="10"/>
  </w:num>
  <w:num w:numId="21" w16cid:durableId="2021228460">
    <w:abstractNumId w:val="16"/>
  </w:num>
  <w:num w:numId="22" w16cid:durableId="738021841">
    <w:abstractNumId w:val="12"/>
  </w:num>
  <w:num w:numId="23" w16cid:durableId="1027564971">
    <w:abstractNumId w:val="20"/>
  </w:num>
  <w:num w:numId="24" w16cid:durableId="1816726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75"/>
    <w:rsid w:val="000B04E4"/>
    <w:rsid w:val="002A5E75"/>
    <w:rsid w:val="003A1E0F"/>
    <w:rsid w:val="003B0549"/>
    <w:rsid w:val="00491829"/>
    <w:rsid w:val="0049705B"/>
    <w:rsid w:val="005D23B1"/>
    <w:rsid w:val="006E18B1"/>
    <w:rsid w:val="008D3C34"/>
    <w:rsid w:val="00A65E83"/>
    <w:rsid w:val="00C2151D"/>
    <w:rsid w:val="00D25F31"/>
    <w:rsid w:val="00E0163E"/>
    <w:rsid w:val="00EA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3AA81"/>
  <w15:chartTrackingRefBased/>
  <w15:docId w15:val="{D2915AF9-7B8B-4495-9ACC-3C954AD7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5E75"/>
    <w:rPr>
      <w:b/>
      <w:bCs/>
    </w:rPr>
  </w:style>
  <w:style w:type="paragraph" w:styleId="ListParagraph">
    <w:name w:val="List Paragraph"/>
    <w:basedOn w:val="Normal"/>
    <w:uiPriority w:val="34"/>
    <w:qFormat/>
    <w:rsid w:val="002A5E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05B"/>
  </w:style>
  <w:style w:type="paragraph" w:styleId="Footer">
    <w:name w:val="footer"/>
    <w:basedOn w:val="Normal"/>
    <w:link w:val="FooterChar"/>
    <w:uiPriority w:val="99"/>
    <w:unhideWhenUsed/>
    <w:rsid w:val="0049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05B"/>
  </w:style>
  <w:style w:type="paragraph" w:styleId="NormalWeb">
    <w:name w:val="Normal (Web)"/>
    <w:basedOn w:val="Normal"/>
    <w:uiPriority w:val="99"/>
    <w:semiHidden/>
    <w:unhideWhenUsed/>
    <w:rsid w:val="0049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ection--item-title--6gdc6">
    <w:name w:val="section--item-title--6gdc6"/>
    <w:basedOn w:val="DefaultParagraphFont"/>
    <w:rsid w:val="00491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84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00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9352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5D8DC"/>
                                            <w:left w:val="none" w:sz="0" w:space="0" w:color="auto"/>
                                            <w:bottom w:val="single" w:sz="2" w:space="0" w:color="D5D8DC"/>
                                            <w:right w:val="single" w:sz="2" w:space="0" w:color="D5D8DC"/>
                                          </w:divBdr>
                                          <w:divsChild>
                                            <w:div w:id="752358842">
                                              <w:marLeft w:val="60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08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1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55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0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23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30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33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96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506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16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5516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701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50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094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52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460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56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941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07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1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15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0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559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681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42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94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5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554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9194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663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12" w:space="4" w:color="FFFFFF"/>
                                                                                        <w:left w:val="single" w:sz="12" w:space="4" w:color="FFFFFF"/>
                                                                                        <w:bottom w:val="single" w:sz="12" w:space="4" w:color="FFFFFF"/>
                                                                                        <w:right w:val="single" w:sz="12" w:space="4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379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26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22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004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4578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072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6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024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724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7883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1495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6948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458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12" w:space="4" w:color="FFFFFF"/>
                                                                                        <w:left w:val="single" w:sz="12" w:space="4" w:color="FFFFFF"/>
                                                                                        <w:bottom w:val="single" w:sz="12" w:space="4" w:color="FFFFFF"/>
                                                                                        <w:right w:val="single" w:sz="12" w:space="4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5777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494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73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3315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9519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4314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6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8308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004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4353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575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209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410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8390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664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12" w:space="4" w:color="FFFFFF"/>
                                                                                        <w:left w:val="single" w:sz="12" w:space="4" w:color="FFFFFF"/>
                                                                                        <w:bottom w:val="single" w:sz="12" w:space="4" w:color="FFFFFF"/>
                                                                                        <w:right w:val="single" w:sz="12" w:space="4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0847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6520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7193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2012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343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9712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6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93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8731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217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44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937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141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12" w:space="4" w:color="FFFFFF"/>
                                                                                        <w:left w:val="single" w:sz="12" w:space="4" w:color="FFFFFF"/>
                                                                                        <w:bottom w:val="single" w:sz="12" w:space="4" w:color="FFFFFF"/>
                                                                                        <w:right w:val="single" w:sz="12" w:space="4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3832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876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793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8724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767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317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6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293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2608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434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32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11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613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1518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5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642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623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55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435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8327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999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722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940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215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542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943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23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7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62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64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786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34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93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17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549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5550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5665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464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028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916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911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81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5388975">
                                                              <w:marLeft w:val="0"/>
                                                              <w:marRight w:val="0"/>
                                                              <w:marTop w:val="120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6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08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760082">
                                                                      <w:marLeft w:val="150"/>
                                                                      <w:marRight w:val="15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593015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2279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5426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507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5805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5689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single" w:sz="2" w:space="0" w:color="FFFFFF"/>
                                                                                        <w:left w:val="single" w:sz="2" w:space="0" w:color="FFFFFF"/>
                                                                                        <w:bottom w:val="single" w:sz="2" w:space="0" w:color="FFFFFF"/>
                                                                                        <w:right w:val="single" w:sz="2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9963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528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0235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4424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1088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1908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8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213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395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082670">
                                                                      <w:marLeft w:val="150"/>
                                                                      <w:marRight w:val="15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749872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5095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0522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949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3914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820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single" w:sz="2" w:space="0" w:color="FFFFFF"/>
                                                                                        <w:left w:val="single" w:sz="2" w:space="0" w:color="FFFFFF"/>
                                                                                        <w:bottom w:val="single" w:sz="2" w:space="0" w:color="FFFFFF"/>
                                                                                        <w:right w:val="single" w:sz="2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370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6262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0394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9520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9839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119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5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084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255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918622">
                                                                      <w:marLeft w:val="150"/>
                                                                      <w:marRight w:val="15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085849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846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7421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524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3433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384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single" w:sz="2" w:space="0" w:color="FFFFFF"/>
                                                                                        <w:left w:val="single" w:sz="2" w:space="0" w:color="FFFFFF"/>
                                                                                        <w:bottom w:val="single" w:sz="2" w:space="0" w:color="FFFFFF"/>
                                                                                        <w:right w:val="single" w:sz="2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5272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69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074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0050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0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433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5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8577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125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819101">
                                                                      <w:marLeft w:val="150"/>
                                                                      <w:marRight w:val="15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793615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169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5513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4779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334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858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single" w:sz="2" w:space="0" w:color="FFFFFF"/>
                                                                                        <w:left w:val="single" w:sz="2" w:space="0" w:color="FFFFFF"/>
                                                                                        <w:bottom w:val="single" w:sz="2" w:space="0" w:color="FFFFFF"/>
                                                                                        <w:right w:val="single" w:sz="2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9825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0549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4297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580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8352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463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666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3530464">
                                                              <w:marLeft w:val="0"/>
                                                              <w:marRight w:val="0"/>
                                                              <w:marTop w:val="7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998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79593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0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225909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055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97094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83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9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7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3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94590">
                                  <w:marLeft w:val="0"/>
                                  <w:marRight w:val="0"/>
                                  <w:marTop w:val="0"/>
                                  <w:marBottom w:val="5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8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8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9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7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6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19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59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74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73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2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18715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12" w:space="23" w:color="D9D9D9"/>
                                            <w:left w:val="single" w:sz="12" w:space="11" w:color="D9D9D9"/>
                                            <w:bottom w:val="single" w:sz="12" w:space="23" w:color="D9D9D9"/>
                                            <w:right w:val="single" w:sz="12" w:space="11" w:color="D9D9D9"/>
                                          </w:divBdr>
                                          <w:divsChild>
                                            <w:div w:id="178626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57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77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46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4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241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71753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12" w:space="23" w:color="D9D9D9"/>
                                            <w:left w:val="single" w:sz="12" w:space="11" w:color="D9D9D9"/>
                                            <w:bottom w:val="single" w:sz="12" w:space="23" w:color="D9D9D9"/>
                                            <w:right w:val="single" w:sz="12" w:space="11" w:color="D9D9D9"/>
                                          </w:divBdr>
                                          <w:divsChild>
                                            <w:div w:id="189152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69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66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2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96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30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8216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12" w:space="23" w:color="D9D9D9"/>
                                            <w:left w:val="single" w:sz="12" w:space="11" w:color="D9D9D9"/>
                                            <w:bottom w:val="single" w:sz="12" w:space="23" w:color="D9D9D9"/>
                                            <w:right w:val="single" w:sz="12" w:space="11" w:color="D9D9D9"/>
                                          </w:divBdr>
                                          <w:divsChild>
                                            <w:div w:id="148748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15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53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8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67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46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39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48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0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0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76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46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06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0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1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041">
                                  <w:marLeft w:val="0"/>
                                  <w:marRight w:val="0"/>
                                  <w:marTop w:val="0"/>
                                  <w:marBottom w:val="5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52995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707429">
                                  <w:marLeft w:val="0"/>
                                  <w:marRight w:val="0"/>
                                  <w:marTop w:val="0"/>
                                  <w:marBottom w:val="5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978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72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185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2" w:space="0" w:color="000000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778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427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69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7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2" w:space="0" w:color="000000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6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9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2" w:space="0" w:color="000000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916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2" w:space="0" w:color="000000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574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4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2" w:space="0" w:color="000000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512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2" w:space="0" w:color="000000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75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49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2" w:space="0" w:color="000000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93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41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2" w:space="0" w:color="000000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75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93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09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4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02651">
                                  <w:marLeft w:val="0"/>
                                  <w:marRight w:val="0"/>
                                  <w:marTop w:val="0"/>
                                  <w:marBottom w:val="5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6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25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7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52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23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8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5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59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24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052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5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196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28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5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31150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988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00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917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84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63154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95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16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327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76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413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379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447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130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0696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42233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284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68330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633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3384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5959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5385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0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1725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683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530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143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587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91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37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627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783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949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3238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2098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1712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1273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4312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3163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377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315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8891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216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474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167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544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7269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47201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054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86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48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007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699783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738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332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953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774838">
                                                                  <w:marLeft w:val="-75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616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334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50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550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1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178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499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14</cp:revision>
  <dcterms:created xsi:type="dcterms:W3CDTF">2023-07-03T05:15:00Z</dcterms:created>
  <dcterms:modified xsi:type="dcterms:W3CDTF">2023-10-17T23:54:00Z</dcterms:modified>
</cp:coreProperties>
</file>