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FFA0" w14:textId="77777777" w:rsidR="00E32C91" w:rsidRPr="00E32C91" w:rsidRDefault="00E32C91" w:rsidP="00E32C91">
      <w:pPr>
        <w:shd w:val="clear" w:color="auto" w:fill="FFFFFF"/>
        <w:spacing w:after="0" w:line="300" w:lineRule="atLeast"/>
        <w:rPr>
          <w:rFonts w:ascii="Roboto" w:eastAsia="Times New Roman" w:hAnsi="Roboto" w:cs="Times New Roman"/>
          <w:color w:val="1F1F1F"/>
          <w:spacing w:val="2"/>
          <w:kern w:val="0"/>
          <w:sz w:val="21"/>
          <w:szCs w:val="21"/>
          <w14:ligatures w14:val="none"/>
        </w:rPr>
      </w:pPr>
      <w:r w:rsidRPr="00E32C91">
        <w:rPr>
          <w:rFonts w:ascii="Roboto" w:eastAsia="Times New Roman" w:hAnsi="Roboto" w:cs="Times New Roman"/>
          <w:color w:val="1F1F1F"/>
          <w:spacing w:val="2"/>
          <w:kern w:val="0"/>
          <w:sz w:val="21"/>
          <w:szCs w:val="21"/>
          <w14:ligatures w14:val="none"/>
        </w:rPr>
        <w:t>Capital One</w:t>
      </w:r>
    </w:p>
    <w:p w14:paraId="749380A0" w14:textId="77777777" w:rsidR="00E32C91" w:rsidRPr="00E32C91" w:rsidRDefault="00E32C91" w:rsidP="00E32C91">
      <w:pPr>
        <w:shd w:val="clear" w:color="auto" w:fill="FFFFFF"/>
        <w:spacing w:after="0" w:line="420" w:lineRule="atLeast"/>
        <w:rPr>
          <w:rFonts w:ascii="Roboto" w:eastAsia="Times New Roman" w:hAnsi="Roboto" w:cs="Times New Roman"/>
          <w:color w:val="1F1F1F"/>
          <w:kern w:val="0"/>
          <w:sz w:val="33"/>
          <w:szCs w:val="33"/>
          <w14:ligatures w14:val="none"/>
        </w:rPr>
      </w:pPr>
      <w:r w:rsidRPr="00E32C91">
        <w:rPr>
          <w:rFonts w:ascii="Roboto" w:eastAsia="Times New Roman" w:hAnsi="Roboto" w:cs="Times New Roman"/>
          <w:color w:val="1F1F1F"/>
          <w:kern w:val="0"/>
          <w:sz w:val="33"/>
          <w:szCs w:val="33"/>
          <w14:ligatures w14:val="none"/>
        </w:rPr>
        <w:t>Lead Software Engineer, Back End</w:t>
      </w:r>
    </w:p>
    <w:p w14:paraId="59BA82B8" w14:textId="77777777" w:rsidR="00E32C91" w:rsidRPr="00E32C91" w:rsidRDefault="00E32C91" w:rsidP="00E32C91">
      <w:pPr>
        <w:shd w:val="clear" w:color="auto" w:fill="FFFFFF"/>
        <w:spacing w:after="0" w:line="330" w:lineRule="atLeast"/>
        <w:rPr>
          <w:rFonts w:ascii="Roboto" w:eastAsia="Times New Roman" w:hAnsi="Roboto" w:cs="Times New Roman"/>
          <w:color w:val="636363"/>
          <w:kern w:val="0"/>
          <w:sz w:val="21"/>
          <w:szCs w:val="21"/>
          <w14:ligatures w14:val="none"/>
        </w:rPr>
      </w:pPr>
      <w:r w:rsidRPr="00E32C91">
        <w:rPr>
          <w:rFonts w:ascii="Roboto" w:eastAsia="Times New Roman" w:hAnsi="Roboto" w:cs="Times New Roman"/>
          <w:color w:val="636363"/>
          <w:kern w:val="0"/>
          <w:sz w:val="21"/>
          <w:szCs w:val="21"/>
          <w14:ligatures w14:val="none"/>
        </w:rPr>
        <w:t>Capital One · San Francisco, CA · via Capital One Career</w:t>
      </w:r>
    </w:p>
    <w:p w14:paraId="123A1892" w14:textId="77777777" w:rsidR="00E32C91" w:rsidRDefault="00E32C91" w:rsidP="00E32C91">
      <w:pPr>
        <w:shd w:val="clear" w:color="auto" w:fill="FFFFFF"/>
        <w:spacing w:after="60" w:line="420" w:lineRule="atLeast"/>
        <w:outlineLvl w:val="2"/>
        <w:rPr>
          <w:rFonts w:ascii="Roboto" w:eastAsia="Times New Roman" w:hAnsi="Roboto" w:cs="Times New Roman"/>
          <w:color w:val="1F1F1F"/>
          <w:kern w:val="0"/>
          <w:sz w:val="33"/>
          <w:szCs w:val="33"/>
          <w14:ligatures w14:val="none"/>
        </w:rPr>
      </w:pPr>
    </w:p>
    <w:p w14:paraId="2C5BE34C" w14:textId="1ED2A614" w:rsidR="00E32C91" w:rsidRPr="00E32C91" w:rsidRDefault="00E32C91" w:rsidP="00E32C91">
      <w:pPr>
        <w:shd w:val="clear" w:color="auto" w:fill="FFFFFF"/>
        <w:spacing w:after="60" w:line="420" w:lineRule="atLeast"/>
        <w:outlineLvl w:val="2"/>
        <w:rPr>
          <w:rFonts w:ascii="Roboto" w:eastAsia="Times New Roman" w:hAnsi="Roboto" w:cs="Times New Roman"/>
          <w:color w:val="1F1F1F"/>
          <w:kern w:val="0"/>
          <w:sz w:val="33"/>
          <w:szCs w:val="33"/>
          <w14:ligatures w14:val="none"/>
        </w:rPr>
      </w:pPr>
      <w:r w:rsidRPr="00E32C91">
        <w:rPr>
          <w:rFonts w:ascii="Roboto" w:eastAsia="Times New Roman" w:hAnsi="Roboto" w:cs="Times New Roman"/>
          <w:color w:val="1F1F1F"/>
          <w:kern w:val="0"/>
          <w:sz w:val="33"/>
          <w:szCs w:val="33"/>
          <w14:ligatures w14:val="none"/>
        </w:rPr>
        <w:t>Job highlights</w:t>
      </w:r>
    </w:p>
    <w:p w14:paraId="5C2B95BA" w14:textId="77777777" w:rsidR="00E32C91" w:rsidRPr="00E32C91" w:rsidRDefault="00E32C91" w:rsidP="00E32C91">
      <w:pPr>
        <w:shd w:val="clear" w:color="auto" w:fill="FFFFFF"/>
        <w:spacing w:after="0" w:line="240" w:lineRule="auto"/>
        <w:rPr>
          <w:rFonts w:ascii="Roboto" w:eastAsia="Times New Roman" w:hAnsi="Roboto" w:cs="Times New Roman"/>
          <w:color w:val="1F1F1F"/>
          <w:kern w:val="0"/>
          <w:sz w:val="21"/>
          <w:szCs w:val="21"/>
          <w14:ligatures w14:val="none"/>
        </w:rPr>
      </w:pPr>
      <w:r w:rsidRPr="00E32C91">
        <w:rPr>
          <w:rFonts w:ascii="Roboto" w:eastAsia="Times New Roman" w:hAnsi="Roboto" w:cs="Times New Roman"/>
          <w:color w:val="636363"/>
          <w:kern w:val="0"/>
          <w:sz w:val="18"/>
          <w:szCs w:val="18"/>
          <w14:ligatures w14:val="none"/>
        </w:rPr>
        <w:t>Identified by Google from the original job post</w:t>
      </w:r>
    </w:p>
    <w:p w14:paraId="0F1BE67A" w14:textId="77777777" w:rsidR="00E32C91" w:rsidRPr="00E32C91" w:rsidRDefault="00E32C91" w:rsidP="00E32C91">
      <w:pPr>
        <w:shd w:val="clear" w:color="auto" w:fill="FFFFFF"/>
        <w:spacing w:before="120" w:after="120" w:line="360" w:lineRule="atLeast"/>
        <w:outlineLvl w:val="3"/>
        <w:rPr>
          <w:rFonts w:ascii="Roboto" w:eastAsia="Times New Roman" w:hAnsi="Roboto" w:cs="Times New Roman"/>
          <w:color w:val="1F1F1F"/>
          <w:kern w:val="0"/>
          <w14:ligatures w14:val="none"/>
        </w:rPr>
      </w:pPr>
      <w:r w:rsidRPr="00E32C91">
        <w:rPr>
          <w:rFonts w:ascii="Roboto" w:eastAsia="Times New Roman" w:hAnsi="Roboto" w:cs="Times New Roman"/>
          <w:color w:val="1F1F1F"/>
          <w:kern w:val="0"/>
          <w14:ligatures w14:val="none"/>
        </w:rPr>
        <w:t>Qualifications</w:t>
      </w:r>
    </w:p>
    <w:p w14:paraId="3C658AFF" w14:textId="77777777" w:rsidR="00E32C91" w:rsidRPr="00E32C91" w:rsidRDefault="00E32C91" w:rsidP="00E32C91">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Bachelor’s Degree</w:t>
      </w:r>
    </w:p>
    <w:p w14:paraId="1E9226B7" w14:textId="77777777" w:rsidR="00E32C91" w:rsidRPr="00E32C91" w:rsidRDefault="00E32C91" w:rsidP="00E32C91">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At least 4 years of professional software engineering experience (Internship experience does not apply)</w:t>
      </w:r>
    </w:p>
    <w:p w14:paraId="67E3F84B" w14:textId="77777777" w:rsidR="00E32C91" w:rsidRPr="00E32C91" w:rsidRDefault="00E32C91" w:rsidP="00E32C91">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At least 1 year experience with cloud computing (AWS, Microsoft Azure, Google Cloud)</w:t>
      </w:r>
    </w:p>
    <w:p w14:paraId="2FB94FD5" w14:textId="77777777" w:rsidR="00E32C91" w:rsidRPr="00E32C91" w:rsidRDefault="00E32C91" w:rsidP="00E32C91">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At this time, Capital One will not sponsor a new applicant for employment authorization, or offer any immigration related support for this position (i.e. H1B, F-1 OPT, F-1 STEM OPT, F-1 CPT, J-1, TN, E-2, E-3, L-1 and O-1, or any EADs or other forms of work authorization that require immigration support from an employer)</w:t>
      </w:r>
    </w:p>
    <w:p w14:paraId="73385825" w14:textId="77777777" w:rsidR="00E32C91" w:rsidRPr="00E32C91" w:rsidRDefault="00E32C91" w:rsidP="00E32C91">
      <w:pPr>
        <w:shd w:val="clear" w:color="auto" w:fill="FFFFFF"/>
        <w:spacing w:before="120" w:after="120" w:line="360" w:lineRule="atLeast"/>
        <w:outlineLvl w:val="3"/>
        <w:rPr>
          <w:rFonts w:ascii="Roboto" w:eastAsia="Times New Roman" w:hAnsi="Roboto" w:cs="Times New Roman"/>
          <w:color w:val="1F1F1F"/>
          <w:kern w:val="0"/>
          <w14:ligatures w14:val="none"/>
        </w:rPr>
      </w:pPr>
      <w:r w:rsidRPr="00E32C91">
        <w:rPr>
          <w:rFonts w:ascii="Roboto" w:eastAsia="Times New Roman" w:hAnsi="Roboto" w:cs="Times New Roman"/>
          <w:color w:val="1F1F1F"/>
          <w:kern w:val="0"/>
          <w14:ligatures w14:val="none"/>
        </w:rPr>
        <w:t>Benefits</w:t>
      </w:r>
    </w:p>
    <w:p w14:paraId="539A855E"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Salaries for part-time roles will be prorated based upon the agreed upon number of hours to be regularly worked</w:t>
      </w:r>
    </w:p>
    <w:p w14:paraId="69FB3FA3"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San Francisco, CA: $215,200 - $245,600 for Lead Software Engineer</w:t>
      </w:r>
    </w:p>
    <w:p w14:paraId="66C53DE8"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Candidates hired to work in other locations will be subject to the pay range associated with that location, and the actual annualized salary amount offered to any candidate at the time of hire will be reflected solely in the candidate’s offer letter</w:t>
      </w:r>
    </w:p>
    <w:p w14:paraId="37E4EA7D"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 xml:space="preserve">This role is also eligible to earn </w:t>
      </w:r>
      <w:proofErr w:type="gramStart"/>
      <w:r w:rsidRPr="00E32C91">
        <w:rPr>
          <w:rFonts w:ascii="Roboto" w:eastAsia="Times New Roman" w:hAnsi="Roboto" w:cs="Times New Roman"/>
          <w:color w:val="474747"/>
          <w:kern w:val="0"/>
          <w:sz w:val="21"/>
          <w:szCs w:val="21"/>
          <w14:ligatures w14:val="none"/>
        </w:rPr>
        <w:t>performance based</w:t>
      </w:r>
      <w:proofErr w:type="gramEnd"/>
      <w:r w:rsidRPr="00E32C91">
        <w:rPr>
          <w:rFonts w:ascii="Roboto" w:eastAsia="Times New Roman" w:hAnsi="Roboto" w:cs="Times New Roman"/>
          <w:color w:val="474747"/>
          <w:kern w:val="0"/>
          <w:sz w:val="21"/>
          <w:szCs w:val="21"/>
          <w14:ligatures w14:val="none"/>
        </w:rPr>
        <w:t xml:space="preserve"> incentive compensation, which may include cash bonus(es) and/or </w:t>
      </w:r>
      <w:proofErr w:type="gramStart"/>
      <w:r w:rsidRPr="00E32C91">
        <w:rPr>
          <w:rFonts w:ascii="Roboto" w:eastAsia="Times New Roman" w:hAnsi="Roboto" w:cs="Times New Roman"/>
          <w:color w:val="474747"/>
          <w:kern w:val="0"/>
          <w:sz w:val="21"/>
          <w:szCs w:val="21"/>
          <w14:ligatures w14:val="none"/>
        </w:rPr>
        <w:t>long term</w:t>
      </w:r>
      <w:proofErr w:type="gramEnd"/>
      <w:r w:rsidRPr="00E32C91">
        <w:rPr>
          <w:rFonts w:ascii="Roboto" w:eastAsia="Times New Roman" w:hAnsi="Roboto" w:cs="Times New Roman"/>
          <w:color w:val="474747"/>
          <w:kern w:val="0"/>
          <w:sz w:val="21"/>
          <w:szCs w:val="21"/>
          <w14:ligatures w14:val="none"/>
        </w:rPr>
        <w:t xml:space="preserve"> incentives (LTI)</w:t>
      </w:r>
    </w:p>
    <w:p w14:paraId="640484E4"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 xml:space="preserve">Incentives could be discretionary or </w:t>
      </w:r>
      <w:proofErr w:type="spellStart"/>
      <w:proofErr w:type="gramStart"/>
      <w:r w:rsidRPr="00E32C91">
        <w:rPr>
          <w:rFonts w:ascii="Roboto" w:eastAsia="Times New Roman" w:hAnsi="Roboto" w:cs="Times New Roman"/>
          <w:color w:val="474747"/>
          <w:kern w:val="0"/>
          <w:sz w:val="21"/>
          <w:szCs w:val="21"/>
          <w14:ligatures w14:val="none"/>
        </w:rPr>
        <w:t>non discretionary</w:t>
      </w:r>
      <w:proofErr w:type="spellEnd"/>
      <w:proofErr w:type="gramEnd"/>
      <w:r w:rsidRPr="00E32C91">
        <w:rPr>
          <w:rFonts w:ascii="Roboto" w:eastAsia="Times New Roman" w:hAnsi="Roboto" w:cs="Times New Roman"/>
          <w:color w:val="474747"/>
          <w:kern w:val="0"/>
          <w:sz w:val="21"/>
          <w:szCs w:val="21"/>
          <w14:ligatures w14:val="none"/>
        </w:rPr>
        <w:t xml:space="preserve"> depending on the plan</w:t>
      </w:r>
    </w:p>
    <w:p w14:paraId="1C6B039C" w14:textId="77777777" w:rsidR="00E32C91" w:rsidRPr="00E32C91" w:rsidRDefault="00E32C91" w:rsidP="00E32C91">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Capital One offers a comprehensive, competitive, and inclusive set of health, financial and other benefits that support your total well-being</w:t>
      </w:r>
    </w:p>
    <w:p w14:paraId="507636E9" w14:textId="77777777" w:rsidR="00E32C91" w:rsidRPr="00E32C91" w:rsidRDefault="00E32C91" w:rsidP="00E32C91">
      <w:pPr>
        <w:shd w:val="clear" w:color="auto" w:fill="FFFFFF"/>
        <w:spacing w:before="120" w:after="120" w:line="360" w:lineRule="atLeast"/>
        <w:outlineLvl w:val="3"/>
        <w:rPr>
          <w:rFonts w:ascii="Roboto" w:eastAsia="Times New Roman" w:hAnsi="Roboto" w:cs="Times New Roman"/>
          <w:color w:val="1F1F1F"/>
          <w:kern w:val="0"/>
          <w14:ligatures w14:val="none"/>
        </w:rPr>
      </w:pPr>
      <w:r w:rsidRPr="00E32C91">
        <w:rPr>
          <w:rFonts w:ascii="Roboto" w:eastAsia="Times New Roman" w:hAnsi="Roboto" w:cs="Times New Roman"/>
          <w:color w:val="1F1F1F"/>
          <w:kern w:val="0"/>
          <w14:ligatures w14:val="none"/>
        </w:rPr>
        <w:t>Responsibilities</w:t>
      </w:r>
    </w:p>
    <w:p w14:paraId="62256E2C" w14:textId="77777777" w:rsidR="00E32C91" w:rsidRPr="00E32C91" w:rsidRDefault="00E32C91" w:rsidP="00E32C91">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Lead a portfolio of diverse technology projects and a team of developers with deep experience in distributed microservices, and full stack systems to create solutions that help meet regulatory needs for the company</w:t>
      </w:r>
    </w:p>
    <w:p w14:paraId="51006C8B" w14:textId="77777777" w:rsidR="00E32C91" w:rsidRPr="00E32C91" w:rsidRDefault="00E32C91" w:rsidP="00E32C91">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Share your passion for staying on top of tech trends, experimenting with and learning new technologies, participating in internal &amp; external technology communities, mentoring other members of the engineering community, and from time to time, be asked to code or evaluate code</w:t>
      </w:r>
    </w:p>
    <w:p w14:paraId="1850F32E" w14:textId="77777777" w:rsidR="00E32C91" w:rsidRPr="00E32C91" w:rsidRDefault="00E32C91" w:rsidP="00E32C91">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Collaborate with digital product managers, and deliver robust cloud-based solutions that drive powerful experiences to help millions of Americans achieve financial empowerment</w:t>
      </w:r>
    </w:p>
    <w:p w14:paraId="748DE7A7" w14:textId="77777777" w:rsidR="00E32C91" w:rsidRPr="00E32C91" w:rsidRDefault="00E32C91" w:rsidP="00E32C91">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E32C91">
        <w:rPr>
          <w:rFonts w:ascii="Roboto" w:eastAsia="Times New Roman" w:hAnsi="Roboto" w:cs="Times New Roman"/>
          <w:color w:val="474747"/>
          <w:kern w:val="0"/>
          <w:sz w:val="21"/>
          <w:szCs w:val="21"/>
          <w14:ligatures w14:val="none"/>
        </w:rPr>
        <w:t xml:space="preserve">Utilize programming languages like Java, Python, SQL, Node, Go, and Scala, </w:t>
      </w:r>
      <w:proofErr w:type="gramStart"/>
      <w:r w:rsidRPr="00E32C91">
        <w:rPr>
          <w:rFonts w:ascii="Roboto" w:eastAsia="Times New Roman" w:hAnsi="Roboto" w:cs="Times New Roman"/>
          <w:color w:val="474747"/>
          <w:kern w:val="0"/>
          <w:sz w:val="21"/>
          <w:szCs w:val="21"/>
          <w14:ligatures w14:val="none"/>
        </w:rPr>
        <w:t>Open Source</w:t>
      </w:r>
      <w:proofErr w:type="gramEnd"/>
      <w:r w:rsidRPr="00E32C91">
        <w:rPr>
          <w:rFonts w:ascii="Roboto" w:eastAsia="Times New Roman" w:hAnsi="Roboto" w:cs="Times New Roman"/>
          <w:color w:val="474747"/>
          <w:kern w:val="0"/>
          <w:sz w:val="21"/>
          <w:szCs w:val="21"/>
          <w14:ligatures w14:val="none"/>
        </w:rPr>
        <w:t xml:space="preserve"> RDBMS and NoSQL databases, Container Orchestration services including Docker and Kubernetes, and a variety of AWS tools and services</w:t>
      </w:r>
    </w:p>
    <w:p w14:paraId="02FCD780" w14:textId="77777777" w:rsidR="00E32C91" w:rsidRPr="00E32C91" w:rsidRDefault="00E32C91" w:rsidP="00E32C91">
      <w:pPr>
        <w:shd w:val="clear" w:color="auto" w:fill="FFFFFF"/>
        <w:spacing w:after="60" w:line="420" w:lineRule="atLeast"/>
        <w:outlineLvl w:val="1"/>
        <w:rPr>
          <w:rFonts w:ascii="Roboto" w:eastAsia="Times New Roman" w:hAnsi="Roboto" w:cs="Times New Roman"/>
          <w:color w:val="1F1F1F"/>
          <w:kern w:val="0"/>
          <w:sz w:val="33"/>
          <w:szCs w:val="33"/>
          <w14:ligatures w14:val="none"/>
        </w:rPr>
      </w:pPr>
      <w:r w:rsidRPr="00E32C91">
        <w:rPr>
          <w:rFonts w:ascii="Roboto" w:eastAsia="Times New Roman" w:hAnsi="Roboto" w:cs="Times New Roman"/>
          <w:color w:val="1F1F1F"/>
          <w:kern w:val="0"/>
          <w:sz w:val="33"/>
          <w:szCs w:val="33"/>
          <w14:ligatures w14:val="none"/>
        </w:rPr>
        <w:t>Job description</w:t>
      </w:r>
    </w:p>
    <w:p w14:paraId="38E3F748" w14:textId="77777777" w:rsidR="00E32C91" w:rsidRPr="00E32C91" w:rsidRDefault="00E32C91" w:rsidP="00E32C91">
      <w:pPr>
        <w:shd w:val="clear" w:color="auto" w:fill="FFFFFF"/>
        <w:spacing w:after="0" w:line="240" w:lineRule="auto"/>
        <w:rPr>
          <w:rFonts w:ascii="Roboto" w:eastAsia="Times New Roman" w:hAnsi="Roboto" w:cs="Times New Roman"/>
          <w:color w:val="1F1F1F"/>
          <w:kern w:val="0"/>
          <w:sz w:val="21"/>
          <w:szCs w:val="21"/>
          <w14:ligatures w14:val="none"/>
        </w:rPr>
      </w:pPr>
      <w:r w:rsidRPr="00E32C91">
        <w:rPr>
          <w:rFonts w:ascii="Roboto" w:eastAsia="Times New Roman" w:hAnsi="Roboto" w:cs="Times New Roman"/>
          <w:color w:val="474747"/>
          <w:kern w:val="0"/>
          <w:sz w:val="21"/>
          <w:szCs w:val="21"/>
          <w14:ligatures w14:val="none"/>
        </w:rPr>
        <w:lastRenderedPageBreak/>
        <w:t>Lead Software Engineer, Back End</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Do you love building and pioneering in the technology space? Do you enjoy solving complex business problems in a fast-paced, collaborative, inclusive, and iterative delivery environment? At Capital One, you'll be part of a big group of makers, breakers, doers and disruptors, who love to solve real problems and meet real customer needs. We are seeking Back End Software Engineers who are passionate about marrying data with emerging technologies. As a Capital One Software Engineer, you’ll have the opportunity to be on the forefront of driving a major transformation within Capital One.</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What You’ll Do:</w:t>
      </w:r>
      <w:r w:rsidRPr="00E32C91">
        <w:rPr>
          <w:rFonts w:ascii="Roboto" w:eastAsia="Times New Roman" w:hAnsi="Roboto" w:cs="Times New Roman"/>
          <w:color w:val="474747"/>
          <w:kern w:val="0"/>
          <w:sz w:val="21"/>
          <w:szCs w:val="21"/>
          <w14:ligatures w14:val="none"/>
        </w:rPr>
        <w:br/>
        <w:t>• Lead a portfolio of diverse technology projects and a team of developers with deep experience in distributed microservices, and full stack systems to create solutions that help meet regulatory needs for the company</w:t>
      </w:r>
      <w:r w:rsidRPr="00E32C91">
        <w:rPr>
          <w:rFonts w:ascii="Roboto" w:eastAsia="Times New Roman" w:hAnsi="Roboto" w:cs="Times New Roman"/>
          <w:color w:val="474747"/>
          <w:kern w:val="0"/>
          <w:sz w:val="21"/>
          <w:szCs w:val="21"/>
          <w14:ligatures w14:val="none"/>
        </w:rPr>
        <w:br/>
        <w:t>• Share your passion for staying on top of tech trends, experimenting with and learning new technologies, participating in internal &amp; external technology communities, mentoring other members of the engineering community, and from time to time, be asked to code or evaluate code</w:t>
      </w:r>
      <w:r w:rsidRPr="00E32C91">
        <w:rPr>
          <w:rFonts w:ascii="Roboto" w:eastAsia="Times New Roman" w:hAnsi="Roboto" w:cs="Times New Roman"/>
          <w:color w:val="474747"/>
          <w:kern w:val="0"/>
          <w:sz w:val="21"/>
          <w:szCs w:val="21"/>
          <w14:ligatures w14:val="none"/>
        </w:rPr>
        <w:br/>
        <w:t>• Collaborate with digital product managers, and deliver robust cloud-based solutions that drive powerful experiences to help millions of Americans achieve financial empowerment</w:t>
      </w:r>
      <w:r w:rsidRPr="00E32C91">
        <w:rPr>
          <w:rFonts w:ascii="Roboto" w:eastAsia="Times New Roman" w:hAnsi="Roboto" w:cs="Times New Roman"/>
          <w:color w:val="474747"/>
          <w:kern w:val="0"/>
          <w:sz w:val="21"/>
          <w:szCs w:val="21"/>
          <w14:ligatures w14:val="none"/>
        </w:rPr>
        <w:br/>
        <w:t>• Utilize programming languages like Java, Python, SQL, Node, Go, and Scala, Open Source RDBMS and NoSQL databases, Container Orchestration services including Docker and Kubernetes, and a variety of AWS tools and services</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Basic Qualifications:</w:t>
      </w:r>
      <w:r w:rsidRPr="00E32C91">
        <w:rPr>
          <w:rFonts w:ascii="Roboto" w:eastAsia="Times New Roman" w:hAnsi="Roboto" w:cs="Times New Roman"/>
          <w:color w:val="474747"/>
          <w:kern w:val="0"/>
          <w:sz w:val="21"/>
          <w:szCs w:val="21"/>
          <w14:ligatures w14:val="none"/>
        </w:rPr>
        <w:br/>
        <w:t>• Bachelor’s Degree</w:t>
      </w:r>
      <w:r w:rsidRPr="00E32C91">
        <w:rPr>
          <w:rFonts w:ascii="Roboto" w:eastAsia="Times New Roman" w:hAnsi="Roboto" w:cs="Times New Roman"/>
          <w:color w:val="474747"/>
          <w:kern w:val="0"/>
          <w:sz w:val="21"/>
          <w:szCs w:val="21"/>
          <w14:ligatures w14:val="none"/>
        </w:rPr>
        <w:br/>
        <w:t>• At least 4 years of professional software engineering experience (Internship experience does not apply)</w:t>
      </w:r>
      <w:r w:rsidRPr="00E32C91">
        <w:rPr>
          <w:rFonts w:ascii="Roboto" w:eastAsia="Times New Roman" w:hAnsi="Roboto" w:cs="Times New Roman"/>
          <w:color w:val="474747"/>
          <w:kern w:val="0"/>
          <w:sz w:val="21"/>
          <w:szCs w:val="21"/>
          <w14:ligatures w14:val="none"/>
        </w:rPr>
        <w:br/>
        <w:t>• At least 1 year experience with cloud computing (AWS, Microsoft Azure, Google Cloud)</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Preferred Qualifications:</w:t>
      </w:r>
      <w:r w:rsidRPr="00E32C91">
        <w:rPr>
          <w:rFonts w:ascii="Roboto" w:eastAsia="Times New Roman" w:hAnsi="Roboto" w:cs="Times New Roman"/>
          <w:color w:val="474747"/>
          <w:kern w:val="0"/>
          <w:sz w:val="21"/>
          <w:szCs w:val="21"/>
          <w14:ligatures w14:val="none"/>
        </w:rPr>
        <w:br/>
        <w:t>• Master's Degree</w:t>
      </w:r>
      <w:r w:rsidRPr="00E32C91">
        <w:rPr>
          <w:rFonts w:ascii="Roboto" w:eastAsia="Times New Roman" w:hAnsi="Roboto" w:cs="Times New Roman"/>
          <w:color w:val="474747"/>
          <w:kern w:val="0"/>
          <w:sz w:val="21"/>
          <w:szCs w:val="21"/>
          <w14:ligatures w14:val="none"/>
        </w:rPr>
        <w:br/>
        <w:t>• 7+ years of experience in at least one of the following: Java, Scala, Python, Go, or Node.js</w:t>
      </w:r>
      <w:r w:rsidRPr="00E32C91">
        <w:rPr>
          <w:rFonts w:ascii="Roboto" w:eastAsia="Times New Roman" w:hAnsi="Roboto" w:cs="Times New Roman"/>
          <w:color w:val="474747"/>
          <w:kern w:val="0"/>
          <w:sz w:val="21"/>
          <w:szCs w:val="21"/>
          <w14:ligatures w14:val="none"/>
        </w:rPr>
        <w:br/>
        <w:t>• 2+ years of experience with AWS, GCP, Azure, or another cloud service</w:t>
      </w:r>
      <w:r w:rsidRPr="00E32C91">
        <w:rPr>
          <w:rFonts w:ascii="Roboto" w:eastAsia="Times New Roman" w:hAnsi="Roboto" w:cs="Times New Roman"/>
          <w:color w:val="474747"/>
          <w:kern w:val="0"/>
          <w:sz w:val="21"/>
          <w:szCs w:val="21"/>
          <w14:ligatures w14:val="none"/>
        </w:rPr>
        <w:br/>
        <w:t>• 4+ years of experience in open source frameworks</w:t>
      </w:r>
      <w:r w:rsidRPr="00E32C91">
        <w:rPr>
          <w:rFonts w:ascii="Roboto" w:eastAsia="Times New Roman" w:hAnsi="Roboto" w:cs="Times New Roman"/>
          <w:color w:val="474747"/>
          <w:kern w:val="0"/>
          <w:sz w:val="21"/>
          <w:szCs w:val="21"/>
          <w14:ligatures w14:val="none"/>
        </w:rPr>
        <w:br/>
        <w:t>• 1+ years of people management experience</w:t>
      </w:r>
      <w:r w:rsidRPr="00E32C91">
        <w:rPr>
          <w:rFonts w:ascii="Roboto" w:eastAsia="Times New Roman" w:hAnsi="Roboto" w:cs="Times New Roman"/>
          <w:color w:val="474747"/>
          <w:kern w:val="0"/>
          <w:sz w:val="21"/>
          <w:szCs w:val="21"/>
          <w14:ligatures w14:val="none"/>
        </w:rPr>
        <w:br/>
        <w:t>• 2+ years of experience in Agile practices</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At this time, Capital One will not sponsor a new applicant for employment authorization, or offer any immigration related support for this position (i.e. H1B, F-1 OPT, F-1 STEM OPT, F-1 CPT, J-1, TN, E-2, E-3, L-1 and O-1, or any EADs or other forms of work authorization that require immigration support from an employer).</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 xml:space="preserve">The minimum and maximum full-time annual salaries for this role are listed below, by location. Please note that this salary information is solely for candidates hired to perform work within one of these </w:t>
      </w:r>
      <w:proofErr w:type="gramStart"/>
      <w:r w:rsidRPr="00E32C91">
        <w:rPr>
          <w:rFonts w:ascii="Roboto" w:eastAsia="Times New Roman" w:hAnsi="Roboto" w:cs="Times New Roman"/>
          <w:color w:val="474747"/>
          <w:kern w:val="0"/>
          <w:sz w:val="21"/>
          <w:szCs w:val="21"/>
          <w14:ligatures w14:val="none"/>
        </w:rPr>
        <w:t>locations, and</w:t>
      </w:r>
      <w:proofErr w:type="gramEnd"/>
      <w:r w:rsidRPr="00E32C91">
        <w:rPr>
          <w:rFonts w:ascii="Roboto" w:eastAsia="Times New Roman" w:hAnsi="Roboto" w:cs="Times New Roman"/>
          <w:color w:val="474747"/>
          <w:kern w:val="0"/>
          <w:sz w:val="21"/>
          <w:szCs w:val="21"/>
          <w14:ligatures w14:val="none"/>
        </w:rPr>
        <w:t xml:space="preserve"> refers to the amount Capital One is willing to pay at the time of this posting. Salaries for part-time roles will be prorated based upon the agreed upon number of hours to be regularly worked.</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San Francisco, CA: $215,200 - $245,600 for Lead Software Engineer</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 xml:space="preserve">Candidates hired to work in other locations will be subject to the pay range associated with that location, and the actual annualized salary amount offered to any candidate at the time of hire will be </w:t>
      </w:r>
      <w:r w:rsidRPr="00E32C91">
        <w:rPr>
          <w:rFonts w:ascii="Roboto" w:eastAsia="Times New Roman" w:hAnsi="Roboto" w:cs="Times New Roman"/>
          <w:color w:val="474747"/>
          <w:kern w:val="0"/>
          <w:sz w:val="21"/>
          <w:szCs w:val="21"/>
          <w14:ligatures w14:val="none"/>
        </w:rPr>
        <w:lastRenderedPageBreak/>
        <w:t>reflected solely in the candidate’s offer letter.</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 xml:space="preserve">This role is also eligible to earn performance based incentive compensation, which may include cash bonus(es) and/or long term incentives (LTI). Incentives could be discretionary or </w:t>
      </w:r>
      <w:proofErr w:type="spellStart"/>
      <w:proofErr w:type="gramStart"/>
      <w:r w:rsidRPr="00E32C91">
        <w:rPr>
          <w:rFonts w:ascii="Roboto" w:eastAsia="Times New Roman" w:hAnsi="Roboto" w:cs="Times New Roman"/>
          <w:color w:val="474747"/>
          <w:kern w:val="0"/>
          <w:sz w:val="21"/>
          <w:szCs w:val="21"/>
          <w14:ligatures w14:val="none"/>
        </w:rPr>
        <w:t>non discretionary</w:t>
      </w:r>
      <w:proofErr w:type="spellEnd"/>
      <w:proofErr w:type="gramEnd"/>
      <w:r w:rsidRPr="00E32C91">
        <w:rPr>
          <w:rFonts w:ascii="Roboto" w:eastAsia="Times New Roman" w:hAnsi="Roboto" w:cs="Times New Roman"/>
          <w:color w:val="474747"/>
          <w:kern w:val="0"/>
          <w:sz w:val="21"/>
          <w:szCs w:val="21"/>
          <w14:ligatures w14:val="none"/>
        </w:rPr>
        <w:t xml:space="preserve"> depending on the plan.</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Capital One offers a comprehensive, competitive, and inclusive set of health, financial and other benefits that support your total well-being. Learn more at the Capital One Careers website. Eligibility varies based on full or part-time status, exempt or non-exempt status, and management level.</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This role is expected to accept applications for a minimum of 5 business days.</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No agencies please. Capital One is an equal opportunity employer (EOE, including disability/vet) committed to non-discrimination in compliance with applicable federal, state, and local laws. Capital One promotes a drug-free workplace. Capital One will consider for employment qualified applicants with a criminal history in a manner consistent with the requirements of applicable laws regarding criminal background inquiries, including, to the extent applicable, Article 23-A of the New York Correction Law; San Francisco, California Police Code Article 49, Sections 4901-4920; New York City’s Fair Chance Act; Philadelphia’s Fair Criminal Records Screening Act; and other applicable federal, state, and local laws and regulations regarding criminal background inquiries.</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If you have visited our website in search of information on employment opportunities or to apply for a position, and you require an accommodation, please contact Capital One Recruiting at 1-800-304-9102 or via email at RecruitingAccommodation@capitalone.com. All information you provide will be kept confidential and will be used only to the extent required to provide needed reasonable accommodations.</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For technical support or questions about Capital One's recruiting process, please send an email to Careers@capitalone.com</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Capital One does not provide, endorse nor guarantee and is not liable for third-party products, services, educational tools or other information available through this site.</w:t>
      </w:r>
      <w:r w:rsidRPr="00E32C91">
        <w:rPr>
          <w:rFonts w:ascii="Roboto" w:eastAsia="Times New Roman" w:hAnsi="Roboto" w:cs="Times New Roman"/>
          <w:color w:val="474747"/>
          <w:kern w:val="0"/>
          <w:sz w:val="21"/>
          <w:szCs w:val="21"/>
          <w14:ligatures w14:val="none"/>
        </w:rPr>
        <w:br/>
      </w:r>
      <w:r w:rsidRPr="00E32C91">
        <w:rPr>
          <w:rFonts w:ascii="Roboto" w:eastAsia="Times New Roman" w:hAnsi="Roboto" w:cs="Times New Roman"/>
          <w:color w:val="474747"/>
          <w:kern w:val="0"/>
          <w:sz w:val="21"/>
          <w:szCs w:val="21"/>
          <w14:ligatures w14:val="none"/>
        </w:rPr>
        <w:br/>
        <w:t>Capital One Financial is made up of several different entities. Please note that any position posted in Canada is for Capital One Canada, any position posted in the United Kingdom is for Capital One Europe and any position posted in the Philippines is for Capital One Philippines Service Corp. (COPSSC).</w:t>
      </w:r>
    </w:p>
    <w:p w14:paraId="558A4E95" w14:textId="77777777" w:rsidR="005A097B" w:rsidRDefault="005A097B"/>
    <w:sectPr w:rsidR="005A0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5729C"/>
    <w:multiLevelType w:val="multilevel"/>
    <w:tmpl w:val="4AC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9733D"/>
    <w:multiLevelType w:val="multilevel"/>
    <w:tmpl w:val="7DE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EE5527"/>
    <w:multiLevelType w:val="multilevel"/>
    <w:tmpl w:val="EFF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47764">
    <w:abstractNumId w:val="2"/>
  </w:num>
  <w:num w:numId="2" w16cid:durableId="1549104803">
    <w:abstractNumId w:val="1"/>
  </w:num>
  <w:num w:numId="3" w16cid:durableId="202894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C91"/>
    <w:rsid w:val="000975C8"/>
    <w:rsid w:val="000E377C"/>
    <w:rsid w:val="005A097B"/>
    <w:rsid w:val="00733ABC"/>
    <w:rsid w:val="00940FE3"/>
    <w:rsid w:val="00CF7B69"/>
    <w:rsid w:val="00DC252F"/>
    <w:rsid w:val="00E32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363C1"/>
  <w15:chartTrackingRefBased/>
  <w15:docId w15:val="{F2B4AC83-02C7-7241-9BC3-5655B4A0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2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2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C91"/>
    <w:rPr>
      <w:rFonts w:eastAsiaTheme="majorEastAsia" w:cstheme="majorBidi"/>
      <w:color w:val="272727" w:themeColor="text1" w:themeTint="D8"/>
    </w:rPr>
  </w:style>
  <w:style w:type="paragraph" w:styleId="Title">
    <w:name w:val="Title"/>
    <w:basedOn w:val="Normal"/>
    <w:next w:val="Normal"/>
    <w:link w:val="TitleChar"/>
    <w:uiPriority w:val="10"/>
    <w:qFormat/>
    <w:rsid w:val="00E3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C91"/>
    <w:pPr>
      <w:spacing w:before="160"/>
      <w:jc w:val="center"/>
    </w:pPr>
    <w:rPr>
      <w:i/>
      <w:iCs/>
      <w:color w:val="404040" w:themeColor="text1" w:themeTint="BF"/>
    </w:rPr>
  </w:style>
  <w:style w:type="character" w:customStyle="1" w:styleId="QuoteChar">
    <w:name w:val="Quote Char"/>
    <w:basedOn w:val="DefaultParagraphFont"/>
    <w:link w:val="Quote"/>
    <w:uiPriority w:val="29"/>
    <w:rsid w:val="00E32C91"/>
    <w:rPr>
      <w:i/>
      <w:iCs/>
      <w:color w:val="404040" w:themeColor="text1" w:themeTint="BF"/>
    </w:rPr>
  </w:style>
  <w:style w:type="paragraph" w:styleId="ListParagraph">
    <w:name w:val="List Paragraph"/>
    <w:basedOn w:val="Normal"/>
    <w:uiPriority w:val="34"/>
    <w:qFormat/>
    <w:rsid w:val="00E32C91"/>
    <w:pPr>
      <w:ind w:left="720"/>
      <w:contextualSpacing/>
    </w:pPr>
  </w:style>
  <w:style w:type="character" w:styleId="IntenseEmphasis">
    <w:name w:val="Intense Emphasis"/>
    <w:basedOn w:val="DefaultParagraphFont"/>
    <w:uiPriority w:val="21"/>
    <w:qFormat/>
    <w:rsid w:val="00E32C91"/>
    <w:rPr>
      <w:i/>
      <w:iCs/>
      <w:color w:val="0F4761" w:themeColor="accent1" w:themeShade="BF"/>
    </w:rPr>
  </w:style>
  <w:style w:type="paragraph" w:styleId="IntenseQuote">
    <w:name w:val="Intense Quote"/>
    <w:basedOn w:val="Normal"/>
    <w:next w:val="Normal"/>
    <w:link w:val="IntenseQuoteChar"/>
    <w:uiPriority w:val="30"/>
    <w:qFormat/>
    <w:rsid w:val="00E3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C91"/>
    <w:rPr>
      <w:i/>
      <w:iCs/>
      <w:color w:val="0F4761" w:themeColor="accent1" w:themeShade="BF"/>
    </w:rPr>
  </w:style>
  <w:style w:type="character" w:styleId="IntenseReference">
    <w:name w:val="Intense Reference"/>
    <w:basedOn w:val="DefaultParagraphFont"/>
    <w:uiPriority w:val="32"/>
    <w:qFormat/>
    <w:rsid w:val="00E32C91"/>
    <w:rPr>
      <w:b/>
      <w:bCs/>
      <w:smallCaps/>
      <w:color w:val="0F4761" w:themeColor="accent1" w:themeShade="BF"/>
      <w:spacing w:val="5"/>
    </w:rPr>
  </w:style>
  <w:style w:type="character" w:customStyle="1" w:styleId="lneyce">
    <w:name w:val="lneyce"/>
    <w:basedOn w:val="DefaultParagraphFont"/>
    <w:rsid w:val="00E32C91"/>
  </w:style>
  <w:style w:type="paragraph" w:customStyle="1" w:styleId="pje5mb">
    <w:name w:val="pje5mb"/>
    <w:basedOn w:val="Normal"/>
    <w:rsid w:val="00E32C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ydtc">
    <w:name w:val="ooydtc"/>
    <w:basedOn w:val="DefaultParagraphFont"/>
    <w:rsid w:val="00E32C91"/>
  </w:style>
  <w:style w:type="character" w:customStyle="1" w:styleId="ejcxj">
    <w:name w:val="ejcxj"/>
    <w:basedOn w:val="DefaultParagraphFont"/>
    <w:rsid w:val="00E32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1203</Words>
  <Characters>6786</Characters>
  <Application>Microsoft Office Word</Application>
  <DocSecurity>0</DocSecurity>
  <Lines>128</Lines>
  <Paragraphs>25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1</cp:revision>
  <dcterms:created xsi:type="dcterms:W3CDTF">2026-05-17T19:53:00Z</dcterms:created>
  <dcterms:modified xsi:type="dcterms:W3CDTF">2026-05-17T19:53:00Z</dcterms:modified>
</cp:coreProperties>
</file>