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0C4912" w14:textId="77777777" w:rsidR="00705C07" w:rsidRDefault="00705C07">
      <w:pPr>
        <w:spacing w:after="160" w:line="360" w:lineRule="auto"/>
        <w:jc w:val="both"/>
        <w:rPr>
          <w:rFonts w:ascii="Times New Roman" w:eastAsia="Times New Roman" w:hAnsi="Times New Roman" w:cs="Times New Roman"/>
          <w:b/>
          <w:sz w:val="24"/>
          <w:szCs w:val="24"/>
        </w:rPr>
      </w:pPr>
    </w:p>
    <w:tbl>
      <w:tblPr>
        <w:tblStyle w:val="a"/>
        <w:tblpPr w:leftFromText="180" w:rightFromText="180" w:vertAnchor="text"/>
        <w:tblW w:w="8121"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705C07" w14:paraId="0F0C4914" w14:textId="77777777">
        <w:tc>
          <w:tcPr>
            <w:tcW w:w="8121" w:type="dxa"/>
            <w:tcBorders>
              <w:top w:val="single" w:sz="4" w:space="0" w:color="000001"/>
              <w:bottom w:val="single" w:sz="4" w:space="0" w:color="000001"/>
            </w:tcBorders>
            <w:tcMar>
              <w:top w:w="0" w:type="dxa"/>
              <w:left w:w="108" w:type="dxa"/>
              <w:bottom w:w="0" w:type="dxa"/>
              <w:right w:w="108" w:type="dxa"/>
            </w:tcMar>
          </w:tcPr>
          <w:p w14:paraId="0F0C4913" w14:textId="77777777" w:rsidR="00705C07" w:rsidRDefault="00C17F16">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Experiment No. 4</w:t>
            </w:r>
          </w:p>
        </w:tc>
      </w:tr>
      <w:tr w:rsidR="00705C07" w14:paraId="0F0C4916" w14:textId="77777777">
        <w:tc>
          <w:tcPr>
            <w:tcW w:w="8121" w:type="dxa"/>
            <w:tcBorders>
              <w:top w:val="single" w:sz="4" w:space="0" w:color="000001"/>
              <w:bottom w:val="single" w:sz="4" w:space="0" w:color="000001"/>
            </w:tcBorders>
            <w:tcMar>
              <w:top w:w="0" w:type="dxa"/>
              <w:left w:w="108" w:type="dxa"/>
              <w:bottom w:w="0" w:type="dxa"/>
              <w:right w:w="108" w:type="dxa"/>
            </w:tcMar>
          </w:tcPr>
          <w:p w14:paraId="0F0C4915" w14:textId="77777777" w:rsidR="00705C07" w:rsidRDefault="00C17F16">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Creating functions, classes and objects using python</w:t>
            </w:r>
          </w:p>
        </w:tc>
      </w:tr>
      <w:tr w:rsidR="00705C07" w14:paraId="0F0C4918" w14:textId="77777777">
        <w:tc>
          <w:tcPr>
            <w:tcW w:w="8121" w:type="dxa"/>
            <w:tcBorders>
              <w:top w:val="single" w:sz="4" w:space="0" w:color="000001"/>
              <w:bottom w:val="single" w:sz="4" w:space="0" w:color="000001"/>
            </w:tcBorders>
            <w:tcMar>
              <w:top w:w="0" w:type="dxa"/>
              <w:left w:w="108" w:type="dxa"/>
              <w:bottom w:w="0" w:type="dxa"/>
              <w:right w:w="108" w:type="dxa"/>
            </w:tcMar>
          </w:tcPr>
          <w:p w14:paraId="0F0C4917" w14:textId="77777777" w:rsidR="00705C07" w:rsidRDefault="00C17F16">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Date of Performance:</w:t>
            </w:r>
          </w:p>
        </w:tc>
      </w:tr>
      <w:tr w:rsidR="00705C07" w14:paraId="0F0C491A" w14:textId="77777777">
        <w:tc>
          <w:tcPr>
            <w:tcW w:w="8121" w:type="dxa"/>
            <w:tcBorders>
              <w:top w:val="single" w:sz="4" w:space="0" w:color="000001"/>
              <w:bottom w:val="single" w:sz="4" w:space="0" w:color="000001"/>
            </w:tcBorders>
            <w:tcMar>
              <w:top w:w="0" w:type="dxa"/>
              <w:left w:w="108" w:type="dxa"/>
              <w:bottom w:w="0" w:type="dxa"/>
              <w:right w:w="108" w:type="dxa"/>
            </w:tcMar>
          </w:tcPr>
          <w:p w14:paraId="0F0C4919" w14:textId="77777777" w:rsidR="00705C07" w:rsidRDefault="00C17F16">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Date of Submission:</w:t>
            </w:r>
          </w:p>
        </w:tc>
      </w:tr>
    </w:tbl>
    <w:p w14:paraId="0F0C491B" w14:textId="77777777" w:rsidR="00705C07" w:rsidRDefault="00705C07">
      <w:pPr>
        <w:spacing w:after="160" w:line="360" w:lineRule="auto"/>
        <w:jc w:val="both"/>
        <w:rPr>
          <w:rFonts w:ascii="Times New Roman" w:eastAsia="Times New Roman" w:hAnsi="Times New Roman" w:cs="Times New Roman"/>
          <w:b/>
          <w:sz w:val="24"/>
          <w:szCs w:val="24"/>
        </w:rPr>
      </w:pPr>
    </w:p>
    <w:p w14:paraId="0F0C491C" w14:textId="77777777" w:rsidR="00705C07" w:rsidRDefault="00705C07">
      <w:pPr>
        <w:spacing w:after="160" w:line="360" w:lineRule="auto"/>
        <w:jc w:val="both"/>
        <w:rPr>
          <w:rFonts w:ascii="Times New Roman" w:eastAsia="Times New Roman" w:hAnsi="Times New Roman" w:cs="Times New Roman"/>
          <w:b/>
          <w:sz w:val="24"/>
          <w:szCs w:val="24"/>
        </w:rPr>
      </w:pPr>
    </w:p>
    <w:p w14:paraId="0F0C491D" w14:textId="77777777" w:rsidR="00705C07" w:rsidRDefault="00705C07">
      <w:pPr>
        <w:spacing w:after="160" w:line="360" w:lineRule="auto"/>
        <w:jc w:val="both"/>
        <w:rPr>
          <w:rFonts w:ascii="Times New Roman" w:eastAsia="Times New Roman" w:hAnsi="Times New Roman" w:cs="Times New Roman"/>
          <w:b/>
          <w:sz w:val="24"/>
          <w:szCs w:val="24"/>
        </w:rPr>
      </w:pPr>
    </w:p>
    <w:p w14:paraId="0F0C491E" w14:textId="77777777" w:rsidR="00705C07" w:rsidRDefault="00705C07">
      <w:pPr>
        <w:spacing w:after="160" w:line="360" w:lineRule="auto"/>
        <w:jc w:val="both"/>
        <w:rPr>
          <w:rFonts w:ascii="Times New Roman" w:eastAsia="Times New Roman" w:hAnsi="Times New Roman" w:cs="Times New Roman"/>
          <w:b/>
          <w:sz w:val="24"/>
          <w:szCs w:val="24"/>
        </w:rPr>
      </w:pPr>
    </w:p>
    <w:p w14:paraId="0F0C491F" w14:textId="77777777" w:rsidR="00705C07" w:rsidRDefault="00C17F16">
      <w:pPr>
        <w:spacing w:after="160" w:line="360" w:lineRule="auto"/>
        <w:ind w:left="288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No. 4</w:t>
      </w:r>
    </w:p>
    <w:p w14:paraId="0F0C4920" w14:textId="77777777" w:rsidR="00705C07" w:rsidRDefault="00C17F16">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Creating functions, classes and objects using python</w:t>
      </w:r>
    </w:p>
    <w:p w14:paraId="0F0C4921" w14:textId="77777777" w:rsidR="00705C07" w:rsidRDefault="00C17F16">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study and create functions, classes and objects using python</w:t>
      </w:r>
    </w:p>
    <w:p w14:paraId="0F0C4922" w14:textId="77777777" w:rsidR="00705C07" w:rsidRDefault="00C17F16">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Objective: </w:t>
      </w:r>
      <w:r>
        <w:rPr>
          <w:rFonts w:ascii="Times New Roman" w:eastAsia="Times New Roman" w:hAnsi="Times New Roman" w:cs="Times New Roman"/>
          <w:sz w:val="24"/>
          <w:szCs w:val="24"/>
        </w:rPr>
        <w:t>To introduce functions, classes and objects in python</w:t>
      </w:r>
    </w:p>
    <w:p w14:paraId="0F0C4923" w14:textId="77777777" w:rsidR="00705C07" w:rsidRDefault="00C17F16">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0F0C4924" w14:textId="77777777" w:rsidR="00705C07" w:rsidRDefault="00C17F16">
      <w:pPr>
        <w:shd w:val="clear" w:color="auto" w:fill="FFFFFF"/>
        <w:spacing w:before="288" w:after="288"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function is a block of code which only runs when it is called.</w:t>
      </w:r>
    </w:p>
    <w:p w14:paraId="0F0C4925" w14:textId="77777777" w:rsidR="00705C07" w:rsidRDefault="00C17F16">
      <w:pPr>
        <w:shd w:val="clear" w:color="auto" w:fill="FFFFFF"/>
        <w:spacing w:before="288" w:after="288"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can pass data, known as parameters, into a function.</w:t>
      </w:r>
    </w:p>
    <w:p w14:paraId="0F0C4926" w14:textId="77777777" w:rsidR="00705C07" w:rsidRDefault="00C17F16">
      <w:pPr>
        <w:shd w:val="clear" w:color="auto" w:fill="FFFFFF"/>
        <w:spacing w:before="288" w:after="288"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function can return data as a result.</w:t>
      </w:r>
    </w:p>
    <w:p w14:paraId="0F0C4927" w14:textId="77777777" w:rsidR="00705C07" w:rsidRDefault="00C17F16">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class is a user-defined blueprint or prototype from which objects are created. Classes provide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their class) for modifying their state.</w:t>
      </w:r>
    </w:p>
    <w:p w14:paraId="0F0C4928" w14:textId="77777777" w:rsidR="00705C07" w:rsidRDefault="00C17F16">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understand the need for creating a class let’s consider an example, let’s say you wanted to track the number of dogs that may have different attributes like breed, age. If a list is used, the first element could be the dog’s breed while the second element could represent its age. Let’s suppose there are 100 different dogs, then how would you know which element is supposed to be which? </w:t>
      </w:r>
      <w:r>
        <w:rPr>
          <w:rFonts w:ascii="Times New Roman" w:eastAsia="Times New Roman" w:hAnsi="Times New Roman" w:cs="Times New Roman"/>
          <w:sz w:val="24"/>
          <w:szCs w:val="24"/>
        </w:rPr>
        <w:lastRenderedPageBreak/>
        <w:t xml:space="preserve">What if you wanted to add other properties to these dogs? This lacks organization and it’s the exact need for classes. </w:t>
      </w:r>
    </w:p>
    <w:p w14:paraId="0F0C4929" w14:textId="77777777" w:rsidR="00705C07" w:rsidRDefault="00C17F16">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creates a user-defined data structure, which holds its own data members and member functions, which can be accessed and used by creating an instance of that class. A class is like a blueprint for an object.</w:t>
      </w:r>
    </w:p>
    <w:p w14:paraId="0F0C492A" w14:textId="77777777" w:rsidR="00705C07" w:rsidRDefault="00C17F16">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0F0C492B" w14:textId="77777777" w:rsidR="00705C07" w:rsidRDefault="00C17F16">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Factorial of a number</w:t>
      </w:r>
    </w:p>
    <w:p w14:paraId="0F0C492C" w14:textId="77777777" w:rsidR="00705C07" w:rsidRDefault="00C17F16">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 = int(input("Enter the number:"))</w:t>
      </w:r>
    </w:p>
    <w:p w14:paraId="0F0C492D" w14:textId="77777777" w:rsidR="00705C07" w:rsidRDefault="00C17F16">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 fact(x):</w:t>
      </w:r>
    </w:p>
    <w:p w14:paraId="0F0C492E" w14:textId="77777777" w:rsidR="00705C07" w:rsidRDefault="00C17F16">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if(x==1):</w:t>
      </w:r>
    </w:p>
    <w:p w14:paraId="0F0C492F" w14:textId="77777777" w:rsidR="00705C07" w:rsidRDefault="00C17F16">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1;</w:t>
      </w:r>
    </w:p>
    <w:p w14:paraId="0F0C4930" w14:textId="77777777" w:rsidR="00705C07" w:rsidRDefault="00C17F16">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0F0C4931" w14:textId="77777777" w:rsidR="00705C07" w:rsidRDefault="00C17F16">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x*fact(x-1);</w:t>
      </w:r>
    </w:p>
    <w:p w14:paraId="0F0C4932" w14:textId="77777777" w:rsidR="00705C07" w:rsidRDefault="00C17F16">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print("Factorial </w:t>
      </w:r>
      <w:proofErr w:type="spellStart"/>
      <w:r>
        <w:rPr>
          <w:rFonts w:ascii="Times New Roman" w:eastAsia="Times New Roman" w:hAnsi="Times New Roman" w:cs="Times New Roman"/>
          <w:sz w:val="24"/>
          <w:szCs w:val="24"/>
        </w:rPr>
        <w:t>is:",fact</w:t>
      </w:r>
      <w:proofErr w:type="spellEnd"/>
      <w:r>
        <w:rPr>
          <w:rFonts w:ascii="Times New Roman" w:eastAsia="Times New Roman" w:hAnsi="Times New Roman" w:cs="Times New Roman"/>
          <w:sz w:val="24"/>
          <w:szCs w:val="24"/>
        </w:rPr>
        <w:t>(x))</w:t>
      </w:r>
    </w:p>
    <w:p w14:paraId="0F0C4933" w14:textId="77777777" w:rsidR="00705C07" w:rsidRDefault="00705C07">
      <w:pPr>
        <w:spacing w:after="160" w:line="360" w:lineRule="auto"/>
        <w:jc w:val="both"/>
        <w:rPr>
          <w:rFonts w:ascii="Times New Roman" w:eastAsia="Times New Roman" w:hAnsi="Times New Roman" w:cs="Times New Roman"/>
          <w:sz w:val="24"/>
          <w:szCs w:val="24"/>
        </w:rPr>
      </w:pPr>
    </w:p>
    <w:p w14:paraId="0F0C4934" w14:textId="77777777" w:rsidR="00705C07" w:rsidRDefault="00C17F16">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Prime number</w:t>
      </w:r>
    </w:p>
    <w:p w14:paraId="0F0C4935" w14:textId="77777777" w:rsidR="00705C07" w:rsidRDefault="00C17F16">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 = int(input("Enter the number:"))</w:t>
      </w:r>
    </w:p>
    <w:p w14:paraId="0F0C4936" w14:textId="77777777" w:rsidR="00705C07" w:rsidRDefault="00C17F16">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 prime(x):</w:t>
      </w:r>
    </w:p>
    <w:p w14:paraId="0F0C4937" w14:textId="77777777" w:rsidR="00705C07" w:rsidRDefault="00C17F16">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num=2</w:t>
      </w:r>
    </w:p>
    <w:p w14:paraId="0F0C4938" w14:textId="77777777" w:rsidR="00705C07" w:rsidRDefault="00C17F16">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while(x&gt;num):</w:t>
      </w:r>
    </w:p>
    <w:p w14:paraId="0F0C4939" w14:textId="77777777" w:rsidR="00705C07" w:rsidRDefault="00C17F16">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x%num</w:t>
      </w:r>
      <w:proofErr w:type="spellEnd"/>
      <w:r>
        <w:rPr>
          <w:rFonts w:ascii="Times New Roman" w:eastAsia="Times New Roman" w:hAnsi="Times New Roman" w:cs="Times New Roman"/>
          <w:sz w:val="24"/>
          <w:szCs w:val="24"/>
        </w:rPr>
        <w:t>==0):</w:t>
      </w:r>
    </w:p>
    <w:p w14:paraId="0F0C493A" w14:textId="77777777" w:rsidR="00705C07" w:rsidRDefault="00C17F16">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x,"is</w:t>
      </w:r>
      <w:proofErr w:type="spellEnd"/>
      <w:r>
        <w:rPr>
          <w:rFonts w:ascii="Times New Roman" w:eastAsia="Times New Roman" w:hAnsi="Times New Roman" w:cs="Times New Roman"/>
          <w:sz w:val="24"/>
          <w:szCs w:val="24"/>
        </w:rPr>
        <w:t xml:space="preserve"> not a prime number")</w:t>
      </w:r>
    </w:p>
    <w:p w14:paraId="0F0C493B" w14:textId="77777777" w:rsidR="00705C07" w:rsidRDefault="00C17F16">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break</w:t>
      </w:r>
    </w:p>
    <w:p w14:paraId="0F0C493C" w14:textId="77777777" w:rsidR="00705C07" w:rsidRDefault="00C17F16">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num+=1</w:t>
      </w:r>
    </w:p>
    <w:p w14:paraId="0F0C493D" w14:textId="77777777" w:rsidR="00705C07" w:rsidRDefault="00C17F16">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0F0C493E" w14:textId="77777777" w:rsidR="00705C07" w:rsidRDefault="00C17F16">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x,"is</w:t>
      </w:r>
      <w:proofErr w:type="spellEnd"/>
      <w:r>
        <w:rPr>
          <w:rFonts w:ascii="Times New Roman" w:eastAsia="Times New Roman" w:hAnsi="Times New Roman" w:cs="Times New Roman"/>
          <w:sz w:val="24"/>
          <w:szCs w:val="24"/>
        </w:rPr>
        <w:t xml:space="preserve"> prime number")</w:t>
      </w:r>
    </w:p>
    <w:p w14:paraId="0F0C493F" w14:textId="77777777" w:rsidR="00705C07" w:rsidRDefault="00C17F16">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prime(x)</w:t>
      </w:r>
    </w:p>
    <w:p w14:paraId="0F0C4940" w14:textId="77777777" w:rsidR="00705C07" w:rsidRDefault="00705C07">
      <w:pPr>
        <w:spacing w:after="160" w:line="360" w:lineRule="auto"/>
        <w:jc w:val="both"/>
        <w:rPr>
          <w:rFonts w:ascii="Times New Roman" w:eastAsia="Times New Roman" w:hAnsi="Times New Roman" w:cs="Times New Roman"/>
          <w:sz w:val="24"/>
          <w:szCs w:val="24"/>
        </w:rPr>
      </w:pPr>
    </w:p>
    <w:p w14:paraId="0F0C4941" w14:textId="77777777" w:rsidR="00705C07" w:rsidRDefault="00C17F16">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Employee</w:t>
      </w:r>
    </w:p>
    <w:p w14:paraId="0F0C4942" w14:textId="77777777" w:rsidR="00705C07" w:rsidRDefault="00C17F16">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employee:</w:t>
      </w:r>
    </w:p>
    <w:p w14:paraId="0F0C4943" w14:textId="77777777" w:rsidR="00705C07" w:rsidRDefault="00C17F16">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__</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__(self, name, age):</w:t>
      </w:r>
    </w:p>
    <w:p w14:paraId="0F0C4944" w14:textId="77777777" w:rsidR="00705C07" w:rsidRDefault="00C17F16">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self.name = name</w:t>
      </w:r>
    </w:p>
    <w:p w14:paraId="0F0C4945" w14:textId="77777777" w:rsidR="00705C07" w:rsidRDefault="00C17F16">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self.age</w:t>
      </w:r>
      <w:proofErr w:type="spellEnd"/>
      <w:r>
        <w:rPr>
          <w:rFonts w:ascii="Times New Roman" w:eastAsia="Times New Roman" w:hAnsi="Times New Roman" w:cs="Times New Roman"/>
          <w:sz w:val="24"/>
          <w:szCs w:val="24"/>
        </w:rPr>
        <w:t xml:space="preserve"> = age</w:t>
      </w:r>
    </w:p>
    <w:p w14:paraId="0F0C4946" w14:textId="77777777" w:rsidR="00705C07" w:rsidRDefault="00C17F16">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p1 = employee("John", 36)</w:t>
      </w:r>
    </w:p>
    <w:p w14:paraId="0F0C4947" w14:textId="77777777" w:rsidR="00705C07" w:rsidRDefault="00C17F16">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print(p1.name)</w:t>
      </w:r>
    </w:p>
    <w:p w14:paraId="0F0C4948" w14:textId="77777777" w:rsidR="00705C07" w:rsidRDefault="00C17F16">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print(p1.age)</w:t>
      </w:r>
    </w:p>
    <w:p w14:paraId="0F0C4949" w14:textId="77777777" w:rsidR="00705C07" w:rsidRDefault="00C17F16">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0F0C494A" w14:textId="77777777" w:rsidR="00705C07" w:rsidRDefault="00C17F16">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F0C4952" wp14:editId="0F0C4953">
            <wp:extent cx="5943600" cy="1155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1155700"/>
                    </a:xfrm>
                    <a:prstGeom prst="rect">
                      <a:avLst/>
                    </a:prstGeom>
                    <a:ln/>
                  </pic:spPr>
                </pic:pic>
              </a:graphicData>
            </a:graphic>
          </wp:inline>
        </w:drawing>
      </w:r>
    </w:p>
    <w:p w14:paraId="0F0C494B" w14:textId="77777777" w:rsidR="00705C07" w:rsidRDefault="00705C07">
      <w:pPr>
        <w:spacing w:after="160" w:line="360" w:lineRule="auto"/>
        <w:jc w:val="both"/>
        <w:rPr>
          <w:rFonts w:ascii="Times New Roman" w:eastAsia="Times New Roman" w:hAnsi="Times New Roman" w:cs="Times New Roman"/>
          <w:b/>
          <w:sz w:val="24"/>
          <w:szCs w:val="24"/>
        </w:rPr>
      </w:pPr>
    </w:p>
    <w:p w14:paraId="0F0C494C" w14:textId="77777777" w:rsidR="00705C07" w:rsidRDefault="00705C07">
      <w:pPr>
        <w:spacing w:after="160" w:line="360" w:lineRule="auto"/>
        <w:jc w:val="both"/>
        <w:rPr>
          <w:rFonts w:ascii="Times New Roman" w:eastAsia="Times New Roman" w:hAnsi="Times New Roman" w:cs="Times New Roman"/>
          <w:b/>
          <w:sz w:val="24"/>
          <w:szCs w:val="24"/>
        </w:rPr>
      </w:pPr>
    </w:p>
    <w:p w14:paraId="0F0C494D" w14:textId="77777777" w:rsidR="00705C07" w:rsidRDefault="00C17F16">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w:t>
      </w:r>
    </w:p>
    <w:p w14:paraId="0F0C494E" w14:textId="77777777" w:rsidR="00705C07" w:rsidRDefault="00C17F16">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Factorial Calculation</w:t>
      </w:r>
      <w:r>
        <w:rPr>
          <w:rFonts w:ascii="Times New Roman" w:eastAsia="Times New Roman" w:hAnsi="Times New Roman" w:cs="Times New Roman"/>
          <w:sz w:val="24"/>
          <w:szCs w:val="24"/>
        </w:rPr>
        <w:t>: This portion of the code prompts the user to input a number, calculates its factorial using a recursive function, and then prints the result. The factorial function (fact) recursively computes the factorial of the given number x. It demonstrates the concept of recursion and showcases a common mathematical operation.</w:t>
      </w:r>
    </w:p>
    <w:p w14:paraId="0F0C494F" w14:textId="77777777" w:rsidR="00705C07" w:rsidRDefault="00C17F16">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Prime Number Check</w:t>
      </w:r>
      <w:r>
        <w:rPr>
          <w:rFonts w:ascii="Times New Roman" w:eastAsia="Times New Roman" w:hAnsi="Times New Roman" w:cs="Times New Roman"/>
          <w:sz w:val="24"/>
          <w:szCs w:val="24"/>
        </w:rPr>
        <w:t>: Here, the code prompts the user to input a number and checks whether it is a prime number or not. It iteratively divides the number by integers starting from 2 up to the number itself to determine its primality. This part of the code illustrates a simple algorithm to check for prime numbers.</w:t>
      </w:r>
    </w:p>
    <w:p w14:paraId="0F0C4950" w14:textId="77777777" w:rsidR="00705C07" w:rsidRDefault="00C17F16">
      <w:pPr>
        <w:numPr>
          <w:ilvl w:val="0"/>
          <w:numId w:val="1"/>
        </w:num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Employee Class</w:t>
      </w:r>
      <w:r>
        <w:rPr>
          <w:rFonts w:ascii="Times New Roman" w:eastAsia="Times New Roman" w:hAnsi="Times New Roman" w:cs="Times New Roman"/>
          <w:sz w:val="24"/>
          <w:szCs w:val="24"/>
        </w:rPr>
        <w:t>: This section defines a simple class named employee, which has attributes name and age. An instance of this class is created with specific values for name and age, and then its attributes are accessed and printed. This demonstrates the basics of defining and utilizing classes in Python.</w:t>
      </w:r>
    </w:p>
    <w:p w14:paraId="0F0C4951" w14:textId="77777777" w:rsidR="00705C07" w:rsidRDefault="00705C07"/>
    <w:sectPr w:rsidR="00705C07">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0C4960" w14:textId="77777777" w:rsidR="00C17F16" w:rsidRDefault="00C17F16">
      <w:pPr>
        <w:spacing w:line="240" w:lineRule="auto"/>
      </w:pPr>
      <w:r>
        <w:separator/>
      </w:r>
    </w:p>
  </w:endnote>
  <w:endnote w:type="continuationSeparator" w:id="0">
    <w:p w14:paraId="0F0C4962" w14:textId="77777777" w:rsidR="00C17F16" w:rsidRDefault="00C17F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7E401" w14:textId="77777777" w:rsidR="00C17F16" w:rsidRDefault="00C17F16" w:rsidP="00C17F16">
    <w:pPr>
      <w:pStyle w:val="Footer"/>
      <w:rPr>
        <w:lang w:val="en-US"/>
      </w:rPr>
    </w:pPr>
    <w:r>
      <w:rPr>
        <w:lang w:val="en-US"/>
      </w:rPr>
      <w:t>Name : Aditya Shete   Roll No:37</w:t>
    </w:r>
  </w:p>
  <w:p w14:paraId="08D82403" w14:textId="77777777" w:rsidR="00C17F16" w:rsidRDefault="00C17F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0C495C" w14:textId="77777777" w:rsidR="00C17F16" w:rsidRDefault="00C17F16">
      <w:pPr>
        <w:spacing w:line="240" w:lineRule="auto"/>
      </w:pPr>
      <w:r>
        <w:separator/>
      </w:r>
    </w:p>
  </w:footnote>
  <w:footnote w:type="continuationSeparator" w:id="0">
    <w:p w14:paraId="0F0C495E" w14:textId="77777777" w:rsidR="00C17F16" w:rsidRDefault="00C17F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C4954" w14:textId="77777777" w:rsidR="00705C07" w:rsidRDefault="00705C07">
    <w:pPr>
      <w:widowControl w:val="0"/>
      <w:rPr>
        <w:rFonts w:ascii="Times New Roman" w:eastAsia="Times New Roman" w:hAnsi="Times New Roman" w:cs="Times New Roman"/>
        <w:b/>
        <w:sz w:val="24"/>
        <w:szCs w:val="24"/>
      </w:rPr>
    </w:pPr>
  </w:p>
  <w:tbl>
    <w:tblPr>
      <w:tblStyle w:val="a0"/>
      <w:tblW w:w="9026" w:type="dxa"/>
      <w:tblBorders>
        <w:top w:val="nil"/>
        <w:left w:val="nil"/>
        <w:bottom w:val="single" w:sz="24" w:space="0" w:color="000000"/>
        <w:right w:val="nil"/>
        <w:insideH w:val="nil"/>
        <w:insideV w:val="nil"/>
      </w:tblBorders>
      <w:tblLayout w:type="fixed"/>
      <w:tblLook w:val="0400" w:firstRow="0" w:lastRow="0" w:firstColumn="0" w:lastColumn="0" w:noHBand="0" w:noVBand="1"/>
    </w:tblPr>
    <w:tblGrid>
      <w:gridCol w:w="1510"/>
      <w:gridCol w:w="7516"/>
    </w:tblGrid>
    <w:tr w:rsidR="00705C07" w14:paraId="0F0C4957" w14:textId="77777777">
      <w:tc>
        <w:tcPr>
          <w:tcW w:w="1510" w:type="dxa"/>
          <w:vMerge w:val="restart"/>
          <w:tcMar>
            <w:left w:w="0" w:type="dxa"/>
            <w:right w:w="0" w:type="dxa"/>
          </w:tcMar>
          <w:vAlign w:val="center"/>
        </w:tcPr>
        <w:p w14:paraId="0F0C4955" w14:textId="77777777" w:rsidR="00705C07" w:rsidRDefault="00C17F16">
          <w:pPr>
            <w:tabs>
              <w:tab w:val="center" w:pos="4513"/>
              <w:tab w:val="right" w:pos="9026"/>
            </w:tabs>
            <w:rPr>
              <w:color w:val="00000A"/>
              <w:sz w:val="24"/>
              <w:szCs w:val="24"/>
            </w:rPr>
          </w:pPr>
          <w:r>
            <w:rPr>
              <w:noProof/>
            </w:rPr>
            <w:drawing>
              <wp:anchor distT="0" distB="0" distL="114300" distR="114300" simplePos="0" relativeHeight="251658240" behindDoc="0" locked="0" layoutInCell="1" hidden="0" allowOverlap="1" wp14:anchorId="0F0C495C" wp14:editId="0F0C495D">
                <wp:simplePos x="0" y="0"/>
                <wp:positionH relativeFrom="column">
                  <wp:posOffset>142875</wp:posOffset>
                </wp:positionH>
                <wp:positionV relativeFrom="paragraph">
                  <wp:posOffset>0</wp:posOffset>
                </wp:positionV>
                <wp:extent cx="717550" cy="70485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7550" cy="704850"/>
                        </a:xfrm>
                        <a:prstGeom prst="rect">
                          <a:avLst/>
                        </a:prstGeom>
                        <a:ln/>
                      </pic:spPr>
                    </pic:pic>
                  </a:graphicData>
                </a:graphic>
              </wp:anchor>
            </w:drawing>
          </w:r>
        </w:p>
      </w:tc>
      <w:tc>
        <w:tcPr>
          <w:tcW w:w="7516" w:type="dxa"/>
          <w:vAlign w:val="center"/>
        </w:tcPr>
        <w:p w14:paraId="0F0C4956" w14:textId="77777777" w:rsidR="00705C07" w:rsidRDefault="00C17F16">
          <w:pPr>
            <w:tabs>
              <w:tab w:val="center" w:pos="4513"/>
              <w:tab w:val="right" w:pos="9026"/>
            </w:tabs>
            <w:spacing w:before="60" w:after="60"/>
            <w:jc w:val="center"/>
            <w:rPr>
              <w:color w:val="00000A"/>
              <w:sz w:val="24"/>
              <w:szCs w:val="24"/>
            </w:rPr>
          </w:pPr>
          <w:proofErr w:type="spellStart"/>
          <w:r>
            <w:rPr>
              <w:color w:val="00000A"/>
              <w:sz w:val="32"/>
              <w:szCs w:val="32"/>
            </w:rPr>
            <w:t>Vidyavardhini’s</w:t>
          </w:r>
          <w:proofErr w:type="spellEnd"/>
          <w:r>
            <w:rPr>
              <w:color w:val="00000A"/>
              <w:sz w:val="32"/>
              <w:szCs w:val="32"/>
            </w:rPr>
            <w:t xml:space="preserve"> College of Engineering &amp; Technology</w:t>
          </w:r>
        </w:p>
      </w:tc>
    </w:tr>
    <w:tr w:rsidR="00705C07" w14:paraId="0F0C495A" w14:textId="77777777">
      <w:trPr>
        <w:trHeight w:val="302"/>
      </w:trPr>
      <w:tc>
        <w:tcPr>
          <w:tcW w:w="1510" w:type="dxa"/>
          <w:vMerge/>
          <w:tcMar>
            <w:left w:w="0" w:type="dxa"/>
            <w:right w:w="0" w:type="dxa"/>
          </w:tcMar>
          <w:vAlign w:val="center"/>
        </w:tcPr>
        <w:p w14:paraId="0F0C4958" w14:textId="77777777" w:rsidR="00705C07" w:rsidRDefault="00705C07">
          <w:pPr>
            <w:widowControl w:val="0"/>
            <w:rPr>
              <w:color w:val="00000A"/>
              <w:sz w:val="24"/>
              <w:szCs w:val="24"/>
            </w:rPr>
          </w:pPr>
        </w:p>
      </w:tc>
      <w:tc>
        <w:tcPr>
          <w:tcW w:w="7516" w:type="dxa"/>
          <w:vAlign w:val="center"/>
        </w:tcPr>
        <w:p w14:paraId="0F0C4959" w14:textId="77777777" w:rsidR="00705C07" w:rsidRDefault="00C17F16">
          <w:pPr>
            <w:tabs>
              <w:tab w:val="center" w:pos="4513"/>
              <w:tab w:val="right" w:pos="9026"/>
            </w:tabs>
            <w:spacing w:before="60" w:after="60"/>
            <w:jc w:val="center"/>
            <w:rPr>
              <w:color w:val="00000A"/>
              <w:sz w:val="24"/>
              <w:szCs w:val="24"/>
            </w:rPr>
          </w:pPr>
          <w:r>
            <w:rPr>
              <w:color w:val="00000A"/>
              <w:sz w:val="28"/>
              <w:szCs w:val="28"/>
            </w:rPr>
            <w:t>Department of Computer Engineering</w:t>
          </w:r>
        </w:p>
      </w:tc>
    </w:tr>
  </w:tbl>
  <w:p w14:paraId="0F0C495B" w14:textId="77777777" w:rsidR="00705C07" w:rsidRDefault="00705C07">
    <w:pPr>
      <w:tabs>
        <w:tab w:val="center" w:pos="4513"/>
        <w:tab w:val="right" w:pos="9026"/>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5B12E6"/>
    <w:multiLevelType w:val="multilevel"/>
    <w:tmpl w:val="57085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51011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C07"/>
    <w:rsid w:val="00705C07"/>
    <w:rsid w:val="00C17F1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C4912"/>
  <w15:docId w15:val="{E07CDF77-6983-4F0E-BB8F-CB0E84394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paragraph" w:styleId="Header">
    <w:name w:val="header"/>
    <w:basedOn w:val="Normal"/>
    <w:link w:val="HeaderChar"/>
    <w:uiPriority w:val="99"/>
    <w:unhideWhenUsed/>
    <w:rsid w:val="00C17F16"/>
    <w:pPr>
      <w:tabs>
        <w:tab w:val="center" w:pos="4513"/>
        <w:tab w:val="right" w:pos="9026"/>
      </w:tabs>
      <w:spacing w:line="240" w:lineRule="auto"/>
    </w:pPr>
    <w:rPr>
      <w:szCs w:val="20"/>
    </w:rPr>
  </w:style>
  <w:style w:type="character" w:customStyle="1" w:styleId="HeaderChar">
    <w:name w:val="Header Char"/>
    <w:basedOn w:val="DefaultParagraphFont"/>
    <w:link w:val="Header"/>
    <w:uiPriority w:val="99"/>
    <w:rsid w:val="00C17F16"/>
    <w:rPr>
      <w:szCs w:val="20"/>
    </w:rPr>
  </w:style>
  <w:style w:type="paragraph" w:styleId="Footer">
    <w:name w:val="footer"/>
    <w:basedOn w:val="Normal"/>
    <w:link w:val="FooterChar"/>
    <w:uiPriority w:val="99"/>
    <w:unhideWhenUsed/>
    <w:rsid w:val="00C17F16"/>
    <w:pPr>
      <w:tabs>
        <w:tab w:val="center" w:pos="4513"/>
        <w:tab w:val="right" w:pos="9026"/>
      </w:tabs>
      <w:spacing w:line="240" w:lineRule="auto"/>
    </w:pPr>
    <w:rPr>
      <w:szCs w:val="20"/>
    </w:rPr>
  </w:style>
  <w:style w:type="character" w:customStyle="1" w:styleId="FooterChar">
    <w:name w:val="Footer Char"/>
    <w:basedOn w:val="DefaultParagraphFont"/>
    <w:link w:val="Footer"/>
    <w:uiPriority w:val="99"/>
    <w:rsid w:val="00C17F16"/>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095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479</Words>
  <Characters>2733</Characters>
  <Application>Microsoft Office Word</Application>
  <DocSecurity>0</DocSecurity>
  <Lines>22</Lines>
  <Paragraphs>6</Paragraphs>
  <ScaleCrop>false</ScaleCrop>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Shete</cp:lastModifiedBy>
  <cp:revision>2</cp:revision>
  <dcterms:created xsi:type="dcterms:W3CDTF">2024-04-01T08:28:00Z</dcterms:created>
  <dcterms:modified xsi:type="dcterms:W3CDTF">2024-04-01T08:29:00Z</dcterms:modified>
</cp:coreProperties>
</file>