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AC85" w14:textId="77777777" w:rsidR="00EA1C80" w:rsidRDefault="00EA1C80">
      <w:pPr>
        <w:spacing w:before="0" w:after="31" w:line="256" w:lineRule="auto"/>
        <w:jc w:val="left"/>
        <w:rPr>
          <w:color w:val="000000"/>
        </w:rPr>
      </w:pPr>
    </w:p>
    <w:p w14:paraId="01F16162" w14:textId="77777777" w:rsidR="00EA1C80" w:rsidRDefault="00000000">
      <w:pPr>
        <w:pStyle w:val="Heading1"/>
      </w:pPr>
      <w:r>
        <w:t>[Category]</w:t>
      </w:r>
    </w:p>
    <w:p w14:paraId="243191C5" w14:textId="77777777" w:rsidR="00EA1C80" w:rsidRDefault="00000000">
      <w:pPr>
        <w:pStyle w:val="Heading2"/>
      </w:pPr>
      <w:r>
        <w:t>Question 01 (MC)</w:t>
      </w:r>
    </w:p>
    <w:tbl>
      <w:tblPr>
        <w:tblStyle w:val="a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3E339D8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1E9A5" w14:textId="695196DE" w:rsidR="00EA1C80" w:rsidRDefault="00BA5B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Which of the following is classified as a substance addiction?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D167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3F86D2F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57F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C1AA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78102F0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8B30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84D0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7CAB0FE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1AC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5FCA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0A97143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ECED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1DC8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227F3767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7480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348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5292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9AE4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694EE71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D35F3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625A" w14:textId="0C911A1E" w:rsidR="00EA1C80" w:rsidRDefault="00BA5B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58275D">
              <w:t>Internet gaming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DD95" w14:textId="2987ED14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4A2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E284A1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B2F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2F531" w14:textId="79616C62" w:rsidR="00EA1C80" w:rsidRDefault="00BA5B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58275D">
              <w:t>Gambling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52082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CEE8D" w14:textId="1202CFC3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3342E35C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F87B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0B4B" w14:textId="2089AF1E" w:rsidR="00EA1C80" w:rsidRDefault="00BA5B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58275D">
              <w:t>Alcohol use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9078D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374C0" w14:textId="599A0126" w:rsidR="00EA1C80" w:rsidRDefault="00BA5B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</w:t>
            </w:r>
            <w:r w:rsidR="00000000"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0ACEBC2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912B2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FB12" w14:textId="5A6F8CD5" w:rsidR="00EA1C80" w:rsidRDefault="00BA5B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58275D">
              <w:t>Compulsive shopping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2DB86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726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264233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4137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C392F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AC8A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1270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6A8F5BD" w14:textId="77777777" w:rsidR="00EA1C80" w:rsidRDefault="00EA1C80">
      <w:pPr>
        <w:pStyle w:val="Heading2"/>
      </w:pPr>
    </w:p>
    <w:p w14:paraId="6AE822EF" w14:textId="77777777" w:rsidR="00EA1C80" w:rsidRDefault="00000000">
      <w:pPr>
        <w:pStyle w:val="Heading2"/>
      </w:pPr>
      <w:r>
        <w:t>Question 02 (MC)</w:t>
      </w:r>
    </w:p>
    <w:tbl>
      <w:tblPr>
        <w:tblStyle w:val="a0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7FBCD26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0B68" w14:textId="2632636F" w:rsidR="00EA1C80" w:rsidRDefault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58275D">
              <w:rPr>
                <w:b/>
                <w:bCs/>
              </w:rPr>
              <w:t>Behavioral</w:t>
            </w:r>
            <w:proofErr w:type="spellEnd"/>
            <w:r w:rsidRPr="0058275D">
              <w:rPr>
                <w:b/>
                <w:bCs/>
              </w:rPr>
              <w:t xml:space="preserve"> addictions are characterized by: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F73D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212D5B36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FBF1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18AF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62A1716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0D78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9E0C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0621044D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9973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C499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5B0FEB4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9F8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B595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38E4C838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2AA63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616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39D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F678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2DEC914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1DC11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45C34" w14:textId="7690992D" w:rsidR="00EA1C80" w:rsidRDefault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Dependency on prescribed medications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2238A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A272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2173CD7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D4A25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5DFC" w14:textId="0283FAF2" w:rsidR="00EA1C80" w:rsidRDefault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Physical withdrawal symptoms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5FA5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0147" w14:textId="3AD3AFE0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7A762C" w14:paraId="52DC9BB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7849" w14:textId="77777777" w:rsidR="007A762C" w:rsidRDefault="007A762C" w:rsidP="007A762C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7B9D" w14:textId="50D61EB2" w:rsidR="007A762C" w:rsidRDefault="007A762C" w:rsidP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Compulsive engagement in non-substance-related activities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EE983" w14:textId="77777777" w:rsidR="007A762C" w:rsidRDefault="007A762C" w:rsidP="007A7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11843" w14:textId="68D3AECC" w:rsidR="007A762C" w:rsidRDefault="007A762C" w:rsidP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7A762C" w14:paraId="276F2C0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F2328" w14:textId="77777777" w:rsidR="007A762C" w:rsidRDefault="007A762C" w:rsidP="007A762C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4A7A6" w14:textId="4164634A" w:rsidR="007A762C" w:rsidRDefault="007A762C" w:rsidP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None of the above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0575C" w14:textId="77777777" w:rsidR="007A762C" w:rsidRDefault="007A762C" w:rsidP="007A7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25E9" w14:textId="77777777" w:rsidR="007A762C" w:rsidRDefault="007A762C" w:rsidP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7A762C" w14:paraId="2CD3E45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97803" w14:textId="77777777" w:rsidR="007A762C" w:rsidRDefault="007A762C" w:rsidP="007A762C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DF902" w14:textId="54AF97D6" w:rsidR="007A762C" w:rsidRDefault="007A762C" w:rsidP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AD8C" w14:textId="77777777" w:rsidR="007A762C" w:rsidRDefault="007A762C" w:rsidP="007A7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CBC62" w14:textId="77777777" w:rsidR="007A762C" w:rsidRDefault="007A762C" w:rsidP="007A762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57EC27FC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C6DFD7" w14:textId="77777777" w:rsidR="00EA1C80" w:rsidRDefault="00000000">
      <w:pPr>
        <w:pStyle w:val="Heading2"/>
      </w:pPr>
      <w:r>
        <w:lastRenderedPageBreak/>
        <w:t>Question 03 (MC)</w:t>
      </w:r>
    </w:p>
    <w:tbl>
      <w:tblPr>
        <w:tblStyle w:val="a1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79838D2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60727" w14:textId="03783756" w:rsidR="00EA1C80" w:rsidRDefault="008B646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 xml:space="preserve">Which of the following is NOT an example of </w:t>
            </w:r>
            <w:proofErr w:type="spellStart"/>
            <w:r w:rsidRPr="0058275D">
              <w:rPr>
                <w:b/>
                <w:bCs/>
              </w:rPr>
              <w:t>behavioral</w:t>
            </w:r>
            <w:proofErr w:type="spellEnd"/>
            <w:r w:rsidRPr="0058275D">
              <w:rPr>
                <w:b/>
                <w:bCs/>
              </w:rPr>
              <w:t xml:space="preserve"> addiction?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D716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35795A6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ACEC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ACE4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745EF8A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1A2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D2F5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61C1B6A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C76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999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0F159DD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8513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FDE0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5915C8EE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1F24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8805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088C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B5DA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16A6E78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41CE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B5286" w14:textId="25F409B0" w:rsidR="00EA1C80" w:rsidRDefault="008B6469">
            <w:pPr>
              <w:keepNext/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Gambling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9E4F3" w14:textId="77777777" w:rsidR="00EA1C80" w:rsidRDefault="00EA1C80" w:rsidP="008B6469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12B4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4032D9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D6650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C1FC" w14:textId="08227A14" w:rsidR="00EA1C80" w:rsidRDefault="008B646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Excessive shopping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0BFD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D103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D4C53E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A1656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7B876" w14:textId="2F06E229" w:rsidR="00EA1C80" w:rsidRDefault="008B646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Cocaine consumption</w:t>
            </w:r>
            <w:r w:rsidRPr="0058275D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4AD4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F7730" w14:textId="0D59DCD7" w:rsidR="00EA1C80" w:rsidRDefault="008B646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3B2B913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0C02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54D98" w14:textId="244DF3E7" w:rsidR="00EA1C80" w:rsidRDefault="008B646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Social media usage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81C7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5AD06" w14:textId="14B92A4D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05F31C5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F33F1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85E2B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8B9D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5C06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5A93F9AB" w14:textId="77777777" w:rsidR="00EA1C80" w:rsidRDefault="00EA1C80">
      <w:pPr>
        <w:pStyle w:val="Heading2"/>
      </w:pPr>
    </w:p>
    <w:p w14:paraId="79DE05CF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591DD98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7EEF2C0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E38420" w14:textId="77777777" w:rsidR="00EA1C80" w:rsidRDefault="00000000">
      <w:pPr>
        <w:pStyle w:val="Heading2"/>
      </w:pPr>
      <w:r>
        <w:t>Question 04 (MC)</w:t>
      </w:r>
    </w:p>
    <w:tbl>
      <w:tblPr>
        <w:tblStyle w:val="a2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3CCF04B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60F8" w14:textId="391EA437" w:rsidR="00EA1C80" w:rsidRDefault="0040420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Alcohol addiction is categorized under: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DD6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3C5E5CC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5FA0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25A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2E462CE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A04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3970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352A257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584B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4DE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5CB6E49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CDC3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90AF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7C19B262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D1750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44A1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BB2F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A0A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5D45257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D59E2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E561" w14:textId="459CCE7D" w:rsidR="00EA1C80" w:rsidRDefault="0040420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Substance use disorders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58F82" w14:textId="77777777" w:rsidR="00EA1C80" w:rsidRDefault="00EA1C80" w:rsidP="00404202">
            <w:pPr>
              <w:spacing w:before="0" w:after="160" w:line="259" w:lineRule="auto"/>
              <w:ind w:left="720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F484A" w14:textId="4FCFCD5A" w:rsidR="00EA1C80" w:rsidRDefault="0040420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55C2F9B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AECF8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BC69" w14:textId="52898CF4" w:rsidR="00EA1C80" w:rsidRDefault="004A1F3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Behavioural</w:t>
            </w:r>
            <w:r w:rsidR="00404202" w:rsidRPr="0058275D">
              <w:t xml:space="preserve"> addictions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5EB93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B41AA" w14:textId="65227EFD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D3EF13C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39F7A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9E0AA" w14:textId="15DC1BE0" w:rsidR="00EA1C80" w:rsidRDefault="0040420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Process addictions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CAF53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EED9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7FBC17A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96A09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58994" w14:textId="49BD744B" w:rsidR="00EA1C80" w:rsidRDefault="0040420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Impulse control disorders</w:t>
            </w:r>
            <w:r w:rsidRPr="0058275D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BAFFD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B306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FECEC0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3A19A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859C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8478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BE6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4F26DA19" w14:textId="77777777" w:rsidR="00EA1C80" w:rsidRDefault="00EA1C80">
      <w:pPr>
        <w:pStyle w:val="Heading2"/>
      </w:pPr>
    </w:p>
    <w:p w14:paraId="2089D4F7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2BBC013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7C48985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9DC8D62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D28A8D2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BE126F3" w14:textId="77777777" w:rsidR="00EA1C80" w:rsidRDefault="00000000">
      <w:pPr>
        <w:pStyle w:val="Heading2"/>
      </w:pPr>
      <w:r>
        <w:lastRenderedPageBreak/>
        <w:t>Question 05 (MC)</w:t>
      </w:r>
    </w:p>
    <w:tbl>
      <w:tblPr>
        <w:tblStyle w:val="a3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0899ABA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2DFE" w14:textId="60C57B42" w:rsidR="00EA1C80" w:rsidRDefault="006422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What type of addiction involves compulsive engagement in digital platforms like social media or gaming?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2A8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1378D359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9FB8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270A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197B130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0A98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F36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0FDA4EB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03F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655E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2F02F61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AAD8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0E9B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0521AA73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67D7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6A8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7016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8FC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4DC6B65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4B97E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0E10" w14:textId="03AD6B7A" w:rsidR="00EA1C80" w:rsidRDefault="006422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Chemical addiction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35E1" w14:textId="77777777" w:rsidR="00EA1C80" w:rsidRDefault="00EA1C80" w:rsidP="006422A4">
            <w:pPr>
              <w:spacing w:before="0" w:after="160" w:line="259" w:lineRule="auto"/>
              <w:ind w:left="720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CF02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AFA157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89E3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CB895" w14:textId="5E35B294" w:rsidR="00EA1C80" w:rsidRDefault="006422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Impulse addiction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1447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0D438" w14:textId="4C40AC29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241DB76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5C3F3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B460E" w14:textId="73F6B664" w:rsidR="00EA1C80" w:rsidRDefault="006422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Internet addiction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3577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F00C7" w14:textId="385B8CA4" w:rsidR="00EA1C80" w:rsidRDefault="006422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24447C7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092A0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5D92B" w14:textId="704211AE" w:rsidR="00EA1C80" w:rsidRDefault="006422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Physiological addiction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926AE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B5C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2E09055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70EB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D1CA8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5BA1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5206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2B1F4A28" w14:textId="77777777" w:rsidR="00EA1C80" w:rsidRDefault="00EA1C80">
      <w:pPr>
        <w:pStyle w:val="Heading2"/>
      </w:pPr>
    </w:p>
    <w:p w14:paraId="6A6C9FB2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4374E39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8C0C363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6148F45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DC92FE4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A3F3842" w14:textId="77777777" w:rsidR="00EA1C80" w:rsidRDefault="00000000">
      <w:pPr>
        <w:pStyle w:val="Heading2"/>
      </w:pPr>
      <w:r>
        <w:t>Question 06 (MC)</w:t>
      </w:r>
    </w:p>
    <w:tbl>
      <w:tblPr>
        <w:tblStyle w:val="a4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611065E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E34B0" w14:textId="3029EDE5" w:rsidR="00EA1C80" w:rsidRDefault="009D1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Nicotine addiction is often associated with which of the following products?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0F5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041D50F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3043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5D15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2BC9A99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7394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C2D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2B3D4C59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B279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ADF1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236759C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C7D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CCD2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1E13537A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B6CB3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5E73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4212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92F9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541FC87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63BD2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1D296" w14:textId="4127FDC2" w:rsidR="00EA1C80" w:rsidRDefault="009D1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Cannabis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5E74C" w14:textId="3DF56B62" w:rsidR="009D145A" w:rsidRPr="0058275D" w:rsidRDefault="009D145A" w:rsidP="009D145A">
            <w:pPr>
              <w:spacing w:before="0" w:after="160" w:line="259" w:lineRule="auto"/>
              <w:jc w:val="left"/>
            </w:pPr>
          </w:p>
          <w:p w14:paraId="5258A287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FED4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26FF391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469D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0E1C1" w14:textId="482E666E" w:rsidR="00EA1C80" w:rsidRDefault="009D1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Alcohol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19875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973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351C145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D5490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1D6CD" w14:textId="6C7FBC0E" w:rsidR="00EA1C80" w:rsidRDefault="009D1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Caffeine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A630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67E67" w14:textId="687D95AD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7F9052B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59FD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26243" w14:textId="0833C802" w:rsidR="00EA1C80" w:rsidRDefault="009D1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Tobacco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065AD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86AC" w14:textId="12B6DE38" w:rsidR="00EA1C80" w:rsidRDefault="009D1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71C132F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33031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CBAAC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1F70E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B22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BCE0B0C" w14:textId="77777777" w:rsidR="00EA1C80" w:rsidRDefault="00EA1C80">
      <w:pPr>
        <w:pStyle w:val="Heading2"/>
      </w:pPr>
    </w:p>
    <w:p w14:paraId="4A8A9E01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2DC739D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E4C336A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C5D3A21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8BEEE9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6594247" w14:textId="77777777" w:rsidR="00EA1C80" w:rsidRDefault="00000000">
      <w:pPr>
        <w:pStyle w:val="Heading2"/>
      </w:pPr>
      <w:r>
        <w:lastRenderedPageBreak/>
        <w:t>Question 07 (MC)</w:t>
      </w:r>
    </w:p>
    <w:tbl>
      <w:tblPr>
        <w:tblStyle w:val="a5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46D0D51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06B44" w14:textId="659ED6FC" w:rsidR="00EA1C80" w:rsidRDefault="00584D1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Caffeine addiction primarily manifests through: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008D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3CE88E6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C704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D581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100894A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7D9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876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09585A6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C245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C44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54AAB41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7C1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13D5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347D5A3B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CBAA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0A4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379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1322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1AF170E7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B6A64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59D2" w14:textId="00741FE4" w:rsidR="00EA1C80" w:rsidRDefault="00584D1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 xml:space="preserve">Impulsive </w:t>
            </w:r>
            <w:r w:rsidRPr="0058275D">
              <w:t>behaviours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B7872" w14:textId="77777777" w:rsidR="00EA1C80" w:rsidRDefault="00EA1C80" w:rsidP="00584D1C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89F3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126CDA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51912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FA87E" w14:textId="197CE4B3" w:rsidR="00EA1C80" w:rsidRDefault="00584D1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Increased alcohol consumption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FEB9F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F2AB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0D60216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6BD7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4BC1F" w14:textId="7B217582" w:rsidR="00EA1C80" w:rsidRDefault="00584D1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Withdrawal symptoms such as headaches and irritability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C0C2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CC7F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5C0FA526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D4720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E7C01" w14:textId="7AB53197" w:rsidR="00EA1C80" w:rsidRDefault="00584D1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Compulsive online gaming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802F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7687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6105242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F8FAD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7B6C4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B4BA8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2265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D47E7FF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A9BEB97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7AA9E468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2AC60D7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A0C0A13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EB38F2" w14:textId="77777777" w:rsidR="00EA1C80" w:rsidRDefault="00000000">
      <w:pPr>
        <w:pStyle w:val="Heading2"/>
      </w:pPr>
      <w:r>
        <w:lastRenderedPageBreak/>
        <w:t>Question 08 (MC)</w:t>
      </w:r>
    </w:p>
    <w:tbl>
      <w:tblPr>
        <w:tblStyle w:val="a6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5FFC183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45EAC" w14:textId="3CD8EC81" w:rsidR="00EA1C80" w:rsidRDefault="005627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Gambling addiction falls under the category of: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0E69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07E4D5E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A91A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2CE6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3CA1B18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ED74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DEB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46207EE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831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5537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637E52C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7ED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ED6A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714CBACA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BBD2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40FC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15E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853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5DBE4AA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C48E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F4816" w14:textId="578B55B8" w:rsidR="00EA1C80" w:rsidRDefault="005627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Dual diagnosis disorder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D5F4B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D77E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6BB2F43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23F01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09DD" w14:textId="6CD904DC" w:rsidR="00EA1C80" w:rsidRDefault="005627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Behavioural</w:t>
            </w:r>
            <w:r w:rsidRPr="0058275D">
              <w:t xml:space="preserve"> addiction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F50D5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CC44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18C9C7D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D28D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A57F1" w14:textId="68D453E9" w:rsidR="00EA1C80" w:rsidRDefault="005627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Substance use disorder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CA7E4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1D30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65F7ABD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3D567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E8B88" w14:textId="78E639C5" w:rsidR="00EA1C80" w:rsidRDefault="005627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None of the above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BECAB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35D8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118BC1B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7CF29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34E5C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1D991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67B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3993EC24" w14:textId="77777777" w:rsidR="00EA1C80" w:rsidRDefault="00EA1C80">
      <w:pPr>
        <w:pStyle w:val="Heading2"/>
      </w:pPr>
    </w:p>
    <w:p w14:paraId="7AD6E64F" w14:textId="77777777" w:rsidR="00EA1C80" w:rsidRDefault="00000000">
      <w:pPr>
        <w:pStyle w:val="Heading2"/>
      </w:pPr>
      <w:r>
        <w:t>Question 09 (MC)</w:t>
      </w:r>
    </w:p>
    <w:tbl>
      <w:tblPr>
        <w:tblStyle w:val="a7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7921724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E5E9C" w14:textId="4B982AED" w:rsidR="00EA1C80" w:rsidRDefault="00FE5ADC" w:rsidP="00FE5AD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 xml:space="preserve"> </w:t>
            </w:r>
            <w:r w:rsidRPr="0058275D">
              <w:rPr>
                <w:b/>
                <w:bCs/>
              </w:rPr>
              <w:t>Which of the following is a psychological factor influencing addiction?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04E8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4620C5F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AC4F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3459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65FF3F2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732A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102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6DC4156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591F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E1E7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0EF2C02A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A7A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B70C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7DCA0072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2C960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319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FD6F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6522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78D59256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01FA8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B4ED1" w14:textId="46C2EB10" w:rsidR="00EA1C80" w:rsidRDefault="00FE5AD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Peer pressure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7927" w14:textId="77777777" w:rsidR="00EA1C80" w:rsidRDefault="00EA1C80" w:rsidP="00FE5ADC">
            <w:pPr>
              <w:spacing w:before="0" w:after="160" w:line="259" w:lineRule="auto"/>
              <w:ind w:left="720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37CC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517EF087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BDD1C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E5C5B" w14:textId="221C2476" w:rsidR="00EA1C80" w:rsidRDefault="00FE5AD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Genetic predisposition</w:t>
            </w:r>
            <w:r w:rsidRPr="0058275D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D916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A0C8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0E93BB8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E5D50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799D" w14:textId="0CEDEC8F" w:rsidR="00EA1C80" w:rsidRDefault="00FE5AD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Availability of substances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C54AE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9461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07A88A0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CE5B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14AB" w14:textId="266335CD" w:rsidR="00EA1C80" w:rsidRDefault="00FE5AD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Coping with trauma or stress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3C6E0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168A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40070E6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36988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47B72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0939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BC7A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69C19E13" w14:textId="77777777" w:rsidR="00EA1C80" w:rsidRDefault="00EA1C80">
      <w:pPr>
        <w:pStyle w:val="Heading2"/>
      </w:pPr>
    </w:p>
    <w:p w14:paraId="43DA325E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4CB1678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E29B6AA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1514CA8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6F6AC02" w14:textId="77777777" w:rsidR="00EA1C80" w:rsidRDefault="00000000">
      <w:pPr>
        <w:pStyle w:val="Heading2"/>
      </w:pPr>
      <w:r>
        <w:lastRenderedPageBreak/>
        <w:t>Question 10 (MC)</w:t>
      </w:r>
    </w:p>
    <w:tbl>
      <w:tblPr>
        <w:tblStyle w:val="a8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4C67DAB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C6E8" w14:textId="43187631" w:rsidR="00EA1C80" w:rsidRDefault="00271E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A significant environmental factor that influences addiction is: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887A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17FCB2D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DA2C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640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49D4B59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6C35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DE0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7A25542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6300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E3B4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3612CDF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B702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7E24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1A808425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57BD8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CB68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3478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D361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429D86B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A41FA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1F90C" w14:textId="7BF96237" w:rsidR="00EA1C80" w:rsidRDefault="00271E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Family history of addiction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C2A68" w14:textId="77777777" w:rsidR="00EA1C80" w:rsidRDefault="00EA1C80" w:rsidP="00271E0D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3CAF2" w14:textId="4D04CEAE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565144F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634C2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D03E" w14:textId="0C7B18CB" w:rsidR="00EA1C80" w:rsidRDefault="00271E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Stress hormone levels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BA53A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E7F9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3EC0399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02076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A0915" w14:textId="488DB13E" w:rsidR="00EA1C80" w:rsidRDefault="00271E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Personality traits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7000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4962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F01479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D57C0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C460D" w14:textId="49444972" w:rsidR="00EA1C80" w:rsidRDefault="00271E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Peer group influence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850BE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51B5" w14:textId="6A2AB970" w:rsidR="00EA1C80" w:rsidRDefault="00271E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3535C65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9C6E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5137C" w14:textId="77777777" w:rsidR="00EA1C80" w:rsidRDefault="00EA1C80">
            <w:pPr>
              <w:keepNext/>
              <w:spacing w:before="20" w:after="40"/>
              <w:ind w:left="40" w:right="144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48B3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6CDE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6B071D58" w14:textId="77777777" w:rsidR="00EA1C80" w:rsidRDefault="00EA1C80">
      <w:pPr>
        <w:pStyle w:val="Heading2"/>
      </w:pPr>
    </w:p>
    <w:p w14:paraId="0AFDB115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17F2CB3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6E2A01A" w14:textId="77777777" w:rsidR="00EA1C80" w:rsidRDefault="00000000">
      <w:pPr>
        <w:pStyle w:val="Heading2"/>
      </w:pPr>
      <w:r>
        <w:t>Question 11 (MC)</w:t>
      </w:r>
    </w:p>
    <w:tbl>
      <w:tblPr>
        <w:tblStyle w:val="a9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61A15036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4CD73" w14:textId="0AE73359" w:rsidR="00EA1C80" w:rsidRDefault="00CF111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What role does genetic predisposition play in addiction?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A3F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240413D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F0FC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CBE7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51A4257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A819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B41B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4F31DA6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D9A2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06B5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3FD3D3D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4119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45B0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3CD13A3F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375FD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2474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6070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857E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4E52350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4A25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D3D51" w14:textId="4A6D93E7" w:rsidR="00EA1C80" w:rsidRDefault="00CF111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It determines the severity of withdrawal symptoms.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61808" w14:textId="77777777" w:rsidR="00EA1C80" w:rsidRDefault="00EA1C80" w:rsidP="00CF111E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A8F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156ECCF7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947A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EFFA" w14:textId="5BAF0372" w:rsidR="00EA1C80" w:rsidRDefault="00CF111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It only affects behavioural addictions.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013A0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DB7B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3889B3B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9EA82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661B5" w14:textId="1B03846C" w:rsidR="00EA1C80" w:rsidRDefault="00CF111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It increases an individual's susceptibility to addiction.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267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432B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344E556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0B0FA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22876" w14:textId="23A0E974" w:rsidR="00EA1C80" w:rsidRDefault="00CF111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It has no role in addiction.</w:t>
            </w:r>
            <w:r w:rsidRPr="0058275D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EED7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7BE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58E4D5C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5B7C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82AE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336D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C744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5DE9156B" w14:textId="77777777" w:rsidR="00EA1C80" w:rsidRDefault="00EA1C80">
      <w:pPr>
        <w:pStyle w:val="Heading2"/>
      </w:pPr>
    </w:p>
    <w:p w14:paraId="51E78E93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B557C0A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9844EEB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3D46B8E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72F0CCA" w14:textId="77777777" w:rsidR="00EA1C80" w:rsidRDefault="00000000">
      <w:pPr>
        <w:pStyle w:val="Heading2"/>
      </w:pPr>
      <w:r>
        <w:lastRenderedPageBreak/>
        <w:t>Question 12 (MC)</w:t>
      </w:r>
    </w:p>
    <w:tbl>
      <w:tblPr>
        <w:tblStyle w:val="aa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0874175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A71EE" w14:textId="5CEA25BF" w:rsidR="00EA1C80" w:rsidRDefault="0034376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One of the primary social factors contributing to addiction is: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19B6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2DA286A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0126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E392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4EFBCF8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54C9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7AC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64613CC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666B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F0BB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4CD5EF16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57B3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45CB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0AF26329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20814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CCAC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BC9C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760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2E768A7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2C33C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9623" w14:textId="723E7B64" w:rsidR="00EA1C80" w:rsidRDefault="0034376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Physical dependency on a substance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47F2D" w14:textId="77777777" w:rsidR="00EA1C80" w:rsidRDefault="00EA1C80" w:rsidP="0034376A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FBF9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796B990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B5D1D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FDF81" w14:textId="086AB08D" w:rsidR="00EA1C80" w:rsidRDefault="0034376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Access to addictive substances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E13A9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4EBE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4BEF3F36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B32CF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8F3C3" w14:textId="388AC89D" w:rsidR="00EA1C80" w:rsidRDefault="0034376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Changes in brain chemistry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3B09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18EC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6BF4F52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C911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71D5" w14:textId="62C61B7D" w:rsidR="00EA1C80" w:rsidRDefault="0034376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Social isolation or lack of support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DE5B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42B1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3D8781C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CD78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5C057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0C96E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C7CA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28A0749" w14:textId="77777777" w:rsidR="00EA1C80" w:rsidRDefault="00EA1C80">
      <w:pPr>
        <w:pStyle w:val="Heading2"/>
      </w:pPr>
    </w:p>
    <w:p w14:paraId="54462F25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38B7E0D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96F89DF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708FEFD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2AF49E" w14:textId="77777777" w:rsidR="00EA1C80" w:rsidRDefault="00000000">
      <w:pPr>
        <w:pStyle w:val="Heading2"/>
      </w:pPr>
      <w:r>
        <w:t>Question 13 (MC)</w:t>
      </w:r>
    </w:p>
    <w:tbl>
      <w:tblPr>
        <w:tblStyle w:val="ab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0E36466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14F76" w14:textId="7363EBA5" w:rsidR="00EA1C80" w:rsidRDefault="00643EE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</w:rPr>
            </w:pPr>
            <w:r w:rsidRPr="0058275D">
              <w:rPr>
                <w:b/>
                <w:bCs/>
              </w:rPr>
              <w:t>Stress as a factor in addiction is categorized under: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132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694B071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7539A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1CA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00197B9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B23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90D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6B5133B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8202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599F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4517332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8F5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8A5A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2692250C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36B2A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302F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5E6B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0052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13A4F94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41793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9308D" w14:textId="736C1C42" w:rsidR="00EA1C80" w:rsidRDefault="00643EE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Psychological factors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7C5E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189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3B2631D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B119F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FE6E3" w14:textId="6DC493AA" w:rsidR="00EA1C80" w:rsidRDefault="00643EE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Biological factors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98268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CB7D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685545F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B4F1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14A3A" w14:textId="4145918D" w:rsidR="00EA1C80" w:rsidRDefault="00643EE9">
            <w:pPr>
              <w:keepNext/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Environmental factors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99A9E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D698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7510CEC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AE9BB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57735" w14:textId="7AC143E4" w:rsidR="00EA1C80" w:rsidRDefault="00643EE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Social factors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B2903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1C2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05DA7BF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9188F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FFA65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5C35F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4BC5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29D1D60C" w14:textId="77777777" w:rsidR="00EA1C80" w:rsidRDefault="00EA1C80">
      <w:pPr>
        <w:pStyle w:val="Heading2"/>
      </w:pPr>
    </w:p>
    <w:p w14:paraId="720D49BF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2D317DB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7746DC96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748950E4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2F1290C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8C092B2" w14:textId="77777777" w:rsidR="00EA1C80" w:rsidRDefault="00000000">
      <w:pPr>
        <w:pStyle w:val="Heading2"/>
      </w:pPr>
      <w:r>
        <w:lastRenderedPageBreak/>
        <w:t>Question 14 (MC)</w:t>
      </w:r>
    </w:p>
    <w:tbl>
      <w:tblPr>
        <w:tblStyle w:val="ac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57881FD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86844" w14:textId="602C111E" w:rsidR="00EA1C80" w:rsidRDefault="00FE1F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Which factor increases the likelihood of addiction relapse?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4DBF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01541FAD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B993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269D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05157FA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FE1E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A1B4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107AB1B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DCC8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D3C9B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32310EA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B3A8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247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7EAB41AA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AFEF2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3563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E6C31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7E3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198F06F8" w14:textId="77777777" w:rsidTr="00FE1F96">
        <w:trPr>
          <w:cantSplit/>
          <w:trHeight w:val="473"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3208E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49C90" w14:textId="662F7ABB" w:rsidR="00EA1C80" w:rsidRDefault="00FE1F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Strong social s</w:t>
            </w:r>
            <w:r>
              <w:t>u</w:t>
            </w:r>
            <w:r w:rsidRPr="0058275D">
              <w:t>pport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FA8A8" w14:textId="7766C012" w:rsidR="00FE1F96" w:rsidRPr="0058275D" w:rsidRDefault="00FE1F96" w:rsidP="00FE1F96">
            <w:pPr>
              <w:spacing w:before="0" w:after="160" w:line="259" w:lineRule="auto"/>
              <w:jc w:val="left"/>
            </w:pPr>
          </w:p>
          <w:p w14:paraId="55F703E6" w14:textId="3CC621D4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D6241" w14:textId="255F5AF6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59926ACC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2A25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C8B51" w14:textId="2A49D615" w:rsidR="00EA1C80" w:rsidRDefault="00FE1F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Effective coping mechanisms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95F1F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2E0A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2CD177C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7EA0D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ADBAC" w14:textId="14540BB9" w:rsidR="00EA1C80" w:rsidRPr="00FE1F96" w:rsidRDefault="00FE1F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58275D">
              <w:t>Stressful life events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455B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36EE1" w14:textId="361A800C" w:rsidR="00EA1C80" w:rsidRDefault="00FE1F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25C2D78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C85B9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2FD25" w14:textId="336ADA1D" w:rsidR="00EA1C80" w:rsidRDefault="00FE1F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Long-term therapy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666DB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4C76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34F2602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3C584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D2082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506F8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5FF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51600D43" w14:textId="77777777" w:rsidR="00EA1C80" w:rsidRDefault="00EA1C80">
      <w:pPr>
        <w:pStyle w:val="Heading2"/>
      </w:pPr>
    </w:p>
    <w:p w14:paraId="6CE9B3A8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C9E1895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8220357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BE6FA13" w14:textId="77777777" w:rsidR="00EA1C80" w:rsidRDefault="00EA1C80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71459BC" w14:textId="77777777" w:rsidR="00EA1C80" w:rsidRDefault="00000000">
      <w:pPr>
        <w:pStyle w:val="Heading2"/>
      </w:pPr>
      <w:r>
        <w:lastRenderedPageBreak/>
        <w:t>Question 15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EA1C80" w14:paraId="5CC66EE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348EE" w14:textId="4FE05739" w:rsidR="00EA1C80" w:rsidRDefault="0029069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A protective factor that reduces the likelihood of addiction is: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19ED0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EA1C80" w14:paraId="1EDD862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3A03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05C9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EA1C80" w14:paraId="6BC97C9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FF92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54FF6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EA1C80" w14:paraId="79D0582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C853E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068C5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EA1C80" w14:paraId="705EE84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3DE69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4C2C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EA1C80" w14:paraId="704FF377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20A1F" w14:textId="77777777" w:rsidR="00EA1C8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B0A52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7DB6F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9FD8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EA1C80" w14:paraId="3B3DF37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C0AC0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53E98" w14:textId="0E7FEB94" w:rsidR="00EA1C80" w:rsidRDefault="0029069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Peer pressure to use drugs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F14B4" w14:textId="77777777" w:rsidR="00EA1C80" w:rsidRDefault="00EA1C80" w:rsidP="00290693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9FBCF" w14:textId="093888DB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771B847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0F537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C1D8A" w14:textId="049B07CE" w:rsidR="00EA1C80" w:rsidRDefault="0029069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Stressful environments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619D0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22DD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2859AF3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1076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27E78" w14:textId="616C71E3" w:rsidR="00EA1C80" w:rsidRDefault="0029069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High self-esteem and resilience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A852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82CC1" w14:textId="3392ECA4" w:rsidR="00EA1C80" w:rsidRDefault="0029069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A1C80" w14:paraId="36DE5D4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3DFA6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790CA" w14:textId="7C244A16" w:rsidR="00EA1C80" w:rsidRDefault="0029069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Family history of substance abuse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A52A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280A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A1C80" w14:paraId="6949886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D9277" w14:textId="77777777" w:rsidR="00EA1C80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83A6" w14:textId="77777777" w:rsidR="00EA1C80" w:rsidRDefault="00EA1C8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356C" w14:textId="77777777" w:rsidR="00EA1C80" w:rsidRDefault="00EA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139F7" w14:textId="77777777" w:rsidR="00EA1C8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24D1FB05" w14:textId="20326AD2" w:rsidR="009F23C0" w:rsidRDefault="009F23C0" w:rsidP="009F23C0">
      <w:pPr>
        <w:pStyle w:val="Heading2"/>
      </w:pPr>
      <w:r>
        <w:t>Question 1</w:t>
      </w:r>
      <w:r>
        <w:t>6</w:t>
      </w:r>
      <w:r>
        <w:t xml:space="preserve">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9F23C0" w14:paraId="147F5091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B181" w14:textId="1EA28F3B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Which of the following is a known risk factor for addiction?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6EAB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9F23C0" w14:paraId="35FD5699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9839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C2D5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9F23C0" w14:paraId="7DACF6F4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F0A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095B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9F23C0" w14:paraId="2E50C4DA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AEE8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E26BC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9F23C0" w14:paraId="3F85CEFF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AEC4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991A8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9F23C0" w14:paraId="2408B1F5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2D4F2" w14:textId="77777777" w:rsidR="009F23C0" w:rsidRDefault="009F23C0" w:rsidP="009F23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00641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CCA3F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BC88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9F23C0" w14:paraId="22B73E5F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FC3EA" w14:textId="77777777" w:rsidR="009F23C0" w:rsidRDefault="009F23C0" w:rsidP="009F23C0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BE5E4" w14:textId="3BE22D43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Positive parental involvement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F154C" w14:textId="77777777" w:rsidR="009F23C0" w:rsidRDefault="009F23C0" w:rsidP="009F23C0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EAA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9F23C0" w14:paraId="6D61F4B1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08858" w14:textId="77777777" w:rsidR="009F23C0" w:rsidRDefault="009F23C0" w:rsidP="009F23C0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7CE6" w14:textId="4B04532D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Lack of exposure to substances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350CD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D318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9F23C0" w14:paraId="3C34ACD4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5143F" w14:textId="77777777" w:rsidR="009F23C0" w:rsidRDefault="009F23C0" w:rsidP="009F23C0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6AF19" w14:textId="618687CE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Poor coping skills and impulsivity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80F60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29FAD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9F23C0" w14:paraId="18154011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719F5" w14:textId="77777777" w:rsidR="009F23C0" w:rsidRDefault="009F23C0" w:rsidP="009F23C0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96C9" w14:textId="64E32A4D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Effective community programs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45B22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91772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9F23C0" w14:paraId="51E60057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82E1" w14:textId="77777777" w:rsidR="009F23C0" w:rsidRDefault="009F23C0" w:rsidP="009F23C0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495C8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2DB4B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C193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7FA7DE92" w14:textId="77777777" w:rsidR="009F23C0" w:rsidRDefault="009F23C0" w:rsidP="009F23C0">
      <w:pPr>
        <w:pStyle w:val="Heading2"/>
      </w:pPr>
    </w:p>
    <w:p w14:paraId="4938C870" w14:textId="6CD3333F" w:rsidR="009F23C0" w:rsidRDefault="009F23C0" w:rsidP="009F23C0">
      <w:pPr>
        <w:pStyle w:val="Heading2"/>
      </w:pPr>
      <w:r>
        <w:t>Question 1</w:t>
      </w:r>
      <w:r>
        <w:t>7</w:t>
      </w:r>
      <w:r>
        <w:t xml:space="preserve">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9F23C0" w14:paraId="0AB5489E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E5BD6" w14:textId="15C11A45" w:rsidR="009F23C0" w:rsidRDefault="003F408F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lastRenderedPageBreak/>
              <w:t>Adolescents are at a higher risk of addiction due to: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5F0D6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9F23C0" w14:paraId="7F3A775F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F8713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CE26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9F23C0" w14:paraId="620BE6A0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2631D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0FCB7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9F23C0" w14:paraId="142C9780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6DE0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31DD7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9F23C0" w14:paraId="09D8E901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CD8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D7E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9F23C0" w14:paraId="0C451BEC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F794B" w14:textId="77777777" w:rsidR="009F23C0" w:rsidRDefault="009F23C0" w:rsidP="009F23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D195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242C7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7ECC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9F23C0" w14:paraId="0AD89039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CEEF8" w14:textId="77777777" w:rsidR="009F23C0" w:rsidRDefault="009F23C0" w:rsidP="009F23C0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88FCF" w14:textId="06C571C9" w:rsidR="009F23C0" w:rsidRDefault="003F408F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Fully developed brain functions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1F1BB" w14:textId="77777777" w:rsidR="009F23C0" w:rsidRDefault="009F23C0" w:rsidP="003F408F">
            <w:pPr>
              <w:spacing w:before="0" w:after="160" w:line="259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84C0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9F23C0" w14:paraId="61EA98E0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7F59" w14:textId="77777777" w:rsidR="009F23C0" w:rsidRDefault="009F23C0" w:rsidP="009F23C0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F4C5A" w14:textId="346C9E14" w:rsidR="009F23C0" w:rsidRDefault="003F408F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Better ability to control impulses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0FC6C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B272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9F23C0" w14:paraId="0D4643A7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7C4EE" w14:textId="77777777" w:rsidR="009F23C0" w:rsidRDefault="009F23C0" w:rsidP="009F23C0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ACC74" w14:textId="3C5EE1CF" w:rsidR="009F23C0" w:rsidRDefault="003F408F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 xml:space="preserve">Higher susceptibility to peer pressure and risk-taking </w:t>
            </w:r>
            <w:r w:rsidR="0031719C" w:rsidRPr="0058275D">
              <w:t>behaviour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270DB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5EEC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9F23C0" w14:paraId="66EC1C77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E0ED2" w14:textId="77777777" w:rsidR="009F23C0" w:rsidRDefault="009F23C0" w:rsidP="009F23C0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B6E1F" w14:textId="757A9C08" w:rsidR="009F23C0" w:rsidRDefault="003F408F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Increased access to therapy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8151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9C30A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9F23C0" w14:paraId="4233E901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CE62A" w14:textId="77777777" w:rsidR="009F23C0" w:rsidRDefault="009F23C0" w:rsidP="009F23C0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68013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C0FD4" w14:textId="77777777" w:rsidR="009F23C0" w:rsidRDefault="009F23C0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7F0F5" w14:textId="77777777" w:rsidR="009F23C0" w:rsidRDefault="009F23C0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42EA5989" w14:textId="5EDB70AF" w:rsidR="00DB0A05" w:rsidRDefault="00DB0A05" w:rsidP="00DB0A05">
      <w:pPr>
        <w:pStyle w:val="Heading2"/>
      </w:pPr>
      <w:r>
        <w:t>Question 1</w:t>
      </w:r>
      <w:r>
        <w:t>8</w:t>
      </w:r>
      <w:r>
        <w:t xml:space="preserve">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DB0A05" w14:paraId="42E8B2ED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C080" w14:textId="15184D4A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t>Addiction is primarily linked to dysregulation in which brain region?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BF45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DB0A05" w14:paraId="75E71326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0769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A34C4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DB0A05" w14:paraId="731EC9CA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691BD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1E019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DB0A05" w14:paraId="6846489D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038C0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E0D04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DB0A05" w14:paraId="04EC879B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C9A1B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0ED4D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DB0A05" w14:paraId="7893093D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AF69E" w14:textId="77777777" w:rsidR="00DB0A05" w:rsidRDefault="00DB0A05" w:rsidP="00DB0A0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3AC72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B48DD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71526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DB0A05" w14:paraId="70732090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654B8" w14:textId="77777777" w:rsidR="00DB0A05" w:rsidRDefault="00DB0A05" w:rsidP="00DB0A05">
            <w:pPr>
              <w:keepNext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CFA20" w14:textId="0EA822E8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Occipital lobe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6AF3" w14:textId="77777777" w:rsidR="00DB0A05" w:rsidRDefault="00DB0A05" w:rsidP="00DB0A05">
            <w:pPr>
              <w:spacing w:before="0" w:after="160" w:line="259" w:lineRule="auto"/>
              <w:ind w:left="720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7D780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DB0A05" w14:paraId="2E8E3537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53711" w14:textId="77777777" w:rsidR="00DB0A05" w:rsidRDefault="00DB0A05" w:rsidP="00DB0A05">
            <w:pPr>
              <w:keepNext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E394E" w14:textId="30AB8DB3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Medulla oblongata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92CAB" w14:textId="77777777" w:rsidR="00DB0A05" w:rsidRDefault="00DB0A05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372F6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DB0A05" w14:paraId="6E4315D4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C3D8C" w14:textId="77777777" w:rsidR="00DB0A05" w:rsidRDefault="00DB0A05" w:rsidP="00DB0A05">
            <w:pPr>
              <w:keepNext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1F10A" w14:textId="01B66945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Prefrontal cortex and reward system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C38D" w14:textId="77777777" w:rsidR="00DB0A05" w:rsidRDefault="00DB0A05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FDE4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DB0A05" w14:paraId="2D1ECDBD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9458D" w14:textId="77777777" w:rsidR="00DB0A05" w:rsidRDefault="00DB0A05" w:rsidP="00DB0A05">
            <w:pPr>
              <w:keepNext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DFC7A" w14:textId="02B1C02F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Cerebellum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AE63" w14:textId="77777777" w:rsidR="00DB0A05" w:rsidRDefault="00DB0A05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DCC2D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DB0A05" w14:paraId="47F3248A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79B03" w14:textId="77777777" w:rsidR="00DB0A05" w:rsidRDefault="00DB0A05" w:rsidP="00DB0A05">
            <w:pPr>
              <w:keepNext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8347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315AE" w14:textId="77777777" w:rsidR="00DB0A05" w:rsidRDefault="00DB0A05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39AB7" w14:textId="77777777" w:rsidR="00DB0A05" w:rsidRDefault="00DB0A0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5D6FBE17" w14:textId="77D701CC" w:rsidR="00584F5D" w:rsidRDefault="00584F5D" w:rsidP="00584F5D">
      <w:pPr>
        <w:pStyle w:val="Heading2"/>
      </w:pPr>
      <w:r>
        <w:t xml:space="preserve">Question </w:t>
      </w:r>
      <w:r>
        <w:t>20</w:t>
      </w:r>
      <w:r>
        <w:t xml:space="preserve">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584F5D" w14:paraId="2277C13D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C64A1" w14:textId="3F39DD8D" w:rsidR="00584F5D" w:rsidRDefault="00735738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rPr>
                <w:b/>
                <w:bCs/>
              </w:rPr>
              <w:lastRenderedPageBreak/>
              <w:t>Chronic substance use leads to tolerance, which is: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3A05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584F5D" w14:paraId="00377A2C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CF888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75C2A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584F5D" w14:paraId="1301C982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6A553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15BF5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584F5D" w14:paraId="7122B572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C2B4F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608B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584F5D" w14:paraId="0BD406E4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7C77B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C9744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584F5D" w14:paraId="1655D80F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FD9E" w14:textId="77777777" w:rsidR="00584F5D" w:rsidRDefault="00584F5D" w:rsidP="00584F5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6775B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B98D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40162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584F5D" w14:paraId="137F837A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E678D" w14:textId="77777777" w:rsidR="00584F5D" w:rsidRDefault="00584F5D" w:rsidP="00584F5D">
            <w:pPr>
              <w:keepNext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77D97" w14:textId="1B7AD6D8" w:rsidR="00584F5D" w:rsidRDefault="00735738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A complete absence of withdrawal symptoms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9DCF4" w14:textId="77777777" w:rsidR="00584F5D" w:rsidRDefault="00584F5D" w:rsidP="00AD791D">
            <w:pPr>
              <w:spacing w:before="0" w:after="160" w:line="259" w:lineRule="auto"/>
              <w:ind w:left="720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E40FA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584F5D" w14:paraId="0E40FDEE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38BD5" w14:textId="77777777" w:rsidR="00584F5D" w:rsidRDefault="00584F5D" w:rsidP="00584F5D">
            <w:pPr>
              <w:keepNext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819CF" w14:textId="1321628C" w:rsidR="00584F5D" w:rsidRDefault="00735738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A psychological resistance to addiction treatment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2F337" w14:textId="77777777" w:rsidR="00584F5D" w:rsidRDefault="00584F5D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56BB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584F5D" w14:paraId="3250DA13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A5D90" w14:textId="77777777" w:rsidR="00584F5D" w:rsidRDefault="00584F5D" w:rsidP="00584F5D">
            <w:pPr>
              <w:keepNext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44FCE" w14:textId="2595C5FD" w:rsidR="00584F5D" w:rsidRDefault="00735738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An increased need for the substance to achieve the same effect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65A4A" w14:textId="77777777" w:rsidR="00584F5D" w:rsidRDefault="00584F5D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2BB86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584F5D" w14:paraId="27ECAF70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CEEF" w14:textId="77777777" w:rsidR="00584F5D" w:rsidRDefault="00584F5D" w:rsidP="00584F5D">
            <w:pPr>
              <w:keepNext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1A455" w14:textId="09595407" w:rsidR="00584F5D" w:rsidRDefault="00735738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8275D">
              <w:t>A decreased need for the substance over time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A0DDF" w14:textId="77777777" w:rsidR="00584F5D" w:rsidRDefault="00584F5D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F84E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584F5D" w14:paraId="50D1729B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33321" w14:textId="77777777" w:rsidR="00584F5D" w:rsidRDefault="00584F5D" w:rsidP="00584F5D">
            <w:pPr>
              <w:keepNext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D51DB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A025F" w14:textId="77777777" w:rsidR="00584F5D" w:rsidRDefault="00584F5D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9B8C1" w14:textId="77777777" w:rsidR="00584F5D" w:rsidRDefault="00584F5D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55CD959A" w14:textId="77777777" w:rsidR="00DB0A05" w:rsidRDefault="00DB0A05" w:rsidP="00DB0A05">
      <w:pPr>
        <w:pStyle w:val="Heading2"/>
      </w:pPr>
    </w:p>
    <w:p w14:paraId="5C7EAAD2" w14:textId="77777777" w:rsidR="009F23C0" w:rsidRDefault="009F23C0" w:rsidP="009F23C0">
      <w:pPr>
        <w:pStyle w:val="Heading2"/>
      </w:pPr>
    </w:p>
    <w:p w14:paraId="4501CE4D" w14:textId="77777777" w:rsidR="00EA1C80" w:rsidRDefault="00EA1C80">
      <w:pPr>
        <w:pStyle w:val="Heading2"/>
      </w:pPr>
    </w:p>
    <w:sectPr w:rsidR="00EA1C80">
      <w:footerReference w:type="default" r:id="rId7"/>
      <w:pgSz w:w="11907" w:h="16840"/>
      <w:pgMar w:top="1440" w:right="1797" w:bottom="1440" w:left="179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0E845" w14:textId="77777777" w:rsidR="00412B00" w:rsidRDefault="00412B00">
      <w:pPr>
        <w:spacing w:before="0" w:after="0"/>
      </w:pPr>
      <w:r>
        <w:separator/>
      </w:r>
    </w:p>
  </w:endnote>
  <w:endnote w:type="continuationSeparator" w:id="0">
    <w:p w14:paraId="571A0EBF" w14:textId="77777777" w:rsidR="00412B00" w:rsidRDefault="00412B0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7502" w14:textId="77777777" w:rsidR="00EA1C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5760"/>
        <w:tab w:val="right" w:pos="8029"/>
      </w:tabs>
      <w:spacing w:before="0" w:after="0"/>
      <w:ind w:left="1080" w:hanging="1080"/>
      <w:jc w:val="left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ab/>
    </w:r>
    <w:r>
      <w:rPr>
        <w:rFonts w:ascii="Arial" w:eastAsia="Arial" w:hAnsi="Arial" w:cs="Arial"/>
        <w:color w:val="000000"/>
        <w:sz w:val="14"/>
        <w:szCs w:val="14"/>
      </w:rPr>
      <w:tab/>
    </w:r>
    <w:r>
      <w:rPr>
        <w:rFonts w:ascii="Arial" w:eastAsia="Arial" w:hAnsi="Arial" w:cs="Arial"/>
        <w:color w:val="000000"/>
        <w:sz w:val="14"/>
        <w:szCs w:val="14"/>
      </w:rPr>
      <w:fldChar w:fldCharType="begin"/>
    </w:r>
    <w:r>
      <w:rPr>
        <w:rFonts w:ascii="Arial" w:eastAsia="Arial" w:hAnsi="Arial" w:cs="Arial"/>
        <w:color w:val="000000"/>
        <w:sz w:val="14"/>
        <w:szCs w:val="14"/>
      </w:rPr>
      <w:instrText>PAGE</w:instrText>
    </w:r>
    <w:r>
      <w:rPr>
        <w:rFonts w:ascii="Arial" w:eastAsia="Arial" w:hAnsi="Arial" w:cs="Arial"/>
        <w:color w:val="000000"/>
        <w:sz w:val="14"/>
        <w:szCs w:val="14"/>
      </w:rPr>
      <w:fldChar w:fldCharType="separate"/>
    </w:r>
    <w:r w:rsidR="00BA5BA0">
      <w:rPr>
        <w:rFonts w:ascii="Arial" w:eastAsia="Arial" w:hAnsi="Arial" w:cs="Arial"/>
        <w:noProof/>
        <w:color w:val="000000"/>
        <w:sz w:val="14"/>
        <w:szCs w:val="14"/>
      </w:rPr>
      <w:t>1</w:t>
    </w:r>
    <w:r>
      <w:rPr>
        <w:rFonts w:ascii="Arial" w:eastAsia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68AD5" w14:textId="77777777" w:rsidR="00412B00" w:rsidRDefault="00412B00">
      <w:pPr>
        <w:spacing w:before="0" w:after="0"/>
      </w:pPr>
      <w:r>
        <w:separator/>
      </w:r>
    </w:p>
  </w:footnote>
  <w:footnote w:type="continuationSeparator" w:id="0">
    <w:p w14:paraId="4CED1CEF" w14:textId="77777777" w:rsidR="00412B00" w:rsidRDefault="00412B00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69D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43C7032"/>
    <w:multiLevelType w:val="multilevel"/>
    <w:tmpl w:val="04A0B2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951AD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2994FE7"/>
    <w:multiLevelType w:val="multilevel"/>
    <w:tmpl w:val="45D2EFF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065F0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A02700D"/>
    <w:multiLevelType w:val="multilevel"/>
    <w:tmpl w:val="C64E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5B4C84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9A45155"/>
    <w:multiLevelType w:val="multilevel"/>
    <w:tmpl w:val="E1D40D9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A4D22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4095993">
    <w:abstractNumId w:val="2"/>
  </w:num>
  <w:num w:numId="2" w16cid:durableId="997924068">
    <w:abstractNumId w:val="5"/>
  </w:num>
  <w:num w:numId="3" w16cid:durableId="772288504">
    <w:abstractNumId w:val="1"/>
  </w:num>
  <w:num w:numId="4" w16cid:durableId="336083662">
    <w:abstractNumId w:val="7"/>
  </w:num>
  <w:num w:numId="5" w16cid:durableId="1981693736">
    <w:abstractNumId w:val="4"/>
  </w:num>
  <w:num w:numId="6" w16cid:durableId="1178810109">
    <w:abstractNumId w:val="0"/>
  </w:num>
  <w:num w:numId="7" w16cid:durableId="618756126">
    <w:abstractNumId w:val="6"/>
  </w:num>
  <w:num w:numId="8" w16cid:durableId="1866405070">
    <w:abstractNumId w:val="3"/>
  </w:num>
  <w:num w:numId="9" w16cid:durableId="1175224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C80"/>
    <w:rsid w:val="00271E0D"/>
    <w:rsid w:val="00290693"/>
    <w:rsid w:val="0031719C"/>
    <w:rsid w:val="0034376A"/>
    <w:rsid w:val="003F408F"/>
    <w:rsid w:val="00404202"/>
    <w:rsid w:val="00412B00"/>
    <w:rsid w:val="004A1F3B"/>
    <w:rsid w:val="004A25CA"/>
    <w:rsid w:val="004C3F13"/>
    <w:rsid w:val="005627CD"/>
    <w:rsid w:val="00584D1C"/>
    <w:rsid w:val="00584F5D"/>
    <w:rsid w:val="006422A4"/>
    <w:rsid w:val="00643EE9"/>
    <w:rsid w:val="00735738"/>
    <w:rsid w:val="007A762C"/>
    <w:rsid w:val="008B6469"/>
    <w:rsid w:val="009D145A"/>
    <w:rsid w:val="009F23C0"/>
    <w:rsid w:val="00AB6F16"/>
    <w:rsid w:val="00BA5BA0"/>
    <w:rsid w:val="00CF111E"/>
    <w:rsid w:val="00D06546"/>
    <w:rsid w:val="00DB0A05"/>
    <w:rsid w:val="00E757A8"/>
    <w:rsid w:val="00EA1C80"/>
    <w:rsid w:val="00F26BBB"/>
    <w:rsid w:val="00FD6B63"/>
    <w:rsid w:val="00FE1F96"/>
    <w:rsid w:val="00FE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74B6"/>
  <w15:docId w15:val="{83CDF718-9F8B-4DCB-ABA2-8E6FBC3C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N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0"/>
        <w:tab w:val="left" w:pos="1080"/>
      </w:tabs>
      <w:spacing w:before="0" w:after="320"/>
      <w:jc w:val="left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0"/>
        <w:tab w:val="left" w:pos="1080"/>
        <w:tab w:val="left" w:pos="1440"/>
      </w:tabs>
      <w:spacing w:before="240"/>
      <w:jc w:val="left"/>
      <w:outlineLvl w:val="1"/>
    </w:pPr>
    <w:rPr>
      <w:rFonts w:ascii="Arial" w:eastAsia="Arial" w:hAnsi="Arial" w:cs="Arial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jc w:val="left"/>
      <w:outlineLvl w:val="2"/>
    </w:pPr>
    <w:rPr>
      <w:rFonts w:ascii="Arial" w:eastAsia="Arial" w:hAnsi="Arial" w:cs="Arial"/>
      <w:b/>
      <w:color w:val="0A4E83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jc w:val="left"/>
      <w:outlineLvl w:val="3"/>
    </w:pPr>
    <w:rPr>
      <w:rFonts w:ascii="Arial" w:eastAsia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jc w:val="left"/>
      <w:outlineLvl w:val="4"/>
    </w:pPr>
    <w:rPr>
      <w:rFonts w:ascii="Arial" w:eastAsia="Arial" w:hAnsi="Arial" w:cs="Arial"/>
      <w:color w:val="0A4E8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left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jc w:val="left"/>
    </w:pPr>
    <w:rPr>
      <w:rFonts w:ascii="Arial" w:eastAsia="Arial" w:hAnsi="Arial" w:cs="Arial"/>
      <w:sz w:val="28"/>
      <w:szCs w:val="28"/>
    </w:rPr>
  </w:style>
  <w:style w:type="table" w:customStyle="1" w:styleId="a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Manish</cp:lastModifiedBy>
  <cp:revision>2</cp:revision>
  <dcterms:created xsi:type="dcterms:W3CDTF">2024-12-24T10:55:00Z</dcterms:created>
  <dcterms:modified xsi:type="dcterms:W3CDTF">2024-12-24T10:55:00Z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lpwstr>7</vt:lpwstr>
  </property>
  <property fmtid="{D5CDD505-2E9C-101B-9397-08002B2CF9AE}" pid="5" name="yawcToolbarBehaviour">
    <vt:lpwstr>doNothing</vt:lpwstr>
  </property>
  <property fmtid="{D5CDD505-2E9C-101B-9397-08002B2CF9AE}" pid="6" name="moodleCourseID">
    <vt:lpwstr>2</vt:lpwstr>
  </property>
  <property fmtid="{D5CDD505-2E9C-101B-9397-08002B2CF9AE}" pid="7" name="moodleLanguage">
    <vt:lpwstr>en</vt:lpwstr>
  </property>
  <property fmtid="{D5CDD505-2E9C-101B-9397-08002B2CF9AE}" pid="8" name="moodleRelease">
    <vt:lpwstr>2.8</vt:lpwstr>
  </property>
  <property fmtid="{D5CDD505-2E9C-101B-9397-08002B2CF9AE}" pid="9" name="moodleQuestion">
    <vt:lpwstr>Question</vt:lpwstr>
  </property>
  <property fmtid="{D5CDD505-2E9C-101B-9397-08002B2CF9AE}" pid="10" name="moodleCategory">
    <vt:lpwstr>Category name</vt:lpwstr>
  </property>
  <property fmtid="{D5CDD505-2E9C-101B-9397-08002B2CF9AE}" pid="11" name="KSOProductBuildVer">
    <vt:lpwstr>1033-12.2.0.18911</vt:lpwstr>
  </property>
  <property fmtid="{D5CDD505-2E9C-101B-9397-08002B2CF9AE}" pid="12" name="ICV">
    <vt:lpwstr>AD902507DB8D40898D5281B47369283B_13</vt:lpwstr>
  </property>
</Properties>
</file>