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15"/>
        <w:gridCol w:w="2158"/>
        <w:gridCol w:w="2795"/>
        <w:gridCol w:w="1725"/>
        <w:gridCol w:w="2286"/>
      </w:tblGrid>
      <w:tr w:rsidR="00E97E01" w:rsidRPr="004D1ED9" w14:paraId="3FB03DB0" w14:textId="77777777" w:rsidTr="0028626D">
        <w:trPr>
          <w:trHeight w:val="739"/>
          <w:jc w:val="center"/>
        </w:trPr>
        <w:tc>
          <w:tcPr>
            <w:tcW w:w="9579" w:type="dxa"/>
            <w:gridSpan w:val="5"/>
          </w:tcPr>
          <w:p w14:paraId="2356D1D7" w14:textId="77777777" w:rsidR="00E97E01" w:rsidRDefault="00E97E01" w:rsidP="0028626D">
            <w:pPr>
              <w:pBdr>
                <w:top w:val="nil"/>
                <w:left w:val="nil"/>
                <w:bottom w:val="nil"/>
                <w:right w:val="nil"/>
                <w:between w:val="nil"/>
              </w:pBdr>
              <w:ind w:hanging="2"/>
              <w:jc w:val="center"/>
              <w:rPr>
                <w:rFonts w:ascii="Cambria" w:eastAsia="Cambria" w:hAnsi="Cambria" w:cs="Cambria"/>
                <w:b/>
                <w:bCs/>
                <w:color w:val="000000"/>
                <w:sz w:val="24"/>
                <w:szCs w:val="24"/>
              </w:rPr>
            </w:pPr>
            <w:r>
              <w:rPr>
                <w:rFonts w:asciiTheme="majorHAnsi" w:hAnsiTheme="majorHAnsi"/>
                <w:b/>
                <w:sz w:val="24"/>
                <w:szCs w:val="24"/>
              </w:rPr>
              <w:tab/>
            </w:r>
            <w:r>
              <w:rPr>
                <w:rFonts w:ascii="Cambria" w:eastAsia="Cambria" w:hAnsi="Cambria" w:cs="Cambria"/>
                <w:b/>
                <w:bCs/>
                <w:color w:val="000000"/>
                <w:sz w:val="24"/>
                <w:szCs w:val="24"/>
              </w:rPr>
              <w:t>DEPARTMENT OF COMPUTER SCIENCE AND ENGINEERING</w:t>
            </w:r>
          </w:p>
          <w:p w14:paraId="54BCF20E" w14:textId="77777777" w:rsidR="00E97E01" w:rsidRDefault="00E97E01" w:rsidP="0028626D">
            <w:pPr>
              <w:pBdr>
                <w:top w:val="nil"/>
                <w:left w:val="nil"/>
                <w:bottom w:val="nil"/>
                <w:right w:val="nil"/>
                <w:between w:val="nil"/>
              </w:pBdr>
              <w:ind w:left="1" w:hanging="3"/>
              <w:jc w:val="center"/>
              <w:rPr>
                <w:rFonts w:ascii="Cambria" w:eastAsia="Cambria" w:hAnsi="Cambria" w:cs="Cambria"/>
                <w:b/>
                <w:bCs/>
                <w:color w:val="000000"/>
                <w:sz w:val="24"/>
                <w:szCs w:val="24"/>
              </w:rPr>
            </w:pPr>
            <w:r>
              <w:rPr>
                <w:rFonts w:ascii="Cambria" w:eastAsia="Cambria" w:hAnsi="Cambria" w:cs="Cambria"/>
                <w:color w:val="000000"/>
                <w:sz w:val="28"/>
                <w:szCs w:val="28"/>
              </w:rPr>
              <w:t xml:space="preserve">  </w:t>
            </w:r>
            <w:r>
              <w:rPr>
                <w:rFonts w:ascii="Cambria" w:eastAsia="Cambria" w:hAnsi="Cambria" w:cs="Cambria"/>
                <w:b/>
                <w:bCs/>
                <w:color w:val="000000"/>
                <w:sz w:val="24"/>
                <w:szCs w:val="24"/>
              </w:rPr>
              <w:t>Choice Based Credit System (CBCS)</w:t>
            </w:r>
          </w:p>
          <w:p w14:paraId="6F9EF1D4" w14:textId="77777777" w:rsidR="00E97E01" w:rsidRPr="004D1ED9" w:rsidRDefault="00E97E01" w:rsidP="0028626D">
            <w:pPr>
              <w:pBdr>
                <w:top w:val="nil"/>
                <w:left w:val="nil"/>
                <w:bottom w:val="nil"/>
                <w:right w:val="nil"/>
                <w:between w:val="nil"/>
              </w:pBdr>
              <w:spacing w:before="41"/>
              <w:ind w:left="675" w:right="504"/>
              <w:jc w:val="center"/>
              <w:rPr>
                <w:rFonts w:asciiTheme="majorHAnsi" w:hAnsiTheme="majorHAnsi"/>
                <w:b/>
                <w:bCs/>
                <w:color w:val="000000"/>
                <w:sz w:val="24"/>
                <w:szCs w:val="24"/>
              </w:rPr>
            </w:pPr>
            <w:r>
              <w:rPr>
                <w:rFonts w:ascii="Cambria" w:eastAsia="Cambria" w:hAnsi="Cambria" w:cs="Cambria"/>
                <w:color w:val="000000"/>
              </w:rPr>
              <w:t>SEMESTER – IV</w:t>
            </w:r>
          </w:p>
        </w:tc>
      </w:tr>
      <w:tr w:rsidR="00E97E01" w:rsidRPr="004D1ED9" w14:paraId="1F9B2907" w14:textId="77777777" w:rsidTr="0028626D">
        <w:trPr>
          <w:trHeight w:val="543"/>
          <w:jc w:val="center"/>
        </w:trPr>
        <w:tc>
          <w:tcPr>
            <w:tcW w:w="9579" w:type="dxa"/>
            <w:gridSpan w:val="5"/>
          </w:tcPr>
          <w:p w14:paraId="673B6386" w14:textId="3525F129" w:rsidR="00E97E01" w:rsidRPr="004D1ED9" w:rsidRDefault="00E97E01" w:rsidP="0028626D">
            <w:pPr>
              <w:pBdr>
                <w:top w:val="nil"/>
                <w:left w:val="nil"/>
                <w:bottom w:val="nil"/>
                <w:right w:val="nil"/>
                <w:between w:val="nil"/>
              </w:pBdr>
              <w:spacing w:line="245" w:lineRule="auto"/>
              <w:ind w:left="213" w:right="504"/>
              <w:jc w:val="center"/>
              <w:rPr>
                <w:rFonts w:asciiTheme="majorHAnsi" w:hAnsiTheme="majorHAnsi"/>
                <w:color w:val="000000"/>
                <w:sz w:val="24"/>
                <w:szCs w:val="24"/>
              </w:rPr>
            </w:pPr>
            <w:r w:rsidRPr="004D1ED9">
              <w:rPr>
                <w:rFonts w:asciiTheme="majorHAnsi" w:hAnsiTheme="majorHAnsi"/>
                <w:b/>
                <w:bCs/>
                <w:color w:val="000000"/>
                <w:sz w:val="24"/>
                <w:szCs w:val="24"/>
              </w:rPr>
              <w:t xml:space="preserve">Analysis &amp; Design of Algorithms </w:t>
            </w:r>
            <w:r w:rsidRPr="004D1ED9">
              <w:rPr>
                <w:rFonts w:asciiTheme="majorHAnsi" w:hAnsiTheme="majorHAnsi"/>
                <w:b/>
                <w:bCs/>
                <w:color w:val="000000"/>
                <w:sz w:val="24"/>
                <w:szCs w:val="24"/>
              </w:rPr>
              <w:t>Lab</w:t>
            </w:r>
            <w:r>
              <w:rPr>
                <w:rFonts w:asciiTheme="majorHAnsi" w:hAnsiTheme="majorHAnsi"/>
                <w:b/>
                <w:bCs/>
                <w:color w:val="000000"/>
                <w:sz w:val="24"/>
                <w:szCs w:val="24"/>
              </w:rPr>
              <w:t xml:space="preserve">oratory </w:t>
            </w:r>
            <w:r w:rsidRPr="004D1ED9">
              <w:rPr>
                <w:rFonts w:asciiTheme="majorHAnsi" w:hAnsiTheme="majorHAnsi"/>
                <w:b/>
                <w:bCs/>
                <w:color w:val="000000"/>
                <w:sz w:val="24"/>
                <w:szCs w:val="24"/>
              </w:rPr>
              <w:t>(</w:t>
            </w:r>
            <w:r w:rsidRPr="00D315FD">
              <w:rPr>
                <w:rFonts w:asciiTheme="majorHAnsi" w:hAnsiTheme="majorHAnsi"/>
                <w:b/>
                <w:color w:val="000000"/>
                <w:sz w:val="24"/>
                <w:szCs w:val="24"/>
              </w:rPr>
              <w:t>0:0:28:02) 1</w:t>
            </w:r>
          </w:p>
          <w:p w14:paraId="6C65FCAB" w14:textId="77777777" w:rsidR="00E97E01" w:rsidRPr="004D1ED9" w:rsidRDefault="00E97E01" w:rsidP="0028626D">
            <w:pPr>
              <w:pBdr>
                <w:top w:val="nil"/>
                <w:left w:val="nil"/>
                <w:bottom w:val="nil"/>
                <w:right w:val="nil"/>
                <w:between w:val="nil"/>
              </w:pBdr>
              <w:spacing w:before="13"/>
              <w:ind w:left="171" w:right="675"/>
              <w:jc w:val="center"/>
              <w:rPr>
                <w:rFonts w:asciiTheme="majorHAnsi" w:hAnsiTheme="majorHAnsi"/>
                <w:color w:val="000000"/>
                <w:sz w:val="24"/>
                <w:szCs w:val="24"/>
              </w:rPr>
            </w:pPr>
            <w:r w:rsidRPr="004D1ED9">
              <w:rPr>
                <w:rFonts w:asciiTheme="majorHAnsi" w:hAnsiTheme="majorHAnsi"/>
                <w:color w:val="000000"/>
                <w:sz w:val="24"/>
                <w:szCs w:val="24"/>
              </w:rPr>
              <w:t>(Effective from the academic year 2025 -26)</w:t>
            </w:r>
          </w:p>
        </w:tc>
      </w:tr>
      <w:tr w:rsidR="00E97E01" w:rsidRPr="004D1ED9" w14:paraId="5D0B2946" w14:textId="77777777" w:rsidTr="0028626D">
        <w:trPr>
          <w:trHeight w:val="282"/>
          <w:jc w:val="center"/>
        </w:trPr>
        <w:tc>
          <w:tcPr>
            <w:tcW w:w="2773" w:type="dxa"/>
            <w:gridSpan w:val="2"/>
          </w:tcPr>
          <w:p w14:paraId="1E81C398" w14:textId="77777777" w:rsidR="00E97E01" w:rsidRPr="004D1ED9" w:rsidRDefault="00E97E01" w:rsidP="0028626D">
            <w:pPr>
              <w:pBdr>
                <w:top w:val="nil"/>
                <w:left w:val="nil"/>
                <w:bottom w:val="nil"/>
                <w:right w:val="nil"/>
                <w:between w:val="nil"/>
              </w:pBdr>
              <w:spacing w:before="14"/>
              <w:ind w:left="33"/>
              <w:rPr>
                <w:rFonts w:asciiTheme="majorHAnsi" w:hAnsiTheme="majorHAnsi"/>
                <w:color w:val="000000"/>
                <w:sz w:val="24"/>
                <w:szCs w:val="24"/>
              </w:rPr>
            </w:pPr>
            <w:r w:rsidRPr="004D1ED9">
              <w:rPr>
                <w:rFonts w:asciiTheme="majorHAnsi" w:hAnsiTheme="majorHAnsi"/>
                <w:color w:val="000000"/>
                <w:sz w:val="24"/>
                <w:szCs w:val="24"/>
              </w:rPr>
              <w:t>Course Code</w:t>
            </w:r>
          </w:p>
        </w:tc>
        <w:tc>
          <w:tcPr>
            <w:tcW w:w="2795" w:type="dxa"/>
          </w:tcPr>
          <w:p w14:paraId="73394DB8" w14:textId="77777777" w:rsidR="00E97E01" w:rsidRPr="004D1ED9" w:rsidRDefault="00E97E01" w:rsidP="0028626D">
            <w:pPr>
              <w:pBdr>
                <w:top w:val="nil"/>
                <w:left w:val="nil"/>
                <w:bottom w:val="nil"/>
                <w:right w:val="nil"/>
                <w:between w:val="nil"/>
              </w:pBdr>
              <w:spacing w:line="261" w:lineRule="auto"/>
              <w:ind w:left="23"/>
              <w:jc w:val="center"/>
              <w:rPr>
                <w:rFonts w:asciiTheme="majorHAnsi" w:hAnsiTheme="majorHAnsi"/>
                <w:color w:val="000000"/>
                <w:sz w:val="24"/>
                <w:szCs w:val="24"/>
              </w:rPr>
            </w:pPr>
            <w:r w:rsidRPr="004D1ED9">
              <w:rPr>
                <w:rFonts w:asciiTheme="majorHAnsi" w:hAnsiTheme="majorHAnsi"/>
                <w:b/>
                <w:bCs/>
                <w:color w:val="000000"/>
                <w:sz w:val="24"/>
                <w:szCs w:val="24"/>
              </w:rPr>
              <w:t>BCSL404</w:t>
            </w:r>
          </w:p>
        </w:tc>
        <w:tc>
          <w:tcPr>
            <w:tcW w:w="1725" w:type="dxa"/>
          </w:tcPr>
          <w:p w14:paraId="78679230" w14:textId="77777777" w:rsidR="00E97E01" w:rsidRPr="004D1ED9" w:rsidRDefault="00E97E01" w:rsidP="0028626D">
            <w:pPr>
              <w:pBdr>
                <w:top w:val="nil"/>
                <w:left w:val="nil"/>
                <w:bottom w:val="nil"/>
                <w:right w:val="nil"/>
                <w:between w:val="nil"/>
              </w:pBdr>
              <w:spacing w:before="14"/>
              <w:jc w:val="center"/>
              <w:rPr>
                <w:rFonts w:asciiTheme="majorHAnsi" w:hAnsiTheme="majorHAnsi"/>
                <w:color w:val="000000"/>
                <w:sz w:val="24"/>
                <w:szCs w:val="24"/>
              </w:rPr>
            </w:pPr>
            <w:r w:rsidRPr="004D1ED9">
              <w:rPr>
                <w:rFonts w:asciiTheme="majorHAnsi" w:hAnsiTheme="majorHAnsi"/>
                <w:color w:val="000000"/>
                <w:sz w:val="24"/>
                <w:szCs w:val="24"/>
              </w:rPr>
              <w:t>CIE Marks</w:t>
            </w:r>
          </w:p>
        </w:tc>
        <w:tc>
          <w:tcPr>
            <w:tcW w:w="2286" w:type="dxa"/>
          </w:tcPr>
          <w:p w14:paraId="38602F81" w14:textId="77777777" w:rsidR="00E97E01" w:rsidRPr="004D1ED9" w:rsidRDefault="00E97E01" w:rsidP="0028626D">
            <w:pPr>
              <w:pBdr>
                <w:top w:val="nil"/>
                <w:left w:val="nil"/>
                <w:bottom w:val="nil"/>
                <w:right w:val="nil"/>
                <w:between w:val="nil"/>
              </w:pBdr>
              <w:spacing w:before="16"/>
              <w:ind w:left="17"/>
              <w:jc w:val="center"/>
              <w:rPr>
                <w:rFonts w:asciiTheme="majorHAnsi" w:hAnsiTheme="majorHAnsi"/>
                <w:color w:val="000000"/>
                <w:sz w:val="24"/>
                <w:szCs w:val="24"/>
              </w:rPr>
            </w:pPr>
            <w:r w:rsidRPr="004D1ED9">
              <w:rPr>
                <w:rFonts w:asciiTheme="majorHAnsi" w:hAnsiTheme="majorHAnsi"/>
                <w:color w:val="000000"/>
                <w:sz w:val="24"/>
                <w:szCs w:val="24"/>
              </w:rPr>
              <w:t>50</w:t>
            </w:r>
          </w:p>
        </w:tc>
      </w:tr>
      <w:tr w:rsidR="00E97E01" w:rsidRPr="004D1ED9" w14:paraId="3D660079" w14:textId="77777777" w:rsidTr="0028626D">
        <w:trPr>
          <w:trHeight w:val="584"/>
          <w:jc w:val="center"/>
        </w:trPr>
        <w:tc>
          <w:tcPr>
            <w:tcW w:w="2773" w:type="dxa"/>
            <w:gridSpan w:val="2"/>
          </w:tcPr>
          <w:p w14:paraId="103B523A" w14:textId="77777777" w:rsidR="00E97E01" w:rsidRPr="004D1ED9" w:rsidRDefault="00E97E01" w:rsidP="0028626D">
            <w:pPr>
              <w:pBdr>
                <w:top w:val="nil"/>
                <w:left w:val="nil"/>
                <w:bottom w:val="nil"/>
                <w:right w:val="nil"/>
                <w:between w:val="nil"/>
              </w:pBdr>
              <w:spacing w:line="259" w:lineRule="auto"/>
              <w:ind w:left="33"/>
              <w:rPr>
                <w:rFonts w:asciiTheme="majorHAnsi" w:hAnsiTheme="majorHAnsi"/>
                <w:color w:val="000000"/>
                <w:sz w:val="24"/>
                <w:szCs w:val="24"/>
              </w:rPr>
            </w:pPr>
            <w:r>
              <w:rPr>
                <w:rFonts w:asciiTheme="majorHAnsi" w:hAnsiTheme="majorHAnsi"/>
                <w:color w:val="000000"/>
                <w:sz w:val="24"/>
                <w:szCs w:val="24"/>
              </w:rPr>
              <w:t>Teaching Hours</w:t>
            </w:r>
          </w:p>
          <w:p w14:paraId="4ECE2ED8" w14:textId="77777777" w:rsidR="00E97E01" w:rsidRPr="004D1ED9" w:rsidRDefault="00E97E01" w:rsidP="0028626D">
            <w:pPr>
              <w:pBdr>
                <w:top w:val="nil"/>
                <w:left w:val="nil"/>
                <w:bottom w:val="nil"/>
                <w:right w:val="nil"/>
                <w:between w:val="nil"/>
              </w:pBdr>
              <w:spacing w:before="17"/>
              <w:ind w:left="33"/>
              <w:rPr>
                <w:rFonts w:asciiTheme="majorHAnsi" w:hAnsiTheme="majorHAnsi"/>
                <w:color w:val="000000"/>
                <w:sz w:val="24"/>
                <w:szCs w:val="24"/>
              </w:rPr>
            </w:pPr>
            <w:r w:rsidRPr="004D1ED9">
              <w:rPr>
                <w:rFonts w:asciiTheme="majorHAnsi" w:hAnsiTheme="majorHAnsi"/>
                <w:color w:val="000000"/>
                <w:sz w:val="24"/>
                <w:szCs w:val="24"/>
              </w:rPr>
              <w:t>(</w:t>
            </w:r>
            <w:proofErr w:type="gramStart"/>
            <w:r w:rsidRPr="004D1ED9">
              <w:rPr>
                <w:rFonts w:asciiTheme="majorHAnsi" w:hAnsiTheme="majorHAnsi"/>
                <w:color w:val="000000"/>
                <w:sz w:val="24"/>
                <w:szCs w:val="24"/>
              </w:rPr>
              <w:t>L:T</w:t>
            </w:r>
            <w:proofErr w:type="gramEnd"/>
            <w:r w:rsidRPr="004D1ED9">
              <w:rPr>
                <w:rFonts w:asciiTheme="majorHAnsi" w:hAnsiTheme="majorHAnsi"/>
                <w:color w:val="000000"/>
                <w:sz w:val="24"/>
                <w:szCs w:val="24"/>
              </w:rPr>
              <w:t>:P:S)</w:t>
            </w:r>
          </w:p>
        </w:tc>
        <w:tc>
          <w:tcPr>
            <w:tcW w:w="2795" w:type="dxa"/>
          </w:tcPr>
          <w:p w14:paraId="56E80203" w14:textId="77777777" w:rsidR="00E97E01" w:rsidRPr="004D1ED9" w:rsidRDefault="00E97E01" w:rsidP="0028626D">
            <w:pPr>
              <w:pBdr>
                <w:top w:val="nil"/>
                <w:left w:val="nil"/>
                <w:bottom w:val="nil"/>
                <w:right w:val="nil"/>
                <w:between w:val="nil"/>
              </w:pBdr>
              <w:spacing w:before="155"/>
              <w:ind w:left="23"/>
              <w:jc w:val="center"/>
              <w:rPr>
                <w:rFonts w:asciiTheme="majorHAnsi" w:hAnsiTheme="majorHAnsi"/>
                <w:color w:val="000000"/>
                <w:sz w:val="24"/>
                <w:szCs w:val="24"/>
              </w:rPr>
            </w:pPr>
            <w:r>
              <w:rPr>
                <w:rFonts w:asciiTheme="majorHAnsi" w:hAnsiTheme="majorHAnsi"/>
                <w:color w:val="000000"/>
                <w:sz w:val="24"/>
                <w:szCs w:val="24"/>
              </w:rPr>
              <w:t>0:0:28:02</w:t>
            </w:r>
          </w:p>
        </w:tc>
        <w:tc>
          <w:tcPr>
            <w:tcW w:w="1725" w:type="dxa"/>
          </w:tcPr>
          <w:p w14:paraId="1DA21C5C" w14:textId="77777777" w:rsidR="00E97E01" w:rsidRPr="004D1ED9" w:rsidRDefault="00E97E01" w:rsidP="0028626D">
            <w:pPr>
              <w:pBdr>
                <w:top w:val="nil"/>
                <w:left w:val="nil"/>
                <w:bottom w:val="nil"/>
                <w:right w:val="nil"/>
                <w:between w:val="nil"/>
              </w:pBdr>
              <w:spacing w:line="269" w:lineRule="auto"/>
              <w:jc w:val="center"/>
              <w:rPr>
                <w:rFonts w:asciiTheme="majorHAnsi" w:hAnsiTheme="majorHAnsi"/>
                <w:color w:val="000000"/>
                <w:sz w:val="24"/>
                <w:szCs w:val="24"/>
              </w:rPr>
            </w:pPr>
            <w:r w:rsidRPr="004D1ED9">
              <w:rPr>
                <w:rFonts w:asciiTheme="majorHAnsi" w:hAnsiTheme="majorHAnsi"/>
                <w:color w:val="000000"/>
                <w:sz w:val="24"/>
                <w:szCs w:val="24"/>
              </w:rPr>
              <w:t>SEE Marks</w:t>
            </w:r>
          </w:p>
        </w:tc>
        <w:tc>
          <w:tcPr>
            <w:tcW w:w="2286" w:type="dxa"/>
          </w:tcPr>
          <w:p w14:paraId="6F26C525" w14:textId="77777777" w:rsidR="00E97E01" w:rsidRPr="004D1ED9" w:rsidRDefault="00E97E01" w:rsidP="0028626D">
            <w:pPr>
              <w:pBdr>
                <w:top w:val="nil"/>
                <w:left w:val="nil"/>
                <w:bottom w:val="nil"/>
                <w:right w:val="nil"/>
                <w:between w:val="nil"/>
              </w:pBdr>
              <w:spacing w:before="155"/>
              <w:ind w:left="17"/>
              <w:jc w:val="center"/>
              <w:rPr>
                <w:rFonts w:asciiTheme="majorHAnsi" w:hAnsiTheme="majorHAnsi"/>
                <w:color w:val="000000"/>
                <w:sz w:val="24"/>
                <w:szCs w:val="24"/>
              </w:rPr>
            </w:pPr>
            <w:r w:rsidRPr="004D1ED9">
              <w:rPr>
                <w:rFonts w:asciiTheme="majorHAnsi" w:hAnsiTheme="majorHAnsi"/>
                <w:color w:val="000000"/>
                <w:sz w:val="24"/>
                <w:szCs w:val="24"/>
              </w:rPr>
              <w:t>50</w:t>
            </w:r>
          </w:p>
        </w:tc>
      </w:tr>
      <w:tr w:rsidR="00E97E01" w:rsidRPr="004D1ED9" w14:paraId="3F82384E" w14:textId="77777777" w:rsidTr="0028626D">
        <w:trPr>
          <w:trHeight w:val="370"/>
          <w:jc w:val="center"/>
        </w:trPr>
        <w:tc>
          <w:tcPr>
            <w:tcW w:w="2773" w:type="dxa"/>
            <w:gridSpan w:val="2"/>
          </w:tcPr>
          <w:p w14:paraId="0D2CE851" w14:textId="77777777" w:rsidR="00E97E01" w:rsidRPr="004D1ED9" w:rsidRDefault="00E97E01" w:rsidP="0028626D">
            <w:pPr>
              <w:pBdr>
                <w:top w:val="nil"/>
                <w:left w:val="nil"/>
                <w:bottom w:val="nil"/>
                <w:right w:val="nil"/>
                <w:between w:val="nil"/>
              </w:pBdr>
              <w:spacing w:line="269" w:lineRule="auto"/>
              <w:ind w:left="33"/>
              <w:rPr>
                <w:rFonts w:asciiTheme="majorHAnsi" w:hAnsiTheme="majorHAnsi"/>
                <w:color w:val="000000"/>
                <w:sz w:val="24"/>
                <w:szCs w:val="24"/>
              </w:rPr>
            </w:pPr>
            <w:r w:rsidRPr="004D1ED9">
              <w:rPr>
                <w:rFonts w:asciiTheme="majorHAnsi" w:hAnsiTheme="majorHAnsi"/>
                <w:color w:val="000000"/>
                <w:sz w:val="24"/>
                <w:szCs w:val="24"/>
              </w:rPr>
              <w:t>Total Number of Contact Hours</w:t>
            </w:r>
          </w:p>
        </w:tc>
        <w:tc>
          <w:tcPr>
            <w:tcW w:w="2795" w:type="dxa"/>
          </w:tcPr>
          <w:p w14:paraId="0ED93469" w14:textId="77777777" w:rsidR="00E97E01" w:rsidRPr="004D1ED9" w:rsidRDefault="00E97E01" w:rsidP="0028626D">
            <w:pPr>
              <w:pBdr>
                <w:top w:val="nil"/>
                <w:left w:val="nil"/>
                <w:bottom w:val="nil"/>
                <w:right w:val="nil"/>
                <w:between w:val="nil"/>
              </w:pBdr>
              <w:spacing w:line="261" w:lineRule="auto"/>
              <w:ind w:left="23"/>
              <w:jc w:val="center"/>
              <w:rPr>
                <w:rFonts w:asciiTheme="majorHAnsi" w:hAnsiTheme="majorHAnsi"/>
                <w:color w:val="000000"/>
                <w:sz w:val="24"/>
                <w:szCs w:val="24"/>
              </w:rPr>
            </w:pPr>
            <w:r>
              <w:rPr>
                <w:rFonts w:asciiTheme="majorHAnsi" w:hAnsiTheme="majorHAnsi"/>
                <w:color w:val="000000"/>
                <w:sz w:val="24"/>
                <w:szCs w:val="24"/>
              </w:rPr>
              <w:t>28 H</w:t>
            </w:r>
            <w:r w:rsidRPr="004D1ED9">
              <w:rPr>
                <w:rFonts w:asciiTheme="majorHAnsi" w:hAnsiTheme="majorHAnsi"/>
                <w:color w:val="000000"/>
                <w:sz w:val="24"/>
                <w:szCs w:val="24"/>
              </w:rPr>
              <w:t>ours Practical</w:t>
            </w:r>
          </w:p>
        </w:tc>
        <w:tc>
          <w:tcPr>
            <w:tcW w:w="1725" w:type="dxa"/>
          </w:tcPr>
          <w:p w14:paraId="3DBC5079" w14:textId="77777777" w:rsidR="00E97E01" w:rsidRPr="004D1ED9" w:rsidRDefault="00E97E01" w:rsidP="0028626D">
            <w:pPr>
              <w:pBdr>
                <w:top w:val="nil"/>
                <w:left w:val="nil"/>
                <w:bottom w:val="nil"/>
                <w:right w:val="nil"/>
                <w:between w:val="nil"/>
              </w:pBdr>
              <w:spacing w:line="269" w:lineRule="auto"/>
              <w:jc w:val="center"/>
              <w:rPr>
                <w:rFonts w:asciiTheme="majorHAnsi" w:hAnsiTheme="majorHAnsi"/>
                <w:color w:val="000000"/>
                <w:sz w:val="24"/>
                <w:szCs w:val="24"/>
              </w:rPr>
            </w:pPr>
            <w:r w:rsidRPr="004D1ED9">
              <w:rPr>
                <w:rFonts w:asciiTheme="majorHAnsi" w:hAnsiTheme="majorHAnsi"/>
                <w:color w:val="000000"/>
                <w:sz w:val="24"/>
                <w:szCs w:val="24"/>
              </w:rPr>
              <w:t>Exam Hours</w:t>
            </w:r>
          </w:p>
        </w:tc>
        <w:tc>
          <w:tcPr>
            <w:tcW w:w="2286" w:type="dxa"/>
          </w:tcPr>
          <w:p w14:paraId="7C6811DD" w14:textId="77777777" w:rsidR="00E97E01" w:rsidRPr="004D1ED9" w:rsidRDefault="00E97E01" w:rsidP="0028626D">
            <w:pPr>
              <w:pBdr>
                <w:top w:val="nil"/>
                <w:left w:val="nil"/>
                <w:bottom w:val="nil"/>
                <w:right w:val="nil"/>
                <w:between w:val="nil"/>
              </w:pBdr>
              <w:ind w:left="17"/>
              <w:jc w:val="center"/>
              <w:rPr>
                <w:rFonts w:asciiTheme="majorHAnsi" w:hAnsiTheme="majorHAnsi"/>
                <w:color w:val="000000"/>
                <w:sz w:val="24"/>
                <w:szCs w:val="24"/>
              </w:rPr>
            </w:pPr>
            <w:r>
              <w:rPr>
                <w:rFonts w:asciiTheme="majorHAnsi" w:hAnsiTheme="majorHAnsi"/>
                <w:color w:val="000000"/>
                <w:sz w:val="24"/>
                <w:szCs w:val="24"/>
              </w:rPr>
              <w:t>3</w:t>
            </w:r>
            <w:r w:rsidRPr="004D1ED9">
              <w:rPr>
                <w:rFonts w:asciiTheme="majorHAnsi" w:hAnsiTheme="majorHAnsi"/>
                <w:color w:val="000000"/>
                <w:sz w:val="24"/>
                <w:szCs w:val="24"/>
              </w:rPr>
              <w:t xml:space="preserve"> Hours</w:t>
            </w:r>
          </w:p>
        </w:tc>
      </w:tr>
      <w:tr w:rsidR="00E97E01" w:rsidRPr="004D1ED9" w14:paraId="14AF9308" w14:textId="77777777" w:rsidTr="0028626D">
        <w:trPr>
          <w:trHeight w:val="336"/>
          <w:jc w:val="center"/>
        </w:trPr>
        <w:tc>
          <w:tcPr>
            <w:tcW w:w="2773" w:type="dxa"/>
            <w:gridSpan w:val="2"/>
          </w:tcPr>
          <w:p w14:paraId="01B6ED45" w14:textId="77777777" w:rsidR="00E97E01" w:rsidRPr="004D1ED9" w:rsidRDefault="00E97E01" w:rsidP="0028626D">
            <w:pPr>
              <w:pBdr>
                <w:top w:val="nil"/>
                <w:left w:val="nil"/>
                <w:bottom w:val="nil"/>
                <w:right w:val="nil"/>
                <w:between w:val="nil"/>
              </w:pBdr>
              <w:spacing w:before="23"/>
              <w:ind w:left="33"/>
              <w:rPr>
                <w:rFonts w:asciiTheme="majorHAnsi" w:hAnsiTheme="majorHAnsi"/>
                <w:color w:val="000000"/>
                <w:sz w:val="24"/>
                <w:szCs w:val="24"/>
              </w:rPr>
            </w:pPr>
            <w:r w:rsidRPr="004D1ED9">
              <w:rPr>
                <w:rFonts w:asciiTheme="majorHAnsi" w:hAnsiTheme="majorHAnsi"/>
                <w:color w:val="000000"/>
                <w:sz w:val="24"/>
                <w:szCs w:val="24"/>
              </w:rPr>
              <w:t>Examination Nature</w:t>
            </w:r>
          </w:p>
        </w:tc>
        <w:tc>
          <w:tcPr>
            <w:tcW w:w="6806" w:type="dxa"/>
            <w:gridSpan w:val="3"/>
          </w:tcPr>
          <w:p w14:paraId="61B916E1" w14:textId="77777777" w:rsidR="00E97E01" w:rsidRPr="00D315FD" w:rsidRDefault="00E97E01" w:rsidP="0028626D">
            <w:pPr>
              <w:pBdr>
                <w:top w:val="nil"/>
                <w:left w:val="nil"/>
                <w:bottom w:val="nil"/>
                <w:right w:val="nil"/>
                <w:between w:val="nil"/>
              </w:pBdr>
              <w:spacing w:before="26"/>
              <w:ind w:left="121"/>
              <w:jc w:val="center"/>
              <w:rPr>
                <w:rFonts w:asciiTheme="majorHAnsi" w:hAnsiTheme="majorHAnsi"/>
                <w:b/>
                <w:bCs/>
                <w:color w:val="000000"/>
                <w:sz w:val="24"/>
                <w:szCs w:val="24"/>
              </w:rPr>
            </w:pPr>
            <w:r w:rsidRPr="004D1ED9">
              <w:rPr>
                <w:rFonts w:asciiTheme="majorHAnsi" w:hAnsiTheme="majorHAnsi"/>
                <w:color w:val="000000"/>
                <w:sz w:val="24"/>
                <w:szCs w:val="24"/>
              </w:rPr>
              <w:t>Practical</w:t>
            </w:r>
          </w:p>
        </w:tc>
      </w:tr>
      <w:tr w:rsidR="00E97E01" w:rsidRPr="004D1ED9" w14:paraId="4DE12815" w14:textId="77777777" w:rsidTr="0028626D">
        <w:trPr>
          <w:trHeight w:val="1861"/>
          <w:jc w:val="center"/>
        </w:trPr>
        <w:tc>
          <w:tcPr>
            <w:tcW w:w="9579" w:type="dxa"/>
            <w:gridSpan w:val="5"/>
            <w:tcBorders>
              <w:left w:val="single" w:sz="6" w:space="0" w:color="000000"/>
              <w:bottom w:val="single" w:sz="4" w:space="0" w:color="auto"/>
              <w:right w:val="single" w:sz="6" w:space="0" w:color="000000"/>
            </w:tcBorders>
          </w:tcPr>
          <w:p w14:paraId="2EA8437E" w14:textId="77777777" w:rsidR="00E97E01" w:rsidRPr="004D1ED9" w:rsidRDefault="00E97E01" w:rsidP="0028626D">
            <w:pPr>
              <w:pBdr>
                <w:top w:val="nil"/>
                <w:left w:val="nil"/>
                <w:bottom w:val="nil"/>
                <w:right w:val="nil"/>
                <w:between w:val="nil"/>
              </w:pBdr>
              <w:spacing w:before="18"/>
              <w:rPr>
                <w:rFonts w:asciiTheme="majorHAnsi" w:hAnsiTheme="majorHAnsi"/>
                <w:b/>
                <w:bCs/>
                <w:color w:val="000000"/>
                <w:sz w:val="24"/>
                <w:szCs w:val="24"/>
              </w:rPr>
            </w:pPr>
            <w:r w:rsidRPr="004D1ED9">
              <w:rPr>
                <w:rFonts w:asciiTheme="majorHAnsi" w:hAnsiTheme="majorHAnsi"/>
                <w:b/>
                <w:bCs/>
                <w:color w:val="000000"/>
                <w:sz w:val="24"/>
                <w:szCs w:val="24"/>
              </w:rPr>
              <w:t>Course Objectives:</w:t>
            </w:r>
          </w:p>
          <w:p w14:paraId="08320B59" w14:textId="77777777" w:rsidR="00E97E01" w:rsidRPr="004D1ED9" w:rsidRDefault="00E97E01" w:rsidP="0028626D">
            <w:pPr>
              <w:pBdr>
                <w:top w:val="nil"/>
                <w:left w:val="nil"/>
                <w:bottom w:val="nil"/>
                <w:right w:val="nil"/>
                <w:between w:val="nil"/>
              </w:pBdr>
              <w:spacing w:before="48"/>
              <w:rPr>
                <w:rFonts w:asciiTheme="majorHAnsi" w:hAnsiTheme="majorHAnsi"/>
                <w:color w:val="000000"/>
                <w:sz w:val="24"/>
                <w:szCs w:val="24"/>
              </w:rPr>
            </w:pPr>
            <w:r w:rsidRPr="004D1ED9">
              <w:rPr>
                <w:rFonts w:asciiTheme="majorHAnsi" w:hAnsiTheme="majorHAnsi"/>
                <w:color w:val="000000"/>
                <w:sz w:val="24"/>
                <w:szCs w:val="24"/>
              </w:rPr>
              <w:t>Thi</w:t>
            </w:r>
            <w:r>
              <w:rPr>
                <w:rFonts w:asciiTheme="majorHAnsi" w:hAnsiTheme="majorHAnsi"/>
                <w:color w:val="000000"/>
                <w:sz w:val="24"/>
                <w:szCs w:val="24"/>
              </w:rPr>
              <w:t>s course will enable students</w:t>
            </w:r>
            <w:r w:rsidRPr="004D1ED9">
              <w:rPr>
                <w:rFonts w:asciiTheme="majorHAnsi" w:hAnsiTheme="majorHAnsi"/>
                <w:color w:val="000000"/>
                <w:sz w:val="24"/>
                <w:szCs w:val="24"/>
              </w:rPr>
              <w:t>:</w:t>
            </w:r>
          </w:p>
          <w:p w14:paraId="02EA0F41" w14:textId="77777777" w:rsidR="00E97E01" w:rsidRPr="004D1ED9" w:rsidRDefault="00E97E01" w:rsidP="00E97E01">
            <w:pPr>
              <w:numPr>
                <w:ilvl w:val="0"/>
                <w:numId w:val="1"/>
              </w:numPr>
              <w:pBdr>
                <w:top w:val="nil"/>
                <w:left w:val="nil"/>
                <w:bottom w:val="nil"/>
                <w:right w:val="nil"/>
                <w:between w:val="nil"/>
              </w:pBdr>
              <w:tabs>
                <w:tab w:val="left" w:pos="504"/>
                <w:tab w:val="left" w:pos="506"/>
              </w:tabs>
              <w:autoSpaceDE/>
              <w:autoSpaceDN/>
              <w:spacing w:before="6" w:line="235" w:lineRule="auto"/>
              <w:ind w:right="546"/>
              <w:rPr>
                <w:rFonts w:asciiTheme="majorHAnsi" w:hAnsiTheme="majorHAnsi"/>
                <w:color w:val="000000"/>
                <w:sz w:val="24"/>
                <w:szCs w:val="24"/>
              </w:rPr>
            </w:pPr>
            <w:r w:rsidRPr="004D1ED9">
              <w:rPr>
                <w:rFonts w:asciiTheme="majorHAnsi" w:hAnsiTheme="majorHAnsi"/>
                <w:color w:val="000000"/>
                <w:sz w:val="24"/>
                <w:szCs w:val="24"/>
              </w:rPr>
              <w:t xml:space="preserve">To design and implement various algorithms in C programming using suitable development tools to address different computational challenges. </w:t>
            </w:r>
          </w:p>
          <w:p w14:paraId="6857F3BF" w14:textId="77777777" w:rsidR="00E97E01" w:rsidRPr="004D1ED9" w:rsidRDefault="00E97E01" w:rsidP="00E97E01">
            <w:pPr>
              <w:numPr>
                <w:ilvl w:val="0"/>
                <w:numId w:val="1"/>
              </w:numPr>
              <w:pBdr>
                <w:top w:val="nil"/>
                <w:left w:val="nil"/>
                <w:bottom w:val="nil"/>
                <w:right w:val="nil"/>
                <w:between w:val="nil"/>
              </w:pBdr>
              <w:tabs>
                <w:tab w:val="left" w:pos="504"/>
                <w:tab w:val="left" w:pos="506"/>
              </w:tabs>
              <w:autoSpaceDE/>
              <w:autoSpaceDN/>
              <w:spacing w:before="6" w:line="235" w:lineRule="auto"/>
              <w:ind w:right="546"/>
              <w:rPr>
                <w:rFonts w:asciiTheme="majorHAnsi" w:hAnsiTheme="majorHAnsi"/>
                <w:color w:val="000000"/>
                <w:sz w:val="24"/>
                <w:szCs w:val="24"/>
              </w:rPr>
            </w:pPr>
            <w:r w:rsidRPr="004D1ED9">
              <w:rPr>
                <w:rFonts w:asciiTheme="majorHAnsi" w:hAnsiTheme="majorHAnsi"/>
                <w:color w:val="000000"/>
                <w:sz w:val="24"/>
                <w:szCs w:val="24"/>
              </w:rPr>
              <w:t xml:space="preserve">To apply diverse design strategies for effective problem-solving. </w:t>
            </w:r>
          </w:p>
          <w:p w14:paraId="112EDD01" w14:textId="77777777" w:rsidR="00E97E01" w:rsidRPr="004D1ED9" w:rsidRDefault="00E97E01" w:rsidP="00E97E01">
            <w:pPr>
              <w:numPr>
                <w:ilvl w:val="0"/>
                <w:numId w:val="1"/>
              </w:numPr>
              <w:pBdr>
                <w:top w:val="nil"/>
                <w:left w:val="nil"/>
                <w:bottom w:val="nil"/>
                <w:right w:val="nil"/>
                <w:between w:val="nil"/>
              </w:pBdr>
              <w:tabs>
                <w:tab w:val="left" w:pos="504"/>
                <w:tab w:val="left" w:pos="506"/>
              </w:tabs>
              <w:autoSpaceDE/>
              <w:autoSpaceDN/>
              <w:spacing w:before="6" w:line="235" w:lineRule="auto"/>
              <w:ind w:right="546"/>
              <w:rPr>
                <w:rFonts w:asciiTheme="majorHAnsi" w:hAnsiTheme="majorHAnsi"/>
                <w:color w:val="000000"/>
                <w:sz w:val="24"/>
                <w:szCs w:val="24"/>
              </w:rPr>
            </w:pPr>
            <w:r w:rsidRPr="004D1ED9">
              <w:rPr>
                <w:rFonts w:asciiTheme="majorHAnsi" w:hAnsiTheme="majorHAnsi"/>
                <w:color w:val="000000"/>
                <w:sz w:val="24"/>
                <w:szCs w:val="24"/>
              </w:rPr>
              <w:t>To Measure and compare the performance of different algorithms to determine their efficiency and suitability for specific tasks.</w:t>
            </w:r>
          </w:p>
        </w:tc>
      </w:tr>
      <w:tr w:rsidR="00E97E01" w:rsidRPr="004D1ED9" w14:paraId="0638148E" w14:textId="77777777" w:rsidTr="0028626D">
        <w:trPr>
          <w:trHeight w:val="1861"/>
          <w:jc w:val="center"/>
        </w:trPr>
        <w:tc>
          <w:tcPr>
            <w:tcW w:w="9579" w:type="dxa"/>
            <w:gridSpan w:val="5"/>
            <w:tcBorders>
              <w:left w:val="single" w:sz="6" w:space="0" w:color="000000"/>
              <w:bottom w:val="single" w:sz="4" w:space="0" w:color="auto"/>
              <w:right w:val="single" w:sz="6" w:space="0" w:color="000000"/>
            </w:tcBorders>
          </w:tcPr>
          <w:p w14:paraId="51CB9AB9" w14:textId="77777777" w:rsidR="00E97E01" w:rsidRPr="004D1ED9" w:rsidRDefault="00E97E01" w:rsidP="0028626D">
            <w:pPr>
              <w:rPr>
                <w:rFonts w:asciiTheme="majorHAnsi" w:hAnsiTheme="majorHAnsi"/>
                <w:b/>
                <w:sz w:val="24"/>
                <w:szCs w:val="24"/>
              </w:rPr>
            </w:pPr>
            <w:r w:rsidRPr="004D1ED9">
              <w:rPr>
                <w:rFonts w:asciiTheme="majorHAnsi" w:hAnsiTheme="majorHAnsi"/>
                <w:b/>
                <w:bCs/>
                <w:sz w:val="24"/>
                <w:szCs w:val="24"/>
              </w:rPr>
              <w:t xml:space="preserve">Note: </w:t>
            </w:r>
          </w:p>
          <w:p w14:paraId="0AFB9708" w14:textId="77777777" w:rsidR="00E97E01" w:rsidRPr="004D1ED9" w:rsidRDefault="00E97E01" w:rsidP="00E97E01">
            <w:pPr>
              <w:widowControl/>
              <w:numPr>
                <w:ilvl w:val="0"/>
                <w:numId w:val="2"/>
              </w:numPr>
              <w:autoSpaceDE/>
              <w:autoSpaceDN/>
              <w:spacing w:line="276" w:lineRule="auto"/>
              <w:rPr>
                <w:rFonts w:asciiTheme="majorHAnsi" w:hAnsiTheme="majorHAnsi"/>
                <w:sz w:val="24"/>
                <w:szCs w:val="24"/>
              </w:rPr>
            </w:pPr>
            <w:r w:rsidRPr="004D1ED9">
              <w:rPr>
                <w:rFonts w:asciiTheme="majorHAnsi" w:hAnsiTheme="majorHAnsi"/>
                <w:sz w:val="24"/>
                <w:szCs w:val="24"/>
              </w:rPr>
              <w:t xml:space="preserve">The laboratory syllabus consists of PART-A and PART-B. While PART-A has 10 conventional experiments, PART-B has typical open-ended experiments. The maximum marks for the laboratory course are 100. </w:t>
            </w:r>
          </w:p>
          <w:p w14:paraId="70DDCFFE" w14:textId="77777777" w:rsidR="00E97E01" w:rsidRPr="004D1ED9" w:rsidRDefault="00E97E01" w:rsidP="00E97E01">
            <w:pPr>
              <w:widowControl/>
              <w:numPr>
                <w:ilvl w:val="0"/>
                <w:numId w:val="2"/>
              </w:numPr>
              <w:autoSpaceDE/>
              <w:autoSpaceDN/>
              <w:spacing w:line="276" w:lineRule="auto"/>
              <w:rPr>
                <w:rFonts w:asciiTheme="majorHAnsi" w:hAnsiTheme="majorHAnsi"/>
                <w:sz w:val="24"/>
                <w:szCs w:val="24"/>
              </w:rPr>
            </w:pPr>
            <w:r w:rsidRPr="004D1ED9">
              <w:rPr>
                <w:rFonts w:asciiTheme="majorHAnsi" w:hAnsiTheme="majorHAnsi"/>
                <w:sz w:val="24"/>
                <w:szCs w:val="24"/>
              </w:rPr>
              <w:t xml:space="preserve">Both PART-A and PART-B are considered for CIE and SEE. </w:t>
            </w:r>
          </w:p>
          <w:p w14:paraId="0881250F" w14:textId="77777777" w:rsidR="00E97E01" w:rsidRPr="004D1ED9" w:rsidRDefault="00E97E01" w:rsidP="00E97E01">
            <w:pPr>
              <w:widowControl/>
              <w:numPr>
                <w:ilvl w:val="0"/>
                <w:numId w:val="2"/>
              </w:numPr>
              <w:autoSpaceDE/>
              <w:autoSpaceDN/>
              <w:spacing w:line="276" w:lineRule="auto"/>
              <w:rPr>
                <w:rFonts w:asciiTheme="majorHAnsi" w:hAnsiTheme="majorHAnsi"/>
                <w:sz w:val="24"/>
                <w:szCs w:val="24"/>
              </w:rPr>
            </w:pPr>
            <w:r w:rsidRPr="004D1ED9">
              <w:rPr>
                <w:rFonts w:asciiTheme="majorHAnsi" w:hAnsiTheme="majorHAnsi"/>
                <w:sz w:val="24"/>
                <w:szCs w:val="24"/>
              </w:rPr>
              <w:t xml:space="preserve"> Students have to answer 1(one) question from PART-A and 1(one) question from PART-B. </w:t>
            </w:r>
          </w:p>
          <w:p w14:paraId="5D776592" w14:textId="77777777" w:rsidR="00E97E01" w:rsidRPr="004D1ED9" w:rsidRDefault="00E97E01" w:rsidP="00E97E01">
            <w:pPr>
              <w:pStyle w:val="ListParagraph"/>
              <w:widowControl/>
              <w:numPr>
                <w:ilvl w:val="0"/>
                <w:numId w:val="2"/>
              </w:numPr>
              <w:autoSpaceDE/>
              <w:autoSpaceDN/>
              <w:spacing w:line="276" w:lineRule="auto"/>
              <w:rPr>
                <w:rFonts w:asciiTheme="majorHAnsi" w:hAnsiTheme="majorHAnsi"/>
                <w:sz w:val="24"/>
                <w:szCs w:val="24"/>
              </w:rPr>
            </w:pPr>
            <w:r w:rsidRPr="004D1ED9">
              <w:rPr>
                <w:rFonts w:asciiTheme="majorHAnsi" w:hAnsiTheme="majorHAnsi"/>
                <w:sz w:val="24"/>
                <w:szCs w:val="24"/>
              </w:rPr>
              <w:t xml:space="preserve">The questions set for SEE shall be from among the experiments under PART-A. It is evaluated for 70 marks out of the maximum 100 marks. </w:t>
            </w:r>
          </w:p>
          <w:p w14:paraId="488089ED" w14:textId="77777777" w:rsidR="00E97E01" w:rsidRPr="004D1ED9" w:rsidRDefault="00E97E01" w:rsidP="00E97E01">
            <w:pPr>
              <w:pStyle w:val="ListParagraph"/>
              <w:widowControl/>
              <w:numPr>
                <w:ilvl w:val="0"/>
                <w:numId w:val="2"/>
              </w:numPr>
              <w:autoSpaceDE/>
              <w:autoSpaceDN/>
              <w:spacing w:line="276" w:lineRule="auto"/>
              <w:rPr>
                <w:rFonts w:asciiTheme="majorHAnsi" w:hAnsiTheme="majorHAnsi"/>
                <w:b/>
                <w:bCs/>
                <w:color w:val="000000"/>
                <w:sz w:val="24"/>
                <w:szCs w:val="24"/>
              </w:rPr>
            </w:pPr>
            <w:r w:rsidRPr="004D1ED9">
              <w:rPr>
                <w:rFonts w:asciiTheme="majorHAnsi" w:hAnsiTheme="majorHAnsi"/>
                <w:sz w:val="24"/>
                <w:szCs w:val="24"/>
              </w:rPr>
              <w:t xml:space="preserve">The open-ended question set for SEE shall be any other open-ended question and not selected from the experiments under PART-A. It shall be evaluated for 30 marks. </w:t>
            </w:r>
          </w:p>
        </w:tc>
      </w:tr>
      <w:tr w:rsidR="00E97E01" w:rsidRPr="004D1ED9" w14:paraId="6325435B" w14:textId="77777777" w:rsidTr="0028626D">
        <w:trPr>
          <w:trHeight w:hRule="exact" w:val="582"/>
          <w:jc w:val="center"/>
        </w:trPr>
        <w:tc>
          <w:tcPr>
            <w:tcW w:w="615" w:type="dxa"/>
            <w:tcBorders>
              <w:top w:val="single" w:sz="4" w:space="0" w:color="auto"/>
              <w:left w:val="single" w:sz="4" w:space="0" w:color="auto"/>
              <w:bottom w:val="single" w:sz="4" w:space="0" w:color="auto"/>
              <w:right w:val="single" w:sz="4" w:space="0" w:color="auto"/>
            </w:tcBorders>
          </w:tcPr>
          <w:p w14:paraId="30793BB1" w14:textId="77777777" w:rsidR="00E97E01" w:rsidRPr="004D1ED9" w:rsidRDefault="00E97E01" w:rsidP="0028626D">
            <w:pPr>
              <w:pBdr>
                <w:top w:val="nil"/>
                <w:left w:val="nil"/>
                <w:bottom w:val="nil"/>
                <w:right w:val="nil"/>
                <w:between w:val="nil"/>
              </w:pBdr>
              <w:spacing w:before="11"/>
              <w:ind w:right="80"/>
              <w:rPr>
                <w:rFonts w:asciiTheme="majorHAnsi" w:hAnsiTheme="majorHAnsi"/>
                <w:b/>
                <w:bCs/>
                <w:color w:val="000000"/>
                <w:sz w:val="24"/>
                <w:szCs w:val="24"/>
              </w:rPr>
            </w:pPr>
            <w:proofErr w:type="spellStart"/>
            <w:r w:rsidRPr="004D1ED9">
              <w:rPr>
                <w:rFonts w:asciiTheme="majorHAnsi" w:hAnsiTheme="majorHAnsi"/>
                <w:b/>
                <w:bCs/>
                <w:color w:val="000000"/>
                <w:sz w:val="24"/>
                <w:szCs w:val="24"/>
              </w:rPr>
              <w:t>Sl.No</w:t>
            </w:r>
            <w:proofErr w:type="spellEnd"/>
            <w:r>
              <w:rPr>
                <w:rFonts w:asciiTheme="majorHAnsi" w:hAnsiTheme="majorHAnsi"/>
                <w:b/>
                <w:bCs/>
                <w:color w:val="000000"/>
                <w:sz w:val="24"/>
                <w:szCs w:val="24"/>
              </w:rPr>
              <w:t>.</w:t>
            </w:r>
          </w:p>
        </w:tc>
        <w:tc>
          <w:tcPr>
            <w:tcW w:w="8964" w:type="dxa"/>
            <w:gridSpan w:val="4"/>
            <w:tcBorders>
              <w:top w:val="single" w:sz="4" w:space="0" w:color="auto"/>
              <w:left w:val="single" w:sz="4" w:space="0" w:color="auto"/>
              <w:bottom w:val="single" w:sz="4" w:space="0" w:color="auto"/>
              <w:right w:val="single" w:sz="4" w:space="0" w:color="auto"/>
            </w:tcBorders>
          </w:tcPr>
          <w:p w14:paraId="35F3C04E" w14:textId="77777777" w:rsidR="00E97E01" w:rsidRPr="00F61DAD" w:rsidRDefault="00E97E01" w:rsidP="0028626D">
            <w:pPr>
              <w:jc w:val="center"/>
              <w:rPr>
                <w:rFonts w:asciiTheme="majorHAnsi" w:hAnsiTheme="majorHAnsi"/>
                <w:b/>
                <w:bCs/>
                <w:sz w:val="24"/>
                <w:szCs w:val="24"/>
              </w:rPr>
            </w:pPr>
            <w:r w:rsidRPr="004D1ED9">
              <w:rPr>
                <w:rFonts w:asciiTheme="majorHAnsi" w:hAnsiTheme="majorHAnsi"/>
                <w:b/>
                <w:bCs/>
                <w:sz w:val="24"/>
                <w:szCs w:val="24"/>
              </w:rPr>
              <w:t xml:space="preserve">PART – A </w:t>
            </w:r>
          </w:p>
        </w:tc>
      </w:tr>
      <w:tr w:rsidR="00E97E01" w:rsidRPr="004D1ED9" w14:paraId="4B9169DB" w14:textId="77777777" w:rsidTr="0028626D">
        <w:trPr>
          <w:trHeight w:hRule="exact" w:val="2042"/>
          <w:jc w:val="center"/>
        </w:trPr>
        <w:tc>
          <w:tcPr>
            <w:tcW w:w="615" w:type="dxa"/>
            <w:tcBorders>
              <w:top w:val="single" w:sz="4" w:space="0" w:color="auto"/>
              <w:left w:val="single" w:sz="4" w:space="0" w:color="auto"/>
              <w:bottom w:val="single" w:sz="4" w:space="0" w:color="auto"/>
              <w:right w:val="single" w:sz="4" w:space="0" w:color="auto"/>
            </w:tcBorders>
          </w:tcPr>
          <w:p w14:paraId="2795DDCA"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1.</w:t>
            </w:r>
          </w:p>
        </w:tc>
        <w:tc>
          <w:tcPr>
            <w:tcW w:w="8964" w:type="dxa"/>
            <w:gridSpan w:val="4"/>
            <w:tcBorders>
              <w:top w:val="single" w:sz="4" w:space="0" w:color="auto"/>
              <w:left w:val="single" w:sz="4" w:space="0" w:color="auto"/>
              <w:bottom w:val="single" w:sz="4" w:space="0" w:color="auto"/>
              <w:right w:val="single" w:sz="4" w:space="0" w:color="auto"/>
            </w:tcBorders>
          </w:tcPr>
          <w:p w14:paraId="3B6A5F28" w14:textId="77777777" w:rsidR="00E97E01" w:rsidRPr="004D1ED9" w:rsidRDefault="00E97E01" w:rsidP="0028626D">
            <w:pPr>
              <w:pStyle w:val="Default"/>
              <w:ind w:right="157"/>
              <w:jc w:val="both"/>
              <w:rPr>
                <w:rFonts w:asciiTheme="majorHAnsi" w:hAnsiTheme="majorHAnsi" w:cs="Times New Roman"/>
              </w:rPr>
            </w:pPr>
            <w:r w:rsidRPr="00D315FD">
              <w:rPr>
                <w:rFonts w:asciiTheme="majorHAnsi" w:hAnsiTheme="majorHAnsi" w:cs="Times New Roman"/>
                <w:b/>
              </w:rPr>
              <w:t>A.</w:t>
            </w:r>
            <w:r w:rsidRPr="004D1ED9">
              <w:rPr>
                <w:rFonts w:asciiTheme="majorHAnsi" w:hAnsiTheme="majorHAnsi" w:cs="Times New Roman"/>
              </w:rPr>
              <w:t xml:space="preserve"> Design and implement C program using the Brute Force String Matching algorithm to find all occurrences of a given pattern in a text. Display the starting position(s) where the pattern occurs and analyze the time complexity of the algorithm.</w:t>
            </w:r>
          </w:p>
          <w:p w14:paraId="7AD15406" w14:textId="77777777" w:rsidR="00E97E01" w:rsidRPr="004D1ED9" w:rsidRDefault="00E97E01" w:rsidP="0028626D">
            <w:pPr>
              <w:pStyle w:val="Default"/>
              <w:ind w:right="157"/>
              <w:jc w:val="both"/>
              <w:rPr>
                <w:rFonts w:asciiTheme="majorHAnsi" w:hAnsiTheme="majorHAnsi" w:cs="Times New Roman"/>
              </w:rPr>
            </w:pPr>
            <w:r w:rsidRPr="00D315FD">
              <w:rPr>
                <w:rFonts w:asciiTheme="majorHAnsi" w:hAnsiTheme="majorHAnsi" w:cs="Times New Roman"/>
                <w:b/>
              </w:rPr>
              <w:t>B.</w:t>
            </w:r>
            <w:r w:rsidRPr="004D1ED9">
              <w:rPr>
                <w:rFonts w:asciiTheme="majorHAnsi" w:hAnsiTheme="majorHAnsi" w:cs="Times New Roman"/>
              </w:rPr>
              <w:t xml:space="preserve">  Design and implement C program to determine whether all elements in a given array are unique (i.e., no duplicate elements are present) also analyze the time complexity of the algorithm. Run the program for varied values of n&gt; 5000 and record the time taken. Plot a graph of the time taken versus n.</w:t>
            </w:r>
          </w:p>
        </w:tc>
      </w:tr>
      <w:tr w:rsidR="00E97E01" w:rsidRPr="004D1ED9" w14:paraId="1AD0AE19" w14:textId="77777777" w:rsidTr="0028626D">
        <w:trPr>
          <w:trHeight w:hRule="exact" w:val="1924"/>
          <w:jc w:val="center"/>
        </w:trPr>
        <w:tc>
          <w:tcPr>
            <w:tcW w:w="615" w:type="dxa"/>
            <w:tcBorders>
              <w:top w:val="single" w:sz="4" w:space="0" w:color="auto"/>
              <w:left w:val="single" w:sz="4" w:space="0" w:color="auto"/>
              <w:bottom w:val="single" w:sz="4" w:space="0" w:color="auto"/>
              <w:right w:val="single" w:sz="4" w:space="0" w:color="auto"/>
            </w:tcBorders>
          </w:tcPr>
          <w:p w14:paraId="2496E42E"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2.</w:t>
            </w:r>
          </w:p>
        </w:tc>
        <w:tc>
          <w:tcPr>
            <w:tcW w:w="8964" w:type="dxa"/>
            <w:gridSpan w:val="4"/>
            <w:tcBorders>
              <w:top w:val="single" w:sz="4" w:space="0" w:color="auto"/>
              <w:left w:val="single" w:sz="4" w:space="0" w:color="auto"/>
              <w:bottom w:val="single" w:sz="4" w:space="0" w:color="auto"/>
              <w:right w:val="single" w:sz="4" w:space="0" w:color="auto"/>
            </w:tcBorders>
          </w:tcPr>
          <w:p w14:paraId="4BBC8896" w14:textId="77777777" w:rsidR="00E97E01" w:rsidRPr="004D1ED9" w:rsidRDefault="00E97E01" w:rsidP="0028626D">
            <w:pPr>
              <w:pStyle w:val="Default"/>
              <w:ind w:right="157"/>
              <w:jc w:val="both"/>
              <w:rPr>
                <w:rFonts w:asciiTheme="majorHAnsi" w:hAnsiTheme="majorHAnsi" w:cs="Times New Roman"/>
              </w:rPr>
            </w:pPr>
            <w:r w:rsidRPr="004D1ED9">
              <w:rPr>
                <w:rFonts w:asciiTheme="majorHAnsi" w:hAnsiTheme="majorHAnsi" w:cs="Times New Roman"/>
              </w:rPr>
              <w:t>Sort a given set of n integer elements using Quick Sort method and compute its time complexity. Run the program for varied values of n&gt; 5000 and record the time taken to sort. Plot a graph of the time taken versus n. The elements can be read from a file or can be generated using the random number generator. Demonstrate using C how the divide-and- conquer method works along with its time complexity analysis: worst case, average case and best case.</w:t>
            </w:r>
          </w:p>
        </w:tc>
      </w:tr>
      <w:tr w:rsidR="00E97E01" w:rsidRPr="004D1ED9" w14:paraId="32CECABC" w14:textId="77777777" w:rsidTr="0028626D">
        <w:trPr>
          <w:trHeight w:hRule="exact" w:val="1853"/>
          <w:jc w:val="center"/>
        </w:trPr>
        <w:tc>
          <w:tcPr>
            <w:tcW w:w="615" w:type="dxa"/>
            <w:tcBorders>
              <w:top w:val="single" w:sz="4" w:space="0" w:color="auto"/>
              <w:left w:val="single" w:sz="4" w:space="0" w:color="auto"/>
              <w:bottom w:val="single" w:sz="4" w:space="0" w:color="auto"/>
              <w:right w:val="single" w:sz="4" w:space="0" w:color="auto"/>
            </w:tcBorders>
          </w:tcPr>
          <w:p w14:paraId="52B3B31F"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lastRenderedPageBreak/>
              <w:t>3</w:t>
            </w:r>
          </w:p>
        </w:tc>
        <w:tc>
          <w:tcPr>
            <w:tcW w:w="8964" w:type="dxa"/>
            <w:gridSpan w:val="4"/>
            <w:tcBorders>
              <w:top w:val="single" w:sz="4" w:space="0" w:color="auto"/>
              <w:left w:val="single" w:sz="4" w:space="0" w:color="auto"/>
              <w:bottom w:val="single" w:sz="4" w:space="0" w:color="auto"/>
              <w:right w:val="single" w:sz="4" w:space="0" w:color="auto"/>
            </w:tcBorders>
          </w:tcPr>
          <w:p w14:paraId="52EB9563" w14:textId="77777777" w:rsidR="00E97E01" w:rsidRPr="004D1ED9" w:rsidRDefault="00E97E01" w:rsidP="0028626D">
            <w:pPr>
              <w:pStyle w:val="Default"/>
              <w:ind w:right="157"/>
              <w:jc w:val="both"/>
              <w:rPr>
                <w:rFonts w:asciiTheme="majorHAnsi" w:hAnsiTheme="majorHAnsi" w:cs="Times New Roman"/>
              </w:rPr>
            </w:pPr>
            <w:r w:rsidRPr="004D1ED9">
              <w:rPr>
                <w:rFonts w:asciiTheme="majorHAnsi" w:hAnsiTheme="majorHAnsi" w:cs="Times New Roman"/>
              </w:rPr>
              <w:t>Sort a given set of n integer elements using Merge Sort method and compute its time complexity. Run the program for varied values of n&gt; 5000, and record the time taken to sort. Plot a graph of the time taken versus n. The elements can be read from a file or can be generated using the random number generator. Demonstrate using C how the divide-and- conquer method works along with its time complexity analysis: worst case, average case and best case.</w:t>
            </w:r>
          </w:p>
        </w:tc>
      </w:tr>
      <w:tr w:rsidR="00E97E01" w:rsidRPr="004D1ED9" w14:paraId="1DFCDF34" w14:textId="77777777" w:rsidTr="0028626D">
        <w:trPr>
          <w:trHeight w:val="433"/>
          <w:jc w:val="center"/>
        </w:trPr>
        <w:tc>
          <w:tcPr>
            <w:tcW w:w="615" w:type="dxa"/>
            <w:tcBorders>
              <w:top w:val="single" w:sz="8" w:space="0" w:color="000000"/>
              <w:left w:val="single" w:sz="4" w:space="0" w:color="000000"/>
              <w:bottom w:val="single" w:sz="8" w:space="0" w:color="000000"/>
              <w:right w:val="single" w:sz="4" w:space="0" w:color="000000"/>
            </w:tcBorders>
          </w:tcPr>
          <w:p w14:paraId="42446AFC"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4.</w:t>
            </w:r>
          </w:p>
        </w:tc>
        <w:tc>
          <w:tcPr>
            <w:tcW w:w="8964" w:type="dxa"/>
            <w:gridSpan w:val="4"/>
            <w:tcBorders>
              <w:top w:val="single" w:sz="8" w:space="0" w:color="000000"/>
              <w:left w:val="single" w:sz="4" w:space="0" w:color="000000"/>
              <w:bottom w:val="single" w:sz="8" w:space="0" w:color="000000"/>
              <w:right w:val="single" w:sz="4" w:space="0" w:color="000000"/>
            </w:tcBorders>
          </w:tcPr>
          <w:p w14:paraId="55C91379"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color w:val="000000"/>
                <w:sz w:val="24"/>
                <w:szCs w:val="24"/>
              </w:rPr>
            </w:pPr>
            <w:r w:rsidRPr="004D1ED9">
              <w:rPr>
                <w:rFonts w:asciiTheme="majorHAnsi" w:hAnsiTheme="majorHAnsi"/>
                <w:color w:val="000000"/>
                <w:sz w:val="24"/>
                <w:szCs w:val="24"/>
              </w:rPr>
              <w:t>Design and implement C Program to find Minimum Cost Spanning Tree of a given connected undirected graph using Kruskal's algorithm.</w:t>
            </w:r>
          </w:p>
        </w:tc>
      </w:tr>
      <w:tr w:rsidR="00E97E01" w:rsidRPr="004D1ED9" w14:paraId="5D21FFDA" w14:textId="77777777" w:rsidTr="0028626D">
        <w:trPr>
          <w:trHeight w:val="467"/>
          <w:jc w:val="center"/>
        </w:trPr>
        <w:tc>
          <w:tcPr>
            <w:tcW w:w="615" w:type="dxa"/>
            <w:tcBorders>
              <w:top w:val="single" w:sz="8" w:space="0" w:color="000000"/>
              <w:left w:val="single" w:sz="4" w:space="0" w:color="000000"/>
              <w:bottom w:val="single" w:sz="8" w:space="0" w:color="000000"/>
              <w:right w:val="single" w:sz="4" w:space="0" w:color="000000"/>
            </w:tcBorders>
          </w:tcPr>
          <w:p w14:paraId="090B83FE"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5</w:t>
            </w:r>
          </w:p>
        </w:tc>
        <w:tc>
          <w:tcPr>
            <w:tcW w:w="8964" w:type="dxa"/>
            <w:gridSpan w:val="4"/>
            <w:tcBorders>
              <w:top w:val="single" w:sz="8" w:space="0" w:color="000000"/>
              <w:left w:val="single" w:sz="4" w:space="0" w:color="000000"/>
              <w:bottom w:val="single" w:sz="8" w:space="0" w:color="000000"/>
              <w:right w:val="single" w:sz="4" w:space="0" w:color="000000"/>
            </w:tcBorders>
          </w:tcPr>
          <w:p w14:paraId="19D3604C" w14:textId="77777777" w:rsidR="00E97E01" w:rsidRPr="004D1ED9" w:rsidRDefault="00E97E01" w:rsidP="0028626D">
            <w:pPr>
              <w:widowControl/>
              <w:ind w:right="157"/>
              <w:jc w:val="both"/>
              <w:rPr>
                <w:rFonts w:asciiTheme="majorHAnsi" w:hAnsiTheme="majorHAnsi"/>
                <w:color w:val="000000"/>
                <w:sz w:val="24"/>
                <w:szCs w:val="24"/>
              </w:rPr>
            </w:pPr>
            <w:r w:rsidRPr="004D1ED9">
              <w:rPr>
                <w:rFonts w:asciiTheme="majorHAnsi" w:hAnsiTheme="majorHAnsi"/>
                <w:color w:val="000000"/>
                <w:sz w:val="24"/>
                <w:szCs w:val="24"/>
              </w:rPr>
              <w:t>Design and implement C Program to find Minimum Cost Spanning Tree of a given connected undirected graph using Prim's algorithm.</w:t>
            </w:r>
          </w:p>
        </w:tc>
      </w:tr>
      <w:tr w:rsidR="00E97E01" w:rsidRPr="004D1ED9" w14:paraId="61E2E6E7" w14:textId="77777777" w:rsidTr="0028626D">
        <w:trPr>
          <w:trHeight w:hRule="exact" w:val="675"/>
          <w:jc w:val="center"/>
        </w:trPr>
        <w:tc>
          <w:tcPr>
            <w:tcW w:w="615" w:type="dxa"/>
            <w:tcBorders>
              <w:top w:val="single" w:sz="8" w:space="0" w:color="000000"/>
              <w:left w:val="single" w:sz="4" w:space="0" w:color="000000"/>
              <w:bottom w:val="single" w:sz="4" w:space="0" w:color="000000"/>
              <w:right w:val="single" w:sz="4" w:space="0" w:color="000000"/>
            </w:tcBorders>
          </w:tcPr>
          <w:p w14:paraId="7C612988"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6.</w:t>
            </w:r>
          </w:p>
        </w:tc>
        <w:tc>
          <w:tcPr>
            <w:tcW w:w="8964" w:type="dxa"/>
            <w:gridSpan w:val="4"/>
            <w:tcBorders>
              <w:top w:val="single" w:sz="8" w:space="0" w:color="000000"/>
              <w:left w:val="single" w:sz="4" w:space="0" w:color="000000"/>
              <w:bottom w:val="single" w:sz="4" w:space="0" w:color="000000"/>
              <w:right w:val="single" w:sz="4" w:space="0" w:color="000000"/>
            </w:tcBorders>
          </w:tcPr>
          <w:p w14:paraId="3683305B"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color w:val="000000"/>
                <w:sz w:val="24"/>
                <w:szCs w:val="24"/>
              </w:rPr>
            </w:pPr>
            <w:r w:rsidRPr="004D1ED9">
              <w:rPr>
                <w:rFonts w:asciiTheme="majorHAnsi" w:hAnsiTheme="majorHAnsi"/>
                <w:color w:val="000000"/>
                <w:sz w:val="24"/>
                <w:szCs w:val="24"/>
              </w:rPr>
              <w:t>Design and implement C Program to find shortest paths from a given vertex in a weighted connected graph to other vertices using Dijkstra's algorithm.</w:t>
            </w:r>
          </w:p>
        </w:tc>
      </w:tr>
      <w:tr w:rsidR="00E97E01" w:rsidRPr="004D1ED9" w14:paraId="0A687BE0" w14:textId="77777777" w:rsidTr="0028626D">
        <w:trPr>
          <w:trHeight w:hRule="exact" w:val="348"/>
          <w:jc w:val="center"/>
        </w:trPr>
        <w:tc>
          <w:tcPr>
            <w:tcW w:w="615" w:type="dxa"/>
            <w:tcBorders>
              <w:top w:val="single" w:sz="8" w:space="0" w:color="000000"/>
              <w:left w:val="single" w:sz="4" w:space="0" w:color="000000"/>
              <w:bottom w:val="single" w:sz="4" w:space="0" w:color="000000"/>
              <w:right w:val="single" w:sz="4" w:space="0" w:color="000000"/>
            </w:tcBorders>
          </w:tcPr>
          <w:p w14:paraId="58C10F92"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7</w:t>
            </w:r>
          </w:p>
        </w:tc>
        <w:tc>
          <w:tcPr>
            <w:tcW w:w="8964" w:type="dxa"/>
            <w:gridSpan w:val="4"/>
            <w:tcBorders>
              <w:top w:val="single" w:sz="8" w:space="0" w:color="000000"/>
              <w:left w:val="single" w:sz="4" w:space="0" w:color="000000"/>
              <w:bottom w:val="single" w:sz="4" w:space="0" w:color="000000"/>
              <w:right w:val="single" w:sz="4" w:space="0" w:color="000000"/>
            </w:tcBorders>
          </w:tcPr>
          <w:p w14:paraId="017F4436"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sz w:val="24"/>
                <w:szCs w:val="24"/>
              </w:rPr>
            </w:pPr>
            <w:r w:rsidRPr="004D1ED9">
              <w:rPr>
                <w:rFonts w:asciiTheme="majorHAnsi" w:hAnsiTheme="majorHAnsi"/>
                <w:sz w:val="24"/>
                <w:szCs w:val="24"/>
              </w:rPr>
              <w:t>Design and implement C Program to obtain the Topological ordering of vertices in a given digraph.</w:t>
            </w:r>
          </w:p>
        </w:tc>
      </w:tr>
      <w:tr w:rsidR="00E97E01" w:rsidRPr="004D1ED9" w14:paraId="02323A77" w14:textId="77777777" w:rsidTr="0028626D">
        <w:trPr>
          <w:trHeight w:hRule="exact" w:val="661"/>
          <w:jc w:val="center"/>
        </w:trPr>
        <w:tc>
          <w:tcPr>
            <w:tcW w:w="615" w:type="dxa"/>
            <w:tcBorders>
              <w:top w:val="single" w:sz="8" w:space="0" w:color="000000"/>
              <w:left w:val="single" w:sz="4" w:space="0" w:color="000000"/>
              <w:bottom w:val="single" w:sz="4" w:space="0" w:color="000000"/>
              <w:right w:val="single" w:sz="4" w:space="0" w:color="000000"/>
            </w:tcBorders>
          </w:tcPr>
          <w:p w14:paraId="6564F2F3"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8</w:t>
            </w:r>
          </w:p>
        </w:tc>
        <w:tc>
          <w:tcPr>
            <w:tcW w:w="8964" w:type="dxa"/>
            <w:gridSpan w:val="4"/>
            <w:tcBorders>
              <w:top w:val="single" w:sz="8" w:space="0" w:color="000000"/>
              <w:left w:val="single" w:sz="4" w:space="0" w:color="000000"/>
              <w:bottom w:val="single" w:sz="4" w:space="0" w:color="000000"/>
              <w:right w:val="single" w:sz="4" w:space="0" w:color="000000"/>
            </w:tcBorders>
          </w:tcPr>
          <w:p w14:paraId="6CC950EB"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sz w:val="24"/>
                <w:szCs w:val="24"/>
              </w:rPr>
            </w:pPr>
            <w:r w:rsidRPr="004D1ED9">
              <w:rPr>
                <w:rFonts w:asciiTheme="majorHAnsi" w:hAnsiTheme="majorHAnsi"/>
                <w:sz w:val="24"/>
                <w:szCs w:val="24"/>
              </w:rPr>
              <w:t>Design and implement C Program to solve 0/1 Knapsack problem using Dynamic Programming method.</w:t>
            </w:r>
          </w:p>
        </w:tc>
      </w:tr>
      <w:tr w:rsidR="00E97E01" w:rsidRPr="004D1ED9" w14:paraId="4A11BCFD" w14:textId="77777777" w:rsidTr="0028626D">
        <w:trPr>
          <w:trHeight w:hRule="exact" w:val="699"/>
          <w:jc w:val="center"/>
        </w:trPr>
        <w:tc>
          <w:tcPr>
            <w:tcW w:w="615" w:type="dxa"/>
            <w:tcBorders>
              <w:top w:val="single" w:sz="8" w:space="0" w:color="000000"/>
              <w:left w:val="single" w:sz="4" w:space="0" w:color="000000"/>
              <w:bottom w:val="single" w:sz="4" w:space="0" w:color="000000"/>
              <w:right w:val="single" w:sz="4" w:space="0" w:color="000000"/>
            </w:tcBorders>
          </w:tcPr>
          <w:p w14:paraId="5BF99AB4"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9</w:t>
            </w:r>
          </w:p>
        </w:tc>
        <w:tc>
          <w:tcPr>
            <w:tcW w:w="8964" w:type="dxa"/>
            <w:gridSpan w:val="4"/>
            <w:tcBorders>
              <w:top w:val="single" w:sz="8" w:space="0" w:color="000000"/>
              <w:left w:val="single" w:sz="4" w:space="0" w:color="000000"/>
              <w:bottom w:val="single" w:sz="4" w:space="0" w:color="000000"/>
              <w:right w:val="single" w:sz="4" w:space="0" w:color="000000"/>
            </w:tcBorders>
          </w:tcPr>
          <w:p w14:paraId="11B0E36E"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sz w:val="24"/>
                <w:szCs w:val="24"/>
              </w:rPr>
            </w:pPr>
            <w:r w:rsidRPr="004D1ED9">
              <w:rPr>
                <w:rFonts w:asciiTheme="majorHAnsi" w:hAnsiTheme="majorHAnsi"/>
                <w:sz w:val="24"/>
                <w:szCs w:val="24"/>
              </w:rPr>
              <w:t>Design and implement C Program to find a subset of a given set S = {</w:t>
            </w:r>
            <w:proofErr w:type="spellStart"/>
            <w:proofErr w:type="gramStart"/>
            <w:r w:rsidRPr="004D1ED9">
              <w:rPr>
                <w:rFonts w:asciiTheme="majorHAnsi" w:hAnsiTheme="majorHAnsi"/>
                <w:sz w:val="24"/>
                <w:szCs w:val="24"/>
              </w:rPr>
              <w:t>sl</w:t>
            </w:r>
            <w:proofErr w:type="spellEnd"/>
            <w:r w:rsidRPr="004D1ED9">
              <w:rPr>
                <w:rFonts w:asciiTheme="majorHAnsi" w:hAnsiTheme="majorHAnsi"/>
                <w:sz w:val="24"/>
                <w:szCs w:val="24"/>
              </w:rPr>
              <w:t xml:space="preserve"> ,</w:t>
            </w:r>
            <w:proofErr w:type="gramEnd"/>
            <w:r w:rsidRPr="004D1ED9">
              <w:rPr>
                <w:rFonts w:asciiTheme="majorHAnsi" w:hAnsiTheme="majorHAnsi"/>
                <w:sz w:val="24"/>
                <w:szCs w:val="24"/>
              </w:rPr>
              <w:t xml:space="preserve"> s2, .... </w:t>
            </w:r>
            <w:proofErr w:type="gramStart"/>
            <w:r w:rsidRPr="004D1ED9">
              <w:rPr>
                <w:rFonts w:asciiTheme="majorHAnsi" w:hAnsiTheme="majorHAnsi"/>
                <w:sz w:val="24"/>
                <w:szCs w:val="24"/>
              </w:rPr>
              <w:t>,</w:t>
            </w:r>
            <w:proofErr w:type="spellStart"/>
            <w:r w:rsidRPr="004D1ED9">
              <w:rPr>
                <w:rFonts w:asciiTheme="majorHAnsi" w:hAnsiTheme="majorHAnsi"/>
                <w:sz w:val="24"/>
                <w:szCs w:val="24"/>
              </w:rPr>
              <w:t>sn</w:t>
            </w:r>
            <w:proofErr w:type="spellEnd"/>
            <w:proofErr w:type="gramEnd"/>
            <w:r w:rsidRPr="004D1ED9">
              <w:rPr>
                <w:rFonts w:asciiTheme="majorHAnsi" w:hAnsiTheme="majorHAnsi"/>
                <w:sz w:val="24"/>
                <w:szCs w:val="24"/>
              </w:rPr>
              <w:t>} of n positive integers whose sum is equal to a given positive integer d.</w:t>
            </w:r>
          </w:p>
        </w:tc>
      </w:tr>
      <w:tr w:rsidR="00E97E01" w:rsidRPr="004D1ED9" w14:paraId="619748D2" w14:textId="77777777" w:rsidTr="0028626D">
        <w:trPr>
          <w:trHeight w:hRule="exact" w:val="426"/>
          <w:jc w:val="center"/>
        </w:trPr>
        <w:tc>
          <w:tcPr>
            <w:tcW w:w="615" w:type="dxa"/>
            <w:tcBorders>
              <w:top w:val="single" w:sz="8" w:space="0" w:color="000000"/>
              <w:left w:val="single" w:sz="4" w:space="0" w:color="000000"/>
              <w:bottom w:val="single" w:sz="4" w:space="0" w:color="000000"/>
              <w:right w:val="single" w:sz="4" w:space="0" w:color="000000"/>
            </w:tcBorders>
          </w:tcPr>
          <w:p w14:paraId="258C216F" w14:textId="77777777" w:rsidR="00E97E01" w:rsidRPr="004D1ED9" w:rsidRDefault="00E97E01" w:rsidP="0028626D">
            <w:pPr>
              <w:widowControl/>
              <w:pBdr>
                <w:top w:val="nil"/>
                <w:left w:val="nil"/>
                <w:bottom w:val="nil"/>
                <w:right w:val="nil"/>
                <w:between w:val="nil"/>
              </w:pBdr>
              <w:ind w:left="8"/>
              <w:jc w:val="center"/>
              <w:rPr>
                <w:rFonts w:asciiTheme="majorHAnsi" w:hAnsiTheme="majorHAnsi"/>
                <w:color w:val="000000"/>
                <w:sz w:val="24"/>
                <w:szCs w:val="24"/>
              </w:rPr>
            </w:pPr>
            <w:r w:rsidRPr="004D1ED9">
              <w:rPr>
                <w:rFonts w:asciiTheme="majorHAnsi" w:hAnsiTheme="majorHAnsi"/>
                <w:color w:val="000000"/>
                <w:sz w:val="24"/>
                <w:szCs w:val="24"/>
              </w:rPr>
              <w:t>10</w:t>
            </w:r>
          </w:p>
        </w:tc>
        <w:tc>
          <w:tcPr>
            <w:tcW w:w="8964" w:type="dxa"/>
            <w:gridSpan w:val="4"/>
            <w:tcBorders>
              <w:top w:val="single" w:sz="8" w:space="0" w:color="000000"/>
              <w:left w:val="single" w:sz="4" w:space="0" w:color="000000"/>
              <w:bottom w:val="single" w:sz="4" w:space="0" w:color="000000"/>
              <w:right w:val="single" w:sz="4" w:space="0" w:color="000000"/>
            </w:tcBorders>
          </w:tcPr>
          <w:p w14:paraId="0BEB6BE8"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sz w:val="24"/>
                <w:szCs w:val="24"/>
              </w:rPr>
            </w:pPr>
            <w:r w:rsidRPr="004D1ED9">
              <w:rPr>
                <w:rFonts w:asciiTheme="majorHAnsi" w:hAnsiTheme="majorHAnsi"/>
                <w:sz w:val="24"/>
                <w:szCs w:val="24"/>
              </w:rPr>
              <w:t>Design and implement C Program for N Queen's problem using Backtracking.</w:t>
            </w:r>
          </w:p>
        </w:tc>
      </w:tr>
      <w:tr w:rsidR="00E97E01" w:rsidRPr="004D1ED9" w14:paraId="2E5D37AD" w14:textId="77777777" w:rsidTr="0028626D">
        <w:trPr>
          <w:trHeight w:val="239"/>
          <w:jc w:val="center"/>
        </w:trPr>
        <w:tc>
          <w:tcPr>
            <w:tcW w:w="9579" w:type="dxa"/>
            <w:gridSpan w:val="5"/>
            <w:tcBorders>
              <w:top w:val="single" w:sz="8" w:space="0" w:color="000000"/>
              <w:left w:val="single" w:sz="4" w:space="0" w:color="000000"/>
              <w:bottom w:val="single" w:sz="4" w:space="0" w:color="000000"/>
              <w:right w:val="single" w:sz="4" w:space="0" w:color="000000"/>
            </w:tcBorders>
          </w:tcPr>
          <w:p w14:paraId="03D17A35" w14:textId="77777777" w:rsidR="00E97E01" w:rsidRPr="004D1ED9" w:rsidRDefault="00E97E01" w:rsidP="0028626D">
            <w:pPr>
              <w:jc w:val="center"/>
              <w:rPr>
                <w:rFonts w:asciiTheme="majorHAnsi" w:hAnsiTheme="majorHAnsi"/>
                <w:b/>
                <w:bCs/>
                <w:sz w:val="24"/>
                <w:szCs w:val="24"/>
              </w:rPr>
            </w:pPr>
            <w:r w:rsidRPr="004D1ED9">
              <w:rPr>
                <w:rFonts w:asciiTheme="majorHAnsi" w:hAnsiTheme="majorHAnsi"/>
                <w:b/>
                <w:bCs/>
                <w:sz w:val="24"/>
                <w:szCs w:val="24"/>
              </w:rPr>
              <w:t>Part B</w:t>
            </w:r>
          </w:p>
          <w:p w14:paraId="1649F589" w14:textId="77777777" w:rsidR="00E97E01" w:rsidRPr="004D1ED9" w:rsidRDefault="00E97E01" w:rsidP="0028626D">
            <w:pPr>
              <w:jc w:val="center"/>
              <w:rPr>
                <w:rFonts w:asciiTheme="majorHAnsi" w:hAnsiTheme="majorHAnsi"/>
                <w:color w:val="000000"/>
                <w:sz w:val="24"/>
                <w:szCs w:val="24"/>
                <w:highlight w:val="yellow"/>
              </w:rPr>
            </w:pPr>
            <w:r w:rsidRPr="004D1ED9">
              <w:rPr>
                <w:rFonts w:asciiTheme="majorHAnsi" w:hAnsiTheme="majorHAnsi"/>
                <w:b/>
                <w:bCs/>
                <w:sz w:val="24"/>
                <w:szCs w:val="24"/>
              </w:rPr>
              <w:t xml:space="preserve"> OPEN-ENDED EXPERIMENTS</w:t>
            </w:r>
          </w:p>
        </w:tc>
      </w:tr>
      <w:tr w:rsidR="00E97E01" w:rsidRPr="004D1ED9" w14:paraId="79BD2201" w14:textId="77777777" w:rsidTr="0028626D">
        <w:trPr>
          <w:trHeight w:val="1222"/>
          <w:jc w:val="center"/>
        </w:trPr>
        <w:tc>
          <w:tcPr>
            <w:tcW w:w="9579" w:type="dxa"/>
            <w:gridSpan w:val="5"/>
            <w:tcBorders>
              <w:top w:val="single" w:sz="8" w:space="0" w:color="000000"/>
              <w:left w:val="single" w:sz="4" w:space="0" w:color="000000"/>
              <w:bottom w:val="single" w:sz="4" w:space="0" w:color="000000"/>
              <w:right w:val="single" w:sz="4" w:space="0" w:color="000000"/>
            </w:tcBorders>
          </w:tcPr>
          <w:p w14:paraId="492DB672"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bCs/>
                <w:color w:val="000000"/>
                <w:sz w:val="24"/>
                <w:szCs w:val="24"/>
              </w:rPr>
            </w:pPr>
            <w:r w:rsidRPr="004D1ED9">
              <w:rPr>
                <w:rFonts w:asciiTheme="majorHAnsi" w:hAnsiTheme="majorHAnsi"/>
                <w:sz w:val="24"/>
                <w:szCs w:val="24"/>
              </w:rPr>
              <w:t>Open-ended experiments are a type of laboratory activity where the outcome is not predetermined and students are given the freedom to explore, design, and conduct the experiment based on the problem statements as per the concepts defined by the course coordinator. It encourages creativity, critical thinking, and inquiry-based learning.</w:t>
            </w:r>
          </w:p>
        </w:tc>
      </w:tr>
      <w:tr w:rsidR="00E97E01" w:rsidRPr="004D1ED9" w14:paraId="55D66536" w14:textId="77777777" w:rsidTr="0028626D">
        <w:trPr>
          <w:trHeight w:val="433"/>
          <w:jc w:val="center"/>
        </w:trPr>
        <w:tc>
          <w:tcPr>
            <w:tcW w:w="9579" w:type="dxa"/>
            <w:gridSpan w:val="5"/>
            <w:tcBorders>
              <w:top w:val="single" w:sz="8" w:space="0" w:color="000000"/>
              <w:left w:val="single" w:sz="4" w:space="0" w:color="000000"/>
              <w:bottom w:val="single" w:sz="4" w:space="0" w:color="000000"/>
              <w:right w:val="single" w:sz="4" w:space="0" w:color="000000"/>
            </w:tcBorders>
          </w:tcPr>
          <w:p w14:paraId="67CE8476" w14:textId="77777777" w:rsidR="00E97E01" w:rsidRPr="004D1ED9" w:rsidRDefault="00E97E01" w:rsidP="0028626D">
            <w:pPr>
              <w:widowControl/>
              <w:pBdr>
                <w:top w:val="nil"/>
                <w:left w:val="nil"/>
                <w:bottom w:val="nil"/>
                <w:right w:val="nil"/>
                <w:between w:val="nil"/>
              </w:pBdr>
              <w:ind w:right="157"/>
              <w:jc w:val="both"/>
              <w:rPr>
                <w:rFonts w:asciiTheme="majorHAnsi" w:hAnsiTheme="majorHAnsi"/>
                <w:b/>
                <w:bCs/>
                <w:sz w:val="24"/>
                <w:szCs w:val="24"/>
              </w:rPr>
            </w:pPr>
            <w:r w:rsidRPr="004D1ED9">
              <w:rPr>
                <w:rFonts w:asciiTheme="majorHAnsi" w:hAnsiTheme="majorHAnsi"/>
                <w:b/>
                <w:bCs/>
                <w:sz w:val="24"/>
                <w:szCs w:val="24"/>
              </w:rPr>
              <w:t>Topics for Open ended Experiments:</w:t>
            </w:r>
          </w:p>
          <w:p w14:paraId="78BC85B2"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Brute force</w:t>
            </w:r>
          </w:p>
          <w:p w14:paraId="7361EDE7"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Divide Conquer</w:t>
            </w:r>
          </w:p>
          <w:p w14:paraId="0EF0BB05"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Decrease and Conquer Approach</w:t>
            </w:r>
          </w:p>
          <w:p w14:paraId="44436B49"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Greedy Method</w:t>
            </w:r>
          </w:p>
          <w:p w14:paraId="69779966"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Transform and Conquer Approach</w:t>
            </w:r>
          </w:p>
          <w:p w14:paraId="2C44BBA4"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Dynamic Programming</w:t>
            </w:r>
          </w:p>
          <w:p w14:paraId="63DF5765"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Backtracking</w:t>
            </w:r>
          </w:p>
          <w:p w14:paraId="0A28AF36" w14:textId="77777777" w:rsidR="00E97E01" w:rsidRPr="004D1ED9" w:rsidRDefault="00E97E01" w:rsidP="00E97E01">
            <w:pPr>
              <w:pStyle w:val="ListParagraph"/>
              <w:widowControl/>
              <w:numPr>
                <w:ilvl w:val="0"/>
                <w:numId w:val="4"/>
              </w:numPr>
              <w:pBdr>
                <w:top w:val="nil"/>
                <w:left w:val="nil"/>
                <w:bottom w:val="nil"/>
                <w:right w:val="nil"/>
                <w:between w:val="nil"/>
              </w:pBdr>
              <w:autoSpaceDE/>
              <w:autoSpaceDN/>
              <w:spacing w:before="40"/>
              <w:ind w:right="157"/>
              <w:contextualSpacing w:val="0"/>
              <w:jc w:val="both"/>
              <w:rPr>
                <w:rFonts w:asciiTheme="majorHAnsi" w:hAnsiTheme="majorHAnsi"/>
                <w:sz w:val="24"/>
                <w:szCs w:val="24"/>
              </w:rPr>
            </w:pPr>
            <w:r w:rsidRPr="004D1ED9">
              <w:rPr>
                <w:rFonts w:asciiTheme="majorHAnsi" w:hAnsiTheme="majorHAnsi"/>
                <w:sz w:val="24"/>
                <w:szCs w:val="24"/>
              </w:rPr>
              <w:t xml:space="preserve">Branch and </w:t>
            </w:r>
            <w:proofErr w:type="gramStart"/>
            <w:r w:rsidRPr="004D1ED9">
              <w:rPr>
                <w:rFonts w:asciiTheme="majorHAnsi" w:hAnsiTheme="majorHAnsi"/>
                <w:sz w:val="24"/>
                <w:szCs w:val="24"/>
              </w:rPr>
              <w:t>Bound</w:t>
            </w:r>
            <w:proofErr w:type="gramEnd"/>
          </w:p>
        </w:tc>
      </w:tr>
      <w:tr w:rsidR="00E97E01" w:rsidRPr="004D1ED9" w14:paraId="2C2D8556" w14:textId="77777777" w:rsidTr="0028626D">
        <w:trPr>
          <w:trHeight w:val="1326"/>
          <w:jc w:val="center"/>
        </w:trPr>
        <w:tc>
          <w:tcPr>
            <w:tcW w:w="9579" w:type="dxa"/>
            <w:gridSpan w:val="5"/>
            <w:tcBorders>
              <w:top w:val="single" w:sz="4" w:space="0" w:color="000000"/>
              <w:left w:val="single" w:sz="4" w:space="0" w:color="000000"/>
              <w:bottom w:val="single" w:sz="4" w:space="0" w:color="000000"/>
              <w:right w:val="single" w:sz="4" w:space="0" w:color="000000"/>
            </w:tcBorders>
          </w:tcPr>
          <w:p w14:paraId="1CF5A41B" w14:textId="77777777" w:rsidR="00E97E01" w:rsidRPr="004D1ED9" w:rsidRDefault="00E97E01" w:rsidP="0028626D">
            <w:pPr>
              <w:pBdr>
                <w:top w:val="nil"/>
                <w:left w:val="nil"/>
                <w:bottom w:val="nil"/>
                <w:right w:val="nil"/>
                <w:between w:val="nil"/>
              </w:pBdr>
              <w:rPr>
                <w:rFonts w:asciiTheme="majorHAnsi" w:hAnsiTheme="majorHAnsi"/>
                <w:b/>
                <w:bCs/>
                <w:color w:val="000000"/>
                <w:sz w:val="24"/>
                <w:szCs w:val="24"/>
              </w:rPr>
            </w:pPr>
            <w:r w:rsidRPr="004D1ED9">
              <w:rPr>
                <w:rFonts w:asciiTheme="majorHAnsi" w:hAnsiTheme="majorHAnsi"/>
                <w:b/>
                <w:bCs/>
                <w:color w:val="000000"/>
                <w:sz w:val="24"/>
                <w:szCs w:val="24"/>
              </w:rPr>
              <w:t>Course Outcomes:</w:t>
            </w:r>
          </w:p>
          <w:p w14:paraId="16A57155" w14:textId="77777777" w:rsidR="00E97E01" w:rsidRPr="004D1ED9" w:rsidRDefault="00E97E01" w:rsidP="0028626D">
            <w:pPr>
              <w:pBdr>
                <w:top w:val="nil"/>
                <w:left w:val="nil"/>
                <w:bottom w:val="nil"/>
                <w:right w:val="nil"/>
                <w:between w:val="nil"/>
              </w:pBdr>
              <w:rPr>
                <w:rFonts w:asciiTheme="majorHAnsi" w:hAnsiTheme="majorHAnsi"/>
                <w:b/>
                <w:bCs/>
                <w:color w:val="000000"/>
                <w:sz w:val="24"/>
                <w:szCs w:val="24"/>
              </w:rPr>
            </w:pPr>
            <w:r w:rsidRPr="004D1ED9">
              <w:rPr>
                <w:rFonts w:asciiTheme="majorHAnsi" w:hAnsiTheme="majorHAnsi"/>
                <w:color w:val="000000"/>
                <w:sz w:val="24"/>
                <w:szCs w:val="24"/>
              </w:rPr>
              <w:t>The students will be able to:</w:t>
            </w:r>
          </w:p>
          <w:p w14:paraId="63F99554" w14:textId="77777777" w:rsidR="00E97E01" w:rsidRPr="00092CAB" w:rsidRDefault="00E97E01" w:rsidP="0028626D">
            <w:pPr>
              <w:pBdr>
                <w:top w:val="nil"/>
                <w:left w:val="nil"/>
                <w:bottom w:val="nil"/>
                <w:right w:val="nil"/>
                <w:between w:val="nil"/>
              </w:pBdr>
              <w:spacing w:before="2"/>
              <w:rPr>
                <w:rFonts w:asciiTheme="majorHAnsi" w:hAnsiTheme="majorHAnsi"/>
                <w:color w:val="000000"/>
                <w:sz w:val="24"/>
                <w:szCs w:val="24"/>
              </w:rPr>
            </w:pPr>
            <w:r w:rsidRPr="00092CAB">
              <w:rPr>
                <w:rFonts w:asciiTheme="majorHAnsi" w:hAnsiTheme="majorHAnsi"/>
                <w:color w:val="000000"/>
                <w:sz w:val="24"/>
                <w:szCs w:val="24"/>
              </w:rPr>
              <w:t xml:space="preserve">CO1: Build programs to implement algorithms for solving computing problems. </w:t>
            </w:r>
          </w:p>
          <w:p w14:paraId="78E2B458" w14:textId="77777777" w:rsidR="00E97E01" w:rsidRPr="004D1ED9" w:rsidRDefault="00E97E01" w:rsidP="0028626D">
            <w:pPr>
              <w:pBdr>
                <w:top w:val="nil"/>
                <w:left w:val="nil"/>
                <w:bottom w:val="nil"/>
                <w:right w:val="nil"/>
                <w:between w:val="nil"/>
              </w:pBdr>
              <w:spacing w:before="2"/>
              <w:rPr>
                <w:rFonts w:asciiTheme="majorHAnsi" w:hAnsiTheme="majorHAnsi"/>
                <w:color w:val="000000"/>
                <w:sz w:val="24"/>
                <w:szCs w:val="24"/>
              </w:rPr>
            </w:pPr>
            <w:r w:rsidRPr="00092CAB">
              <w:rPr>
                <w:rFonts w:asciiTheme="majorHAnsi" w:hAnsiTheme="majorHAnsi"/>
                <w:color w:val="000000"/>
                <w:sz w:val="24"/>
                <w:szCs w:val="24"/>
              </w:rPr>
              <w:t xml:space="preserve">CO2: </w:t>
            </w:r>
            <w:proofErr w:type="spellStart"/>
            <w:r w:rsidRPr="00092CAB">
              <w:rPr>
                <w:rFonts w:asciiTheme="majorHAnsi" w:hAnsiTheme="majorHAnsi"/>
                <w:color w:val="000000"/>
                <w:sz w:val="24"/>
                <w:szCs w:val="24"/>
              </w:rPr>
              <w:t>Analyse</w:t>
            </w:r>
            <w:proofErr w:type="spellEnd"/>
            <w:r w:rsidRPr="00092CAB">
              <w:rPr>
                <w:rFonts w:asciiTheme="majorHAnsi" w:hAnsiTheme="majorHAnsi"/>
                <w:color w:val="000000"/>
                <w:sz w:val="24"/>
                <w:szCs w:val="24"/>
              </w:rPr>
              <w:t xml:space="preserve"> algorithms to deduce their time complexities. </w:t>
            </w:r>
          </w:p>
        </w:tc>
      </w:tr>
      <w:tr w:rsidR="00E97E01" w:rsidRPr="004D1ED9" w14:paraId="763C050C" w14:textId="77777777" w:rsidTr="0028626D">
        <w:trPr>
          <w:trHeight w:val="237"/>
          <w:jc w:val="center"/>
        </w:trPr>
        <w:tc>
          <w:tcPr>
            <w:tcW w:w="9579" w:type="dxa"/>
            <w:gridSpan w:val="5"/>
            <w:tcBorders>
              <w:top w:val="single" w:sz="4" w:space="0" w:color="000000"/>
              <w:left w:val="single" w:sz="4" w:space="0" w:color="000000"/>
              <w:bottom w:val="single" w:sz="4" w:space="0" w:color="000000"/>
              <w:right w:val="single" w:sz="4" w:space="0" w:color="000000"/>
            </w:tcBorders>
          </w:tcPr>
          <w:p w14:paraId="69610756" w14:textId="77777777" w:rsidR="00E97E01" w:rsidRPr="004D1ED9" w:rsidRDefault="00E97E01" w:rsidP="0028626D">
            <w:pPr>
              <w:spacing w:line="276" w:lineRule="auto"/>
              <w:jc w:val="both"/>
              <w:rPr>
                <w:rFonts w:asciiTheme="majorHAnsi" w:hAnsiTheme="majorHAnsi"/>
                <w:b/>
                <w:bCs/>
                <w:sz w:val="24"/>
                <w:szCs w:val="24"/>
              </w:rPr>
            </w:pPr>
            <w:r w:rsidRPr="004D1ED9">
              <w:rPr>
                <w:rFonts w:asciiTheme="majorHAnsi" w:hAnsiTheme="majorHAnsi"/>
                <w:b/>
                <w:bCs/>
                <w:sz w:val="24"/>
                <w:szCs w:val="24"/>
              </w:rPr>
              <w:t>Suggested Learning Resources: (Textbook/ Reference Book/ Manuals):</w:t>
            </w:r>
          </w:p>
          <w:p w14:paraId="4A6358F1" w14:textId="77777777" w:rsidR="00E97E01" w:rsidRPr="004D1ED9" w:rsidRDefault="00E97E01" w:rsidP="0028626D">
            <w:pPr>
              <w:spacing w:line="276" w:lineRule="auto"/>
              <w:jc w:val="both"/>
              <w:rPr>
                <w:rFonts w:asciiTheme="majorHAnsi" w:hAnsiTheme="majorHAnsi"/>
                <w:b/>
                <w:bCs/>
                <w:sz w:val="24"/>
                <w:szCs w:val="24"/>
              </w:rPr>
            </w:pPr>
            <w:r w:rsidRPr="004D1ED9">
              <w:rPr>
                <w:rFonts w:asciiTheme="majorHAnsi" w:hAnsiTheme="majorHAnsi"/>
                <w:b/>
                <w:bCs/>
                <w:color w:val="000000"/>
                <w:sz w:val="24"/>
                <w:szCs w:val="24"/>
              </w:rPr>
              <w:t>Text books:</w:t>
            </w:r>
          </w:p>
          <w:p w14:paraId="6057E233" w14:textId="77777777" w:rsidR="00E97E01" w:rsidRPr="004D1ED9" w:rsidRDefault="00E97E01" w:rsidP="00E97E01">
            <w:pPr>
              <w:pStyle w:val="ListParagraph"/>
              <w:widowControl/>
              <w:numPr>
                <w:ilvl w:val="0"/>
                <w:numId w:val="3"/>
              </w:numPr>
              <w:autoSpaceDE/>
              <w:autoSpaceDN/>
              <w:spacing w:before="40"/>
              <w:ind w:left="424" w:hanging="283"/>
              <w:contextualSpacing w:val="0"/>
              <w:rPr>
                <w:rFonts w:asciiTheme="majorHAnsi" w:hAnsiTheme="majorHAnsi"/>
                <w:color w:val="000000"/>
                <w:sz w:val="24"/>
                <w:szCs w:val="24"/>
              </w:rPr>
            </w:pPr>
            <w:r w:rsidRPr="004D1ED9">
              <w:rPr>
                <w:rFonts w:asciiTheme="majorHAnsi" w:hAnsiTheme="majorHAnsi"/>
                <w:color w:val="000000"/>
                <w:sz w:val="24"/>
                <w:szCs w:val="24"/>
              </w:rPr>
              <w:t>Introduction to the Design and Analysis of Algorithms, Anany Levitin: 3</w:t>
            </w:r>
            <w:r w:rsidRPr="004D1ED9">
              <w:rPr>
                <w:rFonts w:asciiTheme="majorHAnsi" w:hAnsiTheme="majorHAnsi"/>
                <w:color w:val="000000"/>
                <w:sz w:val="24"/>
                <w:szCs w:val="24"/>
                <w:vertAlign w:val="superscript"/>
              </w:rPr>
              <w:t>rd</w:t>
            </w:r>
            <w:r w:rsidRPr="004D1ED9">
              <w:rPr>
                <w:rFonts w:asciiTheme="majorHAnsi" w:hAnsiTheme="majorHAnsi"/>
                <w:color w:val="000000"/>
                <w:sz w:val="24"/>
                <w:szCs w:val="24"/>
              </w:rPr>
              <w:t xml:space="preserve"> Edition, 2022. Pearson.</w:t>
            </w:r>
          </w:p>
          <w:p w14:paraId="268DB7C3" w14:textId="77777777" w:rsidR="00E97E01" w:rsidRPr="004D1ED9" w:rsidRDefault="00E97E01" w:rsidP="0028626D">
            <w:pPr>
              <w:widowControl/>
              <w:rPr>
                <w:rFonts w:asciiTheme="majorHAnsi" w:hAnsiTheme="majorHAnsi"/>
                <w:color w:val="000000"/>
                <w:sz w:val="24"/>
                <w:szCs w:val="24"/>
              </w:rPr>
            </w:pPr>
            <w:r w:rsidRPr="004D1ED9">
              <w:rPr>
                <w:rFonts w:asciiTheme="majorHAnsi" w:hAnsiTheme="majorHAnsi"/>
                <w:color w:val="000000"/>
                <w:sz w:val="24"/>
                <w:szCs w:val="24"/>
              </w:rPr>
              <w:lastRenderedPageBreak/>
              <w:t xml:space="preserve">  2.   Computer Algorithms, Ellis Horowitz, Satraj Sahni and Rajasekaran, 2nd Edition, 2014, Universities    Press. </w:t>
            </w:r>
          </w:p>
          <w:p w14:paraId="25CF89A2" w14:textId="77777777" w:rsidR="00E97E01" w:rsidRPr="004D1ED9" w:rsidRDefault="00E97E01" w:rsidP="0028626D">
            <w:pPr>
              <w:widowControl/>
              <w:rPr>
                <w:rFonts w:asciiTheme="majorHAnsi" w:hAnsiTheme="majorHAnsi"/>
                <w:b/>
                <w:bCs/>
                <w:color w:val="000000"/>
                <w:sz w:val="24"/>
                <w:szCs w:val="24"/>
              </w:rPr>
            </w:pPr>
            <w:r w:rsidRPr="004D1ED9">
              <w:rPr>
                <w:rFonts w:asciiTheme="majorHAnsi" w:hAnsiTheme="majorHAnsi"/>
                <w:b/>
                <w:bCs/>
                <w:color w:val="000000"/>
                <w:sz w:val="24"/>
                <w:szCs w:val="24"/>
              </w:rPr>
              <w:t>Reference Books:</w:t>
            </w:r>
          </w:p>
          <w:p w14:paraId="25DFE4DE" w14:textId="77777777" w:rsidR="00E97E01" w:rsidRPr="006F2DE3" w:rsidRDefault="00E97E01" w:rsidP="0028626D">
            <w:pPr>
              <w:widowControl/>
              <w:rPr>
                <w:rFonts w:asciiTheme="majorHAnsi" w:hAnsiTheme="majorHAnsi"/>
                <w:sz w:val="24"/>
                <w:szCs w:val="24"/>
              </w:rPr>
            </w:pPr>
            <w:r w:rsidRPr="006F2DE3">
              <w:rPr>
                <w:rFonts w:asciiTheme="majorHAnsi" w:hAnsiTheme="majorHAnsi"/>
                <w:color w:val="000000"/>
                <w:sz w:val="24"/>
                <w:szCs w:val="24"/>
              </w:rPr>
              <w:t xml:space="preserve">1. </w:t>
            </w:r>
            <w:r w:rsidRPr="006F2DE3">
              <w:rPr>
                <w:rFonts w:asciiTheme="majorHAnsi" w:hAnsiTheme="majorHAnsi"/>
                <w:sz w:val="24"/>
                <w:szCs w:val="24"/>
              </w:rPr>
              <w:t xml:space="preserve">Introduction to Algorithms, Thomas H. </w:t>
            </w:r>
            <w:proofErr w:type="spellStart"/>
            <w:r w:rsidRPr="006F2DE3">
              <w:rPr>
                <w:rFonts w:asciiTheme="majorHAnsi" w:hAnsiTheme="majorHAnsi"/>
                <w:sz w:val="24"/>
                <w:szCs w:val="24"/>
              </w:rPr>
              <w:t>Cormen</w:t>
            </w:r>
            <w:proofErr w:type="spellEnd"/>
            <w:r w:rsidRPr="006F2DE3">
              <w:rPr>
                <w:rFonts w:asciiTheme="majorHAnsi" w:hAnsiTheme="majorHAnsi"/>
                <w:sz w:val="24"/>
                <w:szCs w:val="24"/>
              </w:rPr>
              <w:t xml:space="preserve">, Charles E. </w:t>
            </w:r>
            <w:proofErr w:type="spellStart"/>
            <w:r w:rsidRPr="006F2DE3">
              <w:rPr>
                <w:rFonts w:asciiTheme="majorHAnsi" w:hAnsiTheme="majorHAnsi"/>
                <w:sz w:val="24"/>
                <w:szCs w:val="24"/>
              </w:rPr>
              <w:t>Leiserson</w:t>
            </w:r>
            <w:proofErr w:type="spellEnd"/>
            <w:r w:rsidRPr="006F2DE3">
              <w:rPr>
                <w:rFonts w:asciiTheme="majorHAnsi" w:hAnsiTheme="majorHAnsi"/>
                <w:sz w:val="24"/>
                <w:szCs w:val="24"/>
              </w:rPr>
              <w:t xml:space="preserve">, Ronal L. Rivest, Clifford Stein, 3rd Edition, PHI. 4th </w:t>
            </w:r>
            <w:proofErr w:type="gramStart"/>
            <w:r w:rsidRPr="006F2DE3">
              <w:rPr>
                <w:rFonts w:asciiTheme="majorHAnsi" w:hAnsiTheme="majorHAnsi"/>
                <w:sz w:val="24"/>
                <w:szCs w:val="24"/>
              </w:rPr>
              <w:t>Edition ,</w:t>
            </w:r>
            <w:proofErr w:type="gramEnd"/>
            <w:r w:rsidRPr="006F2DE3">
              <w:rPr>
                <w:rFonts w:asciiTheme="majorHAnsi" w:hAnsiTheme="majorHAnsi"/>
                <w:sz w:val="24"/>
                <w:szCs w:val="24"/>
              </w:rPr>
              <w:t xml:space="preserve"> 2022</w:t>
            </w:r>
          </w:p>
          <w:p w14:paraId="195BEA66" w14:textId="77777777" w:rsidR="00E97E01" w:rsidRPr="004D1ED9" w:rsidRDefault="00E97E01" w:rsidP="0028626D">
            <w:pPr>
              <w:pBdr>
                <w:top w:val="nil"/>
                <w:left w:val="nil"/>
                <w:bottom w:val="nil"/>
                <w:right w:val="nil"/>
                <w:between w:val="nil"/>
              </w:pBdr>
              <w:rPr>
                <w:rFonts w:asciiTheme="majorHAnsi" w:hAnsiTheme="majorHAnsi"/>
                <w:b/>
                <w:bCs/>
                <w:color w:val="000000"/>
                <w:sz w:val="24"/>
                <w:szCs w:val="24"/>
              </w:rPr>
            </w:pPr>
            <w:r w:rsidRPr="006F2DE3">
              <w:rPr>
                <w:rFonts w:asciiTheme="majorHAnsi" w:hAnsiTheme="majorHAnsi"/>
                <w:sz w:val="24"/>
                <w:szCs w:val="24"/>
              </w:rPr>
              <w:t xml:space="preserve">2. Design and Analysis of Algorithms, S. Sridhar, Oxford 2nd </w:t>
            </w:r>
            <w:proofErr w:type="gramStart"/>
            <w:r w:rsidRPr="006F2DE3">
              <w:rPr>
                <w:rFonts w:asciiTheme="majorHAnsi" w:hAnsiTheme="majorHAnsi"/>
                <w:sz w:val="24"/>
                <w:szCs w:val="24"/>
              </w:rPr>
              <w:t>Edition ,</w:t>
            </w:r>
            <w:proofErr w:type="gramEnd"/>
            <w:r w:rsidRPr="006F2DE3">
              <w:rPr>
                <w:rFonts w:asciiTheme="majorHAnsi" w:hAnsiTheme="majorHAnsi"/>
                <w:sz w:val="24"/>
                <w:szCs w:val="24"/>
              </w:rPr>
              <w:t xml:space="preserve"> 2023.</w:t>
            </w:r>
          </w:p>
        </w:tc>
      </w:tr>
    </w:tbl>
    <w:p w14:paraId="332A4BAC" w14:textId="77777777" w:rsidR="001D5A02" w:rsidRDefault="001D5A02"/>
    <w:sectPr w:rsidR="001D5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2A59"/>
    <w:multiLevelType w:val="multilevel"/>
    <w:tmpl w:val="9C6A039A"/>
    <w:lvl w:ilvl="0">
      <w:start w:val="1"/>
      <w:numFmt w:val="decimal"/>
      <w:lvlText w:val="%1."/>
      <w:lvlJc w:val="left"/>
      <w:pPr>
        <w:ind w:left="506" w:hanging="362"/>
      </w:pPr>
      <w:rPr>
        <w:rFonts w:ascii="Cambria" w:eastAsia="Cambria" w:hAnsi="Cambria" w:cs="Cambria"/>
        <w:b w:val="0"/>
        <w:bCs w:val="0"/>
        <w:i w:val="0"/>
        <w:iCs w:val="0"/>
        <w:sz w:val="24"/>
        <w:szCs w:val="24"/>
      </w:rPr>
    </w:lvl>
    <w:lvl w:ilvl="1">
      <w:numFmt w:val="bullet"/>
      <w:lvlText w:val="•"/>
      <w:lvlJc w:val="left"/>
      <w:pPr>
        <w:ind w:left="1541" w:hanging="363"/>
      </w:pPr>
    </w:lvl>
    <w:lvl w:ilvl="2">
      <w:numFmt w:val="bullet"/>
      <w:lvlText w:val="•"/>
      <w:lvlJc w:val="left"/>
      <w:pPr>
        <w:ind w:left="2582" w:hanging="363"/>
      </w:pPr>
    </w:lvl>
    <w:lvl w:ilvl="3">
      <w:numFmt w:val="bullet"/>
      <w:lvlText w:val="•"/>
      <w:lvlJc w:val="left"/>
      <w:pPr>
        <w:ind w:left="3624" w:hanging="363"/>
      </w:pPr>
    </w:lvl>
    <w:lvl w:ilvl="4">
      <w:numFmt w:val="bullet"/>
      <w:lvlText w:val="•"/>
      <w:lvlJc w:val="left"/>
      <w:pPr>
        <w:ind w:left="4665" w:hanging="363"/>
      </w:pPr>
    </w:lvl>
    <w:lvl w:ilvl="5">
      <w:numFmt w:val="bullet"/>
      <w:lvlText w:val="•"/>
      <w:lvlJc w:val="left"/>
      <w:pPr>
        <w:ind w:left="5707" w:hanging="362"/>
      </w:pPr>
    </w:lvl>
    <w:lvl w:ilvl="6">
      <w:numFmt w:val="bullet"/>
      <w:lvlText w:val="•"/>
      <w:lvlJc w:val="left"/>
      <w:pPr>
        <w:ind w:left="6748" w:hanging="363"/>
      </w:pPr>
    </w:lvl>
    <w:lvl w:ilvl="7">
      <w:numFmt w:val="bullet"/>
      <w:lvlText w:val="•"/>
      <w:lvlJc w:val="left"/>
      <w:pPr>
        <w:ind w:left="7789" w:hanging="363"/>
      </w:pPr>
    </w:lvl>
    <w:lvl w:ilvl="8">
      <w:numFmt w:val="bullet"/>
      <w:lvlText w:val="•"/>
      <w:lvlJc w:val="left"/>
      <w:pPr>
        <w:ind w:left="8831" w:hanging="363"/>
      </w:pPr>
    </w:lvl>
  </w:abstractNum>
  <w:abstractNum w:abstractNumId="1" w15:restartNumberingAfterBreak="0">
    <w:nsid w:val="1F5123A2"/>
    <w:multiLevelType w:val="hybridMultilevel"/>
    <w:tmpl w:val="CA62A372"/>
    <w:lvl w:ilvl="0" w:tplc="B6F0B098">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3B3E0D"/>
    <w:multiLevelType w:val="hybridMultilevel"/>
    <w:tmpl w:val="934E79C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7D980442"/>
    <w:multiLevelType w:val="hybridMultilevel"/>
    <w:tmpl w:val="1AD4B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7998842">
    <w:abstractNumId w:val="0"/>
  </w:num>
  <w:num w:numId="2" w16cid:durableId="938760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2949214">
    <w:abstractNumId w:val="3"/>
  </w:num>
  <w:num w:numId="4" w16cid:durableId="549850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CE"/>
    <w:rsid w:val="00163DD7"/>
    <w:rsid w:val="001D5A02"/>
    <w:rsid w:val="005115AD"/>
    <w:rsid w:val="00A40DCE"/>
    <w:rsid w:val="00E97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C7C5E-250B-448D-B897-3CBB16BD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7E0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40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D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D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D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D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DCE"/>
    <w:rPr>
      <w:rFonts w:eastAsiaTheme="majorEastAsia" w:cstheme="majorBidi"/>
      <w:color w:val="272727" w:themeColor="text1" w:themeTint="D8"/>
    </w:rPr>
  </w:style>
  <w:style w:type="paragraph" w:styleId="Title">
    <w:name w:val="Title"/>
    <w:basedOn w:val="Normal"/>
    <w:next w:val="Normal"/>
    <w:link w:val="TitleChar"/>
    <w:uiPriority w:val="10"/>
    <w:qFormat/>
    <w:rsid w:val="00A40D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DCE"/>
    <w:pPr>
      <w:spacing w:before="160"/>
      <w:jc w:val="center"/>
    </w:pPr>
    <w:rPr>
      <w:i/>
      <w:iCs/>
      <w:color w:val="404040" w:themeColor="text1" w:themeTint="BF"/>
    </w:rPr>
  </w:style>
  <w:style w:type="character" w:customStyle="1" w:styleId="QuoteChar">
    <w:name w:val="Quote Char"/>
    <w:basedOn w:val="DefaultParagraphFont"/>
    <w:link w:val="Quote"/>
    <w:uiPriority w:val="29"/>
    <w:rsid w:val="00A40DCE"/>
    <w:rPr>
      <w:i/>
      <w:iCs/>
      <w:color w:val="404040" w:themeColor="text1" w:themeTint="BF"/>
    </w:rPr>
  </w:style>
  <w:style w:type="paragraph" w:styleId="ListParagraph">
    <w:name w:val="List Paragraph"/>
    <w:basedOn w:val="Normal"/>
    <w:link w:val="ListParagraphChar"/>
    <w:uiPriority w:val="1"/>
    <w:qFormat/>
    <w:rsid w:val="00A40DCE"/>
    <w:pPr>
      <w:ind w:left="720"/>
      <w:contextualSpacing/>
    </w:pPr>
  </w:style>
  <w:style w:type="character" w:styleId="IntenseEmphasis">
    <w:name w:val="Intense Emphasis"/>
    <w:basedOn w:val="DefaultParagraphFont"/>
    <w:uiPriority w:val="21"/>
    <w:qFormat/>
    <w:rsid w:val="00A40DCE"/>
    <w:rPr>
      <w:i/>
      <w:iCs/>
      <w:color w:val="2F5496" w:themeColor="accent1" w:themeShade="BF"/>
    </w:rPr>
  </w:style>
  <w:style w:type="paragraph" w:styleId="IntenseQuote">
    <w:name w:val="Intense Quote"/>
    <w:basedOn w:val="Normal"/>
    <w:next w:val="Normal"/>
    <w:link w:val="IntenseQuoteChar"/>
    <w:uiPriority w:val="30"/>
    <w:qFormat/>
    <w:rsid w:val="00A40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DCE"/>
    <w:rPr>
      <w:i/>
      <w:iCs/>
      <w:color w:val="2F5496" w:themeColor="accent1" w:themeShade="BF"/>
    </w:rPr>
  </w:style>
  <w:style w:type="character" w:styleId="IntenseReference">
    <w:name w:val="Intense Reference"/>
    <w:basedOn w:val="DefaultParagraphFont"/>
    <w:uiPriority w:val="32"/>
    <w:qFormat/>
    <w:rsid w:val="00A40DCE"/>
    <w:rPr>
      <w:b/>
      <w:bCs/>
      <w:smallCaps/>
      <w:color w:val="2F5496" w:themeColor="accent1" w:themeShade="BF"/>
      <w:spacing w:val="5"/>
    </w:rPr>
  </w:style>
  <w:style w:type="character" w:customStyle="1" w:styleId="ListParagraphChar">
    <w:name w:val="List Paragraph Char"/>
    <w:link w:val="ListParagraph"/>
    <w:uiPriority w:val="1"/>
    <w:qFormat/>
    <w:locked/>
    <w:rsid w:val="00E97E01"/>
  </w:style>
  <w:style w:type="paragraph" w:customStyle="1" w:styleId="Default">
    <w:name w:val="Default"/>
    <w:rsid w:val="00E97E01"/>
    <w:pPr>
      <w:widowControl w:val="0"/>
      <w:autoSpaceDE w:val="0"/>
      <w:autoSpaceDN w:val="0"/>
      <w:adjustRightInd w:val="0"/>
      <w:spacing w:after="0" w:line="240" w:lineRule="auto"/>
    </w:pPr>
    <w:rPr>
      <w:rFonts w:ascii="Calibri" w:eastAsia="Cambria" w:hAnsi="Calibri" w:cs="Calibri"/>
      <w:color w:val="000000"/>
      <w:kern w:val="0"/>
      <w:sz w:val="24"/>
      <w:szCs w:val="24"/>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4285</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2026-02-12T05:10:00Z</dcterms:created>
  <dcterms:modified xsi:type="dcterms:W3CDTF">2026-02-12T05:10:00Z</dcterms:modified>
</cp:coreProperties>
</file>