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15A3D">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8"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267213" y="3133354"/>
                            <a:ext cx="2309730" cy="1029087"/>
                          </a:xfrm>
                          <a:prstGeom prst="rect">
                            <a:avLst/>
                          </a:prstGeom>
                        </pic:spPr>
                      </pic:pic>
                    </wpg:wgp>
                  </a:graphicData>
                </a:graphic>
              </wp:anchor>
            </w:drawing>
          </mc:Choice>
          <mc:Fallback>
            <w:pict>
              <v:group w14:anchorId="65EC3F57"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10"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1"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15A3D">
      <w:pPr>
        <w:pStyle w:val="Heading3"/>
        <w:spacing w:before="91"/>
        <w:ind w:left="91" w:right="767"/>
        <w:jc w:val="center"/>
      </w:pPr>
      <w:r>
        <w:rPr>
          <w:spacing w:val="-5"/>
        </w:rPr>
        <w:t>On</w:t>
      </w:r>
    </w:p>
    <w:p w14:paraId="19AC14A5" w14:textId="329251AE" w:rsidR="00194879" w:rsidRDefault="00194879" w:rsidP="009F2CF1">
      <w:pPr>
        <w:pStyle w:val="Title"/>
        <w:tabs>
          <w:tab w:val="left" w:pos="2640"/>
        </w:tabs>
        <w:spacing w:line="292" w:lineRule="auto"/>
        <w:ind w:firstLine="0"/>
      </w:pPr>
      <w:r>
        <w:t xml:space="preserve"> </w:t>
      </w:r>
      <w:r w:rsidR="009F2CF1">
        <w:tab/>
      </w:r>
      <w:r w:rsidR="009F2CF1" w:rsidRPr="000E2640">
        <w:rPr>
          <w:sz w:val="32"/>
          <w:szCs w:val="32"/>
        </w:rPr>
        <w:t>Global Currency Converter</w:t>
      </w:r>
    </w:p>
    <w:p w14:paraId="1B48B7D0" w14:textId="7E4FC9A0" w:rsidR="001F2DDD" w:rsidRDefault="00194879" w:rsidP="00194879">
      <w:pPr>
        <w:pStyle w:val="Title"/>
        <w:spacing w:line="292" w:lineRule="auto"/>
        <w:ind w:left="0" w:firstLine="0"/>
        <w:jc w:val="center"/>
      </w:pPr>
      <w:r>
        <w:t xml:space="preserve">        (Using Core Java &amp; OOP</w:t>
      </w:r>
      <w:r>
        <w:rPr>
          <w:spacing w:val="-22"/>
        </w:rPr>
        <w:t xml:space="preserve"> </w:t>
      </w:r>
      <w:r>
        <w:t>Concepts)</w:t>
      </w:r>
    </w:p>
    <w:p w14:paraId="4FC06487" w14:textId="7EB6DF0A" w:rsidR="001F2DDD" w:rsidRDefault="00015A3D">
      <w:pPr>
        <w:spacing w:before="73"/>
        <w:ind w:left="91" w:right="767"/>
        <w:jc w:val="center"/>
        <w:rPr>
          <w:b/>
          <w:sz w:val="26"/>
        </w:rPr>
      </w:pPr>
      <w:r>
        <w:rPr>
          <w:b/>
          <w:spacing w:val="-2"/>
          <w:sz w:val="26"/>
        </w:rPr>
        <w:t>RU-100-0</w:t>
      </w:r>
      <w:r w:rsidR="00194879">
        <w:rPr>
          <w:b/>
          <w:spacing w:val="-2"/>
          <w:sz w:val="26"/>
        </w:rPr>
        <w:t>5</w:t>
      </w:r>
      <w:r>
        <w:rPr>
          <w:b/>
          <w:spacing w:val="-2"/>
          <w:sz w:val="26"/>
        </w:rPr>
        <w:t>-0001</w:t>
      </w:r>
      <w:r w:rsidR="00194879">
        <w:rPr>
          <w:b/>
          <w:spacing w:val="-2"/>
          <w:sz w:val="26"/>
        </w:rPr>
        <w:t>8</w:t>
      </w:r>
    </w:p>
    <w:p w14:paraId="22DD7133" w14:textId="6EE91C8C" w:rsidR="001F2DDD" w:rsidRDefault="00015A3D">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15A3D">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30CDF8AB" w:rsidR="001F2DDD" w:rsidRDefault="00015A3D">
      <w:pPr>
        <w:spacing w:line="204" w:lineRule="auto"/>
        <w:ind w:left="3616" w:right="4293"/>
        <w:jc w:val="center"/>
        <w:rPr>
          <w:rFonts w:ascii="Arial Black"/>
          <w:spacing w:val="-12"/>
          <w:sz w:val="30"/>
        </w:rPr>
      </w:pPr>
      <w:r>
        <w:rPr>
          <w:rFonts w:ascii="Lucida Sans Unicode"/>
          <w:sz w:val="30"/>
        </w:rPr>
        <w:t xml:space="preserve">Submitted By </w:t>
      </w:r>
    </w:p>
    <w:p w14:paraId="145C654C" w14:textId="079667B3" w:rsidR="00B1649B" w:rsidRDefault="00B1649B">
      <w:pPr>
        <w:spacing w:line="204" w:lineRule="auto"/>
        <w:ind w:left="3616" w:right="4293"/>
        <w:jc w:val="center"/>
        <w:rPr>
          <w:rFonts w:ascii="Arial Black"/>
          <w:sz w:val="30"/>
        </w:rPr>
      </w:pPr>
      <w:r w:rsidRPr="00F759C3">
        <w:rPr>
          <w:rFonts w:ascii="Arial Black"/>
          <w:spacing w:val="-12"/>
          <w:sz w:val="30"/>
          <w:highlight w:val="cyan"/>
        </w:rPr>
        <w:t>Aditya singh</w:t>
      </w:r>
    </w:p>
    <w:p w14:paraId="586174BE" w14:textId="3B4BD928" w:rsidR="001F2DDD" w:rsidRPr="00392BF3" w:rsidRDefault="00300079" w:rsidP="00B1649B">
      <w:pPr>
        <w:spacing w:line="204" w:lineRule="auto"/>
        <w:ind w:left="3616" w:right="4293"/>
        <w:jc w:val="center"/>
        <w:rPr>
          <w:rFonts w:ascii="Arial Black"/>
          <w:color w:val="EE0000"/>
          <w:sz w:val="28"/>
        </w:rPr>
      </w:pPr>
      <w:r>
        <w:rPr>
          <w:rFonts w:ascii="Arial Black"/>
          <w:sz w:val="30"/>
        </w:rPr>
        <w:t>RU-25-</w:t>
      </w:r>
      <w:r w:rsidR="00392BF3" w:rsidRPr="00392BF3">
        <w:rPr>
          <w:rFonts w:ascii="Arial Black"/>
          <w:color w:val="EE0000"/>
          <w:sz w:val="30"/>
        </w:rPr>
        <w:t>10115</w:t>
      </w:r>
    </w:p>
    <w:p w14:paraId="7A74DF86" w14:textId="7521C2FA" w:rsidR="00300079" w:rsidRDefault="00300079" w:rsidP="00300079">
      <w:pPr>
        <w:spacing w:line="208" w:lineRule="auto"/>
        <w:ind w:left="1440" w:right="1420"/>
        <w:rPr>
          <w:rFonts w:ascii="Arial Black"/>
          <w:spacing w:val="-1"/>
          <w:w w:val="90"/>
          <w:sz w:val="28"/>
        </w:rPr>
      </w:pPr>
      <w:r>
        <w:rPr>
          <w:rFonts w:ascii="Arial Black"/>
          <w:w w:val="90"/>
          <w:sz w:val="28"/>
        </w:rPr>
        <w:t xml:space="preserve">               Bachelor of Computer Application</w:t>
      </w:r>
      <w:r>
        <w:rPr>
          <w:rFonts w:ascii="Arial Black"/>
          <w:spacing w:val="-1"/>
          <w:w w:val="90"/>
          <w:sz w:val="28"/>
        </w:rPr>
        <w:t xml:space="preserve"> </w:t>
      </w:r>
    </w:p>
    <w:p w14:paraId="2DC880E7" w14:textId="38D858D8" w:rsidR="001F2DDD" w:rsidRDefault="00300079" w:rsidP="00300079">
      <w:pPr>
        <w:spacing w:line="208" w:lineRule="auto"/>
        <w:ind w:left="1440" w:right="1420"/>
        <w:rPr>
          <w:rFonts w:ascii="Arial Black"/>
          <w:sz w:val="28"/>
        </w:rPr>
      </w:pPr>
      <w:r>
        <w:rPr>
          <w:rFonts w:ascii="Arial Black"/>
          <w:w w:val="90"/>
          <w:sz w:val="28"/>
        </w:rPr>
        <w:t xml:space="preserve">       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1659D98F" w:rsidR="001F2DDD" w:rsidRDefault="00015A3D">
      <w:pPr>
        <w:spacing w:line="261" w:lineRule="auto"/>
        <w:ind w:left="3315" w:right="3991" w:hanging="1"/>
        <w:jc w:val="center"/>
        <w:rPr>
          <w:b/>
          <w:sz w:val="31"/>
        </w:rPr>
      </w:pPr>
      <w:r>
        <w:rPr>
          <w:sz w:val="31"/>
        </w:rPr>
        <w:t xml:space="preserve">Under the Guidance of </w:t>
      </w:r>
    </w:p>
    <w:p w14:paraId="4F7A2D28" w14:textId="786048A2" w:rsidR="00300079" w:rsidRDefault="00300079">
      <w:pPr>
        <w:spacing w:line="261" w:lineRule="auto"/>
        <w:ind w:left="3315" w:right="3991" w:hanging="1"/>
        <w:jc w:val="center"/>
        <w:rPr>
          <w:b/>
          <w:sz w:val="31"/>
        </w:rPr>
      </w:pPr>
      <w:r>
        <w:rPr>
          <w:b/>
          <w:sz w:val="31"/>
        </w:rPr>
        <w:t>Harsh Multani Sir</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7BA49783" w14:textId="77777777" w:rsidR="00300079" w:rsidRDefault="00015A3D">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sidR="00300079">
        <w:rPr>
          <w:b/>
          <w:sz w:val="36"/>
        </w:rPr>
        <w:t>INFORMATION &amp; TECHNOLOGY</w:t>
      </w:r>
    </w:p>
    <w:p w14:paraId="46052BC8" w14:textId="4B4A4778" w:rsidR="001F2DDD" w:rsidRDefault="00015A3D">
      <w:pPr>
        <w:spacing w:line="458" w:lineRule="auto"/>
        <w:ind w:right="767"/>
        <w:jc w:val="center"/>
        <w:rPr>
          <w:b/>
          <w:sz w:val="36"/>
        </w:rPr>
      </w:pPr>
      <w:r>
        <w:rPr>
          <w:b/>
          <w:sz w:val="36"/>
        </w:rPr>
        <w:t xml:space="preserve">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5C449A1A" w14:textId="6E338F92" w:rsidR="001F2DDD" w:rsidRDefault="00015A3D" w:rsidP="00194879">
      <w:pPr>
        <w:pStyle w:val="Heading1"/>
        <w:ind w:right="767"/>
        <w:jc w:val="center"/>
        <w:sectPr w:rsidR="001F2DDD">
          <w:headerReference w:type="default" r:id="rId12"/>
          <w:type w:val="continuous"/>
          <w:pgSz w:w="11910" w:h="16850"/>
          <w:pgMar w:top="1180" w:right="425" w:bottom="280" w:left="850" w:header="720" w:footer="720" w:gutter="0"/>
          <w:cols w:space="720"/>
        </w:sectPr>
      </w:pPr>
      <w:r>
        <w:t>(April</w:t>
      </w:r>
      <w:r>
        <w:rPr>
          <w:spacing w:val="-8"/>
        </w:rPr>
        <w:t xml:space="preserve"> </w:t>
      </w:r>
      <w:r>
        <w:rPr>
          <w:spacing w:val="-2"/>
        </w:rPr>
        <w:t>2026)</w:t>
      </w:r>
    </w:p>
    <w:p w14:paraId="152540B3" w14:textId="6168F428" w:rsidR="006E3FD4" w:rsidRDefault="00194879" w:rsidP="00194879">
      <w:pPr>
        <w:pStyle w:val="Title"/>
        <w:ind w:left="0" w:firstLine="0"/>
        <w:jc w:val="cente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lastRenderedPageBreak/>
        <w:t xml:space="preserve">          Table Of Content</w:t>
      </w:r>
    </w:p>
    <w:p w14:paraId="5E1944BE" w14:textId="77777777" w:rsidR="00194879" w:rsidRDefault="00194879" w:rsidP="00194879">
      <w:pPr>
        <w:pStyle w:val="Title"/>
        <w:ind w:left="0" w:firstLine="0"/>
        <w:jc w:val="center"/>
      </w:pPr>
    </w:p>
    <w:tbl>
      <w:tblPr>
        <w:tblStyle w:val="GridTable4"/>
        <w:tblW w:w="4896" w:type="pct"/>
        <w:tblLook w:val="04A0" w:firstRow="1" w:lastRow="0" w:firstColumn="1" w:lastColumn="0" w:noHBand="0" w:noVBand="1"/>
      </w:tblPr>
      <w:tblGrid>
        <w:gridCol w:w="2897"/>
        <w:gridCol w:w="4209"/>
        <w:gridCol w:w="3298"/>
      </w:tblGrid>
      <w:tr w:rsidR="00194879" w14:paraId="705E2B6E" w14:textId="77777777" w:rsidTr="00A935A8">
        <w:trPr>
          <w:cnfStyle w:val="100000000000" w:firstRow="1" w:lastRow="0" w:firstColumn="0" w:lastColumn="0" w:oddVBand="0" w:evenVBand="0" w:oddHBand="0"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bottom w:val="single" w:sz="4" w:space="0" w:color="FFFFFF" w:themeColor="background1"/>
              <w:right w:val="single" w:sz="4" w:space="0" w:color="FFFFFF" w:themeColor="background1"/>
            </w:tcBorders>
          </w:tcPr>
          <w:p w14:paraId="13910C58" w14:textId="00449F38" w:rsidR="00194879" w:rsidRPr="00DB08A7" w:rsidRDefault="00DB08A7" w:rsidP="00DB08A7">
            <w:pPr>
              <w:pStyle w:val="Title"/>
              <w:ind w:left="0" w:firstLine="0"/>
              <w:jc w:val="center"/>
              <w:rPr>
                <w:rFonts w:ascii="Aptos" w:hAnsi="Aptos"/>
                <w:sz w:val="40"/>
                <w:szCs w:val="40"/>
              </w:rPr>
            </w:pPr>
            <w:r w:rsidRPr="00DB08A7">
              <w:rPr>
                <w:rFonts w:ascii="Aptos Display" w:hAnsi="Aptos Display"/>
                <w:b/>
                <w:bCs/>
                <w:color w:val="auto"/>
                <w:sz w:val="40"/>
                <w:szCs w:val="40"/>
              </w:rPr>
              <w:t xml:space="preserve">    </w:t>
            </w:r>
            <w:r w:rsidR="00194879" w:rsidRPr="00DB08A7">
              <w:rPr>
                <w:rFonts w:ascii="Aptos" w:hAnsi="Aptos"/>
                <w:b/>
                <w:bCs/>
                <w:color w:val="auto"/>
                <w:sz w:val="40"/>
                <w:szCs w:val="40"/>
              </w:rPr>
              <w:t xml:space="preserve">Serial </w:t>
            </w:r>
            <w:r w:rsidRPr="00DB08A7">
              <w:rPr>
                <w:rFonts w:ascii="Aptos" w:hAnsi="Aptos"/>
                <w:b/>
                <w:bCs/>
                <w:color w:val="auto"/>
                <w:sz w:val="40"/>
                <w:szCs w:val="40"/>
              </w:rPr>
              <w:t xml:space="preserve">     </w:t>
            </w:r>
            <w:r w:rsidR="00194879" w:rsidRPr="00DB08A7">
              <w:rPr>
                <w:rFonts w:ascii="Aptos" w:hAnsi="Aptos"/>
                <w:b/>
                <w:bCs/>
                <w:color w:val="auto"/>
                <w:sz w:val="40"/>
                <w:szCs w:val="40"/>
              </w:rPr>
              <w:t>No.</w:t>
            </w:r>
          </w:p>
        </w:tc>
        <w:tc>
          <w:tcPr>
            <w:tcW w:w="2023" w:type="pct"/>
            <w:tcBorders>
              <w:left w:val="single" w:sz="4" w:space="0" w:color="FFFFFF" w:themeColor="background1"/>
              <w:bottom w:val="single" w:sz="4" w:space="0" w:color="FFFFFF" w:themeColor="background1"/>
              <w:right w:val="single" w:sz="4" w:space="0" w:color="FFFFFF" w:themeColor="background1"/>
            </w:tcBorders>
          </w:tcPr>
          <w:p w14:paraId="3E934643" w14:textId="4D07F032" w:rsidR="00194879" w:rsidRPr="00DB08A7" w:rsidRDefault="00DB08A7" w:rsidP="00194879">
            <w:pPr>
              <w:pStyle w:val="Title"/>
              <w:ind w:left="0" w:firstLine="0"/>
              <w:jc w:val="center"/>
              <w:cnfStyle w:val="100000000000" w:firstRow="1" w:lastRow="0" w:firstColumn="0" w:lastColumn="0" w:oddVBand="0" w:evenVBand="0" w:oddHBand="0" w:evenHBand="0" w:firstRowFirstColumn="0" w:firstRowLastColumn="0" w:lastRowFirstColumn="0" w:lastRowLastColumn="0"/>
              <w:rPr>
                <w:rFonts w:ascii="Aptos" w:hAnsi="Aptos"/>
                <w:b/>
                <w:bCs/>
                <w:sz w:val="44"/>
                <w:szCs w:val="44"/>
              </w:rPr>
            </w:pPr>
            <w:r>
              <w:rPr>
                <w:b/>
                <w:bCs/>
                <w:sz w:val="44"/>
                <w:szCs w:val="44"/>
              </w:rPr>
              <w:t xml:space="preserve">         </w:t>
            </w:r>
            <w:r w:rsidRPr="00DB08A7">
              <w:rPr>
                <w:rFonts w:ascii="Aptos" w:hAnsi="Aptos"/>
                <w:b/>
                <w:bCs/>
                <w:sz w:val="44"/>
                <w:szCs w:val="44"/>
              </w:rPr>
              <w:t>Title</w:t>
            </w:r>
          </w:p>
        </w:tc>
        <w:tc>
          <w:tcPr>
            <w:tcW w:w="158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FB5E52" w14:textId="7D023228" w:rsidR="00194879" w:rsidRPr="00DB08A7" w:rsidRDefault="00DB08A7" w:rsidP="00194879">
            <w:pPr>
              <w:pStyle w:val="Title"/>
              <w:ind w:left="0" w:firstLine="0"/>
              <w:jc w:val="center"/>
              <w:cnfStyle w:val="100000000000" w:firstRow="1" w:lastRow="0" w:firstColumn="0" w:lastColumn="0" w:oddVBand="0" w:evenVBand="0" w:oddHBand="0" w:evenHBand="0" w:firstRowFirstColumn="0" w:firstRowLastColumn="0" w:lastRowFirstColumn="0" w:lastRowLastColumn="0"/>
              <w:rPr>
                <w:rFonts w:ascii="Aptos" w:hAnsi="Aptos"/>
                <w:b/>
                <w:bCs/>
                <w:sz w:val="44"/>
                <w:szCs w:val="44"/>
              </w:rPr>
            </w:pPr>
            <w:r w:rsidRPr="00DB08A7">
              <w:rPr>
                <w:rFonts w:ascii="Aptos" w:hAnsi="Aptos"/>
                <w:b/>
                <w:bCs/>
                <w:sz w:val="44"/>
                <w:szCs w:val="44"/>
              </w:rPr>
              <w:t>Page Number</w:t>
            </w:r>
          </w:p>
        </w:tc>
      </w:tr>
      <w:tr w:rsidR="00194879" w14:paraId="3B0C472F"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FFFFFF" w:themeColor="background1"/>
            </w:tcBorders>
          </w:tcPr>
          <w:p w14:paraId="3C622D60" w14:textId="15D57D82" w:rsidR="00194879" w:rsidRPr="0050794B" w:rsidRDefault="00194879" w:rsidP="0050794B">
            <w:pPr>
              <w:pStyle w:val="Title"/>
              <w:numPr>
                <w:ilvl w:val="0"/>
                <w:numId w:val="9"/>
              </w:numPr>
              <w:rPr>
                <w:sz w:val="32"/>
                <w:szCs w:val="32"/>
              </w:rPr>
            </w:pPr>
          </w:p>
        </w:tc>
        <w:tc>
          <w:tcPr>
            <w:tcW w:w="2023" w:type="pct"/>
            <w:tcBorders>
              <w:top w:val="single" w:sz="4" w:space="0" w:color="FFFFFF" w:themeColor="background1"/>
            </w:tcBorders>
          </w:tcPr>
          <w:p w14:paraId="1D7393EB" w14:textId="60C42316" w:rsidR="00194879" w:rsidRPr="0050794B" w:rsidRDefault="0050794B" w:rsidP="0050794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50794B">
              <w:rPr>
                <w:b w:val="0"/>
                <w:bCs w:val="0"/>
                <w:sz w:val="40"/>
                <w:szCs w:val="40"/>
              </w:rPr>
              <w:t>Abstract</w:t>
            </w:r>
          </w:p>
        </w:tc>
        <w:tc>
          <w:tcPr>
            <w:tcW w:w="1585" w:type="pct"/>
            <w:tcBorders>
              <w:top w:val="single" w:sz="4" w:space="0" w:color="FFFFFF" w:themeColor="background1"/>
            </w:tcBorders>
          </w:tcPr>
          <w:p w14:paraId="75FE6241" w14:textId="0AB6EE5D" w:rsidR="00194879" w:rsidRPr="009204F3" w:rsidRDefault="009204F3"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rPr>
                <w:b w:val="0"/>
                <w:bCs w:val="0"/>
                <w:sz w:val="24"/>
                <w:szCs w:val="24"/>
              </w:rPr>
            </w:pPr>
            <w:r w:rsidRPr="009204F3">
              <w:rPr>
                <w:b w:val="0"/>
                <w:bCs w:val="0"/>
                <w:sz w:val="24"/>
                <w:szCs w:val="24"/>
              </w:rPr>
              <w:t>3</w:t>
            </w:r>
          </w:p>
        </w:tc>
      </w:tr>
      <w:tr w:rsidR="00194879" w14:paraId="4609ABC7"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0B2EA39E" w14:textId="03836030" w:rsidR="00194879" w:rsidRDefault="00194879" w:rsidP="0050794B">
            <w:pPr>
              <w:pStyle w:val="Title"/>
              <w:numPr>
                <w:ilvl w:val="0"/>
                <w:numId w:val="9"/>
              </w:numPr>
            </w:pPr>
          </w:p>
        </w:tc>
        <w:tc>
          <w:tcPr>
            <w:tcW w:w="2023" w:type="pct"/>
          </w:tcPr>
          <w:p w14:paraId="17478FA3" w14:textId="74DB9B1A" w:rsidR="00194879" w:rsidRPr="0050794B" w:rsidRDefault="0050794B" w:rsidP="0050794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50794B">
              <w:rPr>
                <w:b w:val="0"/>
                <w:bCs w:val="0"/>
                <w:sz w:val="40"/>
                <w:szCs w:val="40"/>
              </w:rPr>
              <w:t>Introduction</w:t>
            </w:r>
          </w:p>
        </w:tc>
        <w:tc>
          <w:tcPr>
            <w:tcW w:w="1585" w:type="pct"/>
          </w:tcPr>
          <w:p w14:paraId="2F5E0C46" w14:textId="34BD5D85" w:rsidR="00194879" w:rsidRPr="009204F3" w:rsidRDefault="009204F3"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rPr>
                <w:b w:val="0"/>
                <w:bCs w:val="0"/>
                <w:sz w:val="24"/>
                <w:szCs w:val="24"/>
              </w:rPr>
            </w:pPr>
            <w:r w:rsidRPr="009204F3">
              <w:rPr>
                <w:b w:val="0"/>
                <w:bCs w:val="0"/>
                <w:sz w:val="24"/>
                <w:szCs w:val="24"/>
              </w:rPr>
              <w:t>4</w:t>
            </w:r>
          </w:p>
        </w:tc>
      </w:tr>
      <w:tr w:rsidR="00194879" w14:paraId="27C6DE73"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21AF2C01" w14:textId="56A47289" w:rsidR="00194879" w:rsidRDefault="00194879" w:rsidP="0050794B">
            <w:pPr>
              <w:pStyle w:val="Title"/>
              <w:numPr>
                <w:ilvl w:val="0"/>
                <w:numId w:val="9"/>
              </w:numPr>
            </w:pPr>
          </w:p>
        </w:tc>
        <w:tc>
          <w:tcPr>
            <w:tcW w:w="2023" w:type="pct"/>
          </w:tcPr>
          <w:p w14:paraId="5837F635" w14:textId="1DCAEDF3" w:rsidR="00194879" w:rsidRPr="0050794B" w:rsidRDefault="0050794B" w:rsidP="0050794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50794B">
              <w:rPr>
                <w:b w:val="0"/>
                <w:bCs w:val="0"/>
                <w:sz w:val="40"/>
                <w:szCs w:val="40"/>
              </w:rPr>
              <w:t>Scope</w:t>
            </w:r>
          </w:p>
        </w:tc>
        <w:tc>
          <w:tcPr>
            <w:tcW w:w="1585" w:type="pct"/>
          </w:tcPr>
          <w:p w14:paraId="75ED32E8"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194879" w14:paraId="56D43430"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4A092D2B" w14:textId="24D3F81F" w:rsidR="00194879" w:rsidRDefault="00194879" w:rsidP="0050794B">
            <w:pPr>
              <w:pStyle w:val="Title"/>
              <w:numPr>
                <w:ilvl w:val="0"/>
                <w:numId w:val="9"/>
              </w:numPr>
            </w:pPr>
          </w:p>
        </w:tc>
        <w:tc>
          <w:tcPr>
            <w:tcW w:w="2023" w:type="pct"/>
          </w:tcPr>
          <w:p w14:paraId="5D16B731" w14:textId="089E1560" w:rsidR="00194879" w:rsidRPr="0050794B" w:rsidRDefault="0050794B" w:rsidP="0050794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50794B">
              <w:rPr>
                <w:b w:val="0"/>
                <w:bCs w:val="0"/>
                <w:sz w:val="40"/>
                <w:szCs w:val="40"/>
              </w:rPr>
              <w:t>System Requirements</w:t>
            </w:r>
          </w:p>
        </w:tc>
        <w:tc>
          <w:tcPr>
            <w:tcW w:w="1585" w:type="pct"/>
          </w:tcPr>
          <w:p w14:paraId="4B7EB435" w14:textId="77777777" w:rsidR="00194879" w:rsidRDefault="00194879"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r w:rsidR="00194879" w14:paraId="480A6125"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543A9E62" w14:textId="3F61FCA8" w:rsidR="00194879" w:rsidRDefault="00194879" w:rsidP="0050794B">
            <w:pPr>
              <w:pStyle w:val="Title"/>
              <w:numPr>
                <w:ilvl w:val="0"/>
                <w:numId w:val="9"/>
              </w:numPr>
            </w:pPr>
          </w:p>
        </w:tc>
        <w:tc>
          <w:tcPr>
            <w:tcW w:w="2023" w:type="pct"/>
          </w:tcPr>
          <w:p w14:paraId="67DAF3DC" w14:textId="0DD9EF66" w:rsidR="00194879" w:rsidRPr="0050794B" w:rsidRDefault="0050794B" w:rsidP="0050794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50794B">
              <w:rPr>
                <w:b w:val="0"/>
                <w:bCs w:val="0"/>
                <w:sz w:val="40"/>
                <w:szCs w:val="40"/>
              </w:rPr>
              <w:t>Methodology</w:t>
            </w:r>
          </w:p>
        </w:tc>
        <w:tc>
          <w:tcPr>
            <w:tcW w:w="1585" w:type="pct"/>
          </w:tcPr>
          <w:p w14:paraId="55CA2C17"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194879" w14:paraId="2D738DE5"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023D8366" w14:textId="3D82B323" w:rsidR="007F55EB" w:rsidRPr="007F55EB" w:rsidRDefault="007F55EB" w:rsidP="007F55EB">
            <w:pPr>
              <w:pStyle w:val="Title"/>
              <w:numPr>
                <w:ilvl w:val="0"/>
                <w:numId w:val="9"/>
              </w:numPr>
              <w:rPr>
                <w:b/>
                <w:bCs/>
              </w:rPr>
            </w:pPr>
          </w:p>
        </w:tc>
        <w:tc>
          <w:tcPr>
            <w:tcW w:w="2023" w:type="pct"/>
          </w:tcPr>
          <w:p w14:paraId="0CE68B24" w14:textId="6A1BA486" w:rsidR="00194879" w:rsidRPr="007F55EB" w:rsidRDefault="007F55EB" w:rsidP="007F55E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7F55EB">
              <w:rPr>
                <w:b w:val="0"/>
                <w:bCs w:val="0"/>
                <w:sz w:val="40"/>
                <w:szCs w:val="40"/>
              </w:rPr>
              <w:t>Flowchart</w:t>
            </w:r>
          </w:p>
        </w:tc>
        <w:tc>
          <w:tcPr>
            <w:tcW w:w="1585" w:type="pct"/>
          </w:tcPr>
          <w:p w14:paraId="0374A892" w14:textId="77777777" w:rsidR="00194879" w:rsidRDefault="00194879"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r w:rsidR="00194879" w14:paraId="2A72DAFA"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12A0D7D4" w14:textId="62B2F004" w:rsidR="00194879" w:rsidRDefault="00194879" w:rsidP="007F55EB">
            <w:pPr>
              <w:pStyle w:val="Title"/>
              <w:numPr>
                <w:ilvl w:val="0"/>
                <w:numId w:val="9"/>
              </w:numPr>
            </w:pPr>
          </w:p>
        </w:tc>
        <w:tc>
          <w:tcPr>
            <w:tcW w:w="2023" w:type="pct"/>
          </w:tcPr>
          <w:p w14:paraId="3F84961D" w14:textId="34CCC46C" w:rsidR="00194879" w:rsidRPr="007F55EB" w:rsidRDefault="007F55EB" w:rsidP="007F55E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7F55EB">
              <w:rPr>
                <w:b w:val="0"/>
                <w:bCs w:val="0"/>
                <w:sz w:val="40"/>
                <w:szCs w:val="40"/>
              </w:rPr>
              <w:t>Implementation</w:t>
            </w:r>
          </w:p>
        </w:tc>
        <w:tc>
          <w:tcPr>
            <w:tcW w:w="1585" w:type="pct"/>
          </w:tcPr>
          <w:p w14:paraId="5C7FB5EB"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194879" w14:paraId="5366FDB5"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73E814F4" w14:textId="417D834B" w:rsidR="00194879" w:rsidRDefault="00194879" w:rsidP="007F55EB">
            <w:pPr>
              <w:pStyle w:val="Title"/>
              <w:numPr>
                <w:ilvl w:val="0"/>
                <w:numId w:val="9"/>
              </w:numPr>
            </w:pPr>
          </w:p>
        </w:tc>
        <w:tc>
          <w:tcPr>
            <w:tcW w:w="2023" w:type="pct"/>
          </w:tcPr>
          <w:p w14:paraId="2978CD0D" w14:textId="508969DE" w:rsidR="00194879" w:rsidRPr="00A935A8" w:rsidRDefault="00A935A8" w:rsidP="007F55E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A935A8">
              <w:rPr>
                <w:b w:val="0"/>
                <w:bCs w:val="0"/>
                <w:sz w:val="40"/>
                <w:szCs w:val="40"/>
              </w:rPr>
              <w:t>Gantt Chart</w:t>
            </w:r>
          </w:p>
        </w:tc>
        <w:tc>
          <w:tcPr>
            <w:tcW w:w="1585" w:type="pct"/>
          </w:tcPr>
          <w:p w14:paraId="1A5F41AB" w14:textId="77777777" w:rsidR="00194879" w:rsidRDefault="00194879"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r w:rsidR="00194879" w14:paraId="12D85681"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61BF842E" w14:textId="3142FE4F" w:rsidR="00194879" w:rsidRDefault="00194879" w:rsidP="00A935A8">
            <w:pPr>
              <w:pStyle w:val="Title"/>
              <w:numPr>
                <w:ilvl w:val="0"/>
                <w:numId w:val="9"/>
              </w:numPr>
            </w:pPr>
          </w:p>
        </w:tc>
        <w:tc>
          <w:tcPr>
            <w:tcW w:w="2023" w:type="pct"/>
          </w:tcPr>
          <w:p w14:paraId="0B3ECB48" w14:textId="6FFDB3DD" w:rsidR="00194879" w:rsidRPr="00A935A8" w:rsidRDefault="00A935A8" w:rsidP="00A935A8">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A935A8">
              <w:rPr>
                <w:b w:val="0"/>
                <w:bCs w:val="0"/>
                <w:sz w:val="40"/>
                <w:szCs w:val="40"/>
              </w:rPr>
              <w:t>Conclusions</w:t>
            </w:r>
          </w:p>
        </w:tc>
        <w:tc>
          <w:tcPr>
            <w:tcW w:w="1585" w:type="pct"/>
          </w:tcPr>
          <w:p w14:paraId="03093239"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F034C0" w14:paraId="4722818F"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3C749BAF" w14:textId="2C573004" w:rsidR="00F034C0" w:rsidRDefault="00F034C0" w:rsidP="00A935A8">
            <w:pPr>
              <w:pStyle w:val="Title"/>
              <w:numPr>
                <w:ilvl w:val="0"/>
                <w:numId w:val="9"/>
              </w:numPr>
            </w:pPr>
          </w:p>
        </w:tc>
        <w:tc>
          <w:tcPr>
            <w:tcW w:w="2023" w:type="pct"/>
          </w:tcPr>
          <w:p w14:paraId="60854B7C" w14:textId="2D59C87B" w:rsidR="00F034C0" w:rsidRPr="00A935A8" w:rsidRDefault="00A935A8" w:rsidP="00A935A8">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A935A8">
              <w:rPr>
                <w:b w:val="0"/>
                <w:bCs w:val="0"/>
                <w:sz w:val="40"/>
                <w:szCs w:val="40"/>
              </w:rPr>
              <w:t>References</w:t>
            </w:r>
          </w:p>
        </w:tc>
        <w:tc>
          <w:tcPr>
            <w:tcW w:w="1585" w:type="pct"/>
          </w:tcPr>
          <w:p w14:paraId="74ADB5C0" w14:textId="77777777" w:rsidR="00F034C0" w:rsidRDefault="00F034C0"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bl>
    <w:p w14:paraId="74502CDB" w14:textId="77777777" w:rsidR="00A935A8" w:rsidRDefault="00A935A8" w:rsidP="00A935A8">
      <w:pPr>
        <w:pStyle w:val="Heading1"/>
        <w:ind w:left="0"/>
        <w:rPr>
          <w:rFonts w:ascii="Arial Black" w:hAnsi="Arial Black"/>
          <w:sz w:val="40"/>
          <w:szCs w:val="40"/>
        </w:rPr>
      </w:pPr>
    </w:p>
    <w:p w14:paraId="7060C7BA" w14:textId="11D119B4" w:rsidR="00194879" w:rsidRPr="0092240E" w:rsidRDefault="0092240E" w:rsidP="0092240E">
      <w:pPr>
        <w:pStyle w:val="Heading1"/>
        <w:rPr>
          <w:rFonts w:ascii="Arial Black" w:hAnsi="Arial Black"/>
          <w:sz w:val="40"/>
          <w:szCs w:val="40"/>
        </w:rPr>
      </w:pPr>
      <w:r w:rsidRPr="0092240E">
        <w:rPr>
          <w:rFonts w:ascii="Arial Black" w:hAnsi="Arial Black"/>
          <w:sz w:val="40"/>
          <w:szCs w:val="40"/>
        </w:rPr>
        <w:t>ABSTRACT</w:t>
      </w:r>
    </w:p>
    <w:p w14:paraId="51F747E0" w14:textId="77777777" w:rsidR="0092240E" w:rsidRDefault="0092240E" w:rsidP="0092240E">
      <w:pPr>
        <w:pStyle w:val="Heading2"/>
        <w:rPr>
          <w:sz w:val="40"/>
          <w:szCs w:val="40"/>
        </w:rPr>
      </w:pPr>
    </w:p>
    <w:p w14:paraId="22CD631E" w14:textId="77777777" w:rsidR="000E2640" w:rsidRPr="000E2640" w:rsidRDefault="00392BF3" w:rsidP="0092240E">
      <w:pPr>
        <w:rPr>
          <w:sz w:val="32"/>
          <w:szCs w:val="32"/>
        </w:rPr>
      </w:pPr>
      <w:r w:rsidRPr="000E2640">
        <w:rPr>
          <w:sz w:val="32"/>
          <w:szCs w:val="32"/>
        </w:rPr>
        <w:t xml:space="preserve">The Global Currency Converter is a Java-based application developed using Object-Oriented Programming (OOP) concepts. The primary objective of this project is to convert different international currencies such as </w:t>
      </w:r>
      <w:r w:rsidRPr="002E025C">
        <w:rPr>
          <w:color w:val="000000" w:themeColor="text1"/>
          <w:sz w:val="32"/>
          <w:szCs w:val="32"/>
          <w:highlight w:val="yellow"/>
        </w:rPr>
        <w:t>USD</w:t>
      </w:r>
      <w:r w:rsidRPr="000E2640">
        <w:rPr>
          <w:sz w:val="32"/>
          <w:szCs w:val="32"/>
        </w:rPr>
        <w:t xml:space="preserve">, </w:t>
      </w:r>
      <w:r w:rsidRPr="002E025C">
        <w:rPr>
          <w:color w:val="000000" w:themeColor="text1"/>
          <w:sz w:val="32"/>
          <w:szCs w:val="32"/>
          <w:highlight w:val="yellow"/>
        </w:rPr>
        <w:t>EUR</w:t>
      </w:r>
      <w:r w:rsidRPr="000E2640">
        <w:rPr>
          <w:color w:val="92D050"/>
          <w:sz w:val="32"/>
          <w:szCs w:val="32"/>
        </w:rPr>
        <w:t>,</w:t>
      </w:r>
      <w:r w:rsidRPr="000E2640">
        <w:rPr>
          <w:sz w:val="32"/>
          <w:szCs w:val="32"/>
        </w:rPr>
        <w:t xml:space="preserve"> and </w:t>
      </w:r>
      <w:r w:rsidRPr="000E2640">
        <w:rPr>
          <w:color w:val="92D050"/>
          <w:sz w:val="32"/>
          <w:szCs w:val="32"/>
        </w:rPr>
        <w:t xml:space="preserve">GBP </w:t>
      </w:r>
      <w:r w:rsidRPr="000E2640">
        <w:rPr>
          <w:sz w:val="32"/>
          <w:szCs w:val="32"/>
        </w:rPr>
        <w:t xml:space="preserve">into Indian Rupees (INR). </w:t>
      </w:r>
    </w:p>
    <w:p w14:paraId="500EDA52" w14:textId="77777777" w:rsidR="000E2640" w:rsidRPr="000E2640" w:rsidRDefault="000E2640" w:rsidP="0092240E">
      <w:pPr>
        <w:rPr>
          <w:color w:val="92D050"/>
          <w:sz w:val="32"/>
          <w:szCs w:val="32"/>
        </w:rPr>
      </w:pPr>
    </w:p>
    <w:p w14:paraId="2AB72943" w14:textId="77777777" w:rsidR="000E2640" w:rsidRDefault="000E2640" w:rsidP="0092240E"/>
    <w:p w14:paraId="01639B38" w14:textId="77777777" w:rsidR="000E2640" w:rsidRDefault="000E2640" w:rsidP="0092240E">
      <w:pPr>
        <w:rPr>
          <w:sz w:val="32"/>
          <w:szCs w:val="32"/>
        </w:rPr>
      </w:pPr>
    </w:p>
    <w:p w14:paraId="2D9F3171" w14:textId="54D4C3AD" w:rsidR="000E2640" w:rsidRPr="000E2640" w:rsidRDefault="00392BF3" w:rsidP="0092240E">
      <w:pPr>
        <w:rPr>
          <w:sz w:val="32"/>
          <w:szCs w:val="32"/>
        </w:rPr>
      </w:pPr>
      <w:r w:rsidRPr="000E2640">
        <w:rPr>
          <w:sz w:val="32"/>
          <w:szCs w:val="32"/>
        </w:rPr>
        <w:t xml:space="preserve">With globalization and the rise of international travel and online transactions, currency conversion has become an essential requirement. This system uses static </w:t>
      </w:r>
      <w:r w:rsidRPr="000E2640">
        <w:rPr>
          <w:color w:val="EE0000"/>
          <w:sz w:val="32"/>
          <w:szCs w:val="32"/>
        </w:rPr>
        <w:t xml:space="preserve">variables to store exchange rates </w:t>
      </w:r>
      <w:r w:rsidRPr="000E2640">
        <w:rPr>
          <w:sz w:val="32"/>
          <w:szCs w:val="32"/>
        </w:rPr>
        <w:t xml:space="preserve">and static methods to perform conversions, eliminating the need for object instantiation and ensuring efficient memory usage. The application accepts user input for the amount and the currency type, processes the conversion, and displays the </w:t>
      </w:r>
      <w:r w:rsidRPr="000E2640">
        <w:rPr>
          <w:sz w:val="40"/>
          <w:szCs w:val="40"/>
        </w:rPr>
        <w:t>equivalent</w:t>
      </w:r>
      <w:r w:rsidRPr="000E2640">
        <w:rPr>
          <w:sz w:val="32"/>
          <w:szCs w:val="32"/>
        </w:rPr>
        <w:t xml:space="preserve"> value in </w:t>
      </w:r>
      <w:r w:rsidRPr="000E2640">
        <w:rPr>
          <w:color w:val="000000" w:themeColor="text1"/>
          <w:sz w:val="32"/>
          <w:szCs w:val="32"/>
          <w:highlight w:val="cyan"/>
        </w:rPr>
        <w:t>INR</w:t>
      </w:r>
      <w:r w:rsidRPr="000E2640">
        <w:rPr>
          <w:sz w:val="32"/>
          <w:szCs w:val="32"/>
          <w:highlight w:val="cyan"/>
        </w:rPr>
        <w:t>.</w:t>
      </w:r>
      <w:r w:rsidRPr="000E2640">
        <w:rPr>
          <w:sz w:val="32"/>
          <w:szCs w:val="32"/>
        </w:rPr>
        <w:t xml:space="preserve"> </w:t>
      </w:r>
    </w:p>
    <w:p w14:paraId="483A24BE" w14:textId="77777777" w:rsidR="000E2640" w:rsidRPr="000E2640" w:rsidRDefault="000E2640" w:rsidP="0092240E">
      <w:pPr>
        <w:rPr>
          <w:color w:val="000000" w:themeColor="text1"/>
          <w:sz w:val="32"/>
          <w:szCs w:val="32"/>
        </w:rPr>
      </w:pPr>
    </w:p>
    <w:p w14:paraId="199CBDB3" w14:textId="77777777" w:rsidR="000E2640" w:rsidRDefault="000E2640" w:rsidP="0092240E"/>
    <w:p w14:paraId="38BA0EC1" w14:textId="77777777" w:rsidR="000E2640" w:rsidRDefault="000E2640" w:rsidP="0092240E">
      <w:pPr>
        <w:rPr>
          <w:sz w:val="32"/>
          <w:szCs w:val="32"/>
        </w:rPr>
      </w:pPr>
    </w:p>
    <w:p w14:paraId="2348C3D5" w14:textId="7E8E6B5F" w:rsidR="0092240E" w:rsidRPr="000E2640" w:rsidRDefault="00392BF3" w:rsidP="0092240E">
      <w:pPr>
        <w:rPr>
          <w:sz w:val="32"/>
          <w:szCs w:val="32"/>
        </w:rPr>
      </w:pPr>
      <w:r w:rsidRPr="000E2640">
        <w:rPr>
          <w:sz w:val="32"/>
          <w:szCs w:val="32"/>
        </w:rPr>
        <w:t>The project demonstrates key OOP principles such as encapsulation and utility class design. It is simple, efficient, and can be further enhanced by integrating real-time exchange rates and a graphical user interface.</w:t>
      </w:r>
    </w:p>
    <w:p w14:paraId="02DB0524" w14:textId="77777777" w:rsidR="0092240E" w:rsidRPr="000E2640" w:rsidRDefault="0092240E" w:rsidP="0092240E">
      <w:pPr>
        <w:rPr>
          <w:sz w:val="32"/>
          <w:szCs w:val="32"/>
        </w:rPr>
      </w:pPr>
    </w:p>
    <w:p w14:paraId="4A6E6F76" w14:textId="77777777" w:rsidR="0092240E" w:rsidRDefault="0092240E" w:rsidP="0092240E"/>
    <w:p w14:paraId="465F88B4" w14:textId="77777777" w:rsidR="0092240E" w:rsidRDefault="0092240E" w:rsidP="0092240E"/>
    <w:p w14:paraId="217FE129" w14:textId="77777777" w:rsidR="0092240E" w:rsidRDefault="0092240E" w:rsidP="0092240E"/>
    <w:p w14:paraId="55738D8F" w14:textId="77777777" w:rsidR="0092240E" w:rsidRDefault="0092240E" w:rsidP="0092240E"/>
    <w:p w14:paraId="2751D32D" w14:textId="77777777" w:rsidR="0092240E" w:rsidRDefault="0092240E" w:rsidP="0092240E"/>
    <w:p w14:paraId="0D6EF5A2" w14:textId="77777777" w:rsidR="0092240E" w:rsidRDefault="0092240E" w:rsidP="0092240E"/>
    <w:p w14:paraId="35F15F35" w14:textId="77777777" w:rsidR="0092240E" w:rsidRDefault="0092240E" w:rsidP="0092240E"/>
    <w:p w14:paraId="746157AB" w14:textId="77777777" w:rsidR="0092240E" w:rsidRDefault="0092240E" w:rsidP="0092240E"/>
    <w:p w14:paraId="56A71DA5" w14:textId="77777777" w:rsidR="0092240E" w:rsidRDefault="0092240E" w:rsidP="0092240E"/>
    <w:p w14:paraId="1A333FF5" w14:textId="77777777" w:rsidR="0092240E" w:rsidRDefault="0092240E" w:rsidP="0092240E"/>
    <w:p w14:paraId="3CE13E96" w14:textId="77777777" w:rsidR="0092240E" w:rsidRDefault="0092240E" w:rsidP="0092240E"/>
    <w:p w14:paraId="0D99B0FB" w14:textId="77777777" w:rsidR="0092240E" w:rsidRDefault="0092240E" w:rsidP="0092240E"/>
    <w:p w14:paraId="66C91D82" w14:textId="77777777" w:rsidR="0092240E" w:rsidRDefault="0092240E" w:rsidP="0092240E"/>
    <w:p w14:paraId="15695095" w14:textId="77777777" w:rsidR="0092240E" w:rsidRDefault="0092240E" w:rsidP="0092240E"/>
    <w:p w14:paraId="698D8824" w14:textId="77777777" w:rsidR="0092240E" w:rsidRDefault="0092240E" w:rsidP="0092240E"/>
    <w:p w14:paraId="0109F7CF" w14:textId="77777777" w:rsidR="0092240E" w:rsidRDefault="0092240E" w:rsidP="0092240E"/>
    <w:p w14:paraId="696D2936" w14:textId="77777777" w:rsidR="0092240E" w:rsidRDefault="0092240E" w:rsidP="0092240E"/>
    <w:p w14:paraId="07DDDA1A" w14:textId="77777777" w:rsidR="0092240E" w:rsidRDefault="0092240E" w:rsidP="0092240E"/>
    <w:p w14:paraId="065C3538" w14:textId="77777777" w:rsidR="0092240E" w:rsidRDefault="0092240E" w:rsidP="0092240E"/>
    <w:p w14:paraId="2D4DDE6A" w14:textId="77777777" w:rsidR="0092240E" w:rsidRDefault="0092240E" w:rsidP="0092240E"/>
    <w:p w14:paraId="674E1B17" w14:textId="77777777" w:rsidR="0092240E" w:rsidRDefault="0092240E" w:rsidP="0092240E"/>
    <w:p w14:paraId="4B4CE800" w14:textId="77777777" w:rsidR="0092240E" w:rsidRDefault="0092240E" w:rsidP="0092240E"/>
    <w:p w14:paraId="41BEB969" w14:textId="77777777" w:rsidR="0092240E" w:rsidRDefault="0092240E" w:rsidP="0092240E"/>
    <w:p w14:paraId="1F803588" w14:textId="77777777" w:rsidR="009204F3" w:rsidRDefault="009204F3" w:rsidP="0092240E"/>
    <w:p w14:paraId="4FE3CF05" w14:textId="77777777" w:rsidR="009204F3" w:rsidRDefault="009204F3" w:rsidP="0092240E"/>
    <w:p w14:paraId="4E353DF0" w14:textId="77777777" w:rsidR="009204F3" w:rsidRDefault="009204F3" w:rsidP="0092240E"/>
    <w:p w14:paraId="41D743F1" w14:textId="7AF8382F" w:rsidR="0092240E" w:rsidRPr="0092240E" w:rsidRDefault="0092240E" w:rsidP="000E2640">
      <w:pPr>
        <w:pStyle w:val="Heading1"/>
        <w:ind w:left="0"/>
        <w:rPr>
          <w:rFonts w:ascii="Arial Black" w:hAnsi="Arial Black"/>
          <w:sz w:val="40"/>
          <w:szCs w:val="40"/>
        </w:rPr>
      </w:pPr>
      <w:r w:rsidRPr="0092240E">
        <w:rPr>
          <w:rFonts w:ascii="Arial Black" w:hAnsi="Arial Black"/>
          <w:sz w:val="40"/>
          <w:szCs w:val="40"/>
        </w:rPr>
        <w:t>INTRODUCTION</w:t>
      </w:r>
    </w:p>
    <w:p w14:paraId="038CE9B0" w14:textId="77777777" w:rsidR="0092240E" w:rsidRDefault="0092240E" w:rsidP="0092240E">
      <w:pPr>
        <w:pStyle w:val="Heading1"/>
        <w:rPr>
          <w:sz w:val="40"/>
          <w:szCs w:val="40"/>
        </w:rPr>
      </w:pPr>
    </w:p>
    <w:p w14:paraId="6E6984EF" w14:textId="5FACAA19" w:rsidR="0092240E" w:rsidRDefault="002773BD" w:rsidP="0092240E">
      <w:pPr>
        <w:rPr>
          <w:i/>
          <w:iCs/>
        </w:rPr>
      </w:pPr>
      <w:r w:rsidRPr="002773BD">
        <w:rPr>
          <w:sz w:val="32"/>
          <w:szCs w:val="32"/>
        </w:rPr>
        <w:t xml:space="preserve">The </w:t>
      </w:r>
      <w:r w:rsidRPr="002773BD">
        <w:rPr>
          <w:b/>
          <w:bCs/>
          <w:sz w:val="32"/>
          <w:szCs w:val="32"/>
        </w:rPr>
        <w:t>Global Currency Converter</w:t>
      </w:r>
      <w:r w:rsidRPr="002773BD">
        <w:rPr>
          <w:sz w:val="32"/>
          <w:szCs w:val="32"/>
        </w:rPr>
        <w:t xml:space="preserve"> is a </w:t>
      </w:r>
      <w:r w:rsidRPr="002773BD">
        <w:rPr>
          <w:b/>
          <w:bCs/>
          <w:sz w:val="32"/>
          <w:szCs w:val="32"/>
        </w:rPr>
        <w:t>Java-based application</w:t>
      </w:r>
      <w:r w:rsidRPr="002773BD">
        <w:rPr>
          <w:sz w:val="32"/>
          <w:szCs w:val="32"/>
        </w:rPr>
        <w:t xml:space="preserve"> developed using </w:t>
      </w:r>
      <w:r w:rsidRPr="002773BD">
        <w:rPr>
          <w:b/>
          <w:bCs/>
          <w:sz w:val="32"/>
          <w:szCs w:val="32"/>
        </w:rPr>
        <w:t>Object-Oriented Programming (OOP)</w:t>
      </w:r>
      <w:r w:rsidRPr="002773BD">
        <w:rPr>
          <w:sz w:val="32"/>
          <w:szCs w:val="32"/>
        </w:rPr>
        <w:t xml:space="preserve"> concepts to provide an efficient and reliable solution for converting international currencies such as </w:t>
      </w:r>
      <w:r w:rsidRPr="002E025C">
        <w:rPr>
          <w:b/>
          <w:bCs/>
          <w:color w:val="92D050"/>
          <w:sz w:val="32"/>
          <w:szCs w:val="32"/>
        </w:rPr>
        <w:t>USD</w:t>
      </w:r>
      <w:r w:rsidRPr="002E025C">
        <w:rPr>
          <w:color w:val="000000" w:themeColor="text1"/>
          <w:sz w:val="32"/>
          <w:szCs w:val="32"/>
        </w:rPr>
        <w:t xml:space="preserve">, </w:t>
      </w:r>
      <w:r w:rsidRPr="002E025C">
        <w:rPr>
          <w:b/>
          <w:bCs/>
          <w:color w:val="92D050"/>
          <w:sz w:val="32"/>
          <w:szCs w:val="32"/>
        </w:rPr>
        <w:t>EUR</w:t>
      </w:r>
      <w:r w:rsidRPr="002773BD">
        <w:rPr>
          <w:sz w:val="32"/>
          <w:szCs w:val="32"/>
        </w:rPr>
        <w:t xml:space="preserve">, and </w:t>
      </w:r>
      <w:r w:rsidRPr="002E025C">
        <w:rPr>
          <w:b/>
          <w:bCs/>
          <w:color w:val="92D050"/>
          <w:sz w:val="32"/>
          <w:szCs w:val="32"/>
        </w:rPr>
        <w:t>GBP</w:t>
      </w:r>
      <w:r w:rsidRPr="002773BD">
        <w:rPr>
          <w:sz w:val="32"/>
          <w:szCs w:val="32"/>
        </w:rPr>
        <w:t xml:space="preserve"> into </w:t>
      </w:r>
      <w:r w:rsidRPr="002773BD">
        <w:rPr>
          <w:b/>
          <w:bCs/>
          <w:sz w:val="32"/>
          <w:szCs w:val="32"/>
        </w:rPr>
        <w:t xml:space="preserve">Indian Rupees </w:t>
      </w:r>
      <w:r w:rsidRPr="002E025C">
        <w:rPr>
          <w:b/>
          <w:bCs/>
          <w:color w:val="92D050"/>
          <w:sz w:val="32"/>
          <w:szCs w:val="32"/>
        </w:rPr>
        <w:t>(INR)</w:t>
      </w:r>
      <w:r w:rsidRPr="002773BD">
        <w:rPr>
          <w:sz w:val="32"/>
          <w:szCs w:val="32"/>
        </w:rPr>
        <w:t xml:space="preserve">. In today’s rapidly evolving world of </w:t>
      </w:r>
      <w:r w:rsidRPr="002E025C">
        <w:rPr>
          <w:b/>
          <w:bCs/>
          <w:color w:val="0070C0"/>
          <w:sz w:val="32"/>
          <w:szCs w:val="32"/>
        </w:rPr>
        <w:t>globalization</w:t>
      </w:r>
      <w:r w:rsidRPr="002E025C">
        <w:rPr>
          <w:color w:val="0070C0"/>
          <w:sz w:val="32"/>
          <w:szCs w:val="32"/>
        </w:rPr>
        <w:t xml:space="preserve">, </w:t>
      </w:r>
      <w:r w:rsidRPr="002E025C">
        <w:rPr>
          <w:b/>
          <w:bCs/>
          <w:color w:val="0070C0"/>
          <w:sz w:val="32"/>
          <w:szCs w:val="32"/>
        </w:rPr>
        <w:t>international trade</w:t>
      </w:r>
      <w:r w:rsidRPr="00A81EC6">
        <w:rPr>
          <w:sz w:val="32"/>
          <w:szCs w:val="32"/>
        </w:rPr>
        <w:t>,</w:t>
      </w:r>
      <w:r w:rsidRPr="002773BD">
        <w:rPr>
          <w:sz w:val="32"/>
          <w:szCs w:val="32"/>
        </w:rPr>
        <w:t xml:space="preserve"> and </w:t>
      </w:r>
      <w:r w:rsidRPr="002773BD">
        <w:rPr>
          <w:b/>
          <w:bCs/>
          <w:sz w:val="32"/>
          <w:szCs w:val="32"/>
        </w:rPr>
        <w:t>online transactions</w:t>
      </w:r>
      <w:r w:rsidRPr="002773BD">
        <w:rPr>
          <w:sz w:val="32"/>
          <w:szCs w:val="32"/>
        </w:rPr>
        <w:t xml:space="preserve">, the need for accurate and quick currency conversion has become increasingly important. This system simplifies the conversion process by allowing users to enter an amount and select a desired currency, after which the equivalent value in INR is calculated and displayed instantly. </w:t>
      </w:r>
      <w:r w:rsidRPr="002773BD">
        <w:rPr>
          <w:i/>
          <w:iCs/>
          <w:sz w:val="32"/>
          <w:szCs w:val="32"/>
        </w:rPr>
        <w:t xml:space="preserve">(Yeh project global level par </w:t>
      </w:r>
      <w:proofErr w:type="spellStart"/>
      <w:r w:rsidRPr="002773BD">
        <w:rPr>
          <w:i/>
          <w:iCs/>
          <w:sz w:val="32"/>
          <w:szCs w:val="32"/>
        </w:rPr>
        <w:t>alag-alag</w:t>
      </w:r>
      <w:proofErr w:type="spellEnd"/>
      <w:r w:rsidRPr="002773BD">
        <w:rPr>
          <w:i/>
          <w:iCs/>
          <w:sz w:val="32"/>
          <w:szCs w:val="32"/>
        </w:rPr>
        <w:t xml:space="preserve"> </w:t>
      </w:r>
      <w:proofErr w:type="spellStart"/>
      <w:r w:rsidRPr="002773BD">
        <w:rPr>
          <w:i/>
          <w:iCs/>
          <w:sz w:val="32"/>
          <w:szCs w:val="32"/>
        </w:rPr>
        <w:t>deshon</w:t>
      </w:r>
      <w:proofErr w:type="spellEnd"/>
      <w:r w:rsidRPr="002773BD">
        <w:rPr>
          <w:i/>
          <w:iCs/>
          <w:sz w:val="32"/>
          <w:szCs w:val="32"/>
        </w:rPr>
        <w:t xml:space="preserve"> ki currencies ko Indian Rupees </w:t>
      </w:r>
      <w:proofErr w:type="spellStart"/>
      <w:r w:rsidRPr="002773BD">
        <w:rPr>
          <w:i/>
          <w:iCs/>
          <w:sz w:val="32"/>
          <w:szCs w:val="32"/>
        </w:rPr>
        <w:t>mein</w:t>
      </w:r>
      <w:proofErr w:type="spellEnd"/>
      <w:r w:rsidRPr="002773BD">
        <w:rPr>
          <w:i/>
          <w:iCs/>
          <w:sz w:val="32"/>
          <w:szCs w:val="32"/>
        </w:rPr>
        <w:t xml:space="preserve"> convert </w:t>
      </w:r>
      <w:proofErr w:type="spellStart"/>
      <w:r w:rsidRPr="002773BD">
        <w:rPr>
          <w:i/>
          <w:iCs/>
          <w:sz w:val="32"/>
          <w:szCs w:val="32"/>
        </w:rPr>
        <w:t>karne</w:t>
      </w:r>
      <w:proofErr w:type="spellEnd"/>
      <w:r w:rsidRPr="002773BD">
        <w:rPr>
          <w:i/>
          <w:iCs/>
          <w:sz w:val="32"/>
          <w:szCs w:val="32"/>
        </w:rPr>
        <w:t xml:space="preserve"> </w:t>
      </w:r>
      <w:proofErr w:type="spellStart"/>
      <w:r w:rsidRPr="002773BD">
        <w:rPr>
          <w:i/>
          <w:iCs/>
          <w:sz w:val="32"/>
          <w:szCs w:val="32"/>
        </w:rPr>
        <w:t>ke</w:t>
      </w:r>
      <w:proofErr w:type="spellEnd"/>
      <w:r w:rsidRPr="002773BD">
        <w:rPr>
          <w:i/>
          <w:iCs/>
          <w:sz w:val="32"/>
          <w:szCs w:val="32"/>
        </w:rPr>
        <w:t xml:space="preserve"> </w:t>
      </w:r>
      <w:proofErr w:type="spellStart"/>
      <w:r w:rsidRPr="002773BD">
        <w:rPr>
          <w:i/>
          <w:iCs/>
          <w:sz w:val="32"/>
          <w:szCs w:val="32"/>
        </w:rPr>
        <w:t>liye</w:t>
      </w:r>
      <w:proofErr w:type="spellEnd"/>
      <w:r w:rsidRPr="002773BD">
        <w:rPr>
          <w:i/>
          <w:iCs/>
          <w:sz w:val="32"/>
          <w:szCs w:val="32"/>
        </w:rPr>
        <w:t xml:space="preserve"> </w:t>
      </w:r>
      <w:proofErr w:type="spellStart"/>
      <w:r w:rsidRPr="002773BD">
        <w:rPr>
          <w:i/>
          <w:iCs/>
          <w:sz w:val="32"/>
          <w:szCs w:val="32"/>
        </w:rPr>
        <w:t>banaya</w:t>
      </w:r>
      <w:proofErr w:type="spellEnd"/>
      <w:r w:rsidRPr="002773BD">
        <w:rPr>
          <w:i/>
          <w:iCs/>
          <w:sz w:val="32"/>
          <w:szCs w:val="32"/>
        </w:rPr>
        <w:t xml:space="preserve"> </w:t>
      </w:r>
      <w:proofErr w:type="spellStart"/>
      <w:r w:rsidRPr="002773BD">
        <w:rPr>
          <w:i/>
          <w:iCs/>
          <w:sz w:val="32"/>
          <w:szCs w:val="32"/>
        </w:rPr>
        <w:t>gaya</w:t>
      </w:r>
      <w:proofErr w:type="spellEnd"/>
      <w:r w:rsidRPr="002773BD">
        <w:rPr>
          <w:i/>
          <w:iCs/>
          <w:sz w:val="32"/>
          <w:szCs w:val="32"/>
        </w:rPr>
        <w:t xml:space="preserve"> </w:t>
      </w:r>
      <w:proofErr w:type="spellStart"/>
      <w:r w:rsidRPr="002773BD">
        <w:rPr>
          <w:i/>
          <w:iCs/>
          <w:sz w:val="32"/>
          <w:szCs w:val="32"/>
        </w:rPr>
        <w:t>hai</w:t>
      </w:r>
      <w:proofErr w:type="spellEnd"/>
      <w:r w:rsidRPr="002773BD">
        <w:rPr>
          <w:i/>
          <w:iCs/>
        </w:rPr>
        <w:t>.)</w:t>
      </w:r>
    </w:p>
    <w:p w14:paraId="19A37903" w14:textId="77777777" w:rsidR="006216EF" w:rsidRDefault="006216EF" w:rsidP="0092240E">
      <w:pPr>
        <w:rPr>
          <w:i/>
          <w:iCs/>
        </w:rPr>
      </w:pPr>
    </w:p>
    <w:p w14:paraId="7E8C60B2" w14:textId="18DCD651" w:rsidR="006216EF" w:rsidRDefault="006216EF" w:rsidP="0092240E">
      <w:pPr>
        <w:rPr>
          <w:i/>
          <w:iCs/>
          <w:sz w:val="32"/>
          <w:szCs w:val="32"/>
        </w:rPr>
      </w:pPr>
      <w:r w:rsidRPr="006216EF">
        <w:rPr>
          <w:sz w:val="32"/>
          <w:szCs w:val="32"/>
        </w:rPr>
        <w:t xml:space="preserve">The project emphasizes the effective use of </w:t>
      </w:r>
      <w:r w:rsidRPr="006216EF">
        <w:rPr>
          <w:b/>
          <w:bCs/>
          <w:sz w:val="32"/>
          <w:szCs w:val="32"/>
        </w:rPr>
        <w:t>static variables</w:t>
      </w:r>
      <w:r w:rsidRPr="006216EF">
        <w:rPr>
          <w:sz w:val="32"/>
          <w:szCs w:val="32"/>
        </w:rPr>
        <w:t xml:space="preserve"> to store predefined </w:t>
      </w:r>
      <w:r w:rsidRPr="006216EF">
        <w:rPr>
          <w:b/>
          <w:bCs/>
          <w:sz w:val="32"/>
          <w:szCs w:val="32"/>
        </w:rPr>
        <w:t>exchange rates</w:t>
      </w:r>
      <w:r w:rsidRPr="006216EF">
        <w:rPr>
          <w:sz w:val="32"/>
          <w:szCs w:val="32"/>
        </w:rPr>
        <w:t xml:space="preserve"> and </w:t>
      </w:r>
      <w:r w:rsidRPr="006216EF">
        <w:rPr>
          <w:b/>
          <w:bCs/>
          <w:sz w:val="32"/>
          <w:szCs w:val="32"/>
        </w:rPr>
        <w:t>static methods</w:t>
      </w:r>
      <w:r w:rsidRPr="006216EF">
        <w:rPr>
          <w:sz w:val="32"/>
          <w:szCs w:val="32"/>
        </w:rPr>
        <w:t xml:space="preserve"> to perform the conversion logic. This </w:t>
      </w:r>
      <w:r w:rsidRPr="006216EF">
        <w:rPr>
          <w:b/>
          <w:bCs/>
          <w:sz w:val="32"/>
          <w:szCs w:val="32"/>
        </w:rPr>
        <w:t>utility class design</w:t>
      </w:r>
      <w:r w:rsidRPr="006216EF">
        <w:rPr>
          <w:sz w:val="32"/>
          <w:szCs w:val="32"/>
        </w:rPr>
        <w:t xml:space="preserve"> eliminates the need for object instantiation, ensuring </w:t>
      </w:r>
      <w:r w:rsidRPr="006216EF">
        <w:rPr>
          <w:b/>
          <w:bCs/>
          <w:sz w:val="32"/>
          <w:szCs w:val="32"/>
        </w:rPr>
        <w:t>efficient memory usage</w:t>
      </w:r>
      <w:r w:rsidRPr="006216EF">
        <w:rPr>
          <w:sz w:val="32"/>
          <w:szCs w:val="32"/>
        </w:rPr>
        <w:t xml:space="preserve"> and </w:t>
      </w:r>
      <w:r w:rsidRPr="002E025C">
        <w:rPr>
          <w:b/>
          <w:bCs/>
          <w:color w:val="000000" w:themeColor="text1"/>
          <w:sz w:val="32"/>
          <w:szCs w:val="32"/>
          <w:highlight w:val="yellow"/>
        </w:rPr>
        <w:t>centralized management</w:t>
      </w:r>
      <w:r w:rsidRPr="002E025C">
        <w:rPr>
          <w:color w:val="000000" w:themeColor="text1"/>
          <w:sz w:val="32"/>
          <w:szCs w:val="32"/>
        </w:rPr>
        <w:t xml:space="preserve"> </w:t>
      </w:r>
      <w:r w:rsidRPr="006216EF">
        <w:rPr>
          <w:sz w:val="32"/>
          <w:szCs w:val="32"/>
        </w:rPr>
        <w:t xml:space="preserve">of data. By encapsulating the conversion functionality within a single class, the system demonstrates the principle of </w:t>
      </w:r>
      <w:r w:rsidRPr="006216EF">
        <w:rPr>
          <w:b/>
          <w:bCs/>
          <w:sz w:val="32"/>
          <w:szCs w:val="32"/>
        </w:rPr>
        <w:t>encapsulation</w:t>
      </w:r>
      <w:r w:rsidRPr="006216EF">
        <w:rPr>
          <w:sz w:val="32"/>
          <w:szCs w:val="32"/>
        </w:rPr>
        <w:t xml:space="preserve">, which enhances </w:t>
      </w:r>
      <w:r w:rsidRPr="006216EF">
        <w:rPr>
          <w:b/>
          <w:bCs/>
          <w:sz w:val="32"/>
          <w:szCs w:val="32"/>
        </w:rPr>
        <w:t>code reusability</w:t>
      </w:r>
      <w:r w:rsidRPr="006216EF">
        <w:rPr>
          <w:sz w:val="32"/>
          <w:szCs w:val="32"/>
        </w:rPr>
        <w:t xml:space="preserve">, </w:t>
      </w:r>
      <w:r w:rsidRPr="006216EF">
        <w:rPr>
          <w:b/>
          <w:bCs/>
          <w:sz w:val="32"/>
          <w:szCs w:val="32"/>
        </w:rPr>
        <w:t>maintainability</w:t>
      </w:r>
      <w:r w:rsidRPr="006216EF">
        <w:rPr>
          <w:sz w:val="32"/>
          <w:szCs w:val="32"/>
        </w:rPr>
        <w:t xml:space="preserve">, and </w:t>
      </w:r>
      <w:r w:rsidRPr="006216EF">
        <w:rPr>
          <w:b/>
          <w:bCs/>
          <w:sz w:val="32"/>
          <w:szCs w:val="32"/>
        </w:rPr>
        <w:t>modularity</w:t>
      </w:r>
      <w:r w:rsidRPr="006216EF">
        <w:rPr>
          <w:sz w:val="32"/>
          <w:szCs w:val="32"/>
        </w:rPr>
        <w:t xml:space="preserve">. </w:t>
      </w:r>
      <w:r w:rsidRPr="006216EF">
        <w:rPr>
          <w:i/>
          <w:iCs/>
          <w:sz w:val="32"/>
          <w:szCs w:val="32"/>
        </w:rPr>
        <w:t xml:space="preserve">(Is project mein static members ka </w:t>
      </w:r>
      <w:proofErr w:type="gramStart"/>
      <w:r w:rsidRPr="006216EF">
        <w:rPr>
          <w:i/>
          <w:iCs/>
          <w:sz w:val="32"/>
          <w:szCs w:val="32"/>
        </w:rPr>
        <w:t>use</w:t>
      </w:r>
      <w:proofErr w:type="gramEnd"/>
      <w:r w:rsidRPr="006216EF">
        <w:rPr>
          <w:i/>
          <w:iCs/>
          <w:sz w:val="32"/>
          <w:szCs w:val="32"/>
        </w:rPr>
        <w:t xml:space="preserve"> </w:t>
      </w:r>
      <w:proofErr w:type="spellStart"/>
      <w:r w:rsidRPr="006216EF">
        <w:rPr>
          <w:i/>
          <w:iCs/>
          <w:sz w:val="32"/>
          <w:szCs w:val="32"/>
        </w:rPr>
        <w:t>karke</w:t>
      </w:r>
      <w:proofErr w:type="spellEnd"/>
      <w:r w:rsidRPr="006216EF">
        <w:rPr>
          <w:i/>
          <w:iCs/>
          <w:sz w:val="32"/>
          <w:szCs w:val="32"/>
        </w:rPr>
        <w:t xml:space="preserve"> exchange rates ko manage </w:t>
      </w:r>
      <w:proofErr w:type="spellStart"/>
      <w:r w:rsidRPr="006216EF">
        <w:rPr>
          <w:i/>
          <w:iCs/>
          <w:sz w:val="32"/>
          <w:szCs w:val="32"/>
        </w:rPr>
        <w:t>kiya</w:t>
      </w:r>
      <w:proofErr w:type="spellEnd"/>
      <w:r w:rsidRPr="006216EF">
        <w:rPr>
          <w:i/>
          <w:iCs/>
          <w:sz w:val="32"/>
          <w:szCs w:val="32"/>
        </w:rPr>
        <w:t xml:space="preserve"> </w:t>
      </w:r>
      <w:proofErr w:type="spellStart"/>
      <w:r w:rsidRPr="006216EF">
        <w:rPr>
          <w:i/>
          <w:iCs/>
          <w:sz w:val="32"/>
          <w:szCs w:val="32"/>
        </w:rPr>
        <w:t>gaya</w:t>
      </w:r>
      <w:proofErr w:type="spellEnd"/>
      <w:r w:rsidRPr="006216EF">
        <w:rPr>
          <w:i/>
          <w:iCs/>
          <w:sz w:val="32"/>
          <w:szCs w:val="32"/>
        </w:rPr>
        <w:t xml:space="preserve"> </w:t>
      </w:r>
      <w:proofErr w:type="spellStart"/>
      <w:r w:rsidRPr="006216EF">
        <w:rPr>
          <w:i/>
          <w:iCs/>
          <w:sz w:val="32"/>
          <w:szCs w:val="32"/>
        </w:rPr>
        <w:t>hai</w:t>
      </w:r>
      <w:proofErr w:type="spellEnd"/>
      <w:r w:rsidRPr="006216EF">
        <w:rPr>
          <w:i/>
          <w:iCs/>
          <w:sz w:val="32"/>
          <w:szCs w:val="32"/>
        </w:rPr>
        <w:t xml:space="preserve">, </w:t>
      </w:r>
      <w:proofErr w:type="spellStart"/>
      <w:r w:rsidRPr="006216EF">
        <w:rPr>
          <w:i/>
          <w:iCs/>
          <w:sz w:val="32"/>
          <w:szCs w:val="32"/>
        </w:rPr>
        <w:t>jisse</w:t>
      </w:r>
      <w:proofErr w:type="spellEnd"/>
      <w:r w:rsidRPr="006216EF">
        <w:rPr>
          <w:i/>
          <w:iCs/>
          <w:sz w:val="32"/>
          <w:szCs w:val="32"/>
        </w:rPr>
        <w:t xml:space="preserve"> system simple aur efficient ban </w:t>
      </w:r>
      <w:proofErr w:type="spellStart"/>
      <w:r w:rsidRPr="006216EF">
        <w:rPr>
          <w:i/>
          <w:iCs/>
          <w:sz w:val="32"/>
          <w:szCs w:val="32"/>
        </w:rPr>
        <w:t>jata</w:t>
      </w:r>
      <w:proofErr w:type="spellEnd"/>
      <w:r w:rsidRPr="006216EF">
        <w:rPr>
          <w:i/>
          <w:iCs/>
          <w:sz w:val="32"/>
          <w:szCs w:val="32"/>
        </w:rPr>
        <w:t xml:space="preserve"> </w:t>
      </w:r>
      <w:proofErr w:type="spellStart"/>
      <w:r w:rsidRPr="006216EF">
        <w:rPr>
          <w:i/>
          <w:iCs/>
          <w:sz w:val="32"/>
          <w:szCs w:val="32"/>
        </w:rPr>
        <w:t>hai</w:t>
      </w:r>
      <w:proofErr w:type="spellEnd"/>
      <w:r w:rsidRPr="006216EF">
        <w:rPr>
          <w:i/>
          <w:iCs/>
          <w:sz w:val="32"/>
          <w:szCs w:val="32"/>
        </w:rPr>
        <w:t>.)</w:t>
      </w:r>
    </w:p>
    <w:p w14:paraId="34306237" w14:textId="77777777" w:rsidR="006216EF" w:rsidRDefault="006216EF" w:rsidP="0092240E">
      <w:pPr>
        <w:rPr>
          <w:i/>
          <w:iCs/>
          <w:sz w:val="32"/>
          <w:szCs w:val="32"/>
        </w:rPr>
      </w:pPr>
    </w:p>
    <w:p w14:paraId="5FD3A249" w14:textId="28087F1B" w:rsidR="006216EF" w:rsidRDefault="00FE4FC9" w:rsidP="0092240E">
      <w:pPr>
        <w:rPr>
          <w:i/>
          <w:iCs/>
          <w:sz w:val="32"/>
          <w:szCs w:val="32"/>
        </w:rPr>
      </w:pPr>
      <w:r w:rsidRPr="00FE4FC9">
        <w:rPr>
          <w:sz w:val="32"/>
          <w:szCs w:val="32"/>
        </w:rPr>
        <w:t xml:space="preserve">Furthermore, the </w:t>
      </w:r>
      <w:r w:rsidRPr="00FE4FC9">
        <w:rPr>
          <w:b/>
          <w:bCs/>
          <w:sz w:val="32"/>
          <w:szCs w:val="32"/>
        </w:rPr>
        <w:t>Global Currency Converter</w:t>
      </w:r>
      <w:r w:rsidRPr="00FE4FC9">
        <w:rPr>
          <w:sz w:val="32"/>
          <w:szCs w:val="32"/>
        </w:rPr>
        <w:t xml:space="preserve"> provides a </w:t>
      </w:r>
      <w:r w:rsidRPr="00FE4FC9">
        <w:rPr>
          <w:b/>
          <w:bCs/>
          <w:sz w:val="32"/>
          <w:szCs w:val="32"/>
        </w:rPr>
        <w:t>user-friendly interface</w:t>
      </w:r>
      <w:r w:rsidRPr="00FE4FC9">
        <w:rPr>
          <w:sz w:val="32"/>
          <w:szCs w:val="32"/>
        </w:rPr>
        <w:t xml:space="preserve"> that minimizes </w:t>
      </w:r>
      <w:r w:rsidRPr="002E025C">
        <w:rPr>
          <w:b/>
          <w:bCs/>
          <w:sz w:val="32"/>
          <w:szCs w:val="32"/>
          <w:highlight w:val="yellow"/>
        </w:rPr>
        <w:t>manual calculation errors</w:t>
      </w:r>
      <w:r w:rsidRPr="00FE4FC9">
        <w:rPr>
          <w:sz w:val="32"/>
          <w:szCs w:val="32"/>
        </w:rPr>
        <w:t xml:space="preserve"> and delivers accurate results in a short period of time. The application serves as an excellent educational example for understanding real-world implementation of </w:t>
      </w:r>
      <w:r w:rsidRPr="00FE4FC9">
        <w:rPr>
          <w:b/>
          <w:bCs/>
          <w:sz w:val="32"/>
          <w:szCs w:val="32"/>
        </w:rPr>
        <w:t>OOP principles</w:t>
      </w:r>
      <w:r w:rsidRPr="00FE4FC9">
        <w:rPr>
          <w:sz w:val="32"/>
          <w:szCs w:val="32"/>
        </w:rPr>
        <w:t xml:space="preserve"> in Java. It can also be extended in the future by integrating </w:t>
      </w:r>
      <w:r w:rsidRPr="002E025C">
        <w:rPr>
          <w:b/>
          <w:bCs/>
          <w:sz w:val="32"/>
          <w:szCs w:val="32"/>
          <w:highlight w:val="yellow"/>
        </w:rPr>
        <w:t>real-time exchange rate</w:t>
      </w:r>
      <w:r w:rsidRPr="00FE4FC9">
        <w:rPr>
          <w:b/>
          <w:bCs/>
          <w:sz w:val="32"/>
          <w:szCs w:val="32"/>
        </w:rPr>
        <w:t xml:space="preserve"> APIs</w:t>
      </w:r>
      <w:r w:rsidRPr="00FE4FC9">
        <w:rPr>
          <w:sz w:val="32"/>
          <w:szCs w:val="32"/>
        </w:rPr>
        <w:t xml:space="preserve">, adding support for more currencies, and developing a </w:t>
      </w:r>
      <w:r w:rsidRPr="00FE4FC9">
        <w:rPr>
          <w:b/>
          <w:bCs/>
          <w:sz w:val="32"/>
          <w:szCs w:val="32"/>
        </w:rPr>
        <w:t>Graphical User Interface (GUI)</w:t>
      </w:r>
      <w:r w:rsidRPr="00FE4FC9">
        <w:rPr>
          <w:sz w:val="32"/>
          <w:szCs w:val="32"/>
        </w:rPr>
        <w:t xml:space="preserve"> for enhanced usability. </w:t>
      </w:r>
      <w:r w:rsidRPr="00FE4FC9">
        <w:rPr>
          <w:i/>
          <w:iCs/>
          <w:sz w:val="32"/>
          <w:szCs w:val="32"/>
        </w:rPr>
        <w:t xml:space="preserve">(Yeh system users ko </w:t>
      </w:r>
      <w:proofErr w:type="spellStart"/>
      <w:r w:rsidRPr="00FE4FC9">
        <w:rPr>
          <w:i/>
          <w:iCs/>
          <w:sz w:val="32"/>
          <w:szCs w:val="32"/>
        </w:rPr>
        <w:t>sahi</w:t>
      </w:r>
      <w:proofErr w:type="spellEnd"/>
      <w:r w:rsidRPr="00FE4FC9">
        <w:rPr>
          <w:i/>
          <w:iCs/>
          <w:sz w:val="32"/>
          <w:szCs w:val="32"/>
        </w:rPr>
        <w:t xml:space="preserve"> aur fast currency conversion provide </w:t>
      </w:r>
      <w:proofErr w:type="spellStart"/>
      <w:r w:rsidRPr="00FE4FC9">
        <w:rPr>
          <w:i/>
          <w:iCs/>
          <w:sz w:val="32"/>
          <w:szCs w:val="32"/>
        </w:rPr>
        <w:t>karta</w:t>
      </w:r>
      <w:proofErr w:type="spellEnd"/>
      <w:r w:rsidRPr="00FE4FC9">
        <w:rPr>
          <w:i/>
          <w:iCs/>
          <w:sz w:val="32"/>
          <w:szCs w:val="32"/>
        </w:rPr>
        <w:t xml:space="preserve"> </w:t>
      </w:r>
      <w:proofErr w:type="spellStart"/>
      <w:r w:rsidRPr="00FE4FC9">
        <w:rPr>
          <w:i/>
          <w:iCs/>
          <w:sz w:val="32"/>
          <w:szCs w:val="32"/>
        </w:rPr>
        <w:t>hai</w:t>
      </w:r>
      <w:proofErr w:type="spellEnd"/>
      <w:r w:rsidRPr="00FE4FC9">
        <w:rPr>
          <w:i/>
          <w:iCs/>
          <w:sz w:val="32"/>
          <w:szCs w:val="32"/>
        </w:rPr>
        <w:t xml:space="preserve"> aur future </w:t>
      </w:r>
      <w:proofErr w:type="spellStart"/>
      <w:r w:rsidRPr="00FE4FC9">
        <w:rPr>
          <w:i/>
          <w:iCs/>
          <w:sz w:val="32"/>
          <w:szCs w:val="32"/>
        </w:rPr>
        <w:t>mein</w:t>
      </w:r>
      <w:proofErr w:type="spellEnd"/>
      <w:r w:rsidRPr="00FE4FC9">
        <w:rPr>
          <w:i/>
          <w:iCs/>
          <w:sz w:val="32"/>
          <w:szCs w:val="32"/>
        </w:rPr>
        <w:t xml:space="preserve"> </w:t>
      </w:r>
      <w:proofErr w:type="spellStart"/>
      <w:r w:rsidRPr="00FE4FC9">
        <w:rPr>
          <w:i/>
          <w:iCs/>
          <w:sz w:val="32"/>
          <w:szCs w:val="32"/>
        </w:rPr>
        <w:t>ise</w:t>
      </w:r>
      <w:proofErr w:type="spellEnd"/>
      <w:r w:rsidRPr="00FE4FC9">
        <w:rPr>
          <w:i/>
          <w:iCs/>
          <w:sz w:val="32"/>
          <w:szCs w:val="32"/>
        </w:rPr>
        <w:t xml:space="preserve"> aur advanced </w:t>
      </w:r>
      <w:proofErr w:type="spellStart"/>
      <w:r w:rsidRPr="00FE4FC9">
        <w:rPr>
          <w:i/>
          <w:iCs/>
          <w:sz w:val="32"/>
          <w:szCs w:val="32"/>
        </w:rPr>
        <w:t>banaya</w:t>
      </w:r>
      <w:proofErr w:type="spellEnd"/>
      <w:r w:rsidRPr="00FE4FC9">
        <w:rPr>
          <w:i/>
          <w:iCs/>
          <w:sz w:val="32"/>
          <w:szCs w:val="32"/>
        </w:rPr>
        <w:t xml:space="preserve"> ja </w:t>
      </w:r>
      <w:proofErr w:type="spellStart"/>
      <w:r w:rsidRPr="00FE4FC9">
        <w:rPr>
          <w:i/>
          <w:iCs/>
          <w:sz w:val="32"/>
          <w:szCs w:val="32"/>
        </w:rPr>
        <w:t>sakta</w:t>
      </w:r>
      <w:proofErr w:type="spellEnd"/>
      <w:r w:rsidRPr="00FE4FC9">
        <w:rPr>
          <w:i/>
          <w:iCs/>
          <w:sz w:val="32"/>
          <w:szCs w:val="32"/>
        </w:rPr>
        <w:t xml:space="preserve"> </w:t>
      </w:r>
      <w:proofErr w:type="spellStart"/>
      <w:r w:rsidRPr="00FE4FC9">
        <w:rPr>
          <w:i/>
          <w:iCs/>
          <w:sz w:val="32"/>
          <w:szCs w:val="32"/>
        </w:rPr>
        <w:t>hai</w:t>
      </w:r>
      <w:proofErr w:type="spellEnd"/>
      <w:r w:rsidRPr="00FE4FC9">
        <w:rPr>
          <w:i/>
          <w:iCs/>
          <w:sz w:val="32"/>
          <w:szCs w:val="32"/>
        </w:rPr>
        <w:t>.)</w:t>
      </w:r>
    </w:p>
    <w:p w14:paraId="7E579D56" w14:textId="77777777" w:rsidR="00151944" w:rsidRDefault="00151944" w:rsidP="0092240E">
      <w:pPr>
        <w:rPr>
          <w:i/>
          <w:iCs/>
          <w:sz w:val="32"/>
          <w:szCs w:val="32"/>
        </w:rPr>
      </w:pPr>
    </w:p>
    <w:p w14:paraId="4D1C037E" w14:textId="77777777" w:rsidR="00151944" w:rsidRDefault="00151944" w:rsidP="0092240E">
      <w:pPr>
        <w:rPr>
          <w:i/>
          <w:iCs/>
          <w:sz w:val="32"/>
          <w:szCs w:val="32"/>
        </w:rPr>
      </w:pPr>
    </w:p>
    <w:p w14:paraId="30912724" w14:textId="77777777" w:rsidR="00151944" w:rsidRPr="00151944" w:rsidRDefault="00151944" w:rsidP="00151944">
      <w:pPr>
        <w:rPr>
          <w:b/>
          <w:bCs/>
          <w:sz w:val="32"/>
          <w:szCs w:val="32"/>
        </w:rPr>
      </w:pPr>
      <w:r w:rsidRPr="00151944">
        <w:rPr>
          <w:b/>
          <w:bCs/>
          <w:sz w:val="32"/>
          <w:szCs w:val="32"/>
        </w:rPr>
        <w:t>Key Features</w:t>
      </w:r>
    </w:p>
    <w:p w14:paraId="4B974E31" w14:textId="77777777" w:rsidR="00151944" w:rsidRPr="00151944" w:rsidRDefault="00151944" w:rsidP="00151944">
      <w:pPr>
        <w:numPr>
          <w:ilvl w:val="0"/>
          <w:numId w:val="10"/>
        </w:numPr>
        <w:rPr>
          <w:sz w:val="32"/>
          <w:szCs w:val="32"/>
        </w:rPr>
      </w:pPr>
      <w:r w:rsidRPr="00151944">
        <w:rPr>
          <w:sz w:val="32"/>
          <w:szCs w:val="32"/>
        </w:rPr>
        <w:t xml:space="preserve">Conversion of multiple currencies (USD, EUR, GBP) to INR. </w:t>
      </w:r>
    </w:p>
    <w:p w14:paraId="069F9DE6" w14:textId="77777777" w:rsidR="00151944" w:rsidRPr="00151944" w:rsidRDefault="00151944" w:rsidP="00151944">
      <w:pPr>
        <w:numPr>
          <w:ilvl w:val="0"/>
          <w:numId w:val="10"/>
        </w:numPr>
        <w:rPr>
          <w:sz w:val="32"/>
          <w:szCs w:val="32"/>
        </w:rPr>
      </w:pPr>
      <w:r w:rsidRPr="00151944">
        <w:rPr>
          <w:sz w:val="32"/>
          <w:szCs w:val="32"/>
        </w:rPr>
        <w:t xml:space="preserve">Use of static variables for exchange rates. </w:t>
      </w:r>
    </w:p>
    <w:p w14:paraId="347929D7" w14:textId="77777777" w:rsidR="00151944" w:rsidRPr="00151944" w:rsidRDefault="00151944" w:rsidP="00151944">
      <w:pPr>
        <w:numPr>
          <w:ilvl w:val="0"/>
          <w:numId w:val="10"/>
        </w:numPr>
        <w:rPr>
          <w:sz w:val="32"/>
          <w:szCs w:val="32"/>
        </w:rPr>
      </w:pPr>
      <w:r w:rsidRPr="00151944">
        <w:rPr>
          <w:sz w:val="32"/>
          <w:szCs w:val="32"/>
        </w:rPr>
        <w:t xml:space="preserve">Static methods for conversion logic. </w:t>
      </w:r>
    </w:p>
    <w:p w14:paraId="2746FA2B" w14:textId="77777777" w:rsidR="00151944" w:rsidRPr="00151944" w:rsidRDefault="00151944" w:rsidP="00151944">
      <w:pPr>
        <w:numPr>
          <w:ilvl w:val="0"/>
          <w:numId w:val="10"/>
        </w:numPr>
        <w:rPr>
          <w:sz w:val="32"/>
          <w:szCs w:val="32"/>
        </w:rPr>
      </w:pPr>
      <w:r w:rsidRPr="00151944">
        <w:rPr>
          <w:sz w:val="32"/>
          <w:szCs w:val="32"/>
        </w:rPr>
        <w:t xml:space="preserve">User-friendly console interface. </w:t>
      </w:r>
    </w:p>
    <w:p w14:paraId="68F80E06" w14:textId="77777777" w:rsidR="00151944" w:rsidRPr="00151944" w:rsidRDefault="00151944" w:rsidP="00151944">
      <w:pPr>
        <w:numPr>
          <w:ilvl w:val="0"/>
          <w:numId w:val="10"/>
        </w:numPr>
        <w:rPr>
          <w:sz w:val="32"/>
          <w:szCs w:val="32"/>
        </w:rPr>
      </w:pPr>
      <w:r w:rsidRPr="00151944">
        <w:rPr>
          <w:sz w:val="32"/>
          <w:szCs w:val="32"/>
        </w:rPr>
        <w:t xml:space="preserve">Error handling for invalid inputs. </w:t>
      </w:r>
    </w:p>
    <w:p w14:paraId="0F3EE42F" w14:textId="77777777" w:rsidR="00151944" w:rsidRPr="00151944" w:rsidRDefault="00151944" w:rsidP="00151944">
      <w:pPr>
        <w:numPr>
          <w:ilvl w:val="0"/>
          <w:numId w:val="10"/>
        </w:numPr>
        <w:rPr>
          <w:sz w:val="32"/>
          <w:szCs w:val="32"/>
        </w:rPr>
      </w:pPr>
      <w:r w:rsidRPr="00151944">
        <w:rPr>
          <w:sz w:val="32"/>
          <w:szCs w:val="32"/>
        </w:rPr>
        <w:t xml:space="preserve">Efficient and reusable utility class design. </w:t>
      </w:r>
    </w:p>
    <w:p w14:paraId="21C81808" w14:textId="77777777" w:rsidR="00151944" w:rsidRPr="00FE4FC9" w:rsidRDefault="00151944" w:rsidP="0092240E">
      <w:pPr>
        <w:rPr>
          <w:sz w:val="32"/>
          <w:szCs w:val="32"/>
        </w:rPr>
      </w:pPr>
    </w:p>
    <w:p w14:paraId="271B1651" w14:textId="77777777" w:rsidR="0092240E" w:rsidRDefault="0092240E" w:rsidP="0092240E"/>
    <w:p w14:paraId="0F1C5ADA" w14:textId="77777777" w:rsidR="00740D31" w:rsidRDefault="00740D31" w:rsidP="0092240E">
      <w:pPr>
        <w:pStyle w:val="Heading1"/>
        <w:rPr>
          <w:sz w:val="36"/>
          <w:szCs w:val="36"/>
        </w:rPr>
      </w:pPr>
    </w:p>
    <w:p w14:paraId="2B49E5A1" w14:textId="77777777" w:rsidR="00740D31" w:rsidRDefault="00740D31" w:rsidP="0092240E">
      <w:pPr>
        <w:pStyle w:val="Heading1"/>
        <w:rPr>
          <w:sz w:val="36"/>
          <w:szCs w:val="36"/>
        </w:rPr>
      </w:pPr>
    </w:p>
    <w:p w14:paraId="56BD9519" w14:textId="77777777" w:rsidR="00740D31" w:rsidRDefault="00740D31" w:rsidP="0092240E">
      <w:pPr>
        <w:pStyle w:val="Heading1"/>
        <w:rPr>
          <w:sz w:val="36"/>
          <w:szCs w:val="36"/>
        </w:rPr>
      </w:pPr>
    </w:p>
    <w:p w14:paraId="4ECEA476" w14:textId="4CFB10BA" w:rsidR="0092240E" w:rsidRDefault="0092240E" w:rsidP="0092240E">
      <w:pPr>
        <w:pStyle w:val="Heading1"/>
        <w:rPr>
          <w:sz w:val="36"/>
          <w:szCs w:val="36"/>
        </w:rPr>
      </w:pPr>
      <w:r w:rsidRPr="0092240E">
        <w:rPr>
          <w:sz w:val="36"/>
          <w:szCs w:val="36"/>
        </w:rPr>
        <w:t>Objectives</w:t>
      </w:r>
    </w:p>
    <w:p w14:paraId="3E3DF08F" w14:textId="77777777" w:rsidR="00740D31" w:rsidRDefault="00740D31" w:rsidP="0092240E">
      <w:pPr>
        <w:pStyle w:val="Heading1"/>
        <w:rPr>
          <w:sz w:val="36"/>
          <w:szCs w:val="36"/>
        </w:rPr>
      </w:pPr>
    </w:p>
    <w:p w14:paraId="73371798" w14:textId="77777777" w:rsidR="00740D31" w:rsidRDefault="00740D31" w:rsidP="0092240E">
      <w:pPr>
        <w:pStyle w:val="Heading1"/>
        <w:rPr>
          <w:sz w:val="36"/>
          <w:szCs w:val="36"/>
        </w:rPr>
      </w:pPr>
    </w:p>
    <w:p w14:paraId="201A6BAE" w14:textId="77777777" w:rsidR="0092240E" w:rsidRDefault="0092240E" w:rsidP="0092240E">
      <w:pPr>
        <w:pStyle w:val="Heading1"/>
        <w:rPr>
          <w:sz w:val="36"/>
          <w:szCs w:val="36"/>
        </w:rPr>
      </w:pPr>
    </w:p>
    <w:p w14:paraId="5AF33207" w14:textId="6DC13CEE" w:rsidR="006B42BD" w:rsidRPr="006B42BD" w:rsidRDefault="006B42BD" w:rsidP="006B42BD">
      <w:pPr>
        <w:pStyle w:val="Heading1"/>
        <w:rPr>
          <w:sz w:val="36"/>
          <w:szCs w:val="36"/>
        </w:rPr>
      </w:pPr>
      <w:r w:rsidRPr="00982880">
        <w:rPr>
          <w:sz w:val="36"/>
          <w:szCs w:val="36"/>
        </w:rPr>
        <w:t>1</w:t>
      </w:r>
      <w:r w:rsidRPr="006B42BD">
        <w:rPr>
          <w:sz w:val="36"/>
          <w:szCs w:val="36"/>
        </w:rPr>
        <w:t xml:space="preserve"> To develop a currency conversion system using Java. </w:t>
      </w:r>
    </w:p>
    <w:p w14:paraId="3ED3218B" w14:textId="15153DEB" w:rsidR="006B42BD" w:rsidRPr="006B42BD" w:rsidRDefault="006B42BD" w:rsidP="006B42BD">
      <w:pPr>
        <w:pStyle w:val="Heading1"/>
        <w:rPr>
          <w:sz w:val="36"/>
          <w:szCs w:val="36"/>
        </w:rPr>
      </w:pPr>
      <w:r w:rsidRPr="00982880">
        <w:rPr>
          <w:sz w:val="36"/>
          <w:szCs w:val="36"/>
        </w:rPr>
        <w:t>2</w:t>
      </w:r>
      <w:r w:rsidRPr="006B42BD">
        <w:rPr>
          <w:sz w:val="36"/>
          <w:szCs w:val="36"/>
        </w:rPr>
        <w:t xml:space="preserve"> To demonstrate the use of static variables and methods. </w:t>
      </w:r>
    </w:p>
    <w:p w14:paraId="44BA9F1F" w14:textId="5B0C4F34" w:rsidR="006B42BD" w:rsidRPr="006B42BD" w:rsidRDefault="006B42BD" w:rsidP="006B42BD">
      <w:pPr>
        <w:pStyle w:val="Heading1"/>
        <w:rPr>
          <w:sz w:val="36"/>
          <w:szCs w:val="36"/>
        </w:rPr>
      </w:pPr>
      <w:r w:rsidRPr="00982880">
        <w:rPr>
          <w:sz w:val="36"/>
          <w:szCs w:val="36"/>
        </w:rPr>
        <w:t>3</w:t>
      </w:r>
      <w:r w:rsidRPr="006B42BD">
        <w:rPr>
          <w:sz w:val="36"/>
          <w:szCs w:val="36"/>
        </w:rPr>
        <w:t xml:space="preserve">  To apply Object-Oriented Programming concepts. </w:t>
      </w:r>
    </w:p>
    <w:p w14:paraId="467748FE" w14:textId="090B4F6F" w:rsidR="006B42BD" w:rsidRPr="006B42BD" w:rsidRDefault="006B42BD" w:rsidP="006B42BD">
      <w:pPr>
        <w:pStyle w:val="Heading1"/>
        <w:rPr>
          <w:sz w:val="36"/>
          <w:szCs w:val="36"/>
        </w:rPr>
      </w:pPr>
      <w:r w:rsidRPr="00982880">
        <w:rPr>
          <w:sz w:val="36"/>
          <w:szCs w:val="36"/>
        </w:rPr>
        <w:t>4</w:t>
      </w:r>
      <w:r w:rsidRPr="006B42BD">
        <w:rPr>
          <w:sz w:val="36"/>
          <w:szCs w:val="36"/>
        </w:rPr>
        <w:t xml:space="preserve">  To provide an easy-to-use interface for users. </w:t>
      </w:r>
    </w:p>
    <w:p w14:paraId="69382538" w14:textId="1C161C0F" w:rsidR="006B42BD" w:rsidRPr="006B42BD" w:rsidRDefault="006B42BD" w:rsidP="006B42BD">
      <w:pPr>
        <w:pStyle w:val="Heading1"/>
        <w:rPr>
          <w:sz w:val="36"/>
          <w:szCs w:val="36"/>
        </w:rPr>
      </w:pPr>
      <w:r w:rsidRPr="00982880">
        <w:rPr>
          <w:sz w:val="36"/>
          <w:szCs w:val="36"/>
        </w:rPr>
        <w:t>5</w:t>
      </w:r>
      <w:r w:rsidRPr="006B42BD">
        <w:rPr>
          <w:sz w:val="36"/>
          <w:szCs w:val="36"/>
        </w:rPr>
        <w:t xml:space="preserve"> To reduce manual calculation errors. </w:t>
      </w:r>
    </w:p>
    <w:p w14:paraId="5BC6F03F" w14:textId="210F70EA" w:rsidR="00377DD3" w:rsidRPr="00982880" w:rsidRDefault="006B42BD" w:rsidP="006B42BD">
      <w:pPr>
        <w:pStyle w:val="Heading1"/>
        <w:rPr>
          <w:sz w:val="36"/>
          <w:szCs w:val="36"/>
        </w:rPr>
      </w:pPr>
      <w:r w:rsidRPr="00982880">
        <w:rPr>
          <w:sz w:val="36"/>
          <w:szCs w:val="36"/>
        </w:rPr>
        <w:t>6  To design a reusable and efficient utility class.</w:t>
      </w:r>
    </w:p>
    <w:p w14:paraId="402CDCE8" w14:textId="77777777" w:rsidR="00377DD3" w:rsidRDefault="00377DD3" w:rsidP="0092240E">
      <w:pPr>
        <w:pStyle w:val="Heading1"/>
        <w:rPr>
          <w:b w:val="0"/>
          <w:bCs w:val="0"/>
          <w:sz w:val="36"/>
          <w:szCs w:val="36"/>
        </w:rPr>
      </w:pPr>
    </w:p>
    <w:p w14:paraId="30E42B0A" w14:textId="77777777" w:rsidR="00377DD3" w:rsidRDefault="00377DD3" w:rsidP="0092240E">
      <w:pPr>
        <w:pStyle w:val="Heading1"/>
        <w:rPr>
          <w:b w:val="0"/>
          <w:bCs w:val="0"/>
          <w:sz w:val="36"/>
          <w:szCs w:val="36"/>
        </w:rPr>
      </w:pPr>
    </w:p>
    <w:p w14:paraId="7C9849D1" w14:textId="77777777" w:rsidR="00377DD3" w:rsidRDefault="00377DD3" w:rsidP="0092240E">
      <w:pPr>
        <w:pStyle w:val="Heading1"/>
        <w:rPr>
          <w:b w:val="0"/>
          <w:bCs w:val="0"/>
          <w:sz w:val="36"/>
          <w:szCs w:val="36"/>
        </w:rPr>
      </w:pPr>
    </w:p>
    <w:p w14:paraId="43D700E1" w14:textId="77777777" w:rsidR="00377DD3" w:rsidRDefault="00377DD3" w:rsidP="0092240E">
      <w:pPr>
        <w:pStyle w:val="Heading1"/>
        <w:rPr>
          <w:b w:val="0"/>
          <w:bCs w:val="0"/>
          <w:sz w:val="36"/>
          <w:szCs w:val="36"/>
        </w:rPr>
      </w:pPr>
    </w:p>
    <w:p w14:paraId="60B0CB79" w14:textId="77777777" w:rsidR="00377DD3" w:rsidRDefault="00377DD3" w:rsidP="0092240E">
      <w:pPr>
        <w:pStyle w:val="Heading1"/>
        <w:rPr>
          <w:b w:val="0"/>
          <w:bCs w:val="0"/>
          <w:sz w:val="36"/>
          <w:szCs w:val="36"/>
        </w:rPr>
      </w:pPr>
    </w:p>
    <w:p w14:paraId="4F676F36" w14:textId="77777777" w:rsidR="00377DD3" w:rsidRDefault="00377DD3" w:rsidP="0092240E">
      <w:pPr>
        <w:pStyle w:val="Heading1"/>
        <w:rPr>
          <w:b w:val="0"/>
          <w:bCs w:val="0"/>
          <w:sz w:val="36"/>
          <w:szCs w:val="36"/>
        </w:rPr>
      </w:pPr>
    </w:p>
    <w:p w14:paraId="7023C991" w14:textId="77777777" w:rsidR="00377DD3" w:rsidRDefault="00377DD3" w:rsidP="0092240E">
      <w:pPr>
        <w:pStyle w:val="Heading1"/>
        <w:rPr>
          <w:b w:val="0"/>
          <w:bCs w:val="0"/>
          <w:sz w:val="36"/>
          <w:szCs w:val="36"/>
        </w:rPr>
      </w:pPr>
    </w:p>
    <w:p w14:paraId="0959955B" w14:textId="77777777" w:rsidR="00377DD3" w:rsidRDefault="00377DD3" w:rsidP="0092240E">
      <w:pPr>
        <w:pStyle w:val="Heading1"/>
        <w:rPr>
          <w:b w:val="0"/>
          <w:bCs w:val="0"/>
          <w:sz w:val="36"/>
          <w:szCs w:val="36"/>
        </w:rPr>
      </w:pPr>
    </w:p>
    <w:p w14:paraId="02772CD1" w14:textId="77777777" w:rsidR="00377DD3" w:rsidRDefault="00377DD3" w:rsidP="0092240E">
      <w:pPr>
        <w:pStyle w:val="Heading1"/>
        <w:rPr>
          <w:b w:val="0"/>
          <w:bCs w:val="0"/>
          <w:sz w:val="36"/>
          <w:szCs w:val="36"/>
        </w:rPr>
      </w:pPr>
    </w:p>
    <w:p w14:paraId="3FE3153E" w14:textId="77777777" w:rsidR="00377DD3" w:rsidRDefault="00377DD3" w:rsidP="0092240E">
      <w:pPr>
        <w:pStyle w:val="Heading1"/>
        <w:rPr>
          <w:b w:val="0"/>
          <w:bCs w:val="0"/>
          <w:sz w:val="36"/>
          <w:szCs w:val="36"/>
        </w:rPr>
      </w:pPr>
    </w:p>
    <w:p w14:paraId="353C1E9D" w14:textId="77777777" w:rsidR="00377DD3" w:rsidRDefault="00377DD3" w:rsidP="0092240E">
      <w:pPr>
        <w:pStyle w:val="Heading1"/>
        <w:rPr>
          <w:b w:val="0"/>
          <w:bCs w:val="0"/>
          <w:sz w:val="36"/>
          <w:szCs w:val="36"/>
        </w:rPr>
      </w:pPr>
    </w:p>
    <w:p w14:paraId="6E7D4B5B" w14:textId="77777777" w:rsidR="00377DD3" w:rsidRDefault="00377DD3" w:rsidP="0092240E">
      <w:pPr>
        <w:pStyle w:val="Heading1"/>
        <w:rPr>
          <w:b w:val="0"/>
          <w:bCs w:val="0"/>
          <w:sz w:val="36"/>
          <w:szCs w:val="36"/>
        </w:rPr>
      </w:pPr>
    </w:p>
    <w:p w14:paraId="197666F9" w14:textId="77777777" w:rsidR="00377DD3" w:rsidRDefault="00377DD3" w:rsidP="0092240E">
      <w:pPr>
        <w:pStyle w:val="Heading1"/>
        <w:rPr>
          <w:b w:val="0"/>
          <w:bCs w:val="0"/>
          <w:sz w:val="36"/>
          <w:szCs w:val="36"/>
        </w:rPr>
      </w:pPr>
    </w:p>
    <w:p w14:paraId="6E86FC27" w14:textId="77777777" w:rsidR="00377DD3" w:rsidRDefault="00377DD3" w:rsidP="0092240E">
      <w:pPr>
        <w:pStyle w:val="Heading1"/>
        <w:rPr>
          <w:b w:val="0"/>
          <w:bCs w:val="0"/>
          <w:sz w:val="36"/>
          <w:szCs w:val="36"/>
        </w:rPr>
      </w:pPr>
    </w:p>
    <w:p w14:paraId="2D458DB7" w14:textId="77777777" w:rsidR="00377DD3" w:rsidRDefault="00377DD3" w:rsidP="0092240E">
      <w:pPr>
        <w:pStyle w:val="Heading1"/>
        <w:rPr>
          <w:b w:val="0"/>
          <w:bCs w:val="0"/>
          <w:sz w:val="36"/>
          <w:szCs w:val="36"/>
        </w:rPr>
      </w:pPr>
    </w:p>
    <w:p w14:paraId="28B145AE" w14:textId="77777777" w:rsidR="00377DD3" w:rsidRDefault="00377DD3" w:rsidP="00A935A8">
      <w:pPr>
        <w:pStyle w:val="Heading1"/>
        <w:ind w:left="0"/>
        <w:rPr>
          <w:b w:val="0"/>
          <w:bCs w:val="0"/>
          <w:sz w:val="36"/>
          <w:szCs w:val="36"/>
        </w:rPr>
      </w:pPr>
    </w:p>
    <w:p w14:paraId="0DD1214D" w14:textId="77777777" w:rsidR="00A935A8" w:rsidRDefault="00A935A8" w:rsidP="00A935A8">
      <w:pPr>
        <w:pStyle w:val="Heading1"/>
        <w:ind w:left="0"/>
        <w:rPr>
          <w:b w:val="0"/>
          <w:bCs w:val="0"/>
          <w:sz w:val="36"/>
          <w:szCs w:val="36"/>
        </w:rPr>
      </w:pPr>
    </w:p>
    <w:p w14:paraId="15161DC1" w14:textId="2DD497F6" w:rsidR="00377DD3" w:rsidRPr="002B6AA4" w:rsidRDefault="00377DD3" w:rsidP="00377DD3">
      <w:pPr>
        <w:pStyle w:val="Heading1"/>
        <w:rPr>
          <w:rFonts w:ascii="Arial Black" w:hAnsi="Arial Black"/>
          <w:sz w:val="40"/>
          <w:szCs w:val="40"/>
        </w:rPr>
      </w:pPr>
      <w:r w:rsidRPr="002B6AA4">
        <w:rPr>
          <w:rFonts w:ascii="Arial Black" w:hAnsi="Arial Black"/>
          <w:sz w:val="40"/>
          <w:szCs w:val="40"/>
        </w:rPr>
        <w:t>SCOPE</w:t>
      </w:r>
    </w:p>
    <w:p w14:paraId="185F3A23" w14:textId="77777777" w:rsidR="00600B5C" w:rsidRPr="00600B5C" w:rsidRDefault="00600B5C" w:rsidP="00600B5C">
      <w:pPr>
        <w:pStyle w:val="Heading1"/>
        <w:rPr>
          <w:b w:val="0"/>
          <w:bCs w:val="0"/>
        </w:rPr>
      </w:pPr>
      <w:r w:rsidRPr="00600B5C">
        <w:rPr>
          <w:b w:val="0"/>
          <w:bCs w:val="0"/>
        </w:rPr>
        <w:t xml:space="preserve">The Global Currency Converter project is designed to provide a simple and efficient solution for </w:t>
      </w:r>
      <w:r w:rsidRPr="00600B5C">
        <w:rPr>
          <w:b w:val="0"/>
          <w:bCs w:val="0"/>
          <w:highlight w:val="yellow"/>
        </w:rPr>
        <w:t>converting major international</w:t>
      </w:r>
      <w:r w:rsidRPr="00600B5C">
        <w:rPr>
          <w:b w:val="0"/>
          <w:bCs w:val="0"/>
        </w:rPr>
        <w:t xml:space="preserve"> currencies such as </w:t>
      </w:r>
      <w:r w:rsidRPr="00600B5C">
        <w:rPr>
          <w:b w:val="0"/>
          <w:bCs w:val="0"/>
          <w:color w:val="00B050"/>
        </w:rPr>
        <w:t>USD</w:t>
      </w:r>
      <w:r w:rsidRPr="00600B5C">
        <w:rPr>
          <w:b w:val="0"/>
          <w:bCs w:val="0"/>
        </w:rPr>
        <w:t xml:space="preserve">, </w:t>
      </w:r>
      <w:r w:rsidRPr="00600B5C">
        <w:rPr>
          <w:b w:val="0"/>
          <w:bCs w:val="0"/>
          <w:color w:val="00B050"/>
        </w:rPr>
        <w:t>EUR</w:t>
      </w:r>
      <w:r w:rsidRPr="00600B5C">
        <w:rPr>
          <w:b w:val="0"/>
          <w:bCs w:val="0"/>
        </w:rPr>
        <w:t xml:space="preserve">, and </w:t>
      </w:r>
      <w:r w:rsidRPr="00600B5C">
        <w:rPr>
          <w:b w:val="0"/>
          <w:bCs w:val="0"/>
          <w:color w:val="00B050"/>
        </w:rPr>
        <w:t>GBP</w:t>
      </w:r>
      <w:r w:rsidRPr="00600B5C">
        <w:rPr>
          <w:b w:val="0"/>
          <w:bCs w:val="0"/>
        </w:rPr>
        <w:t xml:space="preserve"> into Indian Rupees </w:t>
      </w:r>
      <w:r w:rsidRPr="00600B5C">
        <w:rPr>
          <w:b w:val="0"/>
          <w:bCs w:val="0"/>
          <w:color w:val="00B050"/>
        </w:rPr>
        <w:t>(INR</w:t>
      </w:r>
      <w:r w:rsidRPr="00600B5C">
        <w:rPr>
          <w:b w:val="0"/>
          <w:bCs w:val="0"/>
        </w:rPr>
        <w:t xml:space="preserve">). The system is particularly useful for individuals involved in international travel, online shopping, and global financial transactions, where quick and accurate currency conversion is essential. By utilizing predefined exchange rates, the application ensures reliable results and serves as a practical tool for understanding real-world financial calculations. </w:t>
      </w:r>
      <w:r w:rsidRPr="00600B5C">
        <w:rPr>
          <w:b w:val="0"/>
          <w:bCs w:val="0"/>
          <w:i/>
          <w:iCs/>
        </w:rPr>
        <w:t xml:space="preserve">(Yeh project un logon </w:t>
      </w:r>
      <w:proofErr w:type="spellStart"/>
      <w:r w:rsidRPr="00600B5C">
        <w:rPr>
          <w:b w:val="0"/>
          <w:bCs w:val="0"/>
          <w:i/>
          <w:iCs/>
        </w:rPr>
        <w:t>ke</w:t>
      </w:r>
      <w:proofErr w:type="spellEnd"/>
      <w:r w:rsidRPr="00600B5C">
        <w:rPr>
          <w:b w:val="0"/>
          <w:bCs w:val="0"/>
          <w:i/>
          <w:iCs/>
        </w:rPr>
        <w:t xml:space="preserve"> </w:t>
      </w:r>
      <w:proofErr w:type="spellStart"/>
      <w:r w:rsidRPr="00600B5C">
        <w:rPr>
          <w:b w:val="0"/>
          <w:bCs w:val="0"/>
          <w:i/>
          <w:iCs/>
        </w:rPr>
        <w:t>liye</w:t>
      </w:r>
      <w:proofErr w:type="spellEnd"/>
      <w:r w:rsidRPr="00600B5C">
        <w:rPr>
          <w:b w:val="0"/>
          <w:bCs w:val="0"/>
          <w:i/>
          <w:iCs/>
        </w:rPr>
        <w:t xml:space="preserve"> </w:t>
      </w:r>
      <w:proofErr w:type="spellStart"/>
      <w:r w:rsidRPr="00600B5C">
        <w:rPr>
          <w:b w:val="0"/>
          <w:bCs w:val="0"/>
          <w:i/>
          <w:iCs/>
        </w:rPr>
        <w:t>upyogi</w:t>
      </w:r>
      <w:proofErr w:type="spellEnd"/>
      <w:r w:rsidRPr="00600B5C">
        <w:rPr>
          <w:b w:val="0"/>
          <w:bCs w:val="0"/>
          <w:i/>
          <w:iCs/>
        </w:rPr>
        <w:t xml:space="preserve"> </w:t>
      </w:r>
      <w:proofErr w:type="spellStart"/>
      <w:r w:rsidRPr="00600B5C">
        <w:rPr>
          <w:b w:val="0"/>
          <w:bCs w:val="0"/>
          <w:i/>
          <w:iCs/>
        </w:rPr>
        <w:t>hai</w:t>
      </w:r>
      <w:proofErr w:type="spellEnd"/>
      <w:r w:rsidRPr="00600B5C">
        <w:rPr>
          <w:b w:val="0"/>
          <w:bCs w:val="0"/>
          <w:i/>
          <w:iCs/>
        </w:rPr>
        <w:t xml:space="preserve"> jo foreign currencies ko INR </w:t>
      </w:r>
      <w:proofErr w:type="spellStart"/>
      <w:r w:rsidRPr="00600B5C">
        <w:rPr>
          <w:b w:val="0"/>
          <w:bCs w:val="0"/>
          <w:i/>
          <w:iCs/>
        </w:rPr>
        <w:t>mein</w:t>
      </w:r>
      <w:proofErr w:type="spellEnd"/>
      <w:r w:rsidRPr="00600B5C">
        <w:rPr>
          <w:b w:val="0"/>
          <w:bCs w:val="0"/>
          <w:i/>
          <w:iCs/>
        </w:rPr>
        <w:t xml:space="preserve"> </w:t>
      </w:r>
      <w:proofErr w:type="spellStart"/>
      <w:r w:rsidRPr="00600B5C">
        <w:rPr>
          <w:b w:val="0"/>
          <w:bCs w:val="0"/>
          <w:i/>
          <w:iCs/>
        </w:rPr>
        <w:t>jaldi</w:t>
      </w:r>
      <w:proofErr w:type="spellEnd"/>
      <w:r w:rsidRPr="00600B5C">
        <w:rPr>
          <w:b w:val="0"/>
          <w:bCs w:val="0"/>
          <w:i/>
          <w:iCs/>
        </w:rPr>
        <w:t xml:space="preserve"> aur </w:t>
      </w:r>
      <w:proofErr w:type="spellStart"/>
      <w:r w:rsidRPr="00600B5C">
        <w:rPr>
          <w:b w:val="0"/>
          <w:bCs w:val="0"/>
          <w:i/>
          <w:iCs/>
        </w:rPr>
        <w:t>sahi</w:t>
      </w:r>
      <w:proofErr w:type="spellEnd"/>
      <w:r w:rsidRPr="00600B5C">
        <w:rPr>
          <w:b w:val="0"/>
          <w:bCs w:val="0"/>
          <w:i/>
          <w:iCs/>
        </w:rPr>
        <w:t xml:space="preserve"> </w:t>
      </w:r>
      <w:proofErr w:type="spellStart"/>
      <w:r w:rsidRPr="00600B5C">
        <w:rPr>
          <w:b w:val="0"/>
          <w:bCs w:val="0"/>
          <w:i/>
          <w:iCs/>
        </w:rPr>
        <w:t>tareeke</w:t>
      </w:r>
      <w:proofErr w:type="spellEnd"/>
      <w:r w:rsidRPr="00600B5C">
        <w:rPr>
          <w:b w:val="0"/>
          <w:bCs w:val="0"/>
          <w:i/>
          <w:iCs/>
        </w:rPr>
        <w:t xml:space="preserve"> se convert </w:t>
      </w:r>
      <w:proofErr w:type="spellStart"/>
      <w:r w:rsidRPr="00600B5C">
        <w:rPr>
          <w:b w:val="0"/>
          <w:bCs w:val="0"/>
          <w:i/>
          <w:iCs/>
        </w:rPr>
        <w:t>karna</w:t>
      </w:r>
      <w:proofErr w:type="spellEnd"/>
      <w:r w:rsidRPr="00600B5C">
        <w:rPr>
          <w:b w:val="0"/>
          <w:bCs w:val="0"/>
          <w:i/>
          <w:iCs/>
        </w:rPr>
        <w:t xml:space="preserve"> </w:t>
      </w:r>
      <w:proofErr w:type="spellStart"/>
      <w:r w:rsidRPr="00600B5C">
        <w:rPr>
          <w:b w:val="0"/>
          <w:bCs w:val="0"/>
          <w:i/>
          <w:iCs/>
        </w:rPr>
        <w:t>chahte</w:t>
      </w:r>
      <w:proofErr w:type="spellEnd"/>
      <w:r w:rsidRPr="00600B5C">
        <w:rPr>
          <w:b w:val="0"/>
          <w:bCs w:val="0"/>
          <w:i/>
          <w:iCs/>
        </w:rPr>
        <w:t xml:space="preserve"> </w:t>
      </w:r>
      <w:proofErr w:type="spellStart"/>
      <w:r w:rsidRPr="00600B5C">
        <w:rPr>
          <w:b w:val="0"/>
          <w:bCs w:val="0"/>
          <w:i/>
          <w:iCs/>
        </w:rPr>
        <w:t>hain</w:t>
      </w:r>
      <w:proofErr w:type="spellEnd"/>
      <w:r w:rsidRPr="00600B5C">
        <w:rPr>
          <w:b w:val="0"/>
          <w:bCs w:val="0"/>
          <w:i/>
          <w:iCs/>
        </w:rPr>
        <w:t>.)</w:t>
      </w:r>
    </w:p>
    <w:p w14:paraId="006D957A" w14:textId="77777777" w:rsidR="00377DD3" w:rsidRPr="00600B5C" w:rsidRDefault="00377DD3" w:rsidP="00377DD3">
      <w:pPr>
        <w:pStyle w:val="Heading1"/>
        <w:rPr>
          <w:b w:val="0"/>
          <w:bCs w:val="0"/>
          <w:lang w:val="en-IN"/>
        </w:rPr>
      </w:pPr>
    </w:p>
    <w:p w14:paraId="75B11BAD" w14:textId="77777777" w:rsidR="00377DD3" w:rsidRPr="00377DD3" w:rsidRDefault="00377DD3" w:rsidP="00377DD3">
      <w:pPr>
        <w:pStyle w:val="Heading1"/>
        <w:rPr>
          <w:b w:val="0"/>
          <w:bCs w:val="0"/>
          <w:lang w:val="en-IN"/>
        </w:rPr>
      </w:pPr>
    </w:p>
    <w:p w14:paraId="14C8F94C" w14:textId="5B896218" w:rsidR="00A81EC6" w:rsidRDefault="00AE6633" w:rsidP="00377DD3">
      <w:pPr>
        <w:pStyle w:val="Heading1"/>
        <w:rPr>
          <w:b w:val="0"/>
          <w:bCs w:val="0"/>
          <w:i/>
          <w:iCs/>
        </w:rPr>
      </w:pPr>
      <w:r w:rsidRPr="00AE6633">
        <w:rPr>
          <w:b w:val="0"/>
          <w:bCs w:val="0"/>
        </w:rPr>
        <w:t xml:space="preserve">From an academic perspective, the project demonstrates the effective implementation of Object-Oriented Programming </w:t>
      </w:r>
      <w:r w:rsidRPr="00CC384B">
        <w:rPr>
          <w:b w:val="0"/>
          <w:bCs w:val="0"/>
          <w:highlight w:val="cyan"/>
        </w:rPr>
        <w:t>(OOP)</w:t>
      </w:r>
      <w:r w:rsidRPr="00AE6633">
        <w:rPr>
          <w:b w:val="0"/>
          <w:bCs w:val="0"/>
        </w:rPr>
        <w:t xml:space="preserve"> concepts, particularly the use of static variables, static methods, and utility class design. It provides students with a clear understanding of encapsulation, code reusability, and modularity, making it an excellent educational model for learning software development practices in Java. </w:t>
      </w:r>
      <w:r w:rsidRPr="00CC384B">
        <w:rPr>
          <w:b w:val="0"/>
          <w:bCs w:val="0"/>
          <w:highlight w:val="yellow"/>
        </w:rPr>
        <w:t>The application can be easily executed</w:t>
      </w:r>
      <w:r w:rsidRPr="00AE6633">
        <w:rPr>
          <w:b w:val="0"/>
          <w:bCs w:val="0"/>
        </w:rPr>
        <w:t xml:space="preserve"> on standard computer systems without the need for complex configurations, thereby increasing its accessibility and usability. </w:t>
      </w:r>
    </w:p>
    <w:p w14:paraId="3308203B" w14:textId="77777777" w:rsidR="00026727" w:rsidRDefault="00026727" w:rsidP="00377DD3">
      <w:pPr>
        <w:pStyle w:val="Heading1"/>
        <w:rPr>
          <w:b w:val="0"/>
          <w:bCs w:val="0"/>
          <w:i/>
          <w:iCs/>
        </w:rPr>
      </w:pPr>
    </w:p>
    <w:p w14:paraId="0272D049" w14:textId="77777777" w:rsidR="00A81EC6" w:rsidRPr="00377DD3" w:rsidRDefault="00A81EC6" w:rsidP="00377DD3">
      <w:pPr>
        <w:pStyle w:val="Heading1"/>
        <w:rPr>
          <w:b w:val="0"/>
          <w:bCs w:val="0"/>
          <w:lang w:val="en-IN"/>
        </w:rPr>
      </w:pPr>
    </w:p>
    <w:p w14:paraId="79FA3D70" w14:textId="1ACEBEA8" w:rsidR="00377DD3" w:rsidRDefault="00A81EC6" w:rsidP="00377DD3">
      <w:pPr>
        <w:pStyle w:val="Heading1"/>
        <w:rPr>
          <w:b w:val="0"/>
          <w:bCs w:val="0"/>
        </w:rPr>
      </w:pPr>
      <w:r w:rsidRPr="00A81EC6">
        <w:rPr>
          <w:b w:val="0"/>
          <w:bCs w:val="0"/>
        </w:rPr>
        <w:t xml:space="preserve">The scope of this project can be further extended by integrating real-time exchange rate </w:t>
      </w:r>
      <w:r w:rsidRPr="00A81EC6">
        <w:rPr>
          <w:b w:val="0"/>
          <w:bCs w:val="0"/>
          <w:highlight w:val="yellow"/>
        </w:rPr>
        <w:t>APIs</w:t>
      </w:r>
      <w:r w:rsidRPr="00A81EC6">
        <w:rPr>
          <w:b w:val="0"/>
          <w:bCs w:val="0"/>
        </w:rPr>
        <w:t xml:space="preserve"> to provide up-to-date conversion values. Additional enhancements may include support for multiple currencies, development of a Graphical User Interface (GUI) for improved user interaction, and transformation into a web or mobile-based application. These future improvements would enhance the scalability and practical applicability of the system in real-world scenarios. </w:t>
      </w:r>
    </w:p>
    <w:p w14:paraId="6B4C5E19" w14:textId="77777777" w:rsidR="00BF58AD" w:rsidRDefault="00BF58AD" w:rsidP="00377DD3">
      <w:pPr>
        <w:pStyle w:val="Heading1"/>
        <w:rPr>
          <w:b w:val="0"/>
          <w:bCs w:val="0"/>
        </w:rPr>
      </w:pPr>
    </w:p>
    <w:p w14:paraId="51765A53" w14:textId="77777777" w:rsidR="00A935A8" w:rsidRDefault="00A935A8" w:rsidP="00377DD3">
      <w:pPr>
        <w:pStyle w:val="Heading1"/>
        <w:rPr>
          <w:b w:val="0"/>
          <w:bCs w:val="0"/>
        </w:rPr>
      </w:pPr>
    </w:p>
    <w:p w14:paraId="63E9B1CF" w14:textId="2DC4A7F8" w:rsidR="00BF58AD" w:rsidRPr="002B6AA4" w:rsidRDefault="00BF58AD" w:rsidP="00377DD3">
      <w:pPr>
        <w:pStyle w:val="Heading1"/>
        <w:rPr>
          <w:rFonts w:ascii="Aptos" w:hAnsi="Aptos"/>
          <w:sz w:val="40"/>
          <w:szCs w:val="40"/>
        </w:rPr>
      </w:pPr>
      <w:r w:rsidRPr="002B6AA4">
        <w:rPr>
          <w:rFonts w:ascii="Aptos" w:hAnsi="Aptos"/>
          <w:sz w:val="40"/>
          <w:szCs w:val="40"/>
        </w:rPr>
        <w:t>SYSTEM REQUIREMENTS</w:t>
      </w:r>
    </w:p>
    <w:p w14:paraId="53F19BD7" w14:textId="77777777" w:rsidR="00BF58AD" w:rsidRDefault="00BF58AD" w:rsidP="00377DD3">
      <w:pPr>
        <w:pStyle w:val="Heading1"/>
        <w:rPr>
          <w:sz w:val="40"/>
          <w:szCs w:val="40"/>
        </w:rPr>
      </w:pPr>
    </w:p>
    <w:p w14:paraId="781004A1" w14:textId="2FF2661F" w:rsidR="00F759C3" w:rsidRDefault="005871C1">
      <w:pPr>
        <w:pStyle w:val="NormalWeb"/>
        <w:rPr>
          <w:i/>
          <w:iCs/>
          <w:sz w:val="32"/>
          <w:szCs w:val="32"/>
          <w:lang w:val="en-US"/>
        </w:rPr>
      </w:pPr>
      <w:r w:rsidRPr="005871C1">
        <w:rPr>
          <w:sz w:val="32"/>
          <w:szCs w:val="32"/>
          <w:lang w:val="en-US"/>
        </w:rPr>
        <w:t xml:space="preserve">The </w:t>
      </w:r>
      <w:r w:rsidRPr="005871C1">
        <w:rPr>
          <w:b/>
          <w:bCs/>
          <w:sz w:val="32"/>
          <w:szCs w:val="32"/>
          <w:lang w:val="en-US"/>
        </w:rPr>
        <w:t>Global Currency Converter</w:t>
      </w:r>
      <w:r w:rsidRPr="005871C1">
        <w:rPr>
          <w:sz w:val="32"/>
          <w:szCs w:val="32"/>
          <w:lang w:val="en-US"/>
        </w:rPr>
        <w:t xml:space="preserve"> is designed to operate efficiently within a </w:t>
      </w:r>
      <w:r w:rsidRPr="005871C1">
        <w:rPr>
          <w:b/>
          <w:bCs/>
          <w:sz w:val="32"/>
          <w:szCs w:val="32"/>
          <w:highlight w:val="yellow"/>
          <w:lang w:val="en-US"/>
        </w:rPr>
        <w:t>standard computing environment</w:t>
      </w:r>
      <w:r w:rsidRPr="005871C1">
        <w:rPr>
          <w:sz w:val="32"/>
          <w:szCs w:val="32"/>
          <w:lang w:val="en-US"/>
        </w:rPr>
        <w:t xml:space="preserve">, requiring minimal </w:t>
      </w:r>
      <w:r w:rsidRPr="005871C1">
        <w:rPr>
          <w:b/>
          <w:bCs/>
          <w:sz w:val="32"/>
          <w:szCs w:val="32"/>
          <w:lang w:val="en-US"/>
        </w:rPr>
        <w:t>hardware resources</w:t>
      </w:r>
      <w:r w:rsidRPr="005871C1">
        <w:rPr>
          <w:sz w:val="32"/>
          <w:szCs w:val="32"/>
          <w:lang w:val="en-US"/>
        </w:rPr>
        <w:t xml:space="preserve">. The system can be executed on a </w:t>
      </w:r>
      <w:r w:rsidRPr="005871C1">
        <w:rPr>
          <w:b/>
          <w:bCs/>
          <w:sz w:val="32"/>
          <w:szCs w:val="32"/>
          <w:lang w:val="en-US"/>
        </w:rPr>
        <w:t>computer or laptop</w:t>
      </w:r>
      <w:r w:rsidRPr="005871C1">
        <w:rPr>
          <w:sz w:val="32"/>
          <w:szCs w:val="32"/>
          <w:lang w:val="en-US"/>
        </w:rPr>
        <w:t xml:space="preserve"> equipped with at least </w:t>
      </w:r>
      <w:r w:rsidRPr="005871C1">
        <w:rPr>
          <w:b/>
          <w:bCs/>
          <w:sz w:val="32"/>
          <w:szCs w:val="32"/>
          <w:lang w:val="en-US"/>
        </w:rPr>
        <w:t>4 GB RAM</w:t>
      </w:r>
      <w:r w:rsidRPr="005871C1">
        <w:rPr>
          <w:sz w:val="32"/>
          <w:szCs w:val="32"/>
          <w:lang w:val="en-US"/>
        </w:rPr>
        <w:t xml:space="preserve">, a </w:t>
      </w:r>
      <w:r w:rsidRPr="005871C1">
        <w:rPr>
          <w:b/>
          <w:bCs/>
          <w:sz w:val="32"/>
          <w:szCs w:val="32"/>
          <w:lang w:val="en-US"/>
        </w:rPr>
        <w:t>dual-core processor</w:t>
      </w:r>
      <w:r w:rsidRPr="005871C1">
        <w:rPr>
          <w:sz w:val="32"/>
          <w:szCs w:val="32"/>
          <w:lang w:val="en-US"/>
        </w:rPr>
        <w:t xml:space="preserve">, and essential </w:t>
      </w:r>
      <w:r w:rsidRPr="005871C1">
        <w:rPr>
          <w:b/>
          <w:bCs/>
          <w:sz w:val="32"/>
          <w:szCs w:val="32"/>
          <w:highlight w:val="yellow"/>
          <w:lang w:val="en-US"/>
        </w:rPr>
        <w:t>input/output</w:t>
      </w:r>
      <w:r w:rsidRPr="005871C1">
        <w:rPr>
          <w:b/>
          <w:bCs/>
          <w:sz w:val="32"/>
          <w:szCs w:val="32"/>
          <w:lang w:val="en-US"/>
        </w:rPr>
        <w:t xml:space="preserve"> devices</w:t>
      </w:r>
      <w:r w:rsidRPr="005871C1">
        <w:rPr>
          <w:sz w:val="32"/>
          <w:szCs w:val="32"/>
          <w:lang w:val="en-US"/>
        </w:rPr>
        <w:t xml:space="preserve"> such as a keyboard, mouse, and monitor. These basic specifications ensure </w:t>
      </w:r>
      <w:r w:rsidRPr="005871C1">
        <w:rPr>
          <w:b/>
          <w:bCs/>
          <w:sz w:val="32"/>
          <w:szCs w:val="32"/>
          <w:lang w:val="en-US"/>
        </w:rPr>
        <w:t>smooth performance</w:t>
      </w:r>
      <w:r w:rsidRPr="005871C1">
        <w:rPr>
          <w:sz w:val="32"/>
          <w:szCs w:val="32"/>
          <w:lang w:val="en-US"/>
        </w:rPr>
        <w:t xml:space="preserve">, </w:t>
      </w:r>
      <w:r w:rsidRPr="005871C1">
        <w:rPr>
          <w:b/>
          <w:bCs/>
          <w:sz w:val="32"/>
          <w:szCs w:val="32"/>
          <w:lang w:val="en-US"/>
        </w:rPr>
        <w:t>fast processing</w:t>
      </w:r>
      <w:r w:rsidRPr="005871C1">
        <w:rPr>
          <w:sz w:val="32"/>
          <w:szCs w:val="32"/>
          <w:lang w:val="en-US"/>
        </w:rPr>
        <w:t xml:space="preserve">, and a </w:t>
      </w:r>
      <w:r w:rsidRPr="005871C1">
        <w:rPr>
          <w:b/>
          <w:bCs/>
          <w:sz w:val="32"/>
          <w:szCs w:val="32"/>
          <w:highlight w:val="yellow"/>
          <w:lang w:val="en-US"/>
        </w:rPr>
        <w:t>user-friendly experience</w:t>
      </w:r>
      <w:r w:rsidRPr="005871C1">
        <w:rPr>
          <w:sz w:val="32"/>
          <w:szCs w:val="32"/>
          <w:lang w:val="en-US"/>
        </w:rPr>
        <w:t xml:space="preserve">, making the application accessible to students and users without the need for high-end equipment. </w:t>
      </w:r>
    </w:p>
    <w:p w14:paraId="23C76CEE" w14:textId="478E4823" w:rsidR="00BF58AD" w:rsidRDefault="00752CB5">
      <w:pPr>
        <w:pStyle w:val="NormalWeb"/>
        <w:rPr>
          <w:sz w:val="32"/>
          <w:szCs w:val="32"/>
          <w:lang w:val="en-US"/>
        </w:rPr>
      </w:pPr>
      <w:r w:rsidRPr="00752CB5">
        <w:rPr>
          <w:sz w:val="32"/>
          <w:szCs w:val="32"/>
          <w:lang w:val="en-US"/>
        </w:rPr>
        <w:t xml:space="preserve">From a software perspective, the application is developed using the </w:t>
      </w:r>
      <w:r w:rsidRPr="00752CB5">
        <w:rPr>
          <w:b/>
          <w:bCs/>
          <w:sz w:val="32"/>
          <w:szCs w:val="32"/>
          <w:lang w:val="en-US"/>
        </w:rPr>
        <w:t>Java Programming Language</w:t>
      </w:r>
      <w:r w:rsidRPr="00752CB5">
        <w:rPr>
          <w:sz w:val="32"/>
          <w:szCs w:val="32"/>
          <w:lang w:val="en-US"/>
        </w:rPr>
        <w:t xml:space="preserve">, which necessitates the installation of the </w:t>
      </w:r>
      <w:r w:rsidRPr="00752CB5">
        <w:rPr>
          <w:b/>
          <w:bCs/>
          <w:sz w:val="32"/>
          <w:szCs w:val="32"/>
          <w:lang w:val="en-US"/>
        </w:rPr>
        <w:t>Java Development Kit (</w:t>
      </w:r>
      <w:r w:rsidRPr="00F759C3">
        <w:rPr>
          <w:b/>
          <w:bCs/>
          <w:color w:val="00B050"/>
          <w:sz w:val="32"/>
          <w:szCs w:val="32"/>
          <w:lang w:val="en-US"/>
        </w:rPr>
        <w:t>JDK 8 or above</w:t>
      </w:r>
      <w:r w:rsidRPr="00752CB5">
        <w:rPr>
          <w:b/>
          <w:bCs/>
          <w:sz w:val="32"/>
          <w:szCs w:val="32"/>
          <w:lang w:val="en-US"/>
        </w:rPr>
        <w:t>)</w:t>
      </w:r>
      <w:r w:rsidRPr="00752CB5">
        <w:rPr>
          <w:sz w:val="32"/>
          <w:szCs w:val="32"/>
          <w:lang w:val="en-US"/>
        </w:rPr>
        <w:t xml:space="preserve"> for successful </w:t>
      </w:r>
      <w:r w:rsidRPr="00752CB5">
        <w:rPr>
          <w:b/>
          <w:bCs/>
          <w:sz w:val="32"/>
          <w:szCs w:val="32"/>
          <w:lang w:val="en-US"/>
        </w:rPr>
        <w:t>compilation and execution</w:t>
      </w:r>
      <w:r w:rsidRPr="00752CB5">
        <w:rPr>
          <w:sz w:val="32"/>
          <w:szCs w:val="32"/>
          <w:lang w:val="en-US"/>
        </w:rPr>
        <w:t xml:space="preserve">. To enhance the development process, an </w:t>
      </w:r>
      <w:r w:rsidRPr="00752CB5">
        <w:rPr>
          <w:b/>
          <w:bCs/>
          <w:sz w:val="32"/>
          <w:szCs w:val="32"/>
          <w:lang w:val="en-US"/>
        </w:rPr>
        <w:t>Integrated Development Environment (IDE)</w:t>
      </w:r>
      <w:r w:rsidRPr="00752CB5">
        <w:rPr>
          <w:sz w:val="32"/>
          <w:szCs w:val="32"/>
          <w:lang w:val="en-US"/>
        </w:rPr>
        <w:t xml:space="preserve"> such as </w:t>
      </w:r>
      <w:r w:rsidRPr="00752CB5">
        <w:rPr>
          <w:b/>
          <w:bCs/>
          <w:sz w:val="32"/>
          <w:szCs w:val="32"/>
          <w:lang w:val="en-US"/>
        </w:rPr>
        <w:t>Visual Studio Code</w:t>
      </w:r>
      <w:r w:rsidRPr="00752CB5">
        <w:rPr>
          <w:sz w:val="32"/>
          <w:szCs w:val="32"/>
          <w:lang w:val="en-US"/>
        </w:rPr>
        <w:t xml:space="preserve">, </w:t>
      </w:r>
      <w:r w:rsidRPr="00752CB5">
        <w:rPr>
          <w:b/>
          <w:bCs/>
          <w:sz w:val="32"/>
          <w:szCs w:val="32"/>
          <w:lang w:val="en-US"/>
        </w:rPr>
        <w:t>Eclipse</w:t>
      </w:r>
      <w:r w:rsidRPr="00752CB5">
        <w:rPr>
          <w:sz w:val="32"/>
          <w:szCs w:val="32"/>
          <w:lang w:val="en-US"/>
        </w:rPr>
        <w:t xml:space="preserve">, or </w:t>
      </w:r>
      <w:r w:rsidRPr="00F759C3">
        <w:rPr>
          <w:b/>
          <w:bCs/>
          <w:color w:val="00B050"/>
          <w:sz w:val="32"/>
          <w:szCs w:val="32"/>
          <w:lang w:val="en-US"/>
        </w:rPr>
        <w:t>IntelliJ IDEA</w:t>
      </w:r>
      <w:r w:rsidRPr="00F759C3">
        <w:rPr>
          <w:color w:val="00B050"/>
          <w:sz w:val="32"/>
          <w:szCs w:val="32"/>
          <w:lang w:val="en-US"/>
        </w:rPr>
        <w:t xml:space="preserve"> </w:t>
      </w:r>
      <w:r w:rsidRPr="00752CB5">
        <w:rPr>
          <w:sz w:val="32"/>
          <w:szCs w:val="32"/>
          <w:lang w:val="en-US"/>
        </w:rPr>
        <w:t xml:space="preserve">is recommended, as these tools provide advanced features like </w:t>
      </w:r>
      <w:r w:rsidRPr="00752CB5">
        <w:rPr>
          <w:b/>
          <w:bCs/>
          <w:sz w:val="32"/>
          <w:szCs w:val="32"/>
          <w:lang w:val="en-US"/>
        </w:rPr>
        <w:t>code editing</w:t>
      </w:r>
      <w:r w:rsidRPr="00752CB5">
        <w:rPr>
          <w:sz w:val="32"/>
          <w:szCs w:val="32"/>
          <w:lang w:val="en-US"/>
        </w:rPr>
        <w:t xml:space="preserve">, </w:t>
      </w:r>
      <w:r w:rsidRPr="00752CB5">
        <w:rPr>
          <w:b/>
          <w:bCs/>
          <w:sz w:val="32"/>
          <w:szCs w:val="32"/>
          <w:lang w:val="en-US"/>
        </w:rPr>
        <w:t>debugging</w:t>
      </w:r>
      <w:r w:rsidRPr="00752CB5">
        <w:rPr>
          <w:sz w:val="32"/>
          <w:szCs w:val="32"/>
          <w:lang w:val="en-US"/>
        </w:rPr>
        <w:t xml:space="preserve">, and </w:t>
      </w:r>
      <w:r w:rsidRPr="00752CB5">
        <w:rPr>
          <w:b/>
          <w:bCs/>
          <w:sz w:val="32"/>
          <w:szCs w:val="32"/>
          <w:lang w:val="en-US"/>
        </w:rPr>
        <w:t>project management</w:t>
      </w:r>
      <w:r w:rsidRPr="00752CB5">
        <w:rPr>
          <w:sz w:val="32"/>
          <w:szCs w:val="32"/>
          <w:lang w:val="en-US"/>
        </w:rPr>
        <w:t xml:space="preserve">. The system is compatible with multiple </w:t>
      </w:r>
      <w:r w:rsidRPr="00752CB5">
        <w:rPr>
          <w:b/>
          <w:bCs/>
          <w:sz w:val="32"/>
          <w:szCs w:val="32"/>
          <w:lang w:val="en-US"/>
        </w:rPr>
        <w:t>operating systems</w:t>
      </w:r>
      <w:r w:rsidRPr="00752CB5">
        <w:rPr>
          <w:sz w:val="32"/>
          <w:szCs w:val="32"/>
          <w:lang w:val="en-US"/>
        </w:rPr>
        <w:t xml:space="preserve">, including </w:t>
      </w:r>
      <w:r w:rsidRPr="00752CB5">
        <w:rPr>
          <w:b/>
          <w:bCs/>
          <w:sz w:val="32"/>
          <w:szCs w:val="32"/>
          <w:lang w:val="en-US"/>
        </w:rPr>
        <w:t>Windows</w:t>
      </w:r>
      <w:r w:rsidRPr="00752CB5">
        <w:rPr>
          <w:sz w:val="32"/>
          <w:szCs w:val="32"/>
          <w:lang w:val="en-US"/>
        </w:rPr>
        <w:t xml:space="preserve">, </w:t>
      </w:r>
      <w:r w:rsidRPr="00752CB5">
        <w:rPr>
          <w:b/>
          <w:bCs/>
          <w:sz w:val="32"/>
          <w:szCs w:val="32"/>
          <w:lang w:val="en-US"/>
        </w:rPr>
        <w:t>Linux</w:t>
      </w:r>
      <w:r w:rsidRPr="00752CB5">
        <w:rPr>
          <w:sz w:val="32"/>
          <w:szCs w:val="32"/>
          <w:lang w:val="en-US"/>
        </w:rPr>
        <w:t xml:space="preserve">, and </w:t>
      </w:r>
      <w:r w:rsidRPr="00752CB5">
        <w:rPr>
          <w:b/>
          <w:bCs/>
          <w:sz w:val="32"/>
          <w:szCs w:val="32"/>
          <w:lang w:val="en-US"/>
        </w:rPr>
        <w:t>macOS</w:t>
      </w:r>
      <w:r w:rsidRPr="00752CB5">
        <w:rPr>
          <w:sz w:val="32"/>
          <w:szCs w:val="32"/>
          <w:lang w:val="en-US"/>
        </w:rPr>
        <w:t xml:space="preserve">, thereby ensuring </w:t>
      </w:r>
      <w:r w:rsidRPr="00752CB5">
        <w:rPr>
          <w:b/>
          <w:bCs/>
          <w:sz w:val="32"/>
          <w:szCs w:val="32"/>
          <w:lang w:val="en-US"/>
        </w:rPr>
        <w:t xml:space="preserve">platform </w:t>
      </w:r>
      <w:r w:rsidRPr="00F759C3">
        <w:rPr>
          <w:b/>
          <w:bCs/>
          <w:sz w:val="32"/>
          <w:szCs w:val="32"/>
          <w:highlight w:val="yellow"/>
          <w:lang w:val="en-US"/>
        </w:rPr>
        <w:t>independence</w:t>
      </w:r>
      <w:r w:rsidRPr="00752CB5">
        <w:rPr>
          <w:sz w:val="32"/>
          <w:szCs w:val="32"/>
          <w:lang w:val="en-US"/>
        </w:rPr>
        <w:t xml:space="preserve"> and </w:t>
      </w:r>
      <w:r w:rsidRPr="00F759C3">
        <w:rPr>
          <w:b/>
          <w:bCs/>
          <w:color w:val="00B050"/>
          <w:sz w:val="32"/>
          <w:szCs w:val="32"/>
          <w:lang w:val="en-US"/>
        </w:rPr>
        <w:t>flexibility</w:t>
      </w:r>
      <w:r w:rsidRPr="00752CB5">
        <w:rPr>
          <w:sz w:val="32"/>
          <w:szCs w:val="32"/>
          <w:lang w:val="en-US"/>
        </w:rPr>
        <w:t xml:space="preserve"> for a wide range of users</w:t>
      </w:r>
    </w:p>
    <w:p w14:paraId="13654AC7" w14:textId="77777777" w:rsidR="00026727" w:rsidRPr="00752CB5" w:rsidRDefault="00026727">
      <w:pPr>
        <w:pStyle w:val="NormalWeb"/>
        <w:rPr>
          <w:sz w:val="32"/>
          <w:szCs w:val="32"/>
          <w:lang w:val="en-US"/>
        </w:rPr>
      </w:pPr>
    </w:p>
    <w:p w14:paraId="0FFC68C2" w14:textId="7DC3472B" w:rsidR="002379EA" w:rsidRPr="002379EA" w:rsidRDefault="002379EA" w:rsidP="002379EA">
      <w:pPr>
        <w:pStyle w:val="NormalWeb"/>
        <w:rPr>
          <w:sz w:val="32"/>
          <w:szCs w:val="32"/>
          <w:lang w:val="en-US"/>
        </w:rPr>
      </w:pPr>
      <w:r w:rsidRPr="002379EA">
        <w:rPr>
          <w:sz w:val="32"/>
          <w:szCs w:val="32"/>
          <w:lang w:val="en-US"/>
        </w:rPr>
        <w:t xml:space="preserve">In addition to the basic requirements, the system benefits from a </w:t>
      </w:r>
      <w:r w:rsidRPr="002379EA">
        <w:rPr>
          <w:b/>
          <w:bCs/>
          <w:sz w:val="32"/>
          <w:szCs w:val="32"/>
          <w:lang w:val="en-US"/>
        </w:rPr>
        <w:t>console-based user interface</w:t>
      </w:r>
      <w:r w:rsidRPr="002379EA">
        <w:rPr>
          <w:sz w:val="32"/>
          <w:szCs w:val="32"/>
          <w:lang w:val="en-US"/>
        </w:rPr>
        <w:t xml:space="preserve">, which simplifies </w:t>
      </w:r>
      <w:r w:rsidRPr="002379EA">
        <w:rPr>
          <w:b/>
          <w:bCs/>
          <w:sz w:val="32"/>
          <w:szCs w:val="32"/>
          <w:lang w:val="en-US"/>
        </w:rPr>
        <w:t>user interaction</w:t>
      </w:r>
      <w:r w:rsidRPr="002379EA">
        <w:rPr>
          <w:sz w:val="32"/>
          <w:szCs w:val="32"/>
          <w:lang w:val="en-US"/>
        </w:rPr>
        <w:t xml:space="preserve"> and minimizes </w:t>
      </w:r>
      <w:r w:rsidRPr="002379EA">
        <w:rPr>
          <w:b/>
          <w:bCs/>
          <w:sz w:val="32"/>
          <w:szCs w:val="32"/>
          <w:lang w:val="en-US"/>
        </w:rPr>
        <w:t>system complexity</w:t>
      </w:r>
      <w:r w:rsidRPr="002379EA">
        <w:rPr>
          <w:sz w:val="32"/>
          <w:szCs w:val="32"/>
          <w:lang w:val="en-US"/>
        </w:rPr>
        <w:t xml:space="preserve">. Although the current implementation utilizes </w:t>
      </w:r>
      <w:r w:rsidRPr="002379EA">
        <w:rPr>
          <w:b/>
          <w:bCs/>
          <w:sz w:val="32"/>
          <w:szCs w:val="32"/>
          <w:lang w:val="en-US"/>
        </w:rPr>
        <w:t>predefined exchange rates</w:t>
      </w:r>
      <w:r w:rsidRPr="002379EA">
        <w:rPr>
          <w:sz w:val="32"/>
          <w:szCs w:val="32"/>
          <w:lang w:val="en-US"/>
        </w:rPr>
        <w:t xml:space="preserve">, the architecture allows for future enhancements such as </w:t>
      </w:r>
      <w:r w:rsidRPr="002379EA">
        <w:rPr>
          <w:b/>
          <w:bCs/>
          <w:sz w:val="32"/>
          <w:szCs w:val="32"/>
          <w:lang w:val="en-US"/>
        </w:rPr>
        <w:t xml:space="preserve">real-time exchange </w:t>
      </w:r>
      <w:r w:rsidRPr="002379EA">
        <w:rPr>
          <w:b/>
          <w:bCs/>
          <w:sz w:val="32"/>
          <w:szCs w:val="32"/>
          <w:highlight w:val="yellow"/>
          <w:lang w:val="en-US"/>
        </w:rPr>
        <w:t>rate integration</w:t>
      </w:r>
      <w:r w:rsidRPr="002379EA">
        <w:rPr>
          <w:sz w:val="32"/>
          <w:szCs w:val="32"/>
          <w:highlight w:val="yellow"/>
          <w:lang w:val="en-US"/>
        </w:rPr>
        <w:t xml:space="preserve">, </w:t>
      </w:r>
      <w:r w:rsidRPr="002379EA">
        <w:rPr>
          <w:b/>
          <w:bCs/>
          <w:sz w:val="32"/>
          <w:szCs w:val="32"/>
          <w:highlight w:val="yellow"/>
          <w:lang w:val="en-US"/>
        </w:rPr>
        <w:t>database connectivity</w:t>
      </w:r>
      <w:r w:rsidRPr="002379EA">
        <w:rPr>
          <w:sz w:val="32"/>
          <w:szCs w:val="32"/>
          <w:lang w:val="en-US"/>
        </w:rPr>
        <w:t xml:space="preserve">, and the development of a </w:t>
      </w:r>
      <w:r w:rsidRPr="002379EA">
        <w:rPr>
          <w:b/>
          <w:bCs/>
          <w:sz w:val="32"/>
          <w:szCs w:val="32"/>
          <w:lang w:val="en-US"/>
        </w:rPr>
        <w:t>Graphical User Interface (GUI)</w:t>
      </w:r>
      <w:r w:rsidRPr="002379EA">
        <w:rPr>
          <w:sz w:val="32"/>
          <w:szCs w:val="32"/>
          <w:lang w:val="en-US"/>
        </w:rPr>
        <w:t xml:space="preserve">. These capabilities highlight the </w:t>
      </w:r>
      <w:r w:rsidRPr="002379EA">
        <w:rPr>
          <w:b/>
          <w:bCs/>
          <w:color w:val="00B050"/>
          <w:sz w:val="32"/>
          <w:szCs w:val="32"/>
          <w:lang w:val="en-US"/>
        </w:rPr>
        <w:t>scalability</w:t>
      </w:r>
      <w:r w:rsidRPr="002379EA">
        <w:rPr>
          <w:sz w:val="32"/>
          <w:szCs w:val="32"/>
          <w:lang w:val="en-US"/>
        </w:rPr>
        <w:t xml:space="preserve"> and </w:t>
      </w:r>
      <w:r w:rsidRPr="002379EA">
        <w:rPr>
          <w:b/>
          <w:bCs/>
          <w:sz w:val="32"/>
          <w:szCs w:val="32"/>
          <w:lang w:val="en-US"/>
        </w:rPr>
        <w:t>extensibility</w:t>
      </w:r>
      <w:r w:rsidRPr="002379EA">
        <w:rPr>
          <w:sz w:val="32"/>
          <w:szCs w:val="32"/>
          <w:lang w:val="en-US"/>
        </w:rPr>
        <w:t xml:space="preserve"> of the system, ensuring its relevance for both </w:t>
      </w:r>
      <w:r w:rsidRPr="002379EA">
        <w:rPr>
          <w:b/>
          <w:bCs/>
          <w:sz w:val="32"/>
          <w:szCs w:val="32"/>
          <w:lang w:val="en-US"/>
        </w:rPr>
        <w:t>educational purposes</w:t>
      </w:r>
      <w:r w:rsidRPr="002379EA">
        <w:rPr>
          <w:sz w:val="32"/>
          <w:szCs w:val="32"/>
          <w:lang w:val="en-US"/>
        </w:rPr>
        <w:t xml:space="preserve"> and </w:t>
      </w:r>
      <w:r w:rsidRPr="002379EA">
        <w:rPr>
          <w:b/>
          <w:bCs/>
          <w:sz w:val="32"/>
          <w:szCs w:val="32"/>
          <w:lang w:val="en-US"/>
        </w:rPr>
        <w:t>real-world applications</w:t>
      </w:r>
      <w:r w:rsidRPr="002379EA">
        <w:rPr>
          <w:sz w:val="32"/>
          <w:szCs w:val="32"/>
          <w:lang w:val="en-US"/>
        </w:rPr>
        <w:t xml:space="preserve">. </w:t>
      </w:r>
    </w:p>
    <w:p w14:paraId="1394F32F" w14:textId="77777777" w:rsidR="00BF58AD" w:rsidRPr="00BF58AD" w:rsidRDefault="00BF58AD">
      <w:pPr>
        <w:pStyle w:val="NormalWeb"/>
        <w:rPr>
          <w:sz w:val="32"/>
          <w:szCs w:val="32"/>
        </w:rPr>
      </w:pPr>
    </w:p>
    <w:p w14:paraId="41D12633" w14:textId="77777777" w:rsidR="005261F3" w:rsidRPr="005261F3" w:rsidRDefault="005261F3" w:rsidP="005261F3">
      <w:pPr>
        <w:pStyle w:val="Heading1"/>
      </w:pPr>
      <w:r w:rsidRPr="005261F3">
        <w:t>Hardware</w:t>
      </w:r>
    </w:p>
    <w:p w14:paraId="0FB34F71" w14:textId="77777777" w:rsidR="005261F3" w:rsidRPr="005261F3" w:rsidRDefault="005261F3" w:rsidP="005261F3">
      <w:pPr>
        <w:pStyle w:val="Heading1"/>
        <w:numPr>
          <w:ilvl w:val="0"/>
          <w:numId w:val="11"/>
        </w:numPr>
      </w:pPr>
      <w:r w:rsidRPr="005261F3">
        <w:t xml:space="preserve">Computer/Laptop with at least 4 GB RAM </w:t>
      </w:r>
    </w:p>
    <w:p w14:paraId="6CFB5E84" w14:textId="77777777" w:rsidR="005261F3" w:rsidRPr="005261F3" w:rsidRDefault="005261F3" w:rsidP="005261F3">
      <w:pPr>
        <w:pStyle w:val="Heading1"/>
        <w:numPr>
          <w:ilvl w:val="0"/>
          <w:numId w:val="11"/>
        </w:numPr>
      </w:pPr>
      <w:r w:rsidRPr="005261F3">
        <w:t xml:space="preserve">Keyboard and Monitor </w:t>
      </w:r>
    </w:p>
    <w:p w14:paraId="0265DE33" w14:textId="77777777" w:rsidR="005261F3" w:rsidRPr="005261F3" w:rsidRDefault="005261F3" w:rsidP="005261F3">
      <w:pPr>
        <w:pStyle w:val="Heading1"/>
      </w:pPr>
      <w:r w:rsidRPr="005261F3">
        <w:t>Software</w:t>
      </w:r>
    </w:p>
    <w:p w14:paraId="190A01E7" w14:textId="77777777" w:rsidR="005261F3" w:rsidRPr="005261F3" w:rsidRDefault="005261F3" w:rsidP="005261F3">
      <w:pPr>
        <w:pStyle w:val="Heading1"/>
        <w:numPr>
          <w:ilvl w:val="0"/>
          <w:numId w:val="12"/>
        </w:numPr>
      </w:pPr>
      <w:r w:rsidRPr="005261F3">
        <w:t xml:space="preserve">Java Development Kit (JDK 8 or above) </w:t>
      </w:r>
    </w:p>
    <w:p w14:paraId="2FF7B750" w14:textId="77777777" w:rsidR="005261F3" w:rsidRPr="005261F3" w:rsidRDefault="005261F3" w:rsidP="005261F3">
      <w:pPr>
        <w:pStyle w:val="Heading1"/>
        <w:numPr>
          <w:ilvl w:val="0"/>
          <w:numId w:val="12"/>
        </w:numPr>
      </w:pPr>
      <w:r w:rsidRPr="005261F3">
        <w:t xml:space="preserve">IDE: VS Code / Eclipse / IntelliJ IDEA </w:t>
      </w:r>
    </w:p>
    <w:p w14:paraId="4D4051FA" w14:textId="77777777" w:rsidR="005261F3" w:rsidRPr="005261F3" w:rsidRDefault="005261F3" w:rsidP="005261F3">
      <w:pPr>
        <w:pStyle w:val="Heading1"/>
        <w:numPr>
          <w:ilvl w:val="0"/>
          <w:numId w:val="12"/>
        </w:numPr>
      </w:pPr>
      <w:r w:rsidRPr="005261F3">
        <w:t>Operating System: Windows / Linux / macOS</w:t>
      </w:r>
    </w:p>
    <w:p w14:paraId="06F52034" w14:textId="77777777" w:rsidR="00BF58AD" w:rsidRDefault="00BF58AD" w:rsidP="00BF58AD">
      <w:pPr>
        <w:pStyle w:val="Heading1"/>
        <w:rPr>
          <w:b w:val="0"/>
          <w:bCs w:val="0"/>
        </w:rPr>
      </w:pPr>
    </w:p>
    <w:p w14:paraId="4D4AF751" w14:textId="77777777" w:rsidR="00BF58AD" w:rsidRDefault="00BF58AD" w:rsidP="00BF58AD">
      <w:pPr>
        <w:pStyle w:val="Heading1"/>
        <w:rPr>
          <w:b w:val="0"/>
          <w:bCs w:val="0"/>
        </w:rPr>
      </w:pPr>
    </w:p>
    <w:p w14:paraId="7BA4C6B7" w14:textId="77777777" w:rsidR="00BF58AD" w:rsidRDefault="00BF58AD" w:rsidP="00BF58AD">
      <w:pPr>
        <w:pStyle w:val="Heading1"/>
        <w:rPr>
          <w:b w:val="0"/>
          <w:bCs w:val="0"/>
        </w:rPr>
      </w:pPr>
    </w:p>
    <w:p w14:paraId="6B7793D2" w14:textId="77777777" w:rsidR="00BF58AD" w:rsidRDefault="00BF58AD" w:rsidP="00BF58AD">
      <w:pPr>
        <w:pStyle w:val="Heading1"/>
        <w:rPr>
          <w:b w:val="0"/>
          <w:bCs w:val="0"/>
        </w:rPr>
      </w:pPr>
    </w:p>
    <w:p w14:paraId="516FF092" w14:textId="77777777" w:rsidR="00BF58AD" w:rsidRDefault="00BF58AD" w:rsidP="00BF58AD">
      <w:pPr>
        <w:pStyle w:val="Heading1"/>
        <w:rPr>
          <w:b w:val="0"/>
          <w:bCs w:val="0"/>
        </w:rPr>
      </w:pPr>
    </w:p>
    <w:p w14:paraId="44CBDC47" w14:textId="15C43487" w:rsidR="00BF58AD" w:rsidRDefault="002B6AA4" w:rsidP="00BF58AD">
      <w:pPr>
        <w:pStyle w:val="Heading1"/>
        <w:rPr>
          <w:rFonts w:ascii="Arial Black" w:hAnsi="Arial Black"/>
          <w:b w:val="0"/>
          <w:bCs w:val="0"/>
          <w:sz w:val="40"/>
          <w:szCs w:val="40"/>
        </w:rPr>
      </w:pPr>
      <w:r w:rsidRPr="002B6AA4">
        <w:rPr>
          <w:rFonts w:ascii="Arial Black" w:hAnsi="Arial Black"/>
          <w:b w:val="0"/>
          <w:bCs w:val="0"/>
          <w:sz w:val="40"/>
          <w:szCs w:val="40"/>
        </w:rPr>
        <w:t>METHODOLOGY</w:t>
      </w:r>
    </w:p>
    <w:p w14:paraId="10470B20" w14:textId="77777777" w:rsidR="002B6AA4" w:rsidRDefault="002B6AA4" w:rsidP="00BF58AD">
      <w:pPr>
        <w:pStyle w:val="Heading1"/>
        <w:rPr>
          <w:rFonts w:ascii="Arial Black" w:hAnsi="Arial Black"/>
          <w:b w:val="0"/>
          <w:bCs w:val="0"/>
          <w:sz w:val="40"/>
          <w:szCs w:val="40"/>
        </w:rPr>
      </w:pPr>
    </w:p>
    <w:p w14:paraId="0A6360D8" w14:textId="49F10571" w:rsidR="002B6AA4" w:rsidRDefault="000E56C6" w:rsidP="002B6AA4">
      <w:pPr>
        <w:pStyle w:val="Heading1"/>
        <w:rPr>
          <w:b w:val="0"/>
          <w:bCs w:val="0"/>
          <w:i/>
          <w:iCs/>
          <w:sz w:val="36"/>
          <w:szCs w:val="36"/>
        </w:rPr>
      </w:pPr>
      <w:r w:rsidRPr="00573F45">
        <w:rPr>
          <w:b w:val="0"/>
          <w:bCs w:val="0"/>
          <w:sz w:val="36"/>
          <w:szCs w:val="36"/>
        </w:rPr>
        <w:t xml:space="preserve">The development of the Global Currency Converter follows a systematic and </w:t>
      </w:r>
      <w:r w:rsidRPr="00491A31">
        <w:rPr>
          <w:b w:val="0"/>
          <w:bCs w:val="0"/>
          <w:sz w:val="36"/>
          <w:szCs w:val="36"/>
          <w:highlight w:val="yellow"/>
        </w:rPr>
        <w:t>structured approach to ensure accuracy</w:t>
      </w:r>
      <w:r w:rsidRPr="00573F45">
        <w:rPr>
          <w:b w:val="0"/>
          <w:bCs w:val="0"/>
          <w:sz w:val="36"/>
          <w:szCs w:val="36"/>
        </w:rPr>
        <w:t xml:space="preserve">, efficiency, and reliability in currency conversion. The process begins with requirement analysis, where the need for a simple and effective system to convert international currencies such as </w:t>
      </w:r>
      <w:r w:rsidRPr="00491A31">
        <w:rPr>
          <w:b w:val="0"/>
          <w:bCs w:val="0"/>
          <w:color w:val="92D050"/>
          <w:sz w:val="36"/>
          <w:szCs w:val="36"/>
        </w:rPr>
        <w:t>USD</w:t>
      </w:r>
      <w:r w:rsidRPr="00573F45">
        <w:rPr>
          <w:b w:val="0"/>
          <w:bCs w:val="0"/>
          <w:sz w:val="36"/>
          <w:szCs w:val="36"/>
        </w:rPr>
        <w:t xml:space="preserve">, </w:t>
      </w:r>
      <w:r w:rsidRPr="00491A31">
        <w:rPr>
          <w:b w:val="0"/>
          <w:bCs w:val="0"/>
          <w:color w:val="92D050"/>
          <w:sz w:val="36"/>
          <w:szCs w:val="36"/>
        </w:rPr>
        <w:t>EUR</w:t>
      </w:r>
      <w:r w:rsidRPr="00573F45">
        <w:rPr>
          <w:b w:val="0"/>
          <w:bCs w:val="0"/>
          <w:sz w:val="36"/>
          <w:szCs w:val="36"/>
        </w:rPr>
        <w:t xml:space="preserve">, and </w:t>
      </w:r>
      <w:r w:rsidRPr="00491A31">
        <w:rPr>
          <w:b w:val="0"/>
          <w:bCs w:val="0"/>
          <w:color w:val="92D050"/>
          <w:sz w:val="36"/>
          <w:szCs w:val="36"/>
        </w:rPr>
        <w:t xml:space="preserve">GBP </w:t>
      </w:r>
      <w:r w:rsidRPr="00573F45">
        <w:rPr>
          <w:b w:val="0"/>
          <w:bCs w:val="0"/>
          <w:sz w:val="36"/>
          <w:szCs w:val="36"/>
        </w:rPr>
        <w:t>into Indian Rupees (</w:t>
      </w:r>
      <w:r w:rsidRPr="00491A31">
        <w:rPr>
          <w:b w:val="0"/>
          <w:bCs w:val="0"/>
          <w:color w:val="92D050"/>
          <w:sz w:val="36"/>
          <w:szCs w:val="36"/>
        </w:rPr>
        <w:t>INR</w:t>
      </w:r>
      <w:r w:rsidRPr="00573F45">
        <w:rPr>
          <w:b w:val="0"/>
          <w:bCs w:val="0"/>
          <w:sz w:val="36"/>
          <w:szCs w:val="36"/>
        </w:rPr>
        <w:t>) is identified. This phase involves understanding user expectations, defining system objectives, and d</w:t>
      </w:r>
      <w:r w:rsidRPr="00491A31">
        <w:rPr>
          <w:b w:val="0"/>
          <w:bCs w:val="0"/>
          <w:sz w:val="36"/>
          <w:szCs w:val="36"/>
          <w:highlight w:val="yellow"/>
        </w:rPr>
        <w:t>etermining the scope of the application</w:t>
      </w:r>
      <w:r w:rsidRPr="00573F45">
        <w:rPr>
          <w:b w:val="0"/>
          <w:bCs w:val="0"/>
          <w:sz w:val="36"/>
          <w:szCs w:val="36"/>
        </w:rPr>
        <w:t xml:space="preserve">. The insights gained during this stage form the foundation for designing a robust and user-centric system. </w:t>
      </w:r>
    </w:p>
    <w:p w14:paraId="1A4B3541" w14:textId="77777777" w:rsidR="00026727" w:rsidRPr="00573F45" w:rsidRDefault="00026727" w:rsidP="002B6AA4">
      <w:pPr>
        <w:pStyle w:val="Heading1"/>
        <w:rPr>
          <w:b w:val="0"/>
          <w:bCs w:val="0"/>
          <w:i/>
          <w:iCs/>
          <w:sz w:val="36"/>
          <w:szCs w:val="36"/>
        </w:rPr>
      </w:pPr>
    </w:p>
    <w:p w14:paraId="7643E07F" w14:textId="77777777" w:rsidR="000E56C6" w:rsidRPr="00573F45" w:rsidRDefault="000E56C6" w:rsidP="002B6AA4">
      <w:pPr>
        <w:pStyle w:val="Heading1"/>
        <w:rPr>
          <w:b w:val="0"/>
          <w:bCs w:val="0"/>
          <w:sz w:val="36"/>
          <w:szCs w:val="36"/>
          <w:lang w:val="en-IN"/>
        </w:rPr>
      </w:pPr>
    </w:p>
    <w:p w14:paraId="276E102C" w14:textId="5EA4DF4B" w:rsidR="00897B6C" w:rsidRDefault="00897B6C" w:rsidP="002B6AA4">
      <w:pPr>
        <w:pStyle w:val="Heading1"/>
        <w:rPr>
          <w:b w:val="0"/>
          <w:bCs w:val="0"/>
          <w:i/>
          <w:iCs/>
          <w:sz w:val="36"/>
          <w:szCs w:val="36"/>
        </w:rPr>
      </w:pPr>
      <w:r w:rsidRPr="00573F45">
        <w:rPr>
          <w:b w:val="0"/>
          <w:bCs w:val="0"/>
          <w:sz w:val="36"/>
          <w:szCs w:val="36"/>
        </w:rPr>
        <w:t xml:space="preserve">Following the requirement analysis, the system design phase focuses on creating an efficient architecture based on Object-Oriented Programming (OOP) principles. A utility class, namely </w:t>
      </w:r>
      <w:proofErr w:type="spellStart"/>
      <w:r w:rsidRPr="00491A31">
        <w:rPr>
          <w:b w:val="0"/>
          <w:bCs w:val="0"/>
          <w:sz w:val="36"/>
          <w:szCs w:val="36"/>
          <w:highlight w:val="yellow"/>
        </w:rPr>
        <w:t>ConverterEngine</w:t>
      </w:r>
      <w:proofErr w:type="spellEnd"/>
      <w:r w:rsidRPr="00491A31">
        <w:rPr>
          <w:b w:val="0"/>
          <w:bCs w:val="0"/>
          <w:sz w:val="36"/>
          <w:szCs w:val="36"/>
          <w:highlight w:val="yellow"/>
        </w:rPr>
        <w:t>,</w:t>
      </w:r>
      <w:r w:rsidRPr="00573F45">
        <w:rPr>
          <w:b w:val="0"/>
          <w:bCs w:val="0"/>
          <w:sz w:val="36"/>
          <w:szCs w:val="36"/>
        </w:rPr>
        <w:t xml:space="preserve"> is designed to encapsulate the conversion logic. The system utilizes static variables to store predefined exchange rates and static methods to perform the conversion operations. This design ensures </w:t>
      </w:r>
      <w:r w:rsidRPr="00491A31">
        <w:rPr>
          <w:b w:val="0"/>
          <w:bCs w:val="0"/>
          <w:sz w:val="36"/>
          <w:szCs w:val="36"/>
          <w:highlight w:val="yellow"/>
        </w:rPr>
        <w:t>centralized management of data, efficient memory usage,</w:t>
      </w:r>
      <w:r w:rsidRPr="00573F45">
        <w:rPr>
          <w:b w:val="0"/>
          <w:bCs w:val="0"/>
          <w:sz w:val="36"/>
          <w:szCs w:val="36"/>
        </w:rPr>
        <w:t xml:space="preserve"> and eliminates the need for object instantiation, thereby enhancing the overall performance and </w:t>
      </w:r>
      <w:r w:rsidRPr="00491A31">
        <w:rPr>
          <w:b w:val="0"/>
          <w:bCs w:val="0"/>
          <w:color w:val="92D050"/>
          <w:sz w:val="36"/>
          <w:szCs w:val="36"/>
        </w:rPr>
        <w:t xml:space="preserve">maintainability </w:t>
      </w:r>
      <w:r w:rsidRPr="00573F45">
        <w:rPr>
          <w:b w:val="0"/>
          <w:bCs w:val="0"/>
          <w:sz w:val="36"/>
          <w:szCs w:val="36"/>
        </w:rPr>
        <w:t xml:space="preserve">of the application. </w:t>
      </w:r>
    </w:p>
    <w:p w14:paraId="1776F711" w14:textId="77777777" w:rsidR="00026727" w:rsidRPr="00573F45" w:rsidRDefault="00026727" w:rsidP="002B6AA4">
      <w:pPr>
        <w:pStyle w:val="Heading1"/>
        <w:rPr>
          <w:b w:val="0"/>
          <w:bCs w:val="0"/>
          <w:sz w:val="36"/>
          <w:szCs w:val="36"/>
          <w:lang w:val="en-IN"/>
        </w:rPr>
      </w:pPr>
    </w:p>
    <w:p w14:paraId="3B1E376C" w14:textId="09CA3D0E" w:rsidR="002B6AA4" w:rsidRPr="00C52F9C" w:rsidRDefault="00405123" w:rsidP="002B6AA4">
      <w:pPr>
        <w:pStyle w:val="Heading1"/>
        <w:rPr>
          <w:b w:val="0"/>
          <w:bCs w:val="0"/>
          <w:i/>
          <w:iCs/>
        </w:rPr>
      </w:pPr>
      <w:r w:rsidRPr="00C52F9C">
        <w:rPr>
          <w:b w:val="0"/>
          <w:bCs w:val="0"/>
        </w:rPr>
        <w:t xml:space="preserve">The implementation phase involves developing the application using the Java Programming Language, where the designed classes and methods are translated into functional code. A console-based user interface is </w:t>
      </w:r>
      <w:r w:rsidRPr="00491A31">
        <w:rPr>
          <w:b w:val="0"/>
          <w:bCs w:val="0"/>
          <w:highlight w:val="yellow"/>
        </w:rPr>
        <w:t>provided to facilitate user interaction, allowing</w:t>
      </w:r>
      <w:r w:rsidRPr="00C52F9C">
        <w:rPr>
          <w:b w:val="0"/>
          <w:bCs w:val="0"/>
        </w:rPr>
        <w:t xml:space="preserve"> users to input the desired amount and select the currency type. The system then processes the input by applying the corresponding exchange rate and generates the converted value in </w:t>
      </w:r>
      <w:r w:rsidRPr="00491A31">
        <w:rPr>
          <w:b w:val="0"/>
          <w:bCs w:val="0"/>
          <w:color w:val="92D050"/>
        </w:rPr>
        <w:t>INR</w:t>
      </w:r>
      <w:r w:rsidRPr="00C52F9C">
        <w:rPr>
          <w:b w:val="0"/>
          <w:bCs w:val="0"/>
        </w:rPr>
        <w:t xml:space="preserve">. Additionally, input validation and error handling mechanisms are incorporated to manage invalid currency selections and ensure the robustness of the system. </w:t>
      </w:r>
    </w:p>
    <w:p w14:paraId="57B01B98" w14:textId="77777777" w:rsidR="00B43E31" w:rsidRPr="00C52F9C" w:rsidRDefault="00B43E31" w:rsidP="002B6AA4">
      <w:pPr>
        <w:pStyle w:val="Heading1"/>
        <w:rPr>
          <w:b w:val="0"/>
          <w:bCs w:val="0"/>
          <w:i/>
          <w:iCs/>
        </w:rPr>
      </w:pPr>
    </w:p>
    <w:p w14:paraId="481B404F" w14:textId="697064F0" w:rsidR="00B43E31" w:rsidRDefault="00B43E31" w:rsidP="002B6AA4">
      <w:pPr>
        <w:pStyle w:val="Heading1"/>
        <w:rPr>
          <w:b w:val="0"/>
          <w:bCs w:val="0"/>
          <w:i/>
          <w:iCs/>
          <w:sz w:val="36"/>
          <w:szCs w:val="36"/>
        </w:rPr>
      </w:pPr>
      <w:r w:rsidRPr="00C52F9C">
        <w:rPr>
          <w:b w:val="0"/>
          <w:bCs w:val="0"/>
        </w:rPr>
        <w:t xml:space="preserve">he final stage of the methodology includes testing, evaluation, and future enhancement planning. During the testing phase, the application is executed with various input scenarios to verify the correctness and reliability of the conversion logic. The evaluation ensures that the system meets its intended </w:t>
      </w:r>
      <w:r w:rsidRPr="00491A31">
        <w:rPr>
          <w:b w:val="0"/>
          <w:bCs w:val="0"/>
          <w:highlight w:val="yellow"/>
        </w:rPr>
        <w:t>objectives and performs efficiently</w:t>
      </w:r>
      <w:r w:rsidRPr="00C52F9C">
        <w:rPr>
          <w:b w:val="0"/>
          <w:bCs w:val="0"/>
        </w:rPr>
        <w:t xml:space="preserve"> under</w:t>
      </w:r>
      <w:r w:rsidRPr="00573F45">
        <w:rPr>
          <w:b w:val="0"/>
          <w:bCs w:val="0"/>
          <w:sz w:val="36"/>
          <w:szCs w:val="36"/>
        </w:rPr>
        <w:t xml:space="preserve"> standard operating conditions. Furthermore, the project is designed with scalability and </w:t>
      </w:r>
      <w:r w:rsidRPr="00491A31">
        <w:rPr>
          <w:b w:val="0"/>
          <w:bCs w:val="0"/>
          <w:color w:val="92D050"/>
          <w:sz w:val="36"/>
          <w:szCs w:val="36"/>
        </w:rPr>
        <w:t>extensibility</w:t>
      </w:r>
      <w:r w:rsidRPr="00573F45">
        <w:rPr>
          <w:b w:val="0"/>
          <w:bCs w:val="0"/>
          <w:sz w:val="36"/>
          <w:szCs w:val="36"/>
        </w:rPr>
        <w:t xml:space="preserve"> in mind, allowing </w:t>
      </w:r>
      <w:r w:rsidRPr="00491A31">
        <w:rPr>
          <w:b w:val="0"/>
          <w:bCs w:val="0"/>
          <w:sz w:val="36"/>
          <w:szCs w:val="36"/>
          <w:highlight w:val="yellow"/>
        </w:rPr>
        <w:t>for future improvements such as real-time exchange rate</w:t>
      </w:r>
      <w:r w:rsidRPr="00573F45">
        <w:rPr>
          <w:b w:val="0"/>
          <w:bCs w:val="0"/>
          <w:sz w:val="36"/>
          <w:szCs w:val="36"/>
        </w:rPr>
        <w:t xml:space="preserve"> integration, addition of multiple currencies, and the development of a Graphical User Interface (GUI). </w:t>
      </w:r>
    </w:p>
    <w:p w14:paraId="36AC4470" w14:textId="77777777" w:rsidR="00026727" w:rsidRDefault="00026727" w:rsidP="002B6AA4">
      <w:pPr>
        <w:pStyle w:val="Heading1"/>
        <w:rPr>
          <w:b w:val="0"/>
          <w:bCs w:val="0"/>
          <w:i/>
          <w:iCs/>
          <w:sz w:val="28"/>
          <w:szCs w:val="28"/>
        </w:rPr>
      </w:pPr>
    </w:p>
    <w:p w14:paraId="32456E22" w14:textId="77777777" w:rsidR="00AE5F86" w:rsidRDefault="00AE5F86" w:rsidP="00AE5F86">
      <w:pPr>
        <w:pStyle w:val="Heading1"/>
        <w:rPr>
          <w:sz w:val="28"/>
          <w:szCs w:val="28"/>
        </w:rPr>
      </w:pPr>
      <w:r w:rsidRPr="00AE5F86">
        <w:rPr>
          <w:sz w:val="28"/>
          <w:szCs w:val="28"/>
        </w:rPr>
        <w:t>The project follows a structured approach:</w:t>
      </w:r>
    </w:p>
    <w:p w14:paraId="2EC6326D" w14:textId="77777777" w:rsidR="00AE5F86" w:rsidRPr="00AE5F86" w:rsidRDefault="00AE5F86" w:rsidP="00AE5F86">
      <w:pPr>
        <w:pStyle w:val="Heading1"/>
        <w:rPr>
          <w:sz w:val="28"/>
          <w:szCs w:val="28"/>
        </w:rPr>
      </w:pPr>
    </w:p>
    <w:p w14:paraId="2C9EE63E" w14:textId="77777777" w:rsidR="00AE5F86" w:rsidRDefault="00AE5F86" w:rsidP="00AE5F86">
      <w:pPr>
        <w:pStyle w:val="Heading1"/>
        <w:numPr>
          <w:ilvl w:val="0"/>
          <w:numId w:val="13"/>
        </w:numPr>
        <w:rPr>
          <w:sz w:val="28"/>
          <w:szCs w:val="28"/>
        </w:rPr>
      </w:pPr>
      <w:r w:rsidRPr="00AE5F86">
        <w:rPr>
          <w:sz w:val="28"/>
          <w:szCs w:val="28"/>
        </w:rPr>
        <w:t xml:space="preserve">Requirement Analysis: Identify the need for a currency conversion system. </w:t>
      </w:r>
    </w:p>
    <w:p w14:paraId="21EE89BE" w14:textId="77777777" w:rsidR="00AE5F86" w:rsidRPr="00AE5F86" w:rsidRDefault="00AE5F86" w:rsidP="00AE5F86">
      <w:pPr>
        <w:pStyle w:val="Heading1"/>
        <w:ind w:left="720"/>
        <w:rPr>
          <w:sz w:val="28"/>
          <w:szCs w:val="28"/>
        </w:rPr>
      </w:pPr>
    </w:p>
    <w:p w14:paraId="66F3B4D5" w14:textId="5727141D" w:rsidR="00AE5F86" w:rsidRDefault="00AE5F86" w:rsidP="00AE5F86">
      <w:pPr>
        <w:pStyle w:val="Heading1"/>
        <w:numPr>
          <w:ilvl w:val="0"/>
          <w:numId w:val="13"/>
        </w:numPr>
        <w:rPr>
          <w:sz w:val="28"/>
          <w:szCs w:val="28"/>
        </w:rPr>
      </w:pPr>
      <w:r w:rsidRPr="00AE5F86">
        <w:rPr>
          <w:sz w:val="28"/>
          <w:szCs w:val="28"/>
        </w:rPr>
        <w:t>System Design: Create a utility class (</w:t>
      </w:r>
      <w:proofErr w:type="spellStart"/>
      <w:r w:rsidRPr="00AE5F86">
        <w:rPr>
          <w:sz w:val="28"/>
          <w:szCs w:val="28"/>
        </w:rPr>
        <w:t>ConverterEngine</w:t>
      </w:r>
      <w:proofErr w:type="spellEnd"/>
      <w:r w:rsidRPr="00AE5F86">
        <w:rPr>
          <w:sz w:val="28"/>
          <w:szCs w:val="28"/>
        </w:rPr>
        <w:t>) to manage exchange rates and conversion logic.</w:t>
      </w:r>
    </w:p>
    <w:p w14:paraId="3546C3DC" w14:textId="22F627DF" w:rsidR="00AE5F86" w:rsidRPr="00AE5F86" w:rsidRDefault="00AE5F86" w:rsidP="00AE5F86">
      <w:pPr>
        <w:pStyle w:val="Heading1"/>
        <w:ind w:left="0"/>
        <w:rPr>
          <w:sz w:val="28"/>
          <w:szCs w:val="28"/>
        </w:rPr>
      </w:pPr>
    </w:p>
    <w:p w14:paraId="2E6D4731" w14:textId="6EB488E7" w:rsidR="00AE5F86" w:rsidRDefault="00AE5F86" w:rsidP="00AE5F86">
      <w:pPr>
        <w:pStyle w:val="Heading1"/>
        <w:numPr>
          <w:ilvl w:val="0"/>
          <w:numId w:val="13"/>
        </w:numPr>
        <w:rPr>
          <w:sz w:val="28"/>
          <w:szCs w:val="28"/>
        </w:rPr>
      </w:pPr>
      <w:r w:rsidRPr="00AE5F86">
        <w:rPr>
          <w:sz w:val="28"/>
          <w:szCs w:val="28"/>
        </w:rPr>
        <w:t xml:space="preserve">Implementation: Define static variables for exchange rates and implement a static </w:t>
      </w:r>
      <w:proofErr w:type="gramStart"/>
      <w:r w:rsidRPr="00AE5F86">
        <w:rPr>
          <w:sz w:val="28"/>
          <w:szCs w:val="28"/>
        </w:rPr>
        <w:t>convert(</w:t>
      </w:r>
      <w:proofErr w:type="gramEnd"/>
      <w:r w:rsidRPr="00AE5F86">
        <w:rPr>
          <w:sz w:val="28"/>
          <w:szCs w:val="28"/>
        </w:rPr>
        <w:t xml:space="preserve">) method. </w:t>
      </w:r>
    </w:p>
    <w:p w14:paraId="39B37505" w14:textId="77777777" w:rsidR="001760BA" w:rsidRDefault="001760BA" w:rsidP="001760BA">
      <w:pPr>
        <w:pStyle w:val="ListParagraph"/>
        <w:rPr>
          <w:sz w:val="28"/>
          <w:szCs w:val="28"/>
        </w:rPr>
      </w:pPr>
    </w:p>
    <w:p w14:paraId="440973FC" w14:textId="77777777" w:rsidR="001760BA" w:rsidRDefault="001760BA" w:rsidP="001760BA">
      <w:pPr>
        <w:pStyle w:val="Heading1"/>
        <w:rPr>
          <w:sz w:val="28"/>
          <w:szCs w:val="28"/>
        </w:rPr>
      </w:pPr>
    </w:p>
    <w:p w14:paraId="232D8173" w14:textId="77777777" w:rsidR="00573F45" w:rsidRPr="00AE5F86" w:rsidRDefault="00573F45" w:rsidP="00573F45">
      <w:pPr>
        <w:pStyle w:val="Heading1"/>
        <w:ind w:left="0"/>
        <w:rPr>
          <w:sz w:val="28"/>
          <w:szCs w:val="28"/>
        </w:rPr>
      </w:pPr>
    </w:p>
    <w:p w14:paraId="3150E749" w14:textId="77777777" w:rsidR="00AE5F86" w:rsidRDefault="00AE5F86" w:rsidP="00AE5F86">
      <w:pPr>
        <w:pStyle w:val="Heading1"/>
        <w:numPr>
          <w:ilvl w:val="0"/>
          <w:numId w:val="13"/>
        </w:numPr>
        <w:rPr>
          <w:sz w:val="28"/>
          <w:szCs w:val="28"/>
        </w:rPr>
      </w:pPr>
      <w:r w:rsidRPr="00AE5F86">
        <w:rPr>
          <w:sz w:val="28"/>
          <w:szCs w:val="28"/>
        </w:rPr>
        <w:t xml:space="preserve">User Interaction: Accept input from the user via the console. </w:t>
      </w:r>
    </w:p>
    <w:p w14:paraId="03825F5C" w14:textId="77777777" w:rsidR="001760BA" w:rsidRDefault="001760BA" w:rsidP="001760BA">
      <w:pPr>
        <w:pStyle w:val="ListParagraph"/>
        <w:rPr>
          <w:sz w:val="28"/>
          <w:szCs w:val="28"/>
        </w:rPr>
      </w:pPr>
    </w:p>
    <w:p w14:paraId="4CC6D912" w14:textId="77777777" w:rsidR="001760BA" w:rsidRDefault="001760BA" w:rsidP="001760BA">
      <w:pPr>
        <w:pStyle w:val="Heading1"/>
        <w:rPr>
          <w:sz w:val="28"/>
          <w:szCs w:val="28"/>
        </w:rPr>
      </w:pPr>
    </w:p>
    <w:p w14:paraId="114F1E56" w14:textId="77777777" w:rsidR="00573F45" w:rsidRPr="00AE5F86" w:rsidRDefault="00573F45" w:rsidP="00573F45">
      <w:pPr>
        <w:pStyle w:val="Heading1"/>
        <w:ind w:left="720"/>
        <w:rPr>
          <w:sz w:val="28"/>
          <w:szCs w:val="28"/>
        </w:rPr>
      </w:pPr>
    </w:p>
    <w:p w14:paraId="212A99F5" w14:textId="4D518C10" w:rsidR="00573F45" w:rsidRDefault="00AE5F86" w:rsidP="00573F45">
      <w:pPr>
        <w:pStyle w:val="Heading1"/>
        <w:numPr>
          <w:ilvl w:val="0"/>
          <w:numId w:val="13"/>
        </w:numPr>
        <w:rPr>
          <w:sz w:val="28"/>
          <w:szCs w:val="28"/>
        </w:rPr>
      </w:pPr>
      <w:r w:rsidRPr="00AE5F86">
        <w:rPr>
          <w:sz w:val="28"/>
          <w:szCs w:val="28"/>
        </w:rPr>
        <w:t>Processing: Apply the selected exchange rate to compute the converted value</w:t>
      </w:r>
    </w:p>
    <w:p w14:paraId="639ED6C0" w14:textId="77777777" w:rsidR="001760BA" w:rsidRDefault="001760BA" w:rsidP="001760BA">
      <w:pPr>
        <w:pStyle w:val="ListParagraph"/>
        <w:rPr>
          <w:sz w:val="28"/>
          <w:szCs w:val="28"/>
        </w:rPr>
      </w:pPr>
    </w:p>
    <w:p w14:paraId="63CDA77A" w14:textId="77777777" w:rsidR="001760BA" w:rsidRPr="00AE5F86" w:rsidRDefault="001760BA" w:rsidP="001760BA">
      <w:pPr>
        <w:pStyle w:val="Heading1"/>
        <w:rPr>
          <w:sz w:val="28"/>
          <w:szCs w:val="28"/>
        </w:rPr>
      </w:pPr>
    </w:p>
    <w:p w14:paraId="347E34B4" w14:textId="77777777" w:rsidR="00573F45" w:rsidRDefault="00AE5F86" w:rsidP="00AE5F86">
      <w:pPr>
        <w:pStyle w:val="Heading1"/>
        <w:numPr>
          <w:ilvl w:val="0"/>
          <w:numId w:val="13"/>
        </w:numPr>
        <w:rPr>
          <w:sz w:val="28"/>
          <w:szCs w:val="28"/>
        </w:rPr>
      </w:pPr>
      <w:r w:rsidRPr="00AE5F86">
        <w:rPr>
          <w:sz w:val="28"/>
          <w:szCs w:val="28"/>
        </w:rPr>
        <w:t>Output: Display the converted amount in INR.</w:t>
      </w:r>
    </w:p>
    <w:p w14:paraId="15A6ED98" w14:textId="77777777" w:rsidR="00DE7D2E" w:rsidRDefault="00DE7D2E" w:rsidP="00DE7D2E">
      <w:pPr>
        <w:pStyle w:val="Heading1"/>
        <w:rPr>
          <w:sz w:val="28"/>
          <w:szCs w:val="28"/>
        </w:rPr>
      </w:pPr>
    </w:p>
    <w:p w14:paraId="46E81ACD" w14:textId="51BF5720" w:rsidR="00AE5F86" w:rsidRPr="00AE5F86" w:rsidRDefault="00AE5F86" w:rsidP="00573F45">
      <w:pPr>
        <w:pStyle w:val="Heading1"/>
        <w:ind w:left="0"/>
        <w:rPr>
          <w:sz w:val="28"/>
          <w:szCs w:val="28"/>
        </w:rPr>
      </w:pPr>
      <w:r w:rsidRPr="00AE5F86">
        <w:rPr>
          <w:sz w:val="28"/>
          <w:szCs w:val="28"/>
        </w:rPr>
        <w:t xml:space="preserve"> </w:t>
      </w:r>
    </w:p>
    <w:p w14:paraId="51590104" w14:textId="77777777" w:rsidR="00AE5F86" w:rsidRPr="00AE5F86" w:rsidRDefault="00AE5F86" w:rsidP="00AE5F86">
      <w:pPr>
        <w:pStyle w:val="Heading1"/>
        <w:numPr>
          <w:ilvl w:val="0"/>
          <w:numId w:val="13"/>
        </w:numPr>
        <w:rPr>
          <w:sz w:val="28"/>
          <w:szCs w:val="28"/>
        </w:rPr>
      </w:pPr>
      <w:r w:rsidRPr="00AE5F86">
        <w:rPr>
          <w:sz w:val="28"/>
          <w:szCs w:val="28"/>
        </w:rPr>
        <w:t>Testing: Validate the system with various inputs and handle invalid currency types</w:t>
      </w:r>
    </w:p>
    <w:p w14:paraId="1BA78FBC" w14:textId="77777777" w:rsidR="00B43E31" w:rsidRDefault="00B43E31" w:rsidP="002B6AA4">
      <w:pPr>
        <w:pStyle w:val="Heading1"/>
        <w:rPr>
          <w:b w:val="0"/>
          <w:bCs w:val="0"/>
          <w:sz w:val="28"/>
          <w:szCs w:val="28"/>
          <w:lang w:val="en-IN"/>
        </w:rPr>
      </w:pPr>
    </w:p>
    <w:p w14:paraId="0F9B904F" w14:textId="77777777" w:rsidR="002B6AA4" w:rsidRDefault="002B6AA4" w:rsidP="002B6AA4">
      <w:pPr>
        <w:pStyle w:val="Heading1"/>
        <w:rPr>
          <w:b w:val="0"/>
          <w:bCs w:val="0"/>
          <w:sz w:val="28"/>
          <w:szCs w:val="28"/>
          <w:lang w:val="en-IN"/>
        </w:rPr>
      </w:pPr>
    </w:p>
    <w:p w14:paraId="571AAD6E" w14:textId="77777777" w:rsidR="00847777" w:rsidRDefault="00847777" w:rsidP="002B6AA4">
      <w:pPr>
        <w:pStyle w:val="Heading1"/>
        <w:rPr>
          <w:b w:val="0"/>
          <w:bCs w:val="0"/>
          <w:sz w:val="28"/>
          <w:szCs w:val="28"/>
          <w:lang w:val="en-IN"/>
        </w:rPr>
      </w:pPr>
    </w:p>
    <w:p w14:paraId="77084C8F" w14:textId="2B96147F" w:rsidR="00847777" w:rsidRPr="00DE7D2E" w:rsidRDefault="00847777" w:rsidP="00DE7D2E">
      <w:pPr>
        <w:pStyle w:val="Heading1"/>
        <w:ind w:left="0"/>
        <w:rPr>
          <w:sz w:val="28"/>
          <w:szCs w:val="28"/>
        </w:rPr>
      </w:pPr>
    </w:p>
    <w:p w14:paraId="58833A36" w14:textId="77777777" w:rsidR="00847777" w:rsidRPr="00573F45" w:rsidRDefault="00847777" w:rsidP="00BF58AD">
      <w:pPr>
        <w:pStyle w:val="Heading1"/>
        <w:rPr>
          <w:rFonts w:ascii="Aptos" w:hAnsi="Aptos"/>
          <w:sz w:val="44"/>
          <w:szCs w:val="44"/>
        </w:rPr>
      </w:pPr>
    </w:p>
    <w:p w14:paraId="0114FA55" w14:textId="1CC0942F" w:rsidR="0050794B" w:rsidRDefault="0050794B" w:rsidP="00A935A8">
      <w:pPr>
        <w:pStyle w:val="Heading1"/>
        <w:rPr>
          <w:rFonts w:ascii="Arial Black" w:hAnsi="Arial Black"/>
          <w:b w:val="0"/>
          <w:bCs w:val="0"/>
          <w:sz w:val="40"/>
          <w:szCs w:val="40"/>
        </w:rPr>
      </w:pPr>
    </w:p>
    <w:p w14:paraId="0EEBCB13" w14:textId="1388B5FA" w:rsidR="00823A23" w:rsidRDefault="00823A23" w:rsidP="00823A23">
      <w:pPr>
        <w:pStyle w:val="Heading1"/>
        <w:rPr>
          <w:rFonts w:ascii="Aptos" w:hAnsi="Aptos"/>
          <w:sz w:val="44"/>
          <w:szCs w:val="44"/>
        </w:rPr>
      </w:pPr>
      <w:r w:rsidRPr="00573F45">
        <w:rPr>
          <w:rFonts w:ascii="Aptos" w:hAnsi="Aptos"/>
          <w:sz w:val="44"/>
          <w:szCs w:val="44"/>
        </w:rPr>
        <w:t>FLOWCHART</w:t>
      </w:r>
    </w:p>
    <w:p w14:paraId="470325D9" w14:textId="77777777" w:rsidR="0044774F" w:rsidRDefault="0044774F" w:rsidP="0044774F">
      <w:pPr>
        <w:pStyle w:val="Heading1"/>
        <w:rPr>
          <w:rFonts w:ascii="Aptos" w:hAnsi="Aptos"/>
          <w:sz w:val="44"/>
          <w:szCs w:val="44"/>
        </w:rPr>
      </w:pPr>
    </w:p>
    <w:p w14:paraId="64CF119F" w14:textId="77777777" w:rsidR="0044774F" w:rsidRDefault="0044774F" w:rsidP="0044774F">
      <w:pPr>
        <w:pStyle w:val="Heading1"/>
        <w:rPr>
          <w:rFonts w:ascii="Aptos" w:hAnsi="Aptos"/>
          <w:sz w:val="44"/>
          <w:szCs w:val="44"/>
        </w:rPr>
      </w:pPr>
    </w:p>
    <w:p w14:paraId="2056FFD3" w14:textId="77777777" w:rsidR="0044774F" w:rsidRDefault="0044774F" w:rsidP="0044774F">
      <w:pPr>
        <w:pStyle w:val="Heading1"/>
        <w:rPr>
          <w:rFonts w:ascii="Aptos" w:hAnsi="Aptos"/>
          <w:sz w:val="44"/>
          <w:szCs w:val="44"/>
        </w:rPr>
      </w:pPr>
    </w:p>
    <w:p w14:paraId="6F3635A8" w14:textId="77777777" w:rsidR="0044774F" w:rsidRDefault="0044774F" w:rsidP="0044774F">
      <w:pPr>
        <w:pStyle w:val="Heading1"/>
        <w:rPr>
          <w:rFonts w:ascii="Aptos" w:hAnsi="Aptos"/>
          <w:sz w:val="44"/>
          <w:szCs w:val="44"/>
        </w:rPr>
      </w:pPr>
    </w:p>
    <w:p w14:paraId="019B24D8" w14:textId="013E740E" w:rsidR="0044774F" w:rsidRDefault="00823A23" w:rsidP="0044774F">
      <w:pPr>
        <w:pStyle w:val="Heading1"/>
        <w:rPr>
          <w:rFonts w:ascii="Aptos" w:hAnsi="Aptos"/>
          <w:sz w:val="44"/>
          <w:szCs w:val="44"/>
        </w:rPr>
      </w:pPr>
      <w:r w:rsidRPr="00847777">
        <w:rPr>
          <w:rFonts w:ascii="Arial Black" w:hAnsi="Arial Black"/>
          <w:b w:val="0"/>
          <w:bCs w:val="0"/>
          <w:noProof/>
          <w:sz w:val="40"/>
          <w:szCs w:val="40"/>
        </w:rPr>
        <w:drawing>
          <wp:inline distT="0" distB="0" distL="0" distR="0" wp14:anchorId="53F6F582" wp14:editId="21F6C8F9">
            <wp:extent cx="6753225" cy="2533650"/>
            <wp:effectExtent l="0" t="0" r="0" b="0"/>
            <wp:docPr id="253510288"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0" descr="preencoded.png"/>
                    <pic:cNvPicPr>
                      <a:picLocks noChangeAspect="1"/>
                    </pic:cNvPicPr>
                  </pic:nvPicPr>
                  <pic:blipFill>
                    <a:blip r:embed="rId13"/>
                    <a:stretch>
                      <a:fillRect/>
                    </a:stretch>
                  </pic:blipFill>
                  <pic:spPr>
                    <a:xfrm>
                      <a:off x="0" y="0"/>
                      <a:ext cx="6753225" cy="2533650"/>
                    </a:xfrm>
                    <a:prstGeom prst="rect">
                      <a:avLst/>
                    </a:prstGeom>
                  </pic:spPr>
                </pic:pic>
              </a:graphicData>
            </a:graphic>
          </wp:inline>
        </w:drawing>
      </w:r>
    </w:p>
    <w:p w14:paraId="546DDB98" w14:textId="77777777" w:rsidR="0044774F" w:rsidRDefault="0044774F" w:rsidP="0044774F">
      <w:pPr>
        <w:pStyle w:val="Heading1"/>
        <w:rPr>
          <w:rFonts w:ascii="Aptos" w:hAnsi="Aptos"/>
          <w:sz w:val="44"/>
          <w:szCs w:val="44"/>
        </w:rPr>
      </w:pPr>
    </w:p>
    <w:p w14:paraId="0BBC76C7" w14:textId="77777777" w:rsidR="0044774F" w:rsidRDefault="0044774F" w:rsidP="0044774F">
      <w:pPr>
        <w:pStyle w:val="Heading1"/>
        <w:rPr>
          <w:rFonts w:ascii="Aptos" w:hAnsi="Aptos"/>
          <w:sz w:val="44"/>
          <w:szCs w:val="44"/>
        </w:rPr>
      </w:pPr>
    </w:p>
    <w:p w14:paraId="20A231BD" w14:textId="77777777" w:rsidR="00C52F9C" w:rsidRDefault="00C52F9C" w:rsidP="0044774F">
      <w:pPr>
        <w:pStyle w:val="Heading1"/>
        <w:rPr>
          <w:rFonts w:ascii="Aptos" w:hAnsi="Aptos"/>
          <w:sz w:val="44"/>
          <w:szCs w:val="44"/>
        </w:rPr>
      </w:pPr>
    </w:p>
    <w:p w14:paraId="208FA3EA" w14:textId="2EC6EA16" w:rsidR="0043586E" w:rsidRPr="0043586E" w:rsidRDefault="0043586E" w:rsidP="00823A23">
      <w:pPr>
        <w:pStyle w:val="Heading1"/>
        <w:ind w:left="0"/>
        <w:rPr>
          <w:rFonts w:ascii="Arial Black" w:hAnsi="Arial Black"/>
          <w:b w:val="0"/>
          <w:bCs w:val="0"/>
          <w:sz w:val="40"/>
          <w:szCs w:val="40"/>
        </w:rPr>
      </w:pPr>
      <w:r w:rsidRPr="0043586E">
        <w:rPr>
          <w:rFonts w:ascii="Arial Black" w:hAnsi="Arial Black"/>
          <w:b w:val="0"/>
          <w:bCs w:val="0"/>
          <w:sz w:val="40"/>
          <w:szCs w:val="40"/>
        </w:rPr>
        <w:t>Start</w:t>
      </w:r>
      <w:r w:rsidR="0044774F">
        <w:rPr>
          <w:rFonts w:ascii="Arial Black" w:hAnsi="Arial Black"/>
          <w:b w:val="0"/>
          <w:bCs w:val="0"/>
          <w:sz w:val="40"/>
          <w:szCs w:val="40"/>
        </w:rPr>
        <w:t xml:space="preserve"> </w:t>
      </w:r>
    </w:p>
    <w:p w14:paraId="4190133C"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4F3ECCB9"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3740AC93"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Enter Amount and Currency Type</w:t>
      </w:r>
    </w:p>
    <w:p w14:paraId="4729554D"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17BA32E8"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5D3FB024"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Check Currency Type</w:t>
      </w:r>
    </w:p>
    <w:p w14:paraId="6F554851"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35C43334"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 USD ----&gt; Convert using USD rate</w:t>
      </w:r>
    </w:p>
    <w:p w14:paraId="42ED1B65"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 EUR ----&gt; Convert using EUR rate</w:t>
      </w:r>
    </w:p>
    <w:p w14:paraId="1D40D2CD"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 GBP ----&gt; Convert using GBP rate</w:t>
      </w:r>
    </w:p>
    <w:p w14:paraId="5AE3C588"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6F1DE20C"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6875D8EC"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Display Converted Amount</w:t>
      </w:r>
    </w:p>
    <w:p w14:paraId="0C0FCB9A"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55027BB5"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313F98EA" w14:textId="5B50A166" w:rsidR="00847777"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End</w:t>
      </w:r>
    </w:p>
    <w:p w14:paraId="772257E7" w14:textId="77777777" w:rsidR="00847777" w:rsidRDefault="00847777" w:rsidP="00A935A8">
      <w:pPr>
        <w:pStyle w:val="Heading1"/>
        <w:rPr>
          <w:rFonts w:ascii="Arial Black" w:hAnsi="Arial Black"/>
          <w:b w:val="0"/>
          <w:bCs w:val="0"/>
          <w:sz w:val="40"/>
          <w:szCs w:val="40"/>
        </w:rPr>
      </w:pPr>
    </w:p>
    <w:p w14:paraId="7AE767F0" w14:textId="77777777" w:rsidR="00823A23" w:rsidRDefault="00823A23" w:rsidP="00BF58AD">
      <w:pPr>
        <w:pStyle w:val="Heading1"/>
        <w:rPr>
          <w:rFonts w:ascii="Aptos" w:hAnsi="Aptos"/>
          <w:sz w:val="40"/>
          <w:szCs w:val="40"/>
        </w:rPr>
      </w:pPr>
    </w:p>
    <w:p w14:paraId="70D18212" w14:textId="77777777" w:rsidR="00823A23" w:rsidRDefault="00823A23" w:rsidP="00BF58AD">
      <w:pPr>
        <w:pStyle w:val="Heading1"/>
        <w:rPr>
          <w:rFonts w:ascii="Aptos" w:hAnsi="Aptos"/>
          <w:sz w:val="40"/>
          <w:szCs w:val="40"/>
        </w:rPr>
      </w:pPr>
    </w:p>
    <w:p w14:paraId="455E0FA9" w14:textId="77777777" w:rsidR="00740D31" w:rsidRDefault="00740D31" w:rsidP="00BF58AD">
      <w:pPr>
        <w:pStyle w:val="Heading1"/>
        <w:rPr>
          <w:rFonts w:ascii="Aptos" w:hAnsi="Aptos"/>
          <w:sz w:val="40"/>
          <w:szCs w:val="40"/>
        </w:rPr>
      </w:pPr>
    </w:p>
    <w:p w14:paraId="47E6798D" w14:textId="4BC450D6" w:rsidR="0050794B" w:rsidRDefault="0050794B" w:rsidP="00BF58AD">
      <w:pPr>
        <w:pStyle w:val="Heading1"/>
        <w:rPr>
          <w:rFonts w:ascii="Aptos" w:hAnsi="Aptos"/>
          <w:sz w:val="40"/>
          <w:szCs w:val="40"/>
        </w:rPr>
      </w:pPr>
      <w:r w:rsidRPr="0050794B">
        <w:rPr>
          <w:rFonts w:ascii="Aptos" w:hAnsi="Aptos"/>
          <w:sz w:val="40"/>
          <w:szCs w:val="40"/>
        </w:rPr>
        <w:t>IMPLEMENTATION</w:t>
      </w:r>
    </w:p>
    <w:p w14:paraId="62061531" w14:textId="77777777" w:rsidR="0050794B" w:rsidRDefault="0050794B" w:rsidP="00BF58AD">
      <w:pPr>
        <w:pStyle w:val="Heading1"/>
        <w:rPr>
          <w:rFonts w:ascii="Aptos" w:hAnsi="Aptos"/>
          <w:sz w:val="40"/>
          <w:szCs w:val="40"/>
        </w:rPr>
      </w:pPr>
    </w:p>
    <w:p w14:paraId="78B5C314" w14:textId="41C6AA16" w:rsidR="0086081B" w:rsidRPr="0086081B" w:rsidRDefault="00E81510" w:rsidP="00E81510">
      <w:pPr>
        <w:pStyle w:val="Heading1"/>
        <w:ind w:left="720"/>
        <w:rPr>
          <w:rFonts w:ascii="Aptos" w:hAnsi="Aptos"/>
          <w:b w:val="0"/>
          <w:bCs w:val="0"/>
        </w:rPr>
      </w:pPr>
      <w:r w:rsidRPr="00E81510">
        <w:rPr>
          <w:rFonts w:ascii="Aptos" w:hAnsi="Aptos"/>
          <w:sz w:val="36"/>
          <w:szCs w:val="36"/>
        </w:rPr>
        <w:t>*</w:t>
      </w:r>
      <w:r w:rsidR="0086081B" w:rsidRPr="0086081B">
        <w:rPr>
          <w:rFonts w:ascii="Aptos" w:hAnsi="Aptos"/>
          <w:b w:val="0"/>
          <w:bCs w:val="0"/>
        </w:rPr>
        <w:t>Overall System Implementation</w:t>
      </w:r>
    </w:p>
    <w:p w14:paraId="7009D950" w14:textId="6F18ECE1" w:rsidR="0086081B" w:rsidRDefault="0086081B" w:rsidP="00026727">
      <w:pPr>
        <w:pStyle w:val="Heading1"/>
        <w:rPr>
          <w:rFonts w:ascii="Aptos" w:hAnsi="Aptos"/>
          <w:b w:val="0"/>
          <w:bCs w:val="0"/>
          <w:i/>
          <w:iCs/>
        </w:rPr>
      </w:pPr>
      <w:r w:rsidRPr="0086081B">
        <w:rPr>
          <w:rFonts w:ascii="Aptos" w:hAnsi="Aptos"/>
          <w:b w:val="0"/>
          <w:bCs w:val="0"/>
        </w:rPr>
        <w:t xml:space="preserve">The Implementation of the Global Currency Converter focuses on transforming the system design into a functional application using the Java Programming Language. The project follows the principles of Object-Oriented Programming (OOP) to ensure modularity, reusability, and maintainability. The system is structured into separate classes, each responsible for specific functionalities, enabling a clean and organized architecture. This structured approach enhances the readability and scalability of the application, making it suitable for both academic and practical purposes. </w:t>
      </w:r>
    </w:p>
    <w:p w14:paraId="62FB1C35" w14:textId="77777777" w:rsidR="00026727" w:rsidRPr="0086081B" w:rsidRDefault="00026727" w:rsidP="00026727">
      <w:pPr>
        <w:pStyle w:val="Heading1"/>
        <w:rPr>
          <w:rFonts w:ascii="Aptos" w:hAnsi="Aptos"/>
          <w:b w:val="0"/>
          <w:bCs w:val="0"/>
        </w:rPr>
      </w:pPr>
    </w:p>
    <w:p w14:paraId="2C0AB1DE" w14:textId="77777777" w:rsidR="0050794B" w:rsidRPr="0050794B" w:rsidRDefault="0050794B" w:rsidP="0050794B">
      <w:pPr>
        <w:pStyle w:val="Heading1"/>
        <w:rPr>
          <w:rFonts w:ascii="Aptos" w:hAnsi="Aptos"/>
          <w:b w:val="0"/>
          <w:bCs w:val="0"/>
          <w:lang w:val="en-IN"/>
        </w:rPr>
      </w:pPr>
    </w:p>
    <w:p w14:paraId="0E59DE2A" w14:textId="77777777" w:rsidR="00883A1D" w:rsidRPr="00883A1D" w:rsidRDefault="00883A1D" w:rsidP="00883A1D">
      <w:pPr>
        <w:pStyle w:val="Heading1"/>
        <w:rPr>
          <w:rFonts w:ascii="Aptos" w:hAnsi="Aptos"/>
        </w:rPr>
      </w:pPr>
      <w:r w:rsidRPr="00883A1D">
        <w:rPr>
          <w:rFonts w:ascii="Aptos" w:hAnsi="Aptos"/>
        </w:rPr>
        <w:t xml:space="preserve">– </w:t>
      </w:r>
      <w:proofErr w:type="spellStart"/>
      <w:r w:rsidRPr="00883A1D">
        <w:rPr>
          <w:rFonts w:ascii="Aptos" w:hAnsi="Aptos"/>
          <w:highlight w:val="yellow"/>
        </w:rPr>
        <w:t>ConverterEngine</w:t>
      </w:r>
      <w:proofErr w:type="spellEnd"/>
      <w:r w:rsidRPr="00883A1D">
        <w:rPr>
          <w:rFonts w:ascii="Aptos" w:hAnsi="Aptos"/>
          <w:highlight w:val="yellow"/>
        </w:rPr>
        <w:t xml:space="preserve"> Class</w:t>
      </w:r>
    </w:p>
    <w:p w14:paraId="59B20E91" w14:textId="43E2F6EB" w:rsidR="00883A1D" w:rsidRDefault="00883A1D" w:rsidP="00883A1D">
      <w:pPr>
        <w:pStyle w:val="Heading1"/>
        <w:rPr>
          <w:rFonts w:ascii="Aptos" w:hAnsi="Aptos"/>
          <w:b w:val="0"/>
          <w:bCs w:val="0"/>
          <w:i/>
          <w:iCs/>
        </w:rPr>
      </w:pPr>
      <w:r w:rsidRPr="00883A1D">
        <w:rPr>
          <w:rFonts w:ascii="Aptos" w:hAnsi="Aptos"/>
          <w:b w:val="0"/>
          <w:bCs w:val="0"/>
        </w:rPr>
        <w:t xml:space="preserve">A central component of the system is the Utility Class named </w:t>
      </w:r>
      <w:proofErr w:type="spellStart"/>
      <w:r w:rsidRPr="00883A1D">
        <w:rPr>
          <w:rFonts w:ascii="Aptos" w:hAnsi="Aptos"/>
          <w:b w:val="0"/>
          <w:bCs w:val="0"/>
        </w:rPr>
        <w:t>ConverterEngine</w:t>
      </w:r>
      <w:proofErr w:type="spellEnd"/>
      <w:r w:rsidRPr="00883A1D">
        <w:rPr>
          <w:rFonts w:ascii="Aptos" w:hAnsi="Aptos"/>
          <w:b w:val="0"/>
          <w:bCs w:val="0"/>
        </w:rPr>
        <w:t xml:space="preserve">, which encapsulates the core conversion logic. This class utilizes Static Variables to store predefined Exchange Rates for major currencies such as USD, EUR, and GBP against Indian Rupees (INR). Additionally, Static Methods, particularly the </w:t>
      </w:r>
      <w:proofErr w:type="gramStart"/>
      <w:r w:rsidRPr="00883A1D">
        <w:rPr>
          <w:rFonts w:ascii="Aptos" w:hAnsi="Aptos"/>
          <w:b w:val="0"/>
          <w:bCs w:val="0"/>
        </w:rPr>
        <w:t>convert(</w:t>
      </w:r>
      <w:proofErr w:type="gramEnd"/>
      <w:r w:rsidRPr="00883A1D">
        <w:rPr>
          <w:rFonts w:ascii="Aptos" w:hAnsi="Aptos"/>
          <w:b w:val="0"/>
          <w:bCs w:val="0"/>
        </w:rPr>
        <w:t xml:space="preserve">) Method, are implemented to perform the currency conversion without requiring Object Instantiation. This design ensures Centralized Management of exchange rates and promotes Efficient Memory Usage, making the application lightweight and efficient. </w:t>
      </w:r>
    </w:p>
    <w:p w14:paraId="376168AB" w14:textId="77777777" w:rsidR="00026727" w:rsidRPr="00883A1D" w:rsidRDefault="00026727" w:rsidP="00883A1D">
      <w:pPr>
        <w:pStyle w:val="Heading1"/>
        <w:rPr>
          <w:rFonts w:ascii="Aptos" w:hAnsi="Aptos"/>
        </w:rPr>
      </w:pPr>
    </w:p>
    <w:p w14:paraId="10B06D67" w14:textId="77777777" w:rsidR="00791F6A" w:rsidRPr="00791F6A" w:rsidRDefault="00791F6A" w:rsidP="00791F6A">
      <w:pPr>
        <w:pStyle w:val="Heading1"/>
        <w:rPr>
          <w:rFonts w:ascii="Aptos" w:hAnsi="Aptos"/>
        </w:rPr>
      </w:pPr>
      <w:r w:rsidRPr="00791F6A">
        <w:rPr>
          <w:rFonts w:ascii="Aptos" w:hAnsi="Aptos"/>
        </w:rPr>
        <w:t xml:space="preserve">– </w:t>
      </w:r>
      <w:r w:rsidRPr="00791F6A">
        <w:rPr>
          <w:rFonts w:ascii="Aptos" w:hAnsi="Aptos"/>
          <w:highlight w:val="yellow"/>
        </w:rPr>
        <w:t>Main Class and User Interaction</w:t>
      </w:r>
    </w:p>
    <w:p w14:paraId="437877E1" w14:textId="17D22F2C" w:rsidR="0050794B" w:rsidRDefault="00791F6A" w:rsidP="0050794B">
      <w:pPr>
        <w:pStyle w:val="Heading1"/>
        <w:rPr>
          <w:rFonts w:ascii="Aptos" w:hAnsi="Aptos"/>
          <w:b w:val="0"/>
          <w:bCs w:val="0"/>
          <w:i/>
          <w:iCs/>
        </w:rPr>
      </w:pPr>
      <w:r w:rsidRPr="00791F6A">
        <w:rPr>
          <w:rFonts w:ascii="Aptos" w:hAnsi="Aptos"/>
          <w:b w:val="0"/>
          <w:bCs w:val="0"/>
        </w:rPr>
        <w:t xml:space="preserve">The Main Class, typically named </w:t>
      </w:r>
      <w:proofErr w:type="spellStart"/>
      <w:r w:rsidRPr="00791F6A">
        <w:rPr>
          <w:rFonts w:ascii="Aptos" w:hAnsi="Aptos"/>
          <w:b w:val="0"/>
          <w:bCs w:val="0"/>
        </w:rPr>
        <w:t>GlobalCurrencyConverter</w:t>
      </w:r>
      <w:proofErr w:type="spellEnd"/>
      <w:r w:rsidRPr="00791F6A">
        <w:rPr>
          <w:rFonts w:ascii="Aptos" w:hAnsi="Aptos"/>
          <w:b w:val="0"/>
          <w:bCs w:val="0"/>
        </w:rPr>
        <w:t xml:space="preserve">, is responsible for managing User Interaction and controlling the overall program flow. A Console-Based User Interface is implemented using the Scanner Class to accept user inputs such as the Amount and Currency Type. The entered data is then passed to the </w:t>
      </w:r>
      <w:proofErr w:type="gramStart"/>
      <w:r w:rsidRPr="00791F6A">
        <w:rPr>
          <w:rFonts w:ascii="Aptos" w:hAnsi="Aptos"/>
          <w:b w:val="0"/>
          <w:bCs w:val="0"/>
        </w:rPr>
        <w:t>convert(</w:t>
      </w:r>
      <w:proofErr w:type="gramEnd"/>
      <w:r w:rsidRPr="00791F6A">
        <w:rPr>
          <w:rFonts w:ascii="Aptos" w:hAnsi="Aptos"/>
          <w:b w:val="0"/>
          <w:bCs w:val="0"/>
        </w:rPr>
        <w:t xml:space="preserve">) Method of the </w:t>
      </w:r>
      <w:proofErr w:type="spellStart"/>
      <w:r w:rsidRPr="00791F6A">
        <w:rPr>
          <w:rFonts w:ascii="Aptos" w:hAnsi="Aptos"/>
          <w:b w:val="0"/>
          <w:bCs w:val="0"/>
        </w:rPr>
        <w:t>ConverterEngine</w:t>
      </w:r>
      <w:proofErr w:type="spellEnd"/>
      <w:r w:rsidRPr="00791F6A">
        <w:rPr>
          <w:rFonts w:ascii="Aptos" w:hAnsi="Aptos"/>
          <w:b w:val="0"/>
          <w:bCs w:val="0"/>
        </w:rPr>
        <w:t xml:space="preserve"> class, and the resulting Converted Amount is displayed to the user. This interaction ensures a User-Friendly Experience and demonstrates effective communication between different components of the system. </w:t>
      </w:r>
    </w:p>
    <w:p w14:paraId="624882F5" w14:textId="77777777" w:rsidR="00026727" w:rsidRPr="0050794B" w:rsidRDefault="00026727" w:rsidP="0050794B">
      <w:pPr>
        <w:pStyle w:val="Heading1"/>
        <w:rPr>
          <w:rFonts w:ascii="Aptos" w:hAnsi="Aptos"/>
          <w:b w:val="0"/>
          <w:bCs w:val="0"/>
          <w:lang w:val="en-IN"/>
        </w:rPr>
      </w:pPr>
    </w:p>
    <w:p w14:paraId="5AF81AB8" w14:textId="77777777" w:rsidR="00D33F84" w:rsidRDefault="00D33F84" w:rsidP="00D33F84">
      <w:pPr>
        <w:pStyle w:val="Heading1"/>
        <w:rPr>
          <w:rFonts w:ascii="Aptos" w:hAnsi="Aptos"/>
        </w:rPr>
      </w:pPr>
      <w:r w:rsidRPr="00D33F84">
        <w:rPr>
          <w:rFonts w:ascii="Aptos" w:hAnsi="Aptos"/>
        </w:rPr>
        <w:t xml:space="preserve">– </w:t>
      </w:r>
      <w:r w:rsidRPr="00D33F84">
        <w:rPr>
          <w:rFonts w:ascii="Aptos" w:hAnsi="Aptos"/>
          <w:highlight w:val="yellow"/>
        </w:rPr>
        <w:t>Input Validation and Error Handling</w:t>
      </w:r>
    </w:p>
    <w:p w14:paraId="0C33C714" w14:textId="77777777" w:rsidR="00026727" w:rsidRPr="00D33F84" w:rsidRDefault="00026727" w:rsidP="00D33F84">
      <w:pPr>
        <w:pStyle w:val="Heading1"/>
        <w:rPr>
          <w:rFonts w:ascii="Aptos" w:hAnsi="Aptos"/>
        </w:rPr>
      </w:pPr>
    </w:p>
    <w:p w14:paraId="7B25F77B" w14:textId="092CE781" w:rsidR="00D33F84" w:rsidRDefault="00D33F84" w:rsidP="00D33F84">
      <w:pPr>
        <w:pStyle w:val="Heading1"/>
        <w:rPr>
          <w:rFonts w:ascii="Aptos" w:hAnsi="Aptos"/>
          <w:b w:val="0"/>
          <w:bCs w:val="0"/>
          <w:i/>
          <w:iCs/>
        </w:rPr>
      </w:pPr>
      <w:r w:rsidRPr="00D33F84">
        <w:rPr>
          <w:rFonts w:ascii="Aptos" w:hAnsi="Aptos"/>
          <w:b w:val="0"/>
          <w:bCs w:val="0"/>
        </w:rPr>
        <w:t xml:space="preserve">To enhance the Reliability and Robustness of the application, appropriate Input Validation and Error Handling mechanisms are incorporated. The system verifies whether the entered Currency Type matches the supported currencies and handles invalid inputs by displaying meaningful Error Messages. Techniques such as Conditional Statements (if-else or switch) are used to ensure that only valid conversions are processed. These measures prevent unexpected system behavior and improve the overall Accuracy and Stability of the application. </w:t>
      </w:r>
    </w:p>
    <w:p w14:paraId="6B31DCD8" w14:textId="77777777" w:rsidR="00026727" w:rsidRPr="00D33F84" w:rsidRDefault="00026727" w:rsidP="00D33F84">
      <w:pPr>
        <w:pStyle w:val="Heading1"/>
        <w:rPr>
          <w:rFonts w:ascii="Aptos" w:hAnsi="Aptos"/>
          <w:b w:val="0"/>
          <w:bCs w:val="0"/>
        </w:rPr>
      </w:pPr>
    </w:p>
    <w:p w14:paraId="4E044D09" w14:textId="77777777" w:rsidR="0050794B" w:rsidRPr="00D33F84" w:rsidRDefault="0050794B" w:rsidP="0050794B">
      <w:pPr>
        <w:pStyle w:val="Heading1"/>
        <w:rPr>
          <w:rFonts w:ascii="Aptos" w:hAnsi="Aptos"/>
          <w:b w:val="0"/>
          <w:bCs w:val="0"/>
          <w:lang w:val="en-IN"/>
        </w:rPr>
      </w:pPr>
    </w:p>
    <w:p w14:paraId="68CD550A" w14:textId="77777777" w:rsidR="000E43E7" w:rsidRPr="000E43E7" w:rsidRDefault="000E43E7" w:rsidP="000E43E7">
      <w:pPr>
        <w:pStyle w:val="Heading1"/>
        <w:rPr>
          <w:rFonts w:ascii="Aptos" w:hAnsi="Aptos"/>
        </w:rPr>
      </w:pPr>
      <w:r w:rsidRPr="000E43E7">
        <w:rPr>
          <w:rFonts w:ascii="Aptos" w:hAnsi="Aptos"/>
        </w:rPr>
        <w:t xml:space="preserve">– </w:t>
      </w:r>
      <w:r w:rsidRPr="000E43E7">
        <w:rPr>
          <w:rFonts w:ascii="Aptos" w:hAnsi="Aptos"/>
          <w:highlight w:val="yellow"/>
        </w:rPr>
        <w:t>Testing and Output Verification</w:t>
      </w:r>
    </w:p>
    <w:p w14:paraId="28445F90" w14:textId="423285A3" w:rsidR="000E43E7" w:rsidRDefault="000E43E7" w:rsidP="000E43E7">
      <w:pPr>
        <w:pStyle w:val="Heading1"/>
        <w:rPr>
          <w:rFonts w:ascii="Aptos" w:hAnsi="Aptos"/>
          <w:b w:val="0"/>
          <w:bCs w:val="0"/>
          <w:i/>
          <w:iCs/>
        </w:rPr>
      </w:pPr>
      <w:r w:rsidRPr="000E43E7">
        <w:rPr>
          <w:rFonts w:ascii="Aptos" w:hAnsi="Aptos"/>
          <w:b w:val="0"/>
          <w:bCs w:val="0"/>
        </w:rPr>
        <w:t xml:space="preserve">The final stage of the implementation involves Testing and Output Verification to ensure that the system functions as intended. The application is tested with various Input Scenarios, including different amounts and currency types, to validate the correctness of the Conversion Logic. The Sample Input/Output results confirm that the system produces accurate and consistent conversions. This phase also highlights the Scalability of the application, allowing for future enhancements such as Real-Time Exchange Rate Integration, support for Additional Currencies, and the development of a Graphical User Interface (GUI). </w:t>
      </w:r>
    </w:p>
    <w:p w14:paraId="112A319D" w14:textId="77777777" w:rsidR="00026727" w:rsidRPr="000E43E7" w:rsidRDefault="00026727" w:rsidP="000E43E7">
      <w:pPr>
        <w:pStyle w:val="Heading1"/>
        <w:rPr>
          <w:rFonts w:ascii="Aptos" w:hAnsi="Aptos"/>
          <w:b w:val="0"/>
          <w:bCs w:val="0"/>
        </w:rPr>
      </w:pPr>
    </w:p>
    <w:p w14:paraId="6B080B39" w14:textId="6EA14F66" w:rsidR="0050794B" w:rsidRPr="0050794B" w:rsidRDefault="0050794B" w:rsidP="0050794B">
      <w:pPr>
        <w:pStyle w:val="Heading1"/>
        <w:rPr>
          <w:rFonts w:ascii="Aptos" w:hAnsi="Aptos"/>
          <w:b w:val="0"/>
          <w:bCs w:val="0"/>
          <w:lang w:val="en-IN"/>
        </w:rPr>
      </w:pPr>
      <w:r>
        <w:rPr>
          <w:rFonts w:ascii="Aptos" w:hAnsi="Aptos"/>
          <w:b w:val="0"/>
          <w:bCs w:val="0"/>
          <w:noProof/>
          <w:lang w:val="en-IN"/>
        </w:rPr>
        <mc:AlternateContent>
          <mc:Choice Requires="wps">
            <w:drawing>
              <wp:anchor distT="0" distB="0" distL="114300" distR="114300" simplePos="0" relativeHeight="487507968" behindDoc="0" locked="0" layoutInCell="1" allowOverlap="1" wp14:anchorId="3D6FF79D" wp14:editId="51EDE911">
                <wp:simplePos x="0" y="0"/>
                <wp:positionH relativeFrom="column">
                  <wp:posOffset>85090</wp:posOffset>
                </wp:positionH>
                <wp:positionV relativeFrom="paragraph">
                  <wp:posOffset>205105</wp:posOffset>
                </wp:positionV>
                <wp:extent cx="6583680" cy="15240"/>
                <wp:effectExtent l="38100" t="38100" r="64770" b="80010"/>
                <wp:wrapNone/>
                <wp:docPr id="736441168" name="Straight Connector 3"/>
                <wp:cNvGraphicFramePr/>
                <a:graphic xmlns:a="http://schemas.openxmlformats.org/drawingml/2006/main">
                  <a:graphicData uri="http://schemas.microsoft.com/office/word/2010/wordprocessingShape">
                    <wps:wsp>
                      <wps:cNvCnPr/>
                      <wps:spPr>
                        <a:xfrm flipV="1">
                          <a:off x="0" y="0"/>
                          <a:ext cx="6583680" cy="1524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044AE" id="Straight Connector 3" o:spid="_x0000_s1026" style="position:absolute;flip:y;z-index:48750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6.15pt" to="525.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" strokecolor="black [3200]" strokeweight="2pt">
                <v:shadow on="t" color="black" opacity="24903f" origin=",.5" offset="0,.55556mm"/>
              </v:line>
            </w:pict>
          </mc:Fallback>
        </mc:AlternateContent>
      </w:r>
    </w:p>
    <w:p w14:paraId="3C4A5EFE" w14:textId="2EA3747B" w:rsidR="0050794B" w:rsidRPr="0050794B" w:rsidRDefault="0050794B" w:rsidP="0050794B">
      <w:pPr>
        <w:pStyle w:val="Heading1"/>
        <w:rPr>
          <w:rFonts w:ascii="Aptos" w:hAnsi="Aptos"/>
          <w:b w:val="0"/>
          <w:bCs w:val="0"/>
          <w:lang w:val="en-IN"/>
        </w:rPr>
      </w:pPr>
    </w:p>
    <w:p w14:paraId="0C2B167C" w14:textId="77777777" w:rsidR="0050794B" w:rsidRDefault="0050794B" w:rsidP="0050794B">
      <w:pPr>
        <w:pStyle w:val="Heading1"/>
        <w:rPr>
          <w:rFonts w:ascii="Aptos" w:hAnsi="Aptos"/>
          <w:b w:val="0"/>
          <w:bCs w:val="0"/>
          <w:lang w:val="en-IN"/>
        </w:rPr>
      </w:pPr>
      <w:r w:rsidRPr="00754B89">
        <w:rPr>
          <w:rFonts w:ascii="Aptos" w:hAnsi="Aptos"/>
          <w:b w:val="0"/>
          <w:bCs w:val="0"/>
          <w:u w:val="single"/>
          <w:lang w:val="en-IN"/>
        </w:rPr>
        <w:t>Sample Input/Outpu</w:t>
      </w:r>
      <w:r w:rsidRPr="0050794B">
        <w:rPr>
          <w:rFonts w:ascii="Aptos" w:hAnsi="Aptos"/>
          <w:b w:val="0"/>
          <w:bCs w:val="0"/>
          <w:lang w:val="en-IN"/>
        </w:rPr>
        <w:t>t</w:t>
      </w:r>
    </w:p>
    <w:p w14:paraId="0B0479CA" w14:textId="77777777" w:rsidR="0050794B" w:rsidRPr="0050794B" w:rsidRDefault="0050794B" w:rsidP="0050794B">
      <w:pPr>
        <w:pStyle w:val="Heading1"/>
        <w:rPr>
          <w:rFonts w:ascii="Aptos" w:hAnsi="Aptos"/>
          <w:b w:val="0"/>
          <w:bCs w:val="0"/>
          <w:lang w:val="en-IN"/>
        </w:rPr>
      </w:pPr>
    </w:p>
    <w:p w14:paraId="6C0A4F36" w14:textId="22DBBA59" w:rsidR="0050794B" w:rsidRDefault="0050794B" w:rsidP="0050794B">
      <w:pPr>
        <w:pStyle w:val="Heading1"/>
        <w:rPr>
          <w:rFonts w:ascii="Aptos" w:hAnsi="Aptos"/>
          <w:b w:val="0"/>
          <w:bCs w:val="0"/>
          <w:lang w:val="en-IN"/>
        </w:rPr>
      </w:pPr>
      <w:r w:rsidRPr="0050794B">
        <w:rPr>
          <w:rFonts w:ascii="Aptos" w:hAnsi="Aptos"/>
          <w:b w:val="0"/>
          <w:bCs w:val="0"/>
          <w:lang w:val="en-IN"/>
        </w:rPr>
        <w:t xml:space="preserve">In this project, no keyboard-based input is strictly required because the </w:t>
      </w:r>
      <w:r w:rsidR="00F03752">
        <w:rPr>
          <w:rFonts w:ascii="Aptos" w:hAnsi="Aptos"/>
          <w:b w:val="0"/>
          <w:bCs w:val="0"/>
          <w:lang w:val="en-IN"/>
        </w:rPr>
        <w:t xml:space="preserve">currency </w:t>
      </w:r>
      <w:r w:rsidRPr="0050794B">
        <w:rPr>
          <w:rFonts w:ascii="Aptos" w:hAnsi="Aptos"/>
          <w:b w:val="0"/>
          <w:bCs w:val="0"/>
          <w:lang w:val="en-IN"/>
        </w:rPr>
        <w:t xml:space="preserve">operations are demonstrated through method calls inside the program. The program output is shown in the terminal after executing different operations of the </w:t>
      </w:r>
      <w:r w:rsidR="00230954">
        <w:rPr>
          <w:rFonts w:ascii="Aptos" w:hAnsi="Aptos"/>
          <w:b w:val="0"/>
          <w:bCs w:val="0"/>
          <w:lang w:val="en-IN"/>
        </w:rPr>
        <w:t>currency exchange</w:t>
      </w:r>
      <w:r w:rsidRPr="0050794B">
        <w:rPr>
          <w:rFonts w:ascii="Aptos" w:hAnsi="Aptos"/>
          <w:b w:val="0"/>
          <w:bCs w:val="0"/>
          <w:lang w:val="en-IN"/>
        </w:rPr>
        <w:t>.</w:t>
      </w:r>
    </w:p>
    <w:p w14:paraId="481CAE1E" w14:textId="77777777" w:rsidR="00957388" w:rsidRPr="0050794B" w:rsidRDefault="00957388" w:rsidP="0050794B">
      <w:pPr>
        <w:pStyle w:val="Heading1"/>
        <w:rPr>
          <w:rFonts w:ascii="Aptos" w:hAnsi="Aptos"/>
          <w:b w:val="0"/>
          <w:bCs w:val="0"/>
          <w:lang w:val="en-IN"/>
        </w:rPr>
      </w:pPr>
    </w:p>
    <w:p w14:paraId="628DC559" w14:textId="77777777" w:rsidR="0050794B" w:rsidRDefault="0050794B" w:rsidP="0050794B">
      <w:pPr>
        <w:pStyle w:val="Heading1"/>
        <w:rPr>
          <w:rFonts w:ascii="Aptos" w:hAnsi="Aptos"/>
          <w:b w:val="0"/>
          <w:bCs w:val="0"/>
          <w:lang w:val="en-IN"/>
        </w:rPr>
      </w:pPr>
      <w:r w:rsidRPr="0050794B">
        <w:rPr>
          <w:rFonts w:ascii="Aptos" w:hAnsi="Aptos"/>
          <w:b w:val="0"/>
          <w:bCs w:val="0"/>
          <w:lang w:val="en-IN"/>
        </w:rPr>
        <w:t>A sample execution of the project is as follows:</w:t>
      </w:r>
    </w:p>
    <w:p w14:paraId="211ED339" w14:textId="77777777" w:rsidR="00957388" w:rsidRPr="0050794B" w:rsidRDefault="00957388" w:rsidP="0050794B">
      <w:pPr>
        <w:pStyle w:val="Heading1"/>
        <w:rPr>
          <w:rFonts w:ascii="Aptos" w:hAnsi="Aptos"/>
          <w:b w:val="0"/>
          <w:bCs w:val="0"/>
          <w:lang w:val="en-IN"/>
        </w:rPr>
      </w:pPr>
    </w:p>
    <w:p w14:paraId="7FD93038" w14:textId="77777777" w:rsidR="003D6791" w:rsidRDefault="003D6791" w:rsidP="0050794B">
      <w:pPr>
        <w:pStyle w:val="Heading1"/>
        <w:rPr>
          <w:rFonts w:ascii="Aptos" w:hAnsi="Aptos"/>
          <w:b w:val="0"/>
          <w:bCs w:val="0"/>
          <w:lang w:val="en-IN"/>
        </w:rPr>
      </w:pPr>
    </w:p>
    <w:p w14:paraId="28261713" w14:textId="77777777" w:rsidR="003D6791" w:rsidRDefault="003D6791" w:rsidP="0050794B">
      <w:pPr>
        <w:pStyle w:val="Heading1"/>
        <w:rPr>
          <w:rFonts w:ascii="Aptos" w:hAnsi="Aptos"/>
          <w:b w:val="0"/>
          <w:bCs w:val="0"/>
          <w:lang w:val="en-IN"/>
        </w:rPr>
      </w:pPr>
    </w:p>
    <w:p w14:paraId="0F888217" w14:textId="77777777" w:rsidR="003D6791" w:rsidRDefault="003D6791" w:rsidP="0050794B">
      <w:pPr>
        <w:pStyle w:val="Heading1"/>
        <w:rPr>
          <w:rFonts w:ascii="Aptos" w:hAnsi="Aptos"/>
          <w:b w:val="0"/>
          <w:bCs w:val="0"/>
          <w:lang w:val="en-IN"/>
        </w:rPr>
      </w:pPr>
    </w:p>
    <w:p w14:paraId="4F0650A9" w14:textId="77777777" w:rsidR="003D6791" w:rsidRDefault="003D6791" w:rsidP="0050794B">
      <w:pPr>
        <w:pStyle w:val="Heading1"/>
        <w:rPr>
          <w:rFonts w:ascii="Aptos" w:hAnsi="Aptos"/>
          <w:b w:val="0"/>
          <w:bCs w:val="0"/>
          <w:lang w:val="en-IN"/>
        </w:rPr>
      </w:pPr>
    </w:p>
    <w:p w14:paraId="08D4E1E5" w14:textId="77777777" w:rsidR="003D6791" w:rsidRDefault="003D6791" w:rsidP="0050794B">
      <w:pPr>
        <w:pStyle w:val="Heading1"/>
        <w:rPr>
          <w:rFonts w:ascii="Aptos" w:hAnsi="Aptos"/>
          <w:b w:val="0"/>
          <w:bCs w:val="0"/>
          <w:lang w:val="en-IN"/>
        </w:rPr>
      </w:pPr>
    </w:p>
    <w:p w14:paraId="496FE872" w14:textId="472B2088" w:rsidR="00957388" w:rsidRDefault="0050794B" w:rsidP="0050794B">
      <w:pPr>
        <w:pStyle w:val="Heading1"/>
        <w:rPr>
          <w:rFonts w:ascii="Aptos" w:hAnsi="Aptos"/>
          <w:b w:val="0"/>
          <w:bCs w:val="0"/>
          <w:lang w:val="en-IN"/>
        </w:rPr>
      </w:pPr>
      <w:r w:rsidRPr="0050794B">
        <w:rPr>
          <w:rFonts w:ascii="Aptos" w:hAnsi="Aptos"/>
          <w:b w:val="0"/>
          <w:bCs w:val="0"/>
          <w:lang w:val="en-IN"/>
        </w:rPr>
        <w:t xml:space="preserve">Sample </w:t>
      </w:r>
      <w:r w:rsidR="003D6791">
        <w:rPr>
          <w:rFonts w:ascii="Aptos" w:hAnsi="Aptos"/>
          <w:b w:val="0"/>
          <w:bCs w:val="0"/>
          <w:lang w:val="en-IN"/>
        </w:rPr>
        <w:t>input</w:t>
      </w:r>
      <w:r w:rsidRPr="0050794B">
        <w:rPr>
          <w:rFonts w:ascii="Aptos" w:hAnsi="Aptos"/>
          <w:b w:val="0"/>
          <w:bCs w:val="0"/>
          <w:lang w:val="en-IN"/>
        </w:rPr>
        <w:t>:</w:t>
      </w:r>
    </w:p>
    <w:p w14:paraId="50202E10" w14:textId="77777777" w:rsidR="00957388" w:rsidRDefault="00957388" w:rsidP="0050794B">
      <w:pPr>
        <w:pStyle w:val="Heading1"/>
        <w:rPr>
          <w:rFonts w:ascii="Aptos" w:hAnsi="Aptos"/>
          <w:b w:val="0"/>
          <w:bCs w:val="0"/>
          <w:lang w:val="en-IN"/>
        </w:rPr>
      </w:pPr>
    </w:p>
    <w:p w14:paraId="03F60D35" w14:textId="69A6468F" w:rsidR="006B7E8C" w:rsidRDefault="003D6791" w:rsidP="0050794B">
      <w:pPr>
        <w:pStyle w:val="Heading1"/>
        <w:rPr>
          <w:rFonts w:ascii="Aptos" w:hAnsi="Aptos"/>
          <w:b w:val="0"/>
          <w:bCs w:val="0"/>
          <w:noProof/>
          <w:lang w:val="en-IN"/>
        </w:rPr>
      </w:pPr>
      <w:r>
        <w:rPr>
          <w:rFonts w:ascii="Aptos" w:hAnsi="Aptos"/>
          <w:b w:val="0"/>
          <w:bCs w:val="0"/>
          <w:noProof/>
          <w:lang w:val="en-IN"/>
        </w:rPr>
        <w:drawing>
          <wp:inline distT="0" distB="0" distL="0" distR="0" wp14:anchorId="30325A83" wp14:editId="28B9595E">
            <wp:extent cx="4086860" cy="1059815"/>
            <wp:effectExtent l="0" t="0" r="8890" b="6985"/>
            <wp:docPr id="204638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6860" cy="1059815"/>
                    </a:xfrm>
                    <a:prstGeom prst="rect">
                      <a:avLst/>
                    </a:prstGeom>
                    <a:noFill/>
                    <a:ln>
                      <a:noFill/>
                    </a:ln>
                  </pic:spPr>
                </pic:pic>
              </a:graphicData>
            </a:graphic>
          </wp:inline>
        </w:drawing>
      </w:r>
    </w:p>
    <w:p w14:paraId="76CCD77E" w14:textId="77777777" w:rsidR="006B7E8C" w:rsidRDefault="006B7E8C" w:rsidP="0050794B">
      <w:pPr>
        <w:pStyle w:val="Heading1"/>
        <w:rPr>
          <w:rFonts w:ascii="Aptos" w:hAnsi="Aptos"/>
          <w:b w:val="0"/>
          <w:bCs w:val="0"/>
          <w:noProof/>
          <w:lang w:val="en-IN"/>
        </w:rPr>
      </w:pPr>
    </w:p>
    <w:p w14:paraId="73D8D58C" w14:textId="69EAD3CC" w:rsidR="0050794B" w:rsidRPr="00957388" w:rsidRDefault="0050794B" w:rsidP="0050794B">
      <w:pPr>
        <w:pStyle w:val="Heading1"/>
        <w:rPr>
          <w:rFonts w:ascii="Corbel Light" w:hAnsi="Corbel Light"/>
          <w:b w:val="0"/>
          <w:bCs w:val="0"/>
          <w:lang w:val="en-IN"/>
        </w:rPr>
      </w:pPr>
      <w:r w:rsidRPr="0050794B">
        <w:rPr>
          <w:rFonts w:ascii="Aptos" w:hAnsi="Aptos"/>
          <w:b w:val="0"/>
          <w:bCs w:val="0"/>
          <w:lang w:val="en-IN"/>
        </w:rPr>
        <w:br/>
      </w:r>
    </w:p>
    <w:p w14:paraId="433145D5" w14:textId="77777777" w:rsidR="00957388" w:rsidRDefault="00957388" w:rsidP="0050794B">
      <w:pPr>
        <w:pStyle w:val="Heading1"/>
        <w:rPr>
          <w:rFonts w:ascii="Aptos" w:hAnsi="Aptos"/>
          <w:b w:val="0"/>
          <w:bCs w:val="0"/>
          <w:lang w:val="en-IN"/>
        </w:rPr>
      </w:pPr>
    </w:p>
    <w:p w14:paraId="791BD151" w14:textId="77777777" w:rsidR="006B7E8C" w:rsidRDefault="006B7E8C" w:rsidP="0050794B">
      <w:pPr>
        <w:pStyle w:val="Heading1"/>
        <w:rPr>
          <w:rFonts w:ascii="Aptos" w:hAnsi="Aptos"/>
          <w:b w:val="0"/>
          <w:bCs w:val="0"/>
          <w:lang w:val="en-IN"/>
        </w:rPr>
      </w:pPr>
    </w:p>
    <w:p w14:paraId="3CF329CA" w14:textId="77777777" w:rsidR="006B7E8C" w:rsidRPr="0050794B" w:rsidRDefault="006B7E8C" w:rsidP="0050794B">
      <w:pPr>
        <w:pStyle w:val="Heading1"/>
        <w:rPr>
          <w:rFonts w:ascii="Aptos" w:hAnsi="Aptos"/>
          <w:b w:val="0"/>
          <w:bCs w:val="0"/>
          <w:lang w:val="en-IN"/>
        </w:rPr>
      </w:pPr>
    </w:p>
    <w:p w14:paraId="7C995668" w14:textId="77777777" w:rsidR="00823A23" w:rsidRDefault="00823A23" w:rsidP="0050794B">
      <w:pPr>
        <w:pStyle w:val="Heading1"/>
        <w:rPr>
          <w:rFonts w:ascii="Aptos" w:hAnsi="Aptos"/>
          <w:b w:val="0"/>
          <w:bCs w:val="0"/>
          <w:lang w:val="en-IN"/>
        </w:rPr>
      </w:pPr>
    </w:p>
    <w:p w14:paraId="63AF7239" w14:textId="77777777" w:rsidR="00823A23" w:rsidRDefault="00823A23" w:rsidP="0050794B">
      <w:pPr>
        <w:pStyle w:val="Heading1"/>
        <w:rPr>
          <w:rFonts w:ascii="Aptos" w:hAnsi="Aptos"/>
          <w:b w:val="0"/>
          <w:bCs w:val="0"/>
          <w:lang w:val="en-IN"/>
        </w:rPr>
      </w:pPr>
    </w:p>
    <w:p w14:paraId="7B922108" w14:textId="77777777" w:rsidR="00823A23" w:rsidRDefault="00823A23" w:rsidP="0050794B">
      <w:pPr>
        <w:pStyle w:val="Heading1"/>
        <w:rPr>
          <w:rFonts w:ascii="Aptos" w:hAnsi="Aptos"/>
          <w:b w:val="0"/>
          <w:bCs w:val="0"/>
          <w:lang w:val="en-IN"/>
        </w:rPr>
      </w:pPr>
    </w:p>
    <w:p w14:paraId="12D8C8DB" w14:textId="77777777" w:rsidR="00823A23" w:rsidRDefault="00823A23" w:rsidP="0050794B">
      <w:pPr>
        <w:pStyle w:val="Heading1"/>
        <w:rPr>
          <w:rFonts w:ascii="Aptos" w:hAnsi="Aptos"/>
          <w:b w:val="0"/>
          <w:bCs w:val="0"/>
          <w:lang w:val="en-IN"/>
        </w:rPr>
      </w:pPr>
    </w:p>
    <w:p w14:paraId="4B60AD62" w14:textId="77777777" w:rsidR="00823A23" w:rsidRDefault="00823A23" w:rsidP="0050794B">
      <w:pPr>
        <w:pStyle w:val="Heading1"/>
        <w:rPr>
          <w:rFonts w:ascii="Aptos" w:hAnsi="Aptos"/>
          <w:b w:val="0"/>
          <w:bCs w:val="0"/>
          <w:lang w:val="en-IN"/>
        </w:rPr>
      </w:pPr>
    </w:p>
    <w:p w14:paraId="3B765CAE" w14:textId="219E2791" w:rsidR="00957388" w:rsidRDefault="0050794B" w:rsidP="0050794B">
      <w:pPr>
        <w:pStyle w:val="Heading1"/>
        <w:rPr>
          <w:rFonts w:ascii="Aptos" w:hAnsi="Aptos"/>
          <w:b w:val="0"/>
          <w:bCs w:val="0"/>
          <w:lang w:val="en-IN"/>
        </w:rPr>
      </w:pPr>
      <w:r w:rsidRPr="0050794B">
        <w:rPr>
          <w:rFonts w:ascii="Aptos" w:hAnsi="Aptos"/>
          <w:b w:val="0"/>
          <w:bCs w:val="0"/>
          <w:lang w:val="en-IN"/>
        </w:rPr>
        <w:t xml:space="preserve">Sample </w:t>
      </w:r>
      <w:proofErr w:type="spellStart"/>
      <w:r w:rsidRPr="0050794B">
        <w:rPr>
          <w:rFonts w:ascii="Aptos" w:hAnsi="Aptos"/>
          <w:b w:val="0"/>
          <w:bCs w:val="0"/>
          <w:lang w:val="en-IN"/>
        </w:rPr>
        <w:t>Ou</w:t>
      </w:r>
      <w:r w:rsidR="00E13BB2">
        <w:rPr>
          <w:rFonts w:ascii="Aptos" w:hAnsi="Aptos"/>
          <w:b w:val="0"/>
          <w:bCs w:val="0"/>
          <w:lang w:val="en-IN"/>
        </w:rPr>
        <w:t>put</w:t>
      </w:r>
      <w:proofErr w:type="spellEnd"/>
      <w:r w:rsidRPr="0050794B">
        <w:rPr>
          <w:rFonts w:ascii="Aptos" w:hAnsi="Aptos"/>
          <w:b w:val="0"/>
          <w:bCs w:val="0"/>
          <w:lang w:val="en-IN"/>
        </w:rPr>
        <w:t>:</w:t>
      </w:r>
    </w:p>
    <w:p w14:paraId="6085637A" w14:textId="114C47D8" w:rsidR="0050794B" w:rsidRPr="00957388" w:rsidRDefault="0050794B" w:rsidP="0050794B">
      <w:pPr>
        <w:pStyle w:val="Heading1"/>
        <w:rPr>
          <w:rFonts w:ascii="Corbel Light" w:hAnsi="Corbel Light"/>
          <w:b w:val="0"/>
          <w:bCs w:val="0"/>
          <w:lang w:val="en-IN"/>
        </w:rPr>
      </w:pPr>
      <w:r w:rsidRPr="0050794B">
        <w:rPr>
          <w:rFonts w:ascii="Aptos" w:hAnsi="Aptos"/>
          <w:b w:val="0"/>
          <w:bCs w:val="0"/>
          <w:lang w:val="en-IN"/>
        </w:rPr>
        <w:br/>
      </w:r>
      <w:r w:rsidR="00E13BB2">
        <w:rPr>
          <w:rFonts w:ascii="Corbel Light" w:hAnsi="Corbel Light"/>
          <w:b w:val="0"/>
          <w:bCs w:val="0"/>
          <w:noProof/>
          <w:lang w:val="en-IN"/>
        </w:rPr>
        <w:drawing>
          <wp:inline distT="0" distB="0" distL="0" distR="0" wp14:anchorId="68253516" wp14:editId="31B052F6">
            <wp:extent cx="5138420" cy="1010820"/>
            <wp:effectExtent l="0" t="0" r="5080" b="0"/>
            <wp:docPr id="1780697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2905" cy="1013670"/>
                    </a:xfrm>
                    <a:prstGeom prst="rect">
                      <a:avLst/>
                    </a:prstGeom>
                    <a:noFill/>
                    <a:ln>
                      <a:noFill/>
                    </a:ln>
                  </pic:spPr>
                </pic:pic>
              </a:graphicData>
            </a:graphic>
          </wp:inline>
        </w:drawing>
      </w:r>
    </w:p>
    <w:p w14:paraId="764C2D1B" w14:textId="77777777" w:rsidR="00957388" w:rsidRPr="0050794B" w:rsidRDefault="00957388" w:rsidP="0050794B">
      <w:pPr>
        <w:pStyle w:val="Heading1"/>
        <w:rPr>
          <w:rFonts w:ascii="Aptos" w:hAnsi="Aptos"/>
          <w:b w:val="0"/>
          <w:bCs w:val="0"/>
          <w:lang w:val="en-IN"/>
        </w:rPr>
      </w:pPr>
    </w:p>
    <w:p w14:paraId="73878D49" w14:textId="77777777" w:rsidR="006B7E8C" w:rsidRDefault="006B7E8C" w:rsidP="0050794B">
      <w:pPr>
        <w:pStyle w:val="Heading1"/>
        <w:rPr>
          <w:rFonts w:ascii="Aptos" w:hAnsi="Aptos"/>
          <w:b w:val="0"/>
          <w:bCs w:val="0"/>
          <w:lang w:val="en-IN"/>
        </w:rPr>
      </w:pPr>
    </w:p>
    <w:p w14:paraId="0D2DB3B4" w14:textId="77777777" w:rsidR="00823A23" w:rsidRDefault="00823A23" w:rsidP="0050794B">
      <w:pPr>
        <w:pStyle w:val="Heading1"/>
        <w:rPr>
          <w:rFonts w:ascii="Aptos" w:hAnsi="Aptos"/>
          <w:b w:val="0"/>
          <w:bCs w:val="0"/>
          <w:lang w:val="en-IN"/>
        </w:rPr>
      </w:pPr>
    </w:p>
    <w:p w14:paraId="7F3C3C69" w14:textId="77777777" w:rsidR="00823A23" w:rsidRDefault="00823A23" w:rsidP="0050794B">
      <w:pPr>
        <w:pStyle w:val="Heading1"/>
        <w:rPr>
          <w:rFonts w:ascii="Aptos" w:hAnsi="Aptos"/>
          <w:b w:val="0"/>
          <w:bCs w:val="0"/>
          <w:lang w:val="en-IN"/>
        </w:rPr>
      </w:pPr>
    </w:p>
    <w:p w14:paraId="5C65605B" w14:textId="77777777" w:rsidR="00823A23" w:rsidRDefault="00823A23" w:rsidP="0050794B">
      <w:pPr>
        <w:pStyle w:val="Heading1"/>
        <w:rPr>
          <w:rFonts w:ascii="Aptos" w:hAnsi="Aptos"/>
          <w:b w:val="0"/>
          <w:bCs w:val="0"/>
          <w:lang w:val="en-IN"/>
        </w:rPr>
      </w:pPr>
    </w:p>
    <w:p w14:paraId="65A055DF" w14:textId="77777777" w:rsidR="00823A23" w:rsidRDefault="00823A23" w:rsidP="0050794B">
      <w:pPr>
        <w:pStyle w:val="Heading1"/>
        <w:rPr>
          <w:rFonts w:ascii="Aptos" w:hAnsi="Aptos"/>
          <w:b w:val="0"/>
          <w:bCs w:val="0"/>
          <w:lang w:val="en-IN"/>
        </w:rPr>
      </w:pPr>
    </w:p>
    <w:p w14:paraId="70BD2B13" w14:textId="77777777" w:rsidR="00823A23" w:rsidRDefault="00823A23" w:rsidP="0050794B">
      <w:pPr>
        <w:pStyle w:val="Heading1"/>
        <w:rPr>
          <w:rFonts w:ascii="Aptos" w:hAnsi="Aptos"/>
          <w:b w:val="0"/>
          <w:bCs w:val="0"/>
          <w:lang w:val="en-IN"/>
        </w:rPr>
      </w:pPr>
    </w:p>
    <w:p w14:paraId="0CD58F8E" w14:textId="77777777" w:rsidR="00823A23" w:rsidRDefault="00823A23" w:rsidP="0050794B">
      <w:pPr>
        <w:pStyle w:val="Heading1"/>
        <w:rPr>
          <w:rFonts w:ascii="Aptos" w:hAnsi="Aptos"/>
          <w:b w:val="0"/>
          <w:bCs w:val="0"/>
          <w:lang w:val="en-IN"/>
        </w:rPr>
      </w:pPr>
    </w:p>
    <w:p w14:paraId="72A73970" w14:textId="77777777" w:rsidR="00823A23" w:rsidRDefault="00823A23" w:rsidP="0050794B">
      <w:pPr>
        <w:pStyle w:val="Heading1"/>
        <w:rPr>
          <w:rFonts w:ascii="Aptos" w:hAnsi="Aptos"/>
          <w:b w:val="0"/>
          <w:bCs w:val="0"/>
          <w:lang w:val="en-IN"/>
        </w:rPr>
      </w:pPr>
    </w:p>
    <w:p w14:paraId="5E45D149" w14:textId="77777777" w:rsidR="00823A23" w:rsidRDefault="00823A23" w:rsidP="0050794B">
      <w:pPr>
        <w:pStyle w:val="Heading1"/>
        <w:rPr>
          <w:rFonts w:ascii="Aptos" w:hAnsi="Aptos"/>
          <w:b w:val="0"/>
          <w:bCs w:val="0"/>
          <w:lang w:val="en-IN"/>
        </w:rPr>
      </w:pPr>
    </w:p>
    <w:p w14:paraId="28CFE41E" w14:textId="14536491" w:rsidR="00957388" w:rsidRDefault="0050794B" w:rsidP="0050794B">
      <w:pPr>
        <w:pStyle w:val="Heading1"/>
        <w:rPr>
          <w:rFonts w:ascii="Aptos" w:hAnsi="Aptos"/>
          <w:b w:val="0"/>
          <w:bCs w:val="0"/>
          <w:lang w:val="en-IN"/>
        </w:rPr>
      </w:pPr>
      <w:r w:rsidRPr="0050794B">
        <w:rPr>
          <w:rFonts w:ascii="Aptos" w:hAnsi="Aptos"/>
          <w:b w:val="0"/>
          <w:bCs w:val="0"/>
          <w:lang w:val="en-IN"/>
        </w:rPr>
        <w:t xml:space="preserve">Sample </w:t>
      </w:r>
      <w:r w:rsidR="007B5CF5" w:rsidRPr="007B5CF5">
        <w:rPr>
          <w:rFonts w:ascii="Aptos" w:hAnsi="Aptos"/>
          <w:b w:val="0"/>
          <w:bCs w:val="0"/>
        </w:rPr>
        <w:t>Invalid Input</w:t>
      </w:r>
    </w:p>
    <w:p w14:paraId="55CC6557" w14:textId="77777777" w:rsidR="006B7E8C" w:rsidRDefault="006B7E8C" w:rsidP="0050794B">
      <w:pPr>
        <w:pStyle w:val="Heading1"/>
        <w:rPr>
          <w:rFonts w:ascii="Aptos" w:hAnsi="Aptos"/>
          <w:b w:val="0"/>
          <w:bCs w:val="0"/>
          <w:lang w:val="en-IN"/>
        </w:rPr>
      </w:pPr>
    </w:p>
    <w:p w14:paraId="6AC22565" w14:textId="77777777" w:rsidR="006B7E8C" w:rsidRDefault="006B7E8C" w:rsidP="0050794B">
      <w:pPr>
        <w:pStyle w:val="Heading1"/>
        <w:rPr>
          <w:rFonts w:ascii="Aptos" w:hAnsi="Aptos"/>
          <w:b w:val="0"/>
          <w:bCs w:val="0"/>
          <w:lang w:val="en-IN"/>
        </w:rPr>
      </w:pPr>
    </w:p>
    <w:p w14:paraId="703413A4" w14:textId="0A5D03F2" w:rsidR="00957388" w:rsidRPr="006B7E8C" w:rsidRDefault="007B5CF5" w:rsidP="006B7E8C">
      <w:pPr>
        <w:pStyle w:val="Heading1"/>
        <w:rPr>
          <w:rFonts w:ascii="Corbel Light" w:hAnsi="Corbel Light"/>
          <w:b w:val="0"/>
          <w:bCs w:val="0"/>
          <w:lang w:val="en-IN"/>
        </w:rPr>
      </w:pPr>
      <w:r>
        <w:rPr>
          <w:rFonts w:ascii="Corbel Light" w:hAnsi="Corbel Light"/>
          <w:b w:val="0"/>
          <w:bCs w:val="0"/>
          <w:noProof/>
          <w:lang w:val="en-IN"/>
        </w:rPr>
        <w:drawing>
          <wp:inline distT="0" distB="0" distL="0" distR="0" wp14:anchorId="647DD22B" wp14:editId="6496DB04">
            <wp:extent cx="6338570" cy="1537970"/>
            <wp:effectExtent l="0" t="0" r="5080" b="5080"/>
            <wp:docPr id="1259267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8570" cy="1537970"/>
                    </a:xfrm>
                    <a:prstGeom prst="rect">
                      <a:avLst/>
                    </a:prstGeom>
                    <a:noFill/>
                    <a:ln>
                      <a:noFill/>
                    </a:ln>
                  </pic:spPr>
                </pic:pic>
              </a:graphicData>
            </a:graphic>
          </wp:inline>
        </w:drawing>
      </w:r>
      <w:r w:rsidR="0050794B" w:rsidRPr="0050794B">
        <w:rPr>
          <w:rFonts w:ascii="Aptos" w:hAnsi="Aptos"/>
          <w:b w:val="0"/>
          <w:bCs w:val="0"/>
          <w:lang w:val="en-IN"/>
        </w:rPr>
        <w:br/>
      </w:r>
    </w:p>
    <w:p w14:paraId="4CA9AA2B" w14:textId="77777777" w:rsidR="00957388" w:rsidRDefault="00957388" w:rsidP="0050794B">
      <w:pPr>
        <w:pStyle w:val="Heading1"/>
        <w:rPr>
          <w:rFonts w:ascii="Aptos" w:hAnsi="Aptos"/>
          <w:b w:val="0"/>
          <w:bCs w:val="0"/>
          <w:lang w:val="en-IN"/>
        </w:rPr>
      </w:pPr>
    </w:p>
    <w:p w14:paraId="5969DAC8" w14:textId="77777777" w:rsidR="006B7E8C" w:rsidRDefault="006B7E8C" w:rsidP="0050794B">
      <w:pPr>
        <w:pStyle w:val="Heading1"/>
        <w:rPr>
          <w:rFonts w:ascii="Aptos" w:hAnsi="Aptos"/>
          <w:b w:val="0"/>
          <w:bCs w:val="0"/>
          <w:lang w:val="en-IN"/>
        </w:rPr>
      </w:pPr>
    </w:p>
    <w:p w14:paraId="55302A93" w14:textId="77777777" w:rsidR="006B7E8C" w:rsidRPr="0050794B" w:rsidRDefault="006B7E8C" w:rsidP="0050794B">
      <w:pPr>
        <w:pStyle w:val="Heading1"/>
        <w:rPr>
          <w:rFonts w:ascii="Aptos" w:hAnsi="Aptos"/>
          <w:b w:val="0"/>
          <w:bCs w:val="0"/>
          <w:lang w:val="en-IN"/>
        </w:rPr>
      </w:pPr>
    </w:p>
    <w:p w14:paraId="38B2585B" w14:textId="67151304" w:rsidR="0050794B" w:rsidRPr="0050794B" w:rsidRDefault="0050794B" w:rsidP="0050794B">
      <w:pPr>
        <w:pStyle w:val="Heading1"/>
        <w:rPr>
          <w:rFonts w:ascii="Aptos" w:hAnsi="Aptos"/>
          <w:b w:val="0"/>
          <w:bCs w:val="0"/>
          <w:lang w:val="en-IN"/>
        </w:rPr>
      </w:pPr>
      <w:r w:rsidRPr="0050794B">
        <w:rPr>
          <w:rFonts w:ascii="Aptos" w:hAnsi="Aptos"/>
          <w:b w:val="0"/>
          <w:bCs w:val="0"/>
          <w:lang w:val="en-IN"/>
        </w:rPr>
        <w:t>.</w:t>
      </w:r>
    </w:p>
    <w:p w14:paraId="72E4E889" w14:textId="77777777" w:rsidR="00957388" w:rsidRDefault="00957388">
      <w:pPr>
        <w:rPr>
          <w:rFonts w:ascii="Aptos" w:hAnsi="Aptos"/>
          <w:sz w:val="32"/>
          <w:szCs w:val="32"/>
        </w:rPr>
      </w:pPr>
      <w:r>
        <w:rPr>
          <w:rFonts w:ascii="Aptos" w:hAnsi="Aptos"/>
          <w:b/>
          <w:bCs/>
        </w:rPr>
        <w:br w:type="page"/>
      </w:r>
    </w:p>
    <w:p w14:paraId="62BFB580" w14:textId="77777777" w:rsidR="00957388" w:rsidRDefault="00957388" w:rsidP="00957388">
      <w:pPr>
        <w:pStyle w:val="Heading1"/>
        <w:rPr>
          <w:sz w:val="36"/>
          <w:szCs w:val="36"/>
          <w:lang w:val="en-IN"/>
        </w:rPr>
      </w:pPr>
      <w:r w:rsidRPr="00957388">
        <w:rPr>
          <w:sz w:val="36"/>
          <w:szCs w:val="36"/>
          <w:lang w:val="en-IN"/>
        </w:rPr>
        <w:t>Future Enhancements</w:t>
      </w:r>
    </w:p>
    <w:p w14:paraId="514845B5" w14:textId="77777777" w:rsidR="00023975" w:rsidRDefault="00023975" w:rsidP="00957388">
      <w:pPr>
        <w:pStyle w:val="Heading1"/>
        <w:rPr>
          <w:sz w:val="36"/>
          <w:szCs w:val="36"/>
          <w:lang w:val="en-IN"/>
        </w:rPr>
      </w:pPr>
    </w:p>
    <w:p w14:paraId="0E59E5E3" w14:textId="77777777" w:rsidR="00023975" w:rsidRPr="00957388" w:rsidRDefault="00023975" w:rsidP="00957388">
      <w:pPr>
        <w:pStyle w:val="Heading1"/>
        <w:rPr>
          <w:sz w:val="36"/>
          <w:szCs w:val="36"/>
          <w:lang w:val="en-IN"/>
        </w:rPr>
      </w:pPr>
    </w:p>
    <w:p w14:paraId="3C1507D8" w14:textId="77777777" w:rsidR="000A0B04" w:rsidRDefault="000A0B04" w:rsidP="000A0B04">
      <w:pPr>
        <w:pStyle w:val="Heading1"/>
      </w:pPr>
      <w:r w:rsidRPr="000A0B04">
        <w:t>Real-Time Exchange Rate Integration</w:t>
      </w:r>
    </w:p>
    <w:p w14:paraId="6C5EC673" w14:textId="77777777" w:rsidR="00C52F9C" w:rsidRPr="000A0B04" w:rsidRDefault="00C52F9C" w:rsidP="000A0B04">
      <w:pPr>
        <w:pStyle w:val="Heading1"/>
      </w:pPr>
    </w:p>
    <w:p w14:paraId="0DDAB18E" w14:textId="0DA9B286" w:rsidR="000A0B04" w:rsidRDefault="000A0B04" w:rsidP="000A0B04">
      <w:pPr>
        <w:pStyle w:val="Heading1"/>
        <w:rPr>
          <w:b w:val="0"/>
          <w:bCs w:val="0"/>
          <w:i/>
          <w:iCs/>
        </w:rPr>
      </w:pPr>
      <w:r w:rsidRPr="000A0B04">
        <w:rPr>
          <w:b w:val="0"/>
          <w:bCs w:val="0"/>
        </w:rPr>
        <w:t xml:space="preserve">The Global Currency Converter can be significantly improved by integrating Real-Time Exchange Rate APIs, which would enable the system to fetch live currency values from reliable financial sources. Currently, the application relies on predefined exchange rates, which may not always reflect the latest market fluctuations. By incorporating API Integration, the system can provide accurate and up-to-date conversions, thereby increasing its reliability and practical usability in real-world financial scenarios. </w:t>
      </w:r>
    </w:p>
    <w:p w14:paraId="7E61EC0D" w14:textId="77777777" w:rsidR="008D153E" w:rsidRPr="000A0B04" w:rsidRDefault="008D153E" w:rsidP="000A0B04">
      <w:pPr>
        <w:pStyle w:val="Heading1"/>
        <w:rPr>
          <w:b w:val="0"/>
          <w:bCs w:val="0"/>
        </w:rPr>
      </w:pPr>
    </w:p>
    <w:p w14:paraId="6B065532" w14:textId="77777777" w:rsidR="00957388" w:rsidRPr="00C52F9C" w:rsidRDefault="00957388" w:rsidP="00957388">
      <w:pPr>
        <w:pStyle w:val="Heading1"/>
        <w:rPr>
          <w:b w:val="0"/>
          <w:bCs w:val="0"/>
          <w:lang w:val="en-IN"/>
        </w:rPr>
      </w:pPr>
    </w:p>
    <w:p w14:paraId="318044DB" w14:textId="77777777" w:rsidR="00C52F9C" w:rsidRDefault="00C52F9C" w:rsidP="00C52F9C">
      <w:pPr>
        <w:pStyle w:val="Heading1"/>
      </w:pPr>
      <w:r w:rsidRPr="00C52F9C">
        <w:t>Support for Multiple Currencies</w:t>
      </w:r>
    </w:p>
    <w:p w14:paraId="58448728" w14:textId="77777777" w:rsidR="00C52F9C" w:rsidRPr="00C52F9C" w:rsidRDefault="00C52F9C" w:rsidP="00C52F9C">
      <w:pPr>
        <w:pStyle w:val="Heading1"/>
      </w:pPr>
    </w:p>
    <w:p w14:paraId="20DE65EB" w14:textId="2EE53AAA" w:rsidR="00C52F9C" w:rsidRDefault="00C52F9C" w:rsidP="00C52F9C">
      <w:pPr>
        <w:pStyle w:val="Heading1"/>
        <w:rPr>
          <w:b w:val="0"/>
          <w:bCs w:val="0"/>
          <w:i/>
          <w:iCs/>
        </w:rPr>
      </w:pPr>
      <w:r w:rsidRPr="00C52F9C">
        <w:rPr>
          <w:b w:val="0"/>
          <w:bCs w:val="0"/>
        </w:rPr>
        <w:t xml:space="preserve">Another important enhancement involves expanding the system to support Multiple International Currencies beyond USD, EUR, and GBP. By including currencies such as JPY, AUD, CAD, and AED, the application can cater to a broader range of global users and financial transactions. This improvement would enhance the scalability and flexibility of the system, making it more versatile and suitable for diverse international applications. </w:t>
      </w:r>
    </w:p>
    <w:p w14:paraId="7B1A7CAA" w14:textId="77777777" w:rsidR="008D153E" w:rsidRPr="00C52F9C" w:rsidRDefault="008D153E" w:rsidP="00C52F9C">
      <w:pPr>
        <w:pStyle w:val="Heading1"/>
        <w:rPr>
          <w:b w:val="0"/>
          <w:bCs w:val="0"/>
        </w:rPr>
      </w:pPr>
    </w:p>
    <w:p w14:paraId="54605146" w14:textId="0AF017DA" w:rsidR="00957388" w:rsidRDefault="00957388" w:rsidP="00957388">
      <w:pPr>
        <w:pStyle w:val="Heading1"/>
        <w:rPr>
          <w:b w:val="0"/>
          <w:bCs w:val="0"/>
          <w:lang w:val="en-IN"/>
        </w:rPr>
      </w:pPr>
      <w:r w:rsidRPr="00957388">
        <w:rPr>
          <w:b w:val="0"/>
          <w:bCs w:val="0"/>
          <w:lang w:val="en-IN"/>
        </w:rPr>
        <w:t>.</w:t>
      </w:r>
    </w:p>
    <w:p w14:paraId="1973A812" w14:textId="77777777" w:rsidR="00957388" w:rsidRDefault="00957388" w:rsidP="00957388">
      <w:pPr>
        <w:pStyle w:val="Heading1"/>
        <w:rPr>
          <w:b w:val="0"/>
          <w:bCs w:val="0"/>
          <w:lang w:val="en-IN"/>
        </w:rPr>
      </w:pPr>
    </w:p>
    <w:p w14:paraId="72A2BE76" w14:textId="77777777" w:rsidR="00957388" w:rsidRPr="00957388" w:rsidRDefault="00957388" w:rsidP="00957388">
      <w:pPr>
        <w:pStyle w:val="Heading1"/>
        <w:rPr>
          <w:b w:val="0"/>
          <w:bCs w:val="0"/>
          <w:lang w:val="en-IN"/>
        </w:rPr>
      </w:pPr>
    </w:p>
    <w:p w14:paraId="177C4671" w14:textId="77777777" w:rsidR="00D90F22" w:rsidRDefault="00D90F22" w:rsidP="00D90F22">
      <w:pPr>
        <w:pStyle w:val="Heading1"/>
      </w:pPr>
      <w:r w:rsidRPr="00D90F22">
        <w:t>Graphical User Interface (GUI) Development</w:t>
      </w:r>
    </w:p>
    <w:p w14:paraId="4820F849" w14:textId="77777777" w:rsidR="00D90F22" w:rsidRPr="00D90F22" w:rsidRDefault="00D90F22" w:rsidP="00D90F22">
      <w:pPr>
        <w:pStyle w:val="Heading1"/>
      </w:pPr>
    </w:p>
    <w:p w14:paraId="11041988" w14:textId="4280E79B" w:rsidR="00957388" w:rsidRDefault="00D90F22" w:rsidP="00957388">
      <w:pPr>
        <w:pStyle w:val="Heading1"/>
        <w:rPr>
          <w:b w:val="0"/>
          <w:bCs w:val="0"/>
          <w:i/>
          <w:iCs/>
        </w:rPr>
      </w:pPr>
      <w:r w:rsidRPr="00D90F22">
        <w:rPr>
          <w:b w:val="0"/>
          <w:bCs w:val="0"/>
        </w:rPr>
        <w:t xml:space="preserve">The current implementation utilizes a Console-Based User Interface, which, although functional, can be further enhanced by developing a Graphical User Interface (GUI) using technologies such as Java Swing or JavaFX. A GUI would provide an interactive and visually appealing environment, enabling users to perform currency conversions more intuitively. This enhancement would improve the user experience, accessibility, and ease of use, making the application suitable for non-technical users as well. </w:t>
      </w:r>
    </w:p>
    <w:p w14:paraId="15CC1AC3" w14:textId="77777777" w:rsidR="000D19EF" w:rsidRPr="00957388" w:rsidRDefault="000D19EF" w:rsidP="00957388">
      <w:pPr>
        <w:pStyle w:val="Heading1"/>
        <w:rPr>
          <w:b w:val="0"/>
          <w:bCs w:val="0"/>
          <w:lang w:val="en-IN"/>
        </w:rPr>
      </w:pPr>
    </w:p>
    <w:p w14:paraId="3EF96E71" w14:textId="77777777" w:rsidR="008A65ED" w:rsidRDefault="008A65ED" w:rsidP="008A65ED">
      <w:pPr>
        <w:pStyle w:val="Heading1"/>
      </w:pPr>
      <w:r w:rsidRPr="008A65ED">
        <w:t>– Database Integration and History Tracking</w:t>
      </w:r>
    </w:p>
    <w:p w14:paraId="3BA559CD" w14:textId="77777777" w:rsidR="008A65ED" w:rsidRPr="008A65ED" w:rsidRDefault="008A65ED" w:rsidP="008A65ED">
      <w:pPr>
        <w:pStyle w:val="Heading1"/>
      </w:pPr>
    </w:p>
    <w:p w14:paraId="7FA7E496" w14:textId="77777777" w:rsidR="008A65ED" w:rsidRDefault="008A65ED" w:rsidP="008A65ED">
      <w:pPr>
        <w:pStyle w:val="Heading1"/>
        <w:rPr>
          <w:b w:val="0"/>
          <w:bCs w:val="0"/>
        </w:rPr>
      </w:pPr>
      <w:r w:rsidRPr="008A65ED">
        <w:rPr>
          <w:b w:val="0"/>
          <w:bCs w:val="0"/>
        </w:rPr>
        <w:t>Integrating a Database Management System (DBMS) such as MySQL or SQLite</w:t>
      </w:r>
    </w:p>
    <w:p w14:paraId="020EAE43" w14:textId="288A6188" w:rsidR="008A65ED" w:rsidRDefault="008A65ED" w:rsidP="008A65ED">
      <w:pPr>
        <w:pStyle w:val="Heading1"/>
        <w:rPr>
          <w:b w:val="0"/>
          <w:bCs w:val="0"/>
          <w:i/>
          <w:iCs/>
        </w:rPr>
      </w:pPr>
      <w:r w:rsidRPr="008A65ED">
        <w:rPr>
          <w:b w:val="0"/>
          <w:bCs w:val="0"/>
        </w:rPr>
        <w:t xml:space="preserve">would allow the system to store historical conversion data and maintain transaction records. This feature would enable users to review previous conversions and analyze currency trends over time. Additionally, data persistence would enhance the functional capabilities of the application and make it suitable for business and financial analysis. </w:t>
      </w:r>
    </w:p>
    <w:p w14:paraId="413C656C" w14:textId="77777777" w:rsidR="007C7037" w:rsidRPr="008A65ED" w:rsidRDefault="007C7037" w:rsidP="008A65ED">
      <w:pPr>
        <w:pStyle w:val="Heading1"/>
        <w:rPr>
          <w:b w:val="0"/>
          <w:bCs w:val="0"/>
        </w:rPr>
      </w:pPr>
    </w:p>
    <w:p w14:paraId="665A070C" w14:textId="77777777" w:rsidR="003D399C" w:rsidRPr="008A65ED" w:rsidRDefault="003D399C" w:rsidP="00957388">
      <w:pPr>
        <w:pStyle w:val="Heading1"/>
        <w:rPr>
          <w:b w:val="0"/>
          <w:bCs w:val="0"/>
          <w:lang w:val="en-IN"/>
        </w:rPr>
      </w:pPr>
    </w:p>
    <w:p w14:paraId="2CBC56F9" w14:textId="77777777" w:rsidR="003D399C" w:rsidRDefault="003D399C" w:rsidP="00957388">
      <w:pPr>
        <w:pStyle w:val="Heading1"/>
        <w:rPr>
          <w:b w:val="0"/>
          <w:bCs w:val="0"/>
          <w:lang w:val="en-IN"/>
        </w:rPr>
      </w:pPr>
    </w:p>
    <w:p w14:paraId="7167B1DF" w14:textId="77777777" w:rsidR="00B5788C" w:rsidRDefault="00B5788C" w:rsidP="00B5788C">
      <w:pPr>
        <w:pStyle w:val="Heading1"/>
      </w:pPr>
      <w:r w:rsidRPr="00B5788C">
        <w:t>Web and Mobile Application Development</w:t>
      </w:r>
    </w:p>
    <w:p w14:paraId="2F0A7AF2" w14:textId="77777777" w:rsidR="00B5788C" w:rsidRPr="00B5788C" w:rsidRDefault="00B5788C" w:rsidP="00B5788C">
      <w:pPr>
        <w:pStyle w:val="Heading1"/>
      </w:pPr>
    </w:p>
    <w:p w14:paraId="3F9B2EF1" w14:textId="0A81274A" w:rsidR="003D399C" w:rsidRDefault="00B5788C" w:rsidP="00957388">
      <w:pPr>
        <w:pStyle w:val="Heading1"/>
        <w:rPr>
          <w:b w:val="0"/>
          <w:bCs w:val="0"/>
          <w:i/>
          <w:iCs/>
        </w:rPr>
      </w:pPr>
      <w:r w:rsidRPr="00B5788C">
        <w:rPr>
          <w:b w:val="0"/>
          <w:bCs w:val="0"/>
        </w:rPr>
        <w:t xml:space="preserve">To further extend its reach and usability, the Global Currency Converter can be transformed into a Web-Based or Mobile Application using modern technologies such as Spring Boot, HTML/CSS, JavaScript, or Android Development. This enhancement would allow users to access the system anytime and anywhere, increasing its availability and real-world applicability. Such advancements would make the project more aligned with current technological trends and industry standards. </w:t>
      </w:r>
    </w:p>
    <w:p w14:paraId="5BF030BB" w14:textId="77777777" w:rsidR="007C7037" w:rsidRDefault="007C7037" w:rsidP="00957388">
      <w:pPr>
        <w:pStyle w:val="Heading1"/>
        <w:rPr>
          <w:b w:val="0"/>
          <w:bCs w:val="0"/>
          <w:lang w:val="en-IN"/>
        </w:rPr>
      </w:pPr>
    </w:p>
    <w:p w14:paraId="7A9659AD" w14:textId="77777777" w:rsidR="00085524" w:rsidRPr="00085524" w:rsidRDefault="00085524" w:rsidP="00085524">
      <w:pPr>
        <w:pStyle w:val="Heading1"/>
      </w:pPr>
      <w:r w:rsidRPr="00085524">
        <w:t>Future Enhancements</w:t>
      </w:r>
    </w:p>
    <w:p w14:paraId="74FB390E" w14:textId="77777777" w:rsidR="00085524" w:rsidRPr="00085524" w:rsidRDefault="00085524" w:rsidP="00085524">
      <w:pPr>
        <w:pStyle w:val="Heading1"/>
        <w:numPr>
          <w:ilvl w:val="0"/>
          <w:numId w:val="14"/>
        </w:numPr>
      </w:pPr>
      <w:r w:rsidRPr="00085524">
        <w:t xml:space="preserve">Integration with real-time exchange rate APIs. </w:t>
      </w:r>
    </w:p>
    <w:p w14:paraId="64C8CDFD" w14:textId="77777777" w:rsidR="00085524" w:rsidRPr="00085524" w:rsidRDefault="00085524" w:rsidP="00085524">
      <w:pPr>
        <w:pStyle w:val="Heading1"/>
        <w:numPr>
          <w:ilvl w:val="0"/>
          <w:numId w:val="14"/>
        </w:numPr>
      </w:pPr>
      <w:r w:rsidRPr="00085524">
        <w:t xml:space="preserve">Addition of more international currencies. </w:t>
      </w:r>
    </w:p>
    <w:p w14:paraId="06933F27" w14:textId="77777777" w:rsidR="00085524" w:rsidRPr="00085524" w:rsidRDefault="00085524" w:rsidP="00085524">
      <w:pPr>
        <w:pStyle w:val="Heading1"/>
        <w:numPr>
          <w:ilvl w:val="0"/>
          <w:numId w:val="14"/>
        </w:numPr>
      </w:pPr>
      <w:r w:rsidRPr="00085524">
        <w:t xml:space="preserve">Reverse conversion (INR to other currencies). </w:t>
      </w:r>
    </w:p>
    <w:p w14:paraId="59EA5F48" w14:textId="77777777" w:rsidR="00085524" w:rsidRPr="00085524" w:rsidRDefault="00085524" w:rsidP="00085524">
      <w:pPr>
        <w:pStyle w:val="Heading1"/>
        <w:numPr>
          <w:ilvl w:val="0"/>
          <w:numId w:val="14"/>
        </w:numPr>
      </w:pPr>
      <w:r w:rsidRPr="00085524">
        <w:t xml:space="preserve">Development of a GUI using Java Swing or JavaFX. </w:t>
      </w:r>
    </w:p>
    <w:p w14:paraId="0F563C21" w14:textId="77777777" w:rsidR="00085524" w:rsidRPr="00085524" w:rsidRDefault="00085524" w:rsidP="00085524">
      <w:pPr>
        <w:pStyle w:val="Heading1"/>
        <w:numPr>
          <w:ilvl w:val="0"/>
          <w:numId w:val="14"/>
        </w:numPr>
      </w:pPr>
      <w:r w:rsidRPr="00085524">
        <w:t xml:space="preserve">Mobile or web-based implementation. </w:t>
      </w:r>
    </w:p>
    <w:p w14:paraId="7A4D71D6" w14:textId="77777777" w:rsidR="00085524" w:rsidRPr="00085524" w:rsidRDefault="00085524" w:rsidP="00085524">
      <w:pPr>
        <w:pStyle w:val="Heading1"/>
        <w:numPr>
          <w:ilvl w:val="0"/>
          <w:numId w:val="14"/>
        </w:numPr>
      </w:pPr>
      <w:r w:rsidRPr="00085524">
        <w:t xml:space="preserve">Database integration for storing historical rates. </w:t>
      </w:r>
    </w:p>
    <w:p w14:paraId="15BB573A" w14:textId="77777777" w:rsidR="003D399C" w:rsidRDefault="003D399C" w:rsidP="00957388">
      <w:pPr>
        <w:pStyle w:val="Heading1"/>
        <w:rPr>
          <w:b w:val="0"/>
          <w:bCs w:val="0"/>
          <w:lang w:val="en-IN"/>
        </w:rPr>
      </w:pPr>
    </w:p>
    <w:p w14:paraId="6664F74A" w14:textId="77777777" w:rsidR="003D399C" w:rsidRDefault="003D399C" w:rsidP="00957388">
      <w:pPr>
        <w:pStyle w:val="Heading1"/>
        <w:rPr>
          <w:b w:val="0"/>
          <w:bCs w:val="0"/>
          <w:lang w:val="en-IN"/>
        </w:rPr>
      </w:pPr>
    </w:p>
    <w:p w14:paraId="3B99CD2B" w14:textId="77777777" w:rsidR="003D399C" w:rsidRDefault="003D399C" w:rsidP="00957388">
      <w:pPr>
        <w:pStyle w:val="Heading1"/>
        <w:rPr>
          <w:b w:val="0"/>
          <w:bCs w:val="0"/>
          <w:lang w:val="en-IN"/>
        </w:rPr>
      </w:pPr>
    </w:p>
    <w:p w14:paraId="1A2CAB3B" w14:textId="77777777" w:rsidR="003D399C" w:rsidRDefault="003D399C" w:rsidP="00957388">
      <w:pPr>
        <w:pStyle w:val="Heading1"/>
        <w:rPr>
          <w:b w:val="0"/>
          <w:bCs w:val="0"/>
          <w:lang w:val="en-IN"/>
        </w:rPr>
      </w:pPr>
    </w:p>
    <w:p w14:paraId="135DA02F" w14:textId="77777777" w:rsidR="003D399C" w:rsidRDefault="003D399C" w:rsidP="00A935A8">
      <w:pPr>
        <w:pStyle w:val="Heading1"/>
        <w:ind w:left="0"/>
        <w:rPr>
          <w:b w:val="0"/>
          <w:bCs w:val="0"/>
          <w:lang w:val="en-IN"/>
        </w:rPr>
      </w:pPr>
    </w:p>
    <w:p w14:paraId="4B84DA6E" w14:textId="77777777" w:rsidR="00095721" w:rsidRDefault="00095721" w:rsidP="00957388">
      <w:pPr>
        <w:pStyle w:val="Heading1"/>
        <w:rPr>
          <w:rFonts w:ascii="Aptos" w:hAnsi="Aptos"/>
          <w:sz w:val="40"/>
          <w:szCs w:val="40"/>
          <w:lang w:val="en-IN"/>
        </w:rPr>
      </w:pPr>
    </w:p>
    <w:p w14:paraId="54FA9D6C" w14:textId="77777777" w:rsidR="00095721" w:rsidRDefault="00095721" w:rsidP="00957388">
      <w:pPr>
        <w:pStyle w:val="Heading1"/>
        <w:rPr>
          <w:rFonts w:ascii="Aptos" w:hAnsi="Aptos"/>
          <w:sz w:val="40"/>
          <w:szCs w:val="40"/>
          <w:lang w:val="en-IN"/>
        </w:rPr>
      </w:pPr>
    </w:p>
    <w:p w14:paraId="217406D9" w14:textId="77777777" w:rsidR="00095721" w:rsidRDefault="00095721" w:rsidP="00957388">
      <w:pPr>
        <w:pStyle w:val="Heading1"/>
        <w:rPr>
          <w:rFonts w:ascii="Aptos" w:hAnsi="Aptos"/>
          <w:sz w:val="40"/>
          <w:szCs w:val="40"/>
          <w:lang w:val="en-IN"/>
        </w:rPr>
      </w:pPr>
    </w:p>
    <w:p w14:paraId="135E1650" w14:textId="7B55B0FE" w:rsidR="003D399C" w:rsidRPr="003D399C" w:rsidRDefault="003D399C" w:rsidP="00957388">
      <w:pPr>
        <w:pStyle w:val="Heading1"/>
        <w:rPr>
          <w:rFonts w:ascii="Aptos" w:hAnsi="Aptos"/>
          <w:sz w:val="40"/>
          <w:szCs w:val="40"/>
          <w:lang w:val="en-IN"/>
        </w:rPr>
      </w:pPr>
      <w:r w:rsidRPr="003D399C">
        <w:rPr>
          <w:rFonts w:ascii="Aptos" w:hAnsi="Aptos"/>
          <w:sz w:val="40"/>
          <w:szCs w:val="40"/>
          <w:lang w:val="en-IN"/>
        </w:rPr>
        <w:t>GANTT CHART</w:t>
      </w:r>
    </w:p>
    <w:p w14:paraId="70E4F480" w14:textId="77777777" w:rsidR="0050794B" w:rsidRDefault="0050794B" w:rsidP="00BF58AD">
      <w:pPr>
        <w:pStyle w:val="Heading1"/>
        <w:rPr>
          <w:b w:val="0"/>
          <w:bCs w:val="0"/>
        </w:rPr>
      </w:pPr>
    </w:p>
    <w:p w14:paraId="6FC5B872" w14:textId="77777777" w:rsidR="00582DD0" w:rsidRDefault="00582DD0" w:rsidP="00582DD0">
      <w:pPr>
        <w:pStyle w:val="Heading1"/>
      </w:pPr>
      <w:r w:rsidRPr="00582DD0">
        <w:t>Planning and Project Initiation</w:t>
      </w:r>
    </w:p>
    <w:p w14:paraId="7F79D316" w14:textId="77777777" w:rsidR="00582DD0" w:rsidRPr="00582DD0" w:rsidRDefault="00582DD0" w:rsidP="00582DD0">
      <w:pPr>
        <w:pStyle w:val="Heading1"/>
      </w:pPr>
    </w:p>
    <w:p w14:paraId="0F41D92A" w14:textId="2DCA0A27" w:rsidR="00582DD0" w:rsidRPr="00582DD0" w:rsidRDefault="00582DD0" w:rsidP="00582DD0">
      <w:pPr>
        <w:pStyle w:val="Heading1"/>
        <w:rPr>
          <w:b w:val="0"/>
          <w:bCs w:val="0"/>
        </w:rPr>
      </w:pPr>
      <w:r w:rsidRPr="00582DD0">
        <w:rPr>
          <w:b w:val="0"/>
          <w:bCs w:val="0"/>
        </w:rPr>
        <w:t xml:space="preserve">The Gantt Chart serves as a vital project management tool for the Global Currency Converter, enabling effective planning and organization of all development activities. The project begins with the Project Initiation and Requirement Analysis phases, where the project objectives, system scope, and user requirements are clearly defined. This initial stage establishes a strong foundation for subsequent tasks and ensures that the development process proceeds in a structured and systematic manner. </w:t>
      </w:r>
    </w:p>
    <w:p w14:paraId="7FFC5F8E" w14:textId="77777777" w:rsidR="003D399C" w:rsidRDefault="003D399C" w:rsidP="003D399C">
      <w:pPr>
        <w:pStyle w:val="Heading1"/>
        <w:rPr>
          <w:b w:val="0"/>
          <w:bCs w:val="0"/>
          <w:lang w:val="en-IN"/>
        </w:rPr>
      </w:pPr>
    </w:p>
    <w:p w14:paraId="3EF9678B" w14:textId="77777777" w:rsidR="003D399C" w:rsidRPr="003D399C" w:rsidRDefault="003D399C" w:rsidP="003D399C">
      <w:pPr>
        <w:pStyle w:val="Heading1"/>
        <w:rPr>
          <w:b w:val="0"/>
          <w:bCs w:val="0"/>
          <w:lang w:val="en-IN"/>
        </w:rPr>
      </w:pPr>
    </w:p>
    <w:p w14:paraId="32AECA4A" w14:textId="77777777" w:rsidR="00DA6CCE" w:rsidRDefault="00DA6CCE" w:rsidP="00DA6CCE">
      <w:pPr>
        <w:pStyle w:val="Heading1"/>
      </w:pPr>
      <w:r w:rsidRPr="00DA6CCE">
        <w:t>System Design and Development</w:t>
      </w:r>
    </w:p>
    <w:p w14:paraId="64732B79" w14:textId="77777777" w:rsidR="00DA6CCE" w:rsidRPr="00DA6CCE" w:rsidRDefault="00DA6CCE" w:rsidP="00DA6CCE">
      <w:pPr>
        <w:pStyle w:val="Heading1"/>
      </w:pPr>
    </w:p>
    <w:p w14:paraId="769335F2" w14:textId="6873579F" w:rsidR="00DA6CCE" w:rsidRDefault="00DA6CCE" w:rsidP="00DA6CCE">
      <w:pPr>
        <w:pStyle w:val="Heading1"/>
        <w:rPr>
          <w:b w:val="0"/>
          <w:bCs w:val="0"/>
          <w:i/>
          <w:iCs/>
        </w:rPr>
      </w:pPr>
      <w:r w:rsidRPr="00DA6CCE">
        <w:rPr>
          <w:b w:val="0"/>
          <w:bCs w:val="0"/>
        </w:rPr>
        <w:t xml:space="preserve">Following the planning stage, the System Design and Development phases are scheduled within the Gantt Chart. During this period, the software architecture is designed using Object-Oriented Programming (OOP) principles, and the Utility Class such as </w:t>
      </w:r>
      <w:proofErr w:type="spellStart"/>
      <w:r w:rsidRPr="00DA6CCE">
        <w:rPr>
          <w:b w:val="0"/>
          <w:bCs w:val="0"/>
        </w:rPr>
        <w:t>ConverterEngine</w:t>
      </w:r>
      <w:proofErr w:type="spellEnd"/>
      <w:r w:rsidRPr="00DA6CCE">
        <w:rPr>
          <w:b w:val="0"/>
          <w:bCs w:val="0"/>
        </w:rPr>
        <w:t xml:space="preserve"> is created. The implementation of Static Variables, Static Methods, and the Conversion Logic takes place in this stage. Proper allocation of time to these tasks ensures efficient resource utilization and smooth progress of the project. </w:t>
      </w:r>
    </w:p>
    <w:p w14:paraId="010812E8" w14:textId="77777777" w:rsidR="007C7037" w:rsidRDefault="007C7037" w:rsidP="00DA6CCE">
      <w:pPr>
        <w:pStyle w:val="Heading1"/>
        <w:rPr>
          <w:b w:val="0"/>
          <w:bCs w:val="0"/>
          <w:i/>
          <w:iCs/>
        </w:rPr>
      </w:pPr>
    </w:p>
    <w:p w14:paraId="5DA21188" w14:textId="77777777" w:rsidR="005978E0" w:rsidRDefault="005978E0" w:rsidP="00DA6CCE">
      <w:pPr>
        <w:pStyle w:val="Heading1"/>
        <w:rPr>
          <w:b w:val="0"/>
          <w:bCs w:val="0"/>
          <w:i/>
          <w:iCs/>
        </w:rPr>
      </w:pPr>
    </w:p>
    <w:p w14:paraId="71F5F3D8" w14:textId="77777777" w:rsidR="005978E0" w:rsidRDefault="005978E0" w:rsidP="005978E0">
      <w:pPr>
        <w:pStyle w:val="Heading1"/>
      </w:pPr>
      <w:r w:rsidRPr="005978E0">
        <w:t>Testing and Documentation</w:t>
      </w:r>
    </w:p>
    <w:p w14:paraId="0A1CAB96" w14:textId="77777777" w:rsidR="005978E0" w:rsidRPr="005978E0" w:rsidRDefault="005978E0" w:rsidP="005978E0">
      <w:pPr>
        <w:pStyle w:val="Heading1"/>
      </w:pPr>
    </w:p>
    <w:p w14:paraId="41438D34" w14:textId="497C83EC" w:rsidR="005978E0" w:rsidRDefault="005978E0" w:rsidP="00DA6CCE">
      <w:pPr>
        <w:pStyle w:val="Heading1"/>
        <w:rPr>
          <w:b w:val="0"/>
          <w:bCs w:val="0"/>
          <w:i/>
          <w:iCs/>
        </w:rPr>
      </w:pPr>
      <w:r w:rsidRPr="005978E0">
        <w:rPr>
          <w:b w:val="0"/>
          <w:bCs w:val="0"/>
        </w:rPr>
        <w:t xml:space="preserve">The next phase highlighted in the Gantt Chart involves Testing, Debugging, and Documentation. During System Testing, the application is executed with various input scenarios to verify the accuracy and reliability of the currency conversion process. Simultaneously, comprehensive project documentation is prepared, including sections such as Abstract, Introduction, Methodology, and Implementation. This phase ensures that the system is both technically sound and academically well-presented. </w:t>
      </w:r>
    </w:p>
    <w:p w14:paraId="7D4C0546" w14:textId="77777777" w:rsidR="007C7037" w:rsidRPr="00DA6CCE" w:rsidRDefault="007C7037" w:rsidP="00DA6CCE">
      <w:pPr>
        <w:pStyle w:val="Heading1"/>
        <w:rPr>
          <w:b w:val="0"/>
          <w:bCs w:val="0"/>
        </w:rPr>
      </w:pPr>
    </w:p>
    <w:p w14:paraId="22E67820" w14:textId="77777777" w:rsidR="003D399C" w:rsidRPr="00DA6CCE" w:rsidRDefault="003D399C" w:rsidP="003D399C">
      <w:pPr>
        <w:pStyle w:val="Heading1"/>
        <w:rPr>
          <w:b w:val="0"/>
          <w:bCs w:val="0"/>
          <w:lang w:val="en-IN"/>
        </w:rPr>
      </w:pPr>
    </w:p>
    <w:p w14:paraId="78B3D476" w14:textId="08185B84" w:rsidR="0095681D" w:rsidRDefault="00E351EA" w:rsidP="0095681D">
      <w:pPr>
        <w:pStyle w:val="Heading1"/>
      </w:pPr>
      <w:r w:rsidRPr="00E351EA">
        <w:t>Final Review and Submission</w:t>
      </w:r>
    </w:p>
    <w:p w14:paraId="65F6BCC0" w14:textId="77777777" w:rsidR="00E351EA" w:rsidRPr="0095681D" w:rsidRDefault="00E351EA" w:rsidP="0095681D">
      <w:pPr>
        <w:pStyle w:val="Heading1"/>
      </w:pPr>
    </w:p>
    <w:p w14:paraId="1CC3C4DB" w14:textId="67B6E891" w:rsidR="0095681D" w:rsidRDefault="0095681D" w:rsidP="0095681D">
      <w:pPr>
        <w:pStyle w:val="Heading1"/>
        <w:rPr>
          <w:b w:val="0"/>
          <w:bCs w:val="0"/>
          <w:i/>
          <w:iCs/>
        </w:rPr>
      </w:pPr>
      <w:r w:rsidRPr="0095681D">
        <w:rPr>
          <w:b w:val="0"/>
          <w:bCs w:val="0"/>
        </w:rPr>
        <w:t xml:space="preserve">The final stage of the Gantt Chart focuses on Project Evaluation, Final Review, and Submission. During this period, the completed system is assessed to ensure that it meets all academic requirements and functional objectives. Any necessary refinements are made before the final submission and viva presentation. This structured timeline helps in effective time management, prevents last-minute delays, and ensures the successful completion of the project within the specified schedule. </w:t>
      </w:r>
    </w:p>
    <w:p w14:paraId="232DE859" w14:textId="77777777" w:rsidR="00E351EA" w:rsidRDefault="00E351EA" w:rsidP="0095681D">
      <w:pPr>
        <w:pStyle w:val="Heading1"/>
        <w:rPr>
          <w:b w:val="0"/>
          <w:bCs w:val="0"/>
          <w:i/>
          <w:iCs/>
        </w:rPr>
      </w:pPr>
    </w:p>
    <w:p w14:paraId="172D21C1" w14:textId="521B062A" w:rsidR="003D399C" w:rsidRDefault="003D399C" w:rsidP="00BF58AD">
      <w:pPr>
        <w:pStyle w:val="Heading1"/>
        <w:rPr>
          <w:b w:val="0"/>
          <w:bCs w:val="0"/>
        </w:rPr>
      </w:pPr>
    </w:p>
    <w:p w14:paraId="78B6663C" w14:textId="77777777" w:rsidR="003D399C" w:rsidRDefault="003D399C">
      <w:pPr>
        <w:rPr>
          <w:sz w:val="32"/>
          <w:szCs w:val="32"/>
        </w:rPr>
      </w:pPr>
      <w:r>
        <w:rPr>
          <w:b/>
          <w:bCs/>
        </w:rPr>
        <w:br w:type="page"/>
      </w:r>
    </w:p>
    <w:tbl>
      <w:tblPr>
        <w:tblStyle w:val="GridTable2-Accent5"/>
        <w:tblW w:w="4843" w:type="pct"/>
        <w:tblLook w:val="04A0" w:firstRow="1" w:lastRow="0" w:firstColumn="1" w:lastColumn="0" w:noHBand="0" w:noVBand="1"/>
      </w:tblPr>
      <w:tblGrid>
        <w:gridCol w:w="2576"/>
        <w:gridCol w:w="2575"/>
        <w:gridCol w:w="2575"/>
        <w:gridCol w:w="2575"/>
      </w:tblGrid>
      <w:tr w:rsidR="00AA6D1E" w14:paraId="003E44D6" w14:textId="77777777" w:rsidTr="00AA6D1E">
        <w:trPr>
          <w:cnfStyle w:val="100000000000" w:firstRow="1" w:lastRow="0" w:firstColumn="0" w:lastColumn="0" w:oddVBand="0" w:evenVBand="0" w:oddHBand="0"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1250" w:type="pct"/>
          </w:tcPr>
          <w:p w14:paraId="34A5CCC4" w14:textId="77777777" w:rsidR="003D399C" w:rsidRDefault="003D399C" w:rsidP="00BF58AD">
            <w:pPr>
              <w:pStyle w:val="Heading1"/>
              <w:ind w:left="0"/>
              <w:rPr>
                <w:b/>
                <w:bCs/>
              </w:rPr>
            </w:pPr>
          </w:p>
        </w:tc>
        <w:tc>
          <w:tcPr>
            <w:tcW w:w="1250" w:type="pct"/>
          </w:tcPr>
          <w:p w14:paraId="57AD3A71" w14:textId="77777777" w:rsidR="003D399C" w:rsidRDefault="003D399C" w:rsidP="00BF58AD">
            <w:pPr>
              <w:pStyle w:val="Heading1"/>
              <w:ind w:left="0"/>
              <w:cnfStyle w:val="100000000000" w:firstRow="1" w:lastRow="0" w:firstColumn="0" w:lastColumn="0" w:oddVBand="0" w:evenVBand="0" w:oddHBand="0" w:evenHBand="0" w:firstRowFirstColumn="0" w:firstRowLastColumn="0" w:lastRowFirstColumn="0" w:lastRowLastColumn="0"/>
              <w:rPr>
                <w:b/>
                <w:bCs/>
              </w:rPr>
            </w:pPr>
          </w:p>
        </w:tc>
        <w:tc>
          <w:tcPr>
            <w:tcW w:w="1250" w:type="pct"/>
          </w:tcPr>
          <w:p w14:paraId="2BA7E695" w14:textId="77777777" w:rsidR="003D399C" w:rsidRDefault="003D399C" w:rsidP="00BF58AD">
            <w:pPr>
              <w:pStyle w:val="Heading1"/>
              <w:ind w:left="0"/>
              <w:cnfStyle w:val="100000000000" w:firstRow="1" w:lastRow="0" w:firstColumn="0" w:lastColumn="0" w:oddVBand="0" w:evenVBand="0" w:oddHBand="0" w:evenHBand="0" w:firstRowFirstColumn="0" w:firstRowLastColumn="0" w:lastRowFirstColumn="0" w:lastRowLastColumn="0"/>
              <w:rPr>
                <w:b/>
                <w:bCs/>
              </w:rPr>
            </w:pPr>
          </w:p>
        </w:tc>
        <w:tc>
          <w:tcPr>
            <w:tcW w:w="1250" w:type="pct"/>
          </w:tcPr>
          <w:p w14:paraId="63459A53" w14:textId="77777777" w:rsidR="003D399C" w:rsidRDefault="003D399C" w:rsidP="00BF58AD">
            <w:pPr>
              <w:pStyle w:val="Heading1"/>
              <w:ind w:left="0"/>
              <w:cnfStyle w:val="100000000000" w:firstRow="1" w:lastRow="0" w:firstColumn="0" w:lastColumn="0" w:oddVBand="0" w:evenVBand="0" w:oddHBand="0" w:evenHBand="0" w:firstRowFirstColumn="0" w:firstRowLastColumn="0" w:lastRowFirstColumn="0" w:lastRowLastColumn="0"/>
              <w:rPr>
                <w:b/>
                <w:bCs/>
              </w:rPr>
            </w:pPr>
          </w:p>
        </w:tc>
      </w:tr>
      <w:tr w:rsidR="00AA6D1E" w14:paraId="11E4B304" w14:textId="77777777" w:rsidTr="00AA6D1E">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43D7079E" w14:textId="77777777" w:rsidR="00147643" w:rsidRPr="00147643" w:rsidRDefault="00147643" w:rsidP="00147643">
            <w:pPr>
              <w:rPr>
                <w:b w:val="0"/>
                <w:bCs w:val="0"/>
                <w:color w:val="4F81BD" w:themeColor="accent1"/>
                <w:sz w:val="44"/>
                <w:szCs w:val="44"/>
              </w:rPr>
            </w:pPr>
            <w:r w:rsidRPr="00147643">
              <w:rPr>
                <w:b w:val="0"/>
                <w:bCs w:val="0"/>
                <w:color w:val="4F81BD" w:themeColor="accent1"/>
                <w:sz w:val="44"/>
                <w:szCs w:val="44"/>
              </w:rPr>
              <w:t>Task</w:t>
            </w:r>
          </w:p>
          <w:p w14:paraId="6FE381AF" w14:textId="67B1D414" w:rsidR="00AA6D1E" w:rsidRPr="00AA6D1E" w:rsidRDefault="00AA6D1E" w:rsidP="007E0265">
            <w:pPr>
              <w:pStyle w:val="Heading1"/>
              <w:ind w:left="0"/>
              <w:rPr>
                <w:color w:val="548DD4" w:themeColor="text2" w:themeTint="99"/>
              </w:rPr>
            </w:pPr>
          </w:p>
        </w:tc>
        <w:tc>
          <w:tcPr>
            <w:tcW w:w="1250" w:type="pct"/>
          </w:tcPr>
          <w:p w14:paraId="05F2FC68" w14:textId="0CA9CBDF" w:rsidR="003D399C" w:rsidRPr="00AA6D1E" w:rsidRDefault="00600A9F" w:rsidP="00AA6D1E">
            <w:pPr>
              <w:pStyle w:val="Heading1"/>
              <w:ind w:left="0"/>
              <w:jc w:val="center"/>
              <w:cnfStyle w:val="000000100000" w:firstRow="0" w:lastRow="0" w:firstColumn="0" w:lastColumn="0" w:oddVBand="0" w:evenVBand="0" w:oddHBand="1" w:evenHBand="0" w:firstRowFirstColumn="0" w:firstRowLastColumn="0" w:lastRowFirstColumn="0" w:lastRowLastColumn="0"/>
            </w:pPr>
            <w:r w:rsidRPr="00600A9F">
              <w:rPr>
                <w:color w:val="E36C0A" w:themeColor="accent6" w:themeShade="BF"/>
              </w:rPr>
              <w:t>Duration</w:t>
            </w:r>
          </w:p>
        </w:tc>
        <w:tc>
          <w:tcPr>
            <w:tcW w:w="1250" w:type="pct"/>
          </w:tcPr>
          <w:p w14:paraId="55C9DDF3" w14:textId="5A729550" w:rsidR="003D399C" w:rsidRPr="00AA6D1E" w:rsidRDefault="00885EBE" w:rsidP="00AA6D1E">
            <w:pPr>
              <w:pStyle w:val="Heading1"/>
              <w:ind w:left="0"/>
              <w:jc w:val="center"/>
              <w:cnfStyle w:val="000000100000" w:firstRow="0" w:lastRow="0" w:firstColumn="0" w:lastColumn="0" w:oddVBand="0" w:evenVBand="0" w:oddHBand="1" w:evenHBand="0" w:firstRowFirstColumn="0" w:firstRowLastColumn="0" w:lastRowFirstColumn="0" w:lastRowLastColumn="0"/>
            </w:pPr>
            <w:r w:rsidRPr="00885EBE">
              <w:rPr>
                <w:color w:val="E36C0A" w:themeColor="accent6" w:themeShade="BF"/>
              </w:rPr>
              <w:t>Week</w:t>
            </w:r>
          </w:p>
        </w:tc>
        <w:tc>
          <w:tcPr>
            <w:tcW w:w="1250" w:type="pct"/>
            <w:tcBorders>
              <w:right w:val="single" w:sz="4" w:space="0" w:color="92CDDC" w:themeColor="accent5" w:themeTint="99"/>
            </w:tcBorders>
          </w:tcPr>
          <w:p w14:paraId="3C5487A6" w14:textId="6BC5CBC9" w:rsidR="003D399C" w:rsidRPr="00AA6D1E" w:rsidRDefault="003D399C" w:rsidP="00AA6D1E">
            <w:pPr>
              <w:pStyle w:val="Heading1"/>
              <w:ind w:left="0"/>
              <w:jc w:val="center"/>
              <w:cnfStyle w:val="000000100000" w:firstRow="0" w:lastRow="0" w:firstColumn="0" w:lastColumn="0" w:oddVBand="0" w:evenVBand="0" w:oddHBand="1" w:evenHBand="0" w:firstRowFirstColumn="0" w:firstRowLastColumn="0" w:lastRowFirstColumn="0" w:lastRowLastColumn="0"/>
            </w:pPr>
          </w:p>
        </w:tc>
      </w:tr>
      <w:tr w:rsidR="00AA6D1E" w14:paraId="626864E6" w14:textId="77777777" w:rsidTr="00AA6D1E">
        <w:trPr>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0DB44D6A" w14:textId="00B83FD0" w:rsidR="003D399C" w:rsidRPr="00AA6D1E" w:rsidRDefault="00302DE0" w:rsidP="00BF58AD">
            <w:pPr>
              <w:pStyle w:val="Heading1"/>
              <w:ind w:left="0"/>
              <w:rPr>
                <w:sz w:val="28"/>
                <w:szCs w:val="28"/>
              </w:rPr>
            </w:pPr>
            <w:r w:rsidRPr="00302DE0">
              <w:rPr>
                <w:sz w:val="28"/>
                <w:szCs w:val="28"/>
              </w:rPr>
              <w:t>Planning &amp; Requirement Analysis</w:t>
            </w:r>
          </w:p>
        </w:tc>
        <w:tc>
          <w:tcPr>
            <w:tcW w:w="1250" w:type="pct"/>
          </w:tcPr>
          <w:p w14:paraId="66EA2640"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r>
              <w:rPr>
                <w:rFonts w:ascii="Segoe UI Symbol" w:hAnsi="Segoe UI Symbol" w:cs="Segoe UI Symbol"/>
                <w:b w:val="0"/>
                <w:bCs w:val="0"/>
              </w:rPr>
              <w:t xml:space="preserve">           </w:t>
            </w:r>
          </w:p>
          <w:p w14:paraId="590A8E62" w14:textId="1562E900" w:rsidR="003D399C"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r w:rsidR="00302DE0" w:rsidRPr="00302DE0">
              <w:rPr>
                <w:rFonts w:ascii="Segoe UI Symbol" w:hAnsi="Segoe UI Symbol" w:cs="Segoe UI Symbol"/>
                <w:b w:val="0"/>
                <w:bCs w:val="0"/>
              </w:rPr>
              <w:t>2 Days</w:t>
            </w:r>
          </w:p>
        </w:tc>
        <w:tc>
          <w:tcPr>
            <w:tcW w:w="1250" w:type="pct"/>
          </w:tcPr>
          <w:p w14:paraId="3E85BBE9" w14:textId="77777777" w:rsidR="00E5497C" w:rsidRDefault="00E5497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p>
          <w:p w14:paraId="05052C42" w14:textId="06404D81" w:rsidR="003D399C" w:rsidRDefault="00E5497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Pr="00E5497C">
              <w:rPr>
                <w:b w:val="0"/>
                <w:bCs w:val="0"/>
              </w:rPr>
              <w:t>Week 1</w:t>
            </w:r>
          </w:p>
        </w:tc>
        <w:tc>
          <w:tcPr>
            <w:tcW w:w="1250" w:type="pct"/>
            <w:tcBorders>
              <w:right w:val="single" w:sz="4" w:space="0" w:color="92CDDC" w:themeColor="accent5" w:themeTint="99"/>
            </w:tcBorders>
          </w:tcPr>
          <w:p w14:paraId="327F8D9C" w14:textId="77777777" w:rsidR="003D399C" w:rsidRDefault="003D399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r>
      <w:tr w:rsidR="00AA6D1E" w:rsidRPr="00AA6D1E" w14:paraId="4D0B0265" w14:textId="77777777" w:rsidTr="00AA6D1E">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40848772" w14:textId="77777777" w:rsidR="000D1DA3" w:rsidRDefault="000D1DA3" w:rsidP="00BF58AD">
            <w:pPr>
              <w:pStyle w:val="Heading1"/>
              <w:ind w:left="0"/>
              <w:rPr>
                <w:b/>
                <w:bCs/>
                <w:color w:val="4F81BD" w:themeColor="accent1"/>
                <w:sz w:val="28"/>
                <w:szCs w:val="28"/>
              </w:rPr>
            </w:pPr>
          </w:p>
          <w:p w14:paraId="59F3B37B" w14:textId="374D0784" w:rsidR="003D399C" w:rsidRPr="00885EBE" w:rsidRDefault="002F34E0" w:rsidP="00BF58AD">
            <w:pPr>
              <w:pStyle w:val="Heading1"/>
              <w:ind w:left="0"/>
              <w:rPr>
                <w:color w:val="4F81BD" w:themeColor="accent1"/>
                <w:sz w:val="28"/>
                <w:szCs w:val="28"/>
              </w:rPr>
            </w:pPr>
            <w:r w:rsidRPr="002F34E0">
              <w:rPr>
                <w:color w:val="4F81BD" w:themeColor="accent1"/>
                <w:sz w:val="28"/>
                <w:szCs w:val="28"/>
              </w:rPr>
              <w:t>System Design</w:t>
            </w:r>
          </w:p>
        </w:tc>
        <w:tc>
          <w:tcPr>
            <w:tcW w:w="1250" w:type="pct"/>
          </w:tcPr>
          <w:p w14:paraId="57256D81" w14:textId="77777777" w:rsid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sz w:val="28"/>
                <w:szCs w:val="28"/>
              </w:rPr>
            </w:pPr>
          </w:p>
          <w:p w14:paraId="75394D0C" w14:textId="7FA7B9EB" w:rsidR="003D399C" w:rsidRP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r>
              <w:rPr>
                <w:rFonts w:ascii="Segoe UI Symbol" w:hAnsi="Segoe UI Symbol" w:cs="Segoe UI Symbol"/>
                <w:b w:val="0"/>
                <w:bCs w:val="0"/>
                <w:sz w:val="28"/>
                <w:szCs w:val="28"/>
              </w:rPr>
              <w:t xml:space="preserve">              </w:t>
            </w:r>
            <w:r w:rsidR="002F34E0" w:rsidRPr="002F34E0">
              <w:rPr>
                <w:rFonts w:ascii="Segoe UI Symbol" w:hAnsi="Segoe UI Symbol" w:cs="Segoe UI Symbol"/>
                <w:b w:val="0"/>
                <w:bCs w:val="0"/>
                <w:sz w:val="28"/>
                <w:szCs w:val="28"/>
              </w:rPr>
              <w:t>2 Days</w:t>
            </w:r>
          </w:p>
        </w:tc>
        <w:tc>
          <w:tcPr>
            <w:tcW w:w="1250" w:type="pct"/>
          </w:tcPr>
          <w:p w14:paraId="5C5130AE" w14:textId="77777777" w:rsidR="00E5497C" w:rsidRDefault="00E5497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p>
          <w:p w14:paraId="324DBD9F" w14:textId="33C8CD1E" w:rsidR="003D399C" w:rsidRPr="00AA6D1E" w:rsidRDefault="00E5497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Pr="00E5497C">
              <w:rPr>
                <w:b w:val="0"/>
                <w:bCs w:val="0"/>
                <w:sz w:val="28"/>
                <w:szCs w:val="28"/>
              </w:rPr>
              <w:t>Week 1</w:t>
            </w:r>
          </w:p>
        </w:tc>
        <w:tc>
          <w:tcPr>
            <w:tcW w:w="1250" w:type="pct"/>
            <w:tcBorders>
              <w:right w:val="single" w:sz="4" w:space="0" w:color="92CDDC" w:themeColor="accent5" w:themeTint="99"/>
            </w:tcBorders>
          </w:tcPr>
          <w:p w14:paraId="6B7044C4" w14:textId="77777777" w:rsidR="003D399C" w:rsidRPr="00AA6D1E" w:rsidRDefault="003D399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p>
        </w:tc>
      </w:tr>
      <w:tr w:rsidR="00AA6D1E" w14:paraId="38DFF886" w14:textId="77777777" w:rsidTr="00AA6D1E">
        <w:trPr>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3A1B7C58" w14:textId="77777777" w:rsidR="000D1DA3" w:rsidRDefault="000D1DA3" w:rsidP="00BF58AD">
            <w:pPr>
              <w:pStyle w:val="Heading1"/>
              <w:ind w:left="0"/>
              <w:rPr>
                <w:b/>
                <w:bCs/>
                <w:color w:val="4F81BD" w:themeColor="accent1"/>
                <w:sz w:val="28"/>
                <w:szCs w:val="28"/>
              </w:rPr>
            </w:pPr>
          </w:p>
          <w:p w14:paraId="3A67CBD0" w14:textId="410A102E" w:rsidR="003D399C" w:rsidRPr="00885EBE" w:rsidRDefault="000D1DA3" w:rsidP="00BF58AD">
            <w:pPr>
              <w:pStyle w:val="Heading1"/>
              <w:ind w:left="0"/>
              <w:rPr>
                <w:color w:val="4F81BD" w:themeColor="accent1"/>
                <w:sz w:val="28"/>
                <w:szCs w:val="28"/>
              </w:rPr>
            </w:pPr>
            <w:r w:rsidRPr="000D1DA3">
              <w:rPr>
                <w:color w:val="4F81BD" w:themeColor="accent1"/>
                <w:sz w:val="28"/>
                <w:szCs w:val="28"/>
              </w:rPr>
              <w:t>Coding</w:t>
            </w:r>
          </w:p>
        </w:tc>
        <w:tc>
          <w:tcPr>
            <w:tcW w:w="1250" w:type="pct"/>
          </w:tcPr>
          <w:p w14:paraId="4D736C2F" w14:textId="77777777" w:rsidR="00D96053" w:rsidRDefault="00D96053"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p>
          <w:p w14:paraId="3B02AC5A" w14:textId="0393BDCD" w:rsidR="003D399C" w:rsidRDefault="00D96053"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00A01AD3">
              <w:rPr>
                <w:b w:val="0"/>
                <w:bCs w:val="0"/>
              </w:rPr>
              <w:t xml:space="preserve">  </w:t>
            </w:r>
            <w:r w:rsidRPr="00D96053">
              <w:rPr>
                <w:b w:val="0"/>
                <w:bCs w:val="0"/>
              </w:rPr>
              <w:t>4 Days</w:t>
            </w:r>
            <w:r>
              <w:rPr>
                <w:b w:val="0"/>
                <w:bCs w:val="0"/>
              </w:rPr>
              <w:t xml:space="preserve">  </w:t>
            </w:r>
          </w:p>
        </w:tc>
        <w:tc>
          <w:tcPr>
            <w:tcW w:w="1250" w:type="pct"/>
          </w:tcPr>
          <w:p w14:paraId="0E5FB744"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p>
          <w:p w14:paraId="709ABE9A" w14:textId="05CB6736" w:rsidR="003D399C"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r w:rsidR="00E5497C" w:rsidRPr="00E5497C">
              <w:rPr>
                <w:rFonts w:ascii="Segoe UI Symbol" w:hAnsi="Segoe UI Symbol" w:cs="Segoe UI Symbol"/>
                <w:b w:val="0"/>
                <w:bCs w:val="0"/>
              </w:rPr>
              <w:t>Week 1</w:t>
            </w:r>
          </w:p>
        </w:tc>
        <w:tc>
          <w:tcPr>
            <w:tcW w:w="1250" w:type="pct"/>
            <w:tcBorders>
              <w:bottom w:val="single" w:sz="4" w:space="0" w:color="92CDDC" w:themeColor="accent5" w:themeTint="99"/>
              <w:right w:val="single" w:sz="4" w:space="0" w:color="92CDDC" w:themeColor="accent5" w:themeTint="99"/>
            </w:tcBorders>
          </w:tcPr>
          <w:p w14:paraId="7B8F05D7" w14:textId="77777777" w:rsidR="003D399C" w:rsidRDefault="003D399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r>
      <w:tr w:rsidR="00AA6D1E" w14:paraId="1EE55BC4" w14:textId="77777777" w:rsidTr="00AA6D1E">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3968D2A2" w14:textId="77777777" w:rsidR="00A01AD3" w:rsidRDefault="00A01AD3" w:rsidP="00BF58AD">
            <w:pPr>
              <w:pStyle w:val="Heading1"/>
              <w:ind w:left="0"/>
              <w:rPr>
                <w:b/>
                <w:bCs/>
                <w:color w:val="244061" w:themeColor="accent1" w:themeShade="80"/>
                <w:sz w:val="28"/>
                <w:szCs w:val="28"/>
              </w:rPr>
            </w:pPr>
          </w:p>
          <w:p w14:paraId="034E0A6B" w14:textId="5065244C" w:rsidR="003D399C" w:rsidRPr="00A01AD3" w:rsidRDefault="00A01AD3" w:rsidP="00BF58AD">
            <w:pPr>
              <w:pStyle w:val="Heading1"/>
              <w:ind w:left="0"/>
              <w:rPr>
                <w:b/>
                <w:bCs/>
                <w:color w:val="244061" w:themeColor="accent1" w:themeShade="80"/>
                <w:sz w:val="28"/>
                <w:szCs w:val="28"/>
              </w:rPr>
            </w:pPr>
            <w:r>
              <w:rPr>
                <w:color w:val="244061" w:themeColor="accent1" w:themeShade="80"/>
                <w:sz w:val="28"/>
                <w:szCs w:val="28"/>
              </w:rPr>
              <w:t xml:space="preserve">  </w:t>
            </w:r>
            <w:r w:rsidRPr="00A01AD3">
              <w:rPr>
                <w:color w:val="4F81BD" w:themeColor="accent1"/>
                <w:sz w:val="28"/>
                <w:szCs w:val="28"/>
              </w:rPr>
              <w:t>Testing</w:t>
            </w:r>
          </w:p>
        </w:tc>
        <w:tc>
          <w:tcPr>
            <w:tcW w:w="1250" w:type="pct"/>
          </w:tcPr>
          <w:p w14:paraId="6FD211C5" w14:textId="77777777" w:rsidR="00095CB4" w:rsidRDefault="00095CB4"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p>
          <w:p w14:paraId="63F26743" w14:textId="2EF329FE" w:rsidR="003D399C" w:rsidRDefault="00095CB4"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r w:rsidRPr="00095CB4">
              <w:rPr>
                <w:b w:val="0"/>
                <w:bCs w:val="0"/>
              </w:rPr>
              <w:t>2 Days</w:t>
            </w:r>
          </w:p>
        </w:tc>
        <w:tc>
          <w:tcPr>
            <w:tcW w:w="1250" w:type="pct"/>
          </w:tcPr>
          <w:p w14:paraId="15736AB7" w14:textId="77777777" w:rsid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rPr>
            </w:pPr>
          </w:p>
          <w:p w14:paraId="65705E9D" w14:textId="6860AE12" w:rsidR="003D399C"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rFonts w:ascii="Segoe UI Symbol" w:hAnsi="Segoe UI Symbol" w:cs="Segoe UI Symbol"/>
                <w:b w:val="0"/>
                <w:bCs w:val="0"/>
              </w:rPr>
              <w:t xml:space="preserve">      </w:t>
            </w:r>
            <w:r w:rsidR="00F82C3A" w:rsidRPr="00F82C3A">
              <w:rPr>
                <w:rFonts w:ascii="Segoe UI Symbol" w:hAnsi="Segoe UI Symbol" w:cs="Segoe UI Symbol"/>
                <w:b w:val="0"/>
                <w:bCs w:val="0"/>
              </w:rPr>
              <w:t>Week 2</w:t>
            </w:r>
          </w:p>
        </w:tc>
        <w:tc>
          <w:tcPr>
            <w:tcW w:w="1250" w:type="pct"/>
            <w:tcBorders>
              <w:top w:val="single" w:sz="4" w:space="0" w:color="92CDDC" w:themeColor="accent5" w:themeTint="99"/>
              <w:right w:val="single" w:sz="4" w:space="0" w:color="92CDDC" w:themeColor="accent5" w:themeTint="99"/>
            </w:tcBorders>
          </w:tcPr>
          <w:p w14:paraId="22EAA5BF" w14:textId="77777777" w:rsidR="003D399C" w:rsidRDefault="003D399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p>
        </w:tc>
      </w:tr>
      <w:tr w:rsidR="00AA6D1E" w14:paraId="4A1573E8" w14:textId="77777777" w:rsidTr="00AA6D1E">
        <w:trPr>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0BBD639E" w14:textId="77777777" w:rsidR="0077783D" w:rsidRDefault="0077783D" w:rsidP="00BF58AD">
            <w:pPr>
              <w:pStyle w:val="Heading1"/>
              <w:ind w:left="0"/>
              <w:rPr>
                <w:b/>
                <w:bCs/>
                <w:color w:val="244061" w:themeColor="accent1" w:themeShade="80"/>
                <w:sz w:val="28"/>
                <w:szCs w:val="28"/>
              </w:rPr>
            </w:pPr>
          </w:p>
          <w:p w14:paraId="5FFE3DB3" w14:textId="4C705017" w:rsidR="003D399C" w:rsidRPr="00AA6D1E" w:rsidRDefault="0077783D" w:rsidP="00BF58AD">
            <w:pPr>
              <w:pStyle w:val="Heading1"/>
              <w:ind w:left="0"/>
              <w:rPr>
                <w:color w:val="244061" w:themeColor="accent1" w:themeShade="80"/>
                <w:sz w:val="28"/>
                <w:szCs w:val="28"/>
              </w:rPr>
            </w:pPr>
            <w:r w:rsidRPr="0077783D">
              <w:rPr>
                <w:color w:val="4F81BD" w:themeColor="accent1"/>
                <w:sz w:val="28"/>
                <w:szCs w:val="28"/>
              </w:rPr>
              <w:t>Documentation</w:t>
            </w:r>
          </w:p>
        </w:tc>
        <w:tc>
          <w:tcPr>
            <w:tcW w:w="1250" w:type="pct"/>
          </w:tcPr>
          <w:p w14:paraId="11DAE8EE" w14:textId="77777777" w:rsidR="00AA3371" w:rsidRDefault="00AA3371"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p w14:paraId="3791F184" w14:textId="1C8B86E2" w:rsidR="003D399C" w:rsidRDefault="00AA3371"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Pr="00AA3371">
              <w:rPr>
                <w:b w:val="0"/>
                <w:bCs w:val="0"/>
              </w:rPr>
              <w:t>2 Days</w:t>
            </w:r>
          </w:p>
        </w:tc>
        <w:tc>
          <w:tcPr>
            <w:tcW w:w="1250" w:type="pct"/>
          </w:tcPr>
          <w:p w14:paraId="3AA99BA1" w14:textId="77777777" w:rsidR="003D399C" w:rsidRDefault="00F82C3A"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p>
          <w:p w14:paraId="74EB2799" w14:textId="7580CF07" w:rsidR="00F82C3A" w:rsidRDefault="00F82C3A"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Pr="00F82C3A">
              <w:rPr>
                <w:b w:val="0"/>
                <w:bCs w:val="0"/>
              </w:rPr>
              <w:t>Week 2</w:t>
            </w:r>
          </w:p>
        </w:tc>
        <w:tc>
          <w:tcPr>
            <w:tcW w:w="1250" w:type="pct"/>
            <w:tcBorders>
              <w:right w:val="single" w:sz="4" w:space="0" w:color="92CDDC" w:themeColor="accent5" w:themeTint="99"/>
            </w:tcBorders>
          </w:tcPr>
          <w:p w14:paraId="04B7351E"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p>
          <w:p w14:paraId="7C5AFFD4" w14:textId="1153C18D" w:rsidR="003D399C"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p>
        </w:tc>
      </w:tr>
      <w:tr w:rsidR="00AA6D1E" w14:paraId="5EB82D9F" w14:textId="77777777" w:rsidTr="00AA6D1E">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75DA9A95" w14:textId="77777777" w:rsidR="00807D59" w:rsidRDefault="00807D59" w:rsidP="00BF58AD">
            <w:pPr>
              <w:pStyle w:val="Heading1"/>
              <w:ind w:left="0"/>
              <w:rPr>
                <w:b/>
                <w:bCs/>
                <w:color w:val="4F81BD" w:themeColor="accent1"/>
                <w:sz w:val="28"/>
                <w:szCs w:val="28"/>
              </w:rPr>
            </w:pPr>
          </w:p>
          <w:p w14:paraId="340C69EB" w14:textId="5E693E3D" w:rsidR="003D399C" w:rsidRPr="00AA6D1E" w:rsidRDefault="00807D59" w:rsidP="00BF58AD">
            <w:pPr>
              <w:pStyle w:val="Heading1"/>
              <w:ind w:left="0"/>
              <w:rPr>
                <w:color w:val="244061" w:themeColor="accent1" w:themeShade="80"/>
                <w:sz w:val="28"/>
                <w:szCs w:val="28"/>
              </w:rPr>
            </w:pPr>
            <w:r>
              <w:rPr>
                <w:color w:val="4F81BD" w:themeColor="accent1"/>
                <w:sz w:val="28"/>
                <w:szCs w:val="28"/>
              </w:rPr>
              <w:t xml:space="preserve"> </w:t>
            </w:r>
            <w:r w:rsidRPr="00807D59">
              <w:rPr>
                <w:color w:val="4F81BD" w:themeColor="accent1"/>
                <w:sz w:val="28"/>
                <w:szCs w:val="28"/>
              </w:rPr>
              <w:t>Final Submission</w:t>
            </w:r>
          </w:p>
        </w:tc>
        <w:tc>
          <w:tcPr>
            <w:tcW w:w="1250" w:type="pct"/>
          </w:tcPr>
          <w:p w14:paraId="7BF3C87E" w14:textId="77777777" w:rsidR="0069116C" w:rsidRDefault="0069116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p>
          <w:p w14:paraId="5B481FA8" w14:textId="2E5B9397" w:rsidR="003D399C" w:rsidRDefault="0069116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r w:rsidR="00B64E4A">
              <w:rPr>
                <w:b w:val="0"/>
                <w:bCs w:val="0"/>
              </w:rPr>
              <w:t>4</w:t>
            </w:r>
            <w:r w:rsidRPr="0069116C">
              <w:rPr>
                <w:b w:val="0"/>
                <w:bCs w:val="0"/>
              </w:rPr>
              <w:t xml:space="preserve"> Day</w:t>
            </w:r>
          </w:p>
        </w:tc>
        <w:tc>
          <w:tcPr>
            <w:tcW w:w="1250" w:type="pct"/>
          </w:tcPr>
          <w:p w14:paraId="67219787" w14:textId="77777777" w:rsidR="003D399C" w:rsidRDefault="003D399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p>
          <w:p w14:paraId="78F34E37" w14:textId="0D264C8F" w:rsidR="00B64E4A" w:rsidRDefault="00B64E4A"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r w:rsidRPr="00B64E4A">
              <w:rPr>
                <w:b w:val="0"/>
                <w:bCs w:val="0"/>
              </w:rPr>
              <w:t>Week 2</w:t>
            </w:r>
          </w:p>
        </w:tc>
        <w:tc>
          <w:tcPr>
            <w:tcW w:w="1250" w:type="pct"/>
            <w:tcBorders>
              <w:right w:val="single" w:sz="4" w:space="0" w:color="92CDDC" w:themeColor="accent5" w:themeTint="99"/>
            </w:tcBorders>
          </w:tcPr>
          <w:p w14:paraId="43AE43E2" w14:textId="77777777" w:rsid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rPr>
            </w:pPr>
          </w:p>
          <w:p w14:paraId="290C7A2F" w14:textId="5534E928" w:rsidR="003D399C"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rFonts w:ascii="Segoe UI Symbol" w:hAnsi="Segoe UI Symbol" w:cs="Segoe UI Symbol"/>
                <w:b w:val="0"/>
                <w:bCs w:val="0"/>
              </w:rPr>
              <w:t xml:space="preserve">            </w:t>
            </w:r>
          </w:p>
        </w:tc>
      </w:tr>
      <w:tr w:rsidR="00AA6D1E" w14:paraId="79AA1DA5" w14:textId="77777777" w:rsidTr="00AA6D1E">
        <w:trPr>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10657897" w14:textId="2016F690" w:rsidR="00AA6D1E" w:rsidRPr="00AA6D1E" w:rsidRDefault="00AA6D1E" w:rsidP="00BF58AD">
            <w:pPr>
              <w:pStyle w:val="Heading1"/>
              <w:ind w:left="0"/>
              <w:rPr>
                <w:color w:val="244061" w:themeColor="accent1" w:themeShade="80"/>
                <w:sz w:val="28"/>
                <w:szCs w:val="28"/>
              </w:rPr>
            </w:pPr>
            <w:r w:rsidRPr="00AA6D1E">
              <w:rPr>
                <w:color w:val="244061" w:themeColor="accent1" w:themeShade="80"/>
                <w:sz w:val="28"/>
                <w:szCs w:val="28"/>
              </w:rPr>
              <w:t>Adding References</w:t>
            </w:r>
          </w:p>
        </w:tc>
        <w:tc>
          <w:tcPr>
            <w:tcW w:w="1250" w:type="pct"/>
          </w:tcPr>
          <w:p w14:paraId="1FCFF6D3"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c>
          <w:tcPr>
            <w:tcW w:w="1250" w:type="pct"/>
          </w:tcPr>
          <w:p w14:paraId="083CB873"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c>
          <w:tcPr>
            <w:tcW w:w="1250" w:type="pct"/>
            <w:tcBorders>
              <w:right w:val="single" w:sz="4" w:space="0" w:color="92CDDC" w:themeColor="accent5" w:themeTint="99"/>
            </w:tcBorders>
          </w:tcPr>
          <w:p w14:paraId="09383A2B"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p>
          <w:p w14:paraId="1C7CC54F" w14:textId="3642F6CB"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r w:rsidRPr="00AA6D1E">
              <w:rPr>
                <w:rFonts w:ascii="Segoe UI Symbol" w:hAnsi="Segoe UI Symbol" w:cs="Segoe UI Symbol"/>
                <w:b w:val="0"/>
                <w:bCs w:val="0"/>
              </w:rPr>
              <w:t>✓</w:t>
            </w:r>
          </w:p>
        </w:tc>
      </w:tr>
    </w:tbl>
    <w:p w14:paraId="4BA207C4" w14:textId="77777777" w:rsidR="003D399C" w:rsidRDefault="003D399C" w:rsidP="00BF58AD">
      <w:pPr>
        <w:pStyle w:val="Heading1"/>
        <w:rPr>
          <w:b w:val="0"/>
          <w:bCs w:val="0"/>
        </w:rPr>
      </w:pPr>
    </w:p>
    <w:p w14:paraId="0A39FDFA" w14:textId="77777777" w:rsidR="00AA6D1E" w:rsidRDefault="00AA6D1E" w:rsidP="00BF58AD">
      <w:pPr>
        <w:pStyle w:val="Heading1"/>
        <w:rPr>
          <w:b w:val="0"/>
          <w:bCs w:val="0"/>
        </w:rPr>
      </w:pPr>
    </w:p>
    <w:p w14:paraId="091799B3" w14:textId="77777777" w:rsidR="00AA6D1E" w:rsidRDefault="00AA6D1E" w:rsidP="00BF58AD">
      <w:pPr>
        <w:pStyle w:val="Heading1"/>
        <w:rPr>
          <w:b w:val="0"/>
          <w:bCs w:val="0"/>
        </w:rPr>
      </w:pPr>
    </w:p>
    <w:p w14:paraId="0BF5FFE2" w14:textId="06485C80" w:rsidR="00AA6D1E" w:rsidRDefault="00AA6D1E" w:rsidP="00BF58AD">
      <w:pPr>
        <w:pStyle w:val="Heading1"/>
        <w:rPr>
          <w:b w:val="0"/>
          <w:bCs w:val="0"/>
        </w:rPr>
      </w:pPr>
    </w:p>
    <w:p w14:paraId="21113EEB" w14:textId="77777777" w:rsidR="00AA6D1E" w:rsidRDefault="00AA6D1E">
      <w:pPr>
        <w:rPr>
          <w:sz w:val="32"/>
          <w:szCs w:val="32"/>
        </w:rPr>
      </w:pPr>
      <w:r>
        <w:rPr>
          <w:b/>
          <w:bCs/>
        </w:rPr>
        <w:br w:type="page"/>
      </w:r>
    </w:p>
    <w:p w14:paraId="2A547CE6" w14:textId="4595ECE7" w:rsidR="00AA6D1E" w:rsidRDefault="00023975" w:rsidP="00BF58AD">
      <w:pPr>
        <w:pStyle w:val="Heading1"/>
        <w:rPr>
          <w:rFonts w:ascii="Aptos" w:hAnsi="Aptos"/>
          <w:sz w:val="40"/>
          <w:szCs w:val="40"/>
        </w:rPr>
      </w:pPr>
      <w:r w:rsidRPr="00023975">
        <w:rPr>
          <w:rFonts w:ascii="Aptos" w:hAnsi="Aptos"/>
          <w:sz w:val="40"/>
          <w:szCs w:val="40"/>
        </w:rPr>
        <w:t>CONCLUSION</w:t>
      </w:r>
    </w:p>
    <w:p w14:paraId="13CD9377" w14:textId="77777777" w:rsidR="00023975" w:rsidRDefault="00023975" w:rsidP="00BF58AD">
      <w:pPr>
        <w:pStyle w:val="Heading1"/>
        <w:rPr>
          <w:rFonts w:ascii="Aptos" w:hAnsi="Aptos"/>
          <w:sz w:val="40"/>
          <w:szCs w:val="40"/>
        </w:rPr>
      </w:pPr>
    </w:p>
    <w:p w14:paraId="1E87CBF7" w14:textId="77777777" w:rsidR="00E62C21" w:rsidRDefault="00E62C21" w:rsidP="00E62C21">
      <w:pPr>
        <w:pStyle w:val="Heading1"/>
      </w:pPr>
      <w:r w:rsidRPr="00E62C21">
        <w:t>Project Overview</w:t>
      </w:r>
    </w:p>
    <w:p w14:paraId="353F4474" w14:textId="77777777" w:rsidR="00953F34" w:rsidRPr="00E62C21" w:rsidRDefault="00953F34" w:rsidP="00E62C21">
      <w:pPr>
        <w:pStyle w:val="Heading1"/>
      </w:pPr>
    </w:p>
    <w:p w14:paraId="5AA88EC8" w14:textId="77777777" w:rsidR="00E62C21" w:rsidRPr="00E62C21" w:rsidRDefault="00E62C21" w:rsidP="00E62C21">
      <w:pPr>
        <w:pStyle w:val="Heading1"/>
        <w:rPr>
          <w:b w:val="0"/>
          <w:bCs w:val="0"/>
        </w:rPr>
      </w:pPr>
      <w:r w:rsidRPr="00E62C21">
        <w:rPr>
          <w:b w:val="0"/>
          <w:bCs w:val="0"/>
        </w:rPr>
        <w:t>The Global Currency Converter project successfully demonstrates the practical implementation of Object-Oriented Programming (OOP) concepts using the Java Programming Language. The application provides a simple, efficient, and reliable solution for converting major international currencies such as USD, EUR, and GBP into Indian Rupees (INR). By utilizing Static Variables and Static Methods, the system ensures centralized management of exchange rates and promotes efficient memory usage, eliminating the need for unnecessary object instantiation</w:t>
      </w:r>
    </w:p>
    <w:p w14:paraId="196C9A40" w14:textId="77777777" w:rsidR="00023975" w:rsidRDefault="00023975" w:rsidP="00023975">
      <w:pPr>
        <w:pStyle w:val="Heading1"/>
        <w:rPr>
          <w:b w:val="0"/>
          <w:bCs w:val="0"/>
          <w:lang w:val="en-IN"/>
        </w:rPr>
      </w:pPr>
    </w:p>
    <w:p w14:paraId="4ED21399" w14:textId="77777777" w:rsidR="00023975" w:rsidRPr="00023975" w:rsidRDefault="00023975" w:rsidP="00023975">
      <w:pPr>
        <w:pStyle w:val="Heading1"/>
        <w:rPr>
          <w:b w:val="0"/>
          <w:bCs w:val="0"/>
          <w:lang w:val="en-IN"/>
        </w:rPr>
      </w:pPr>
    </w:p>
    <w:p w14:paraId="10F6F4C0" w14:textId="77777777" w:rsidR="00E57853" w:rsidRDefault="00E57853" w:rsidP="00E57853">
      <w:pPr>
        <w:pStyle w:val="Heading1"/>
      </w:pPr>
      <w:r w:rsidRPr="00E57853">
        <w:t>Achievement of Objectives</w:t>
      </w:r>
    </w:p>
    <w:p w14:paraId="0259ED86" w14:textId="77777777" w:rsidR="00E57853" w:rsidRPr="00E57853" w:rsidRDefault="00E57853" w:rsidP="00E57853">
      <w:pPr>
        <w:pStyle w:val="Heading1"/>
      </w:pPr>
    </w:p>
    <w:p w14:paraId="6D182D1C" w14:textId="6372E476" w:rsidR="00E57853" w:rsidRDefault="00E57853" w:rsidP="00E57853">
      <w:pPr>
        <w:pStyle w:val="Heading1"/>
        <w:rPr>
          <w:b w:val="0"/>
          <w:bCs w:val="0"/>
        </w:rPr>
      </w:pPr>
      <w:r w:rsidRPr="00E57853">
        <w:rPr>
          <w:b w:val="0"/>
          <w:bCs w:val="0"/>
        </w:rPr>
        <w:t xml:space="preserve">The project effectively achieves its primary objectives, including the development of a user-friendly system capable of performing accurate currency conversions. Through the implementation of a Utility Class named </w:t>
      </w:r>
      <w:proofErr w:type="spellStart"/>
      <w:r w:rsidRPr="00E57853">
        <w:rPr>
          <w:b w:val="0"/>
          <w:bCs w:val="0"/>
        </w:rPr>
        <w:t>ConverterEngine</w:t>
      </w:r>
      <w:proofErr w:type="spellEnd"/>
      <w:r w:rsidRPr="00E57853">
        <w:rPr>
          <w:b w:val="0"/>
          <w:bCs w:val="0"/>
        </w:rPr>
        <w:t xml:space="preserve">, the system maintains a well-structured and modular architecture, enhancing code reusability, maintainability, and readability. The inclusion of input validation and error handling further improves the reliability and robustness of the application, ensuring consistent and dependable performance. </w:t>
      </w:r>
    </w:p>
    <w:p w14:paraId="117C4AB1" w14:textId="77777777" w:rsidR="00D03553" w:rsidRDefault="00D03553" w:rsidP="00E57853">
      <w:pPr>
        <w:pStyle w:val="Heading1"/>
        <w:rPr>
          <w:b w:val="0"/>
          <w:bCs w:val="0"/>
        </w:rPr>
      </w:pPr>
    </w:p>
    <w:p w14:paraId="7C71E5F9" w14:textId="77777777" w:rsidR="00D03553" w:rsidRPr="00E57853" w:rsidRDefault="00D03553" w:rsidP="00E57853">
      <w:pPr>
        <w:pStyle w:val="Heading1"/>
        <w:rPr>
          <w:b w:val="0"/>
          <w:bCs w:val="0"/>
        </w:rPr>
      </w:pPr>
    </w:p>
    <w:p w14:paraId="68A88F55" w14:textId="66ADA967" w:rsidR="00023975" w:rsidRPr="00D03553" w:rsidRDefault="00D03553" w:rsidP="00BF58AD">
      <w:pPr>
        <w:pStyle w:val="Heading1"/>
        <w:rPr>
          <w:rFonts w:ascii="Aptos" w:hAnsi="Aptos"/>
          <w:b w:val="0"/>
          <w:bCs w:val="0"/>
        </w:rPr>
      </w:pPr>
      <w:r w:rsidRPr="00D03553">
        <w:rPr>
          <w:rFonts w:ascii="Aptos" w:hAnsi="Aptos"/>
          <w:b w:val="0"/>
          <w:bCs w:val="0"/>
        </w:rPr>
        <w:t xml:space="preserve">The Global Currency Converter project successfully demonstrates the practical implementation of Object-Oriented Programming concepts in Java. By utilizing static variables and methods, the system ensures efficient memory usage and centralized management of exchange rates. The application provides accurate and quick currency conversions, making it a useful tool for educational and practical purposes. The project also lays the foundation for future enhancements such as real-time data integration and graphical </w:t>
      </w:r>
      <w:proofErr w:type="spellStart"/>
      <w:r w:rsidRPr="00D03553">
        <w:rPr>
          <w:rFonts w:ascii="Aptos" w:hAnsi="Aptos"/>
          <w:b w:val="0"/>
          <w:bCs w:val="0"/>
        </w:rPr>
        <w:t>interfa</w:t>
      </w:r>
      <w:proofErr w:type="spellEnd"/>
    </w:p>
    <w:p w14:paraId="11242CAE" w14:textId="24086134" w:rsidR="00023975" w:rsidRDefault="00023975" w:rsidP="00BF58AD">
      <w:pPr>
        <w:pStyle w:val="Heading1"/>
        <w:rPr>
          <w:rFonts w:ascii="Aptos" w:hAnsi="Aptos"/>
          <w:sz w:val="40"/>
          <w:szCs w:val="40"/>
        </w:rPr>
      </w:pPr>
    </w:p>
    <w:p w14:paraId="7085DC7B" w14:textId="77777777" w:rsidR="00023975" w:rsidRDefault="00023975">
      <w:pPr>
        <w:rPr>
          <w:rFonts w:ascii="Aptos" w:hAnsi="Aptos"/>
          <w:b/>
          <w:bCs/>
          <w:sz w:val="40"/>
          <w:szCs w:val="40"/>
        </w:rPr>
      </w:pPr>
      <w:r>
        <w:rPr>
          <w:rFonts w:ascii="Aptos" w:hAnsi="Aptos"/>
          <w:sz w:val="40"/>
          <w:szCs w:val="40"/>
        </w:rPr>
        <w:br w:type="page"/>
      </w:r>
    </w:p>
    <w:p w14:paraId="37B48969" w14:textId="52974182" w:rsidR="00023975" w:rsidRPr="007C7037" w:rsidRDefault="00A935A8" w:rsidP="00BF58AD">
      <w:pPr>
        <w:pStyle w:val="Heading1"/>
        <w:rPr>
          <w:rFonts w:ascii="Aptos" w:hAnsi="Aptos"/>
          <w:color w:val="76923C" w:themeColor="accent3" w:themeShade="BF"/>
          <w:sz w:val="40"/>
          <w:szCs w:val="40"/>
        </w:rPr>
      </w:pPr>
      <w:r w:rsidRPr="007C7037">
        <w:rPr>
          <w:rFonts w:ascii="Aptos" w:hAnsi="Aptos"/>
          <w:color w:val="76923C" w:themeColor="accent3" w:themeShade="BF"/>
          <w:sz w:val="40"/>
          <w:szCs w:val="40"/>
        </w:rPr>
        <w:t>REFERENCE</w:t>
      </w:r>
    </w:p>
    <w:p w14:paraId="43E3A20E" w14:textId="77777777" w:rsidR="00A935A8" w:rsidRDefault="00A935A8" w:rsidP="00BF58AD">
      <w:pPr>
        <w:pStyle w:val="Heading1"/>
        <w:rPr>
          <w:rFonts w:ascii="Aptos" w:hAnsi="Aptos"/>
          <w:sz w:val="40"/>
          <w:szCs w:val="40"/>
        </w:rPr>
      </w:pPr>
    </w:p>
    <w:p w14:paraId="1B7FD404" w14:textId="77777777" w:rsidR="00884622" w:rsidRDefault="00884622" w:rsidP="00884622">
      <w:pPr>
        <w:pStyle w:val="Heading1"/>
        <w:rPr>
          <w:rFonts w:ascii="Aptos" w:hAnsi="Aptos"/>
          <w:sz w:val="40"/>
          <w:szCs w:val="40"/>
        </w:rPr>
      </w:pPr>
      <w:r w:rsidRPr="00884622">
        <w:rPr>
          <w:rFonts w:ascii="Aptos" w:hAnsi="Aptos"/>
          <w:sz w:val="40"/>
          <w:szCs w:val="40"/>
        </w:rPr>
        <w:t>Book</w:t>
      </w:r>
    </w:p>
    <w:p w14:paraId="3226E440" w14:textId="77777777" w:rsidR="00884622" w:rsidRPr="00884622" w:rsidRDefault="00884622" w:rsidP="00884622">
      <w:pPr>
        <w:pStyle w:val="Heading1"/>
        <w:rPr>
          <w:rFonts w:ascii="Aptos" w:hAnsi="Aptos"/>
          <w:sz w:val="40"/>
          <w:szCs w:val="40"/>
        </w:rPr>
      </w:pPr>
    </w:p>
    <w:p w14:paraId="11F55FEB" w14:textId="77777777" w:rsidR="00884622" w:rsidRDefault="00884622" w:rsidP="00884622">
      <w:pPr>
        <w:pStyle w:val="Heading1"/>
        <w:rPr>
          <w:rFonts w:ascii="Aptos" w:hAnsi="Aptos"/>
          <w:sz w:val="40"/>
          <w:szCs w:val="40"/>
        </w:rPr>
      </w:pPr>
      <w:r w:rsidRPr="00884622">
        <w:rPr>
          <w:rFonts w:ascii="Aptos" w:hAnsi="Aptos"/>
          <w:sz w:val="40"/>
          <w:szCs w:val="40"/>
        </w:rPr>
        <w:t xml:space="preserve">[1] H. Schildt, </w:t>
      </w:r>
      <w:r w:rsidRPr="00884622">
        <w:rPr>
          <w:rFonts w:ascii="Aptos" w:hAnsi="Aptos"/>
          <w:i/>
          <w:iCs/>
          <w:sz w:val="40"/>
          <w:szCs w:val="40"/>
        </w:rPr>
        <w:t>Java: The Complete Reference</w:t>
      </w:r>
      <w:r w:rsidRPr="00884622">
        <w:rPr>
          <w:rFonts w:ascii="Aptos" w:hAnsi="Aptos"/>
          <w:sz w:val="40"/>
          <w:szCs w:val="40"/>
        </w:rPr>
        <w:t>, 11th ed. New York: McGraw-Hill, 2018.</w:t>
      </w:r>
    </w:p>
    <w:p w14:paraId="7AC04AAE" w14:textId="77777777" w:rsidR="00884622" w:rsidRDefault="00884622" w:rsidP="00884622">
      <w:pPr>
        <w:pStyle w:val="Heading1"/>
        <w:rPr>
          <w:rFonts w:ascii="Aptos" w:hAnsi="Aptos"/>
          <w:sz w:val="40"/>
          <w:szCs w:val="40"/>
        </w:rPr>
      </w:pPr>
    </w:p>
    <w:p w14:paraId="36321AF7" w14:textId="77777777" w:rsidR="00884622" w:rsidRDefault="00884622" w:rsidP="00884622">
      <w:pPr>
        <w:pStyle w:val="Heading1"/>
        <w:rPr>
          <w:rFonts w:ascii="Aptos" w:hAnsi="Aptos"/>
          <w:sz w:val="40"/>
          <w:szCs w:val="40"/>
        </w:rPr>
      </w:pPr>
      <w:r w:rsidRPr="00884622">
        <w:rPr>
          <w:rFonts w:ascii="Segoe UI Emoji" w:hAnsi="Segoe UI Emoji" w:cs="Segoe UI Emoji"/>
          <w:sz w:val="40"/>
          <w:szCs w:val="40"/>
        </w:rPr>
        <w:t>🌐</w:t>
      </w:r>
      <w:r w:rsidRPr="00884622">
        <w:rPr>
          <w:rFonts w:ascii="Aptos" w:hAnsi="Aptos"/>
          <w:sz w:val="40"/>
          <w:szCs w:val="40"/>
        </w:rPr>
        <w:t xml:space="preserve"> Website</w:t>
      </w:r>
    </w:p>
    <w:p w14:paraId="01E182DC" w14:textId="77777777" w:rsidR="007C7037" w:rsidRPr="00884622" w:rsidRDefault="007C7037" w:rsidP="00884622">
      <w:pPr>
        <w:pStyle w:val="Heading1"/>
        <w:rPr>
          <w:rFonts w:ascii="Aptos" w:hAnsi="Aptos"/>
          <w:sz w:val="40"/>
          <w:szCs w:val="40"/>
        </w:rPr>
      </w:pPr>
    </w:p>
    <w:p w14:paraId="3B414ADA" w14:textId="77777777" w:rsidR="00884622" w:rsidRPr="00884622" w:rsidRDefault="00884622" w:rsidP="00884622">
      <w:pPr>
        <w:pStyle w:val="Heading1"/>
        <w:rPr>
          <w:rFonts w:ascii="Aptos" w:hAnsi="Aptos"/>
          <w:sz w:val="40"/>
          <w:szCs w:val="40"/>
        </w:rPr>
      </w:pPr>
      <w:r w:rsidRPr="00884622">
        <w:rPr>
          <w:rFonts w:ascii="Aptos" w:hAnsi="Aptos"/>
          <w:sz w:val="40"/>
          <w:szCs w:val="40"/>
        </w:rPr>
        <w:t xml:space="preserve">[2] Oracle, "Java Documentation," Oracle. [Online]. Available: </w:t>
      </w:r>
      <w:hyperlink r:id="rId17" w:tgtFrame="_new" w:history="1">
        <w:r w:rsidRPr="00884622">
          <w:rPr>
            <w:rStyle w:val="Hyperlink"/>
            <w:rFonts w:ascii="Aptos" w:hAnsi="Aptos"/>
            <w:sz w:val="40"/>
            <w:szCs w:val="40"/>
          </w:rPr>
          <w:t>https://docs.oracle.com</w:t>
        </w:r>
      </w:hyperlink>
    </w:p>
    <w:p w14:paraId="4F419D58" w14:textId="77777777" w:rsidR="00884622" w:rsidRDefault="00884622" w:rsidP="00884622">
      <w:pPr>
        <w:pStyle w:val="Heading1"/>
        <w:rPr>
          <w:rFonts w:ascii="Aptos" w:hAnsi="Aptos"/>
          <w:sz w:val="40"/>
          <w:szCs w:val="40"/>
        </w:rPr>
      </w:pPr>
    </w:p>
    <w:p w14:paraId="4F08477B" w14:textId="77777777" w:rsidR="007C7037" w:rsidRDefault="007C7037" w:rsidP="00884622">
      <w:pPr>
        <w:pStyle w:val="Heading1"/>
        <w:rPr>
          <w:rFonts w:ascii="Aptos" w:hAnsi="Aptos"/>
          <w:sz w:val="40"/>
          <w:szCs w:val="40"/>
        </w:rPr>
      </w:pPr>
    </w:p>
    <w:p w14:paraId="5EDA34DD" w14:textId="77777777" w:rsidR="007C7037" w:rsidRDefault="007C7037" w:rsidP="007C7037">
      <w:pPr>
        <w:pStyle w:val="Heading1"/>
        <w:rPr>
          <w:rFonts w:ascii="Aptos" w:hAnsi="Aptos"/>
          <w:sz w:val="40"/>
          <w:szCs w:val="40"/>
        </w:rPr>
      </w:pPr>
      <w:r w:rsidRPr="007C7037">
        <w:rPr>
          <w:rFonts w:ascii="Segoe UI Emoji" w:hAnsi="Segoe UI Emoji" w:cs="Segoe UI Emoji"/>
          <w:sz w:val="40"/>
          <w:szCs w:val="40"/>
        </w:rPr>
        <w:t>📄</w:t>
      </w:r>
      <w:r w:rsidRPr="007C7037">
        <w:rPr>
          <w:rFonts w:ascii="Aptos" w:hAnsi="Aptos"/>
          <w:sz w:val="40"/>
          <w:szCs w:val="40"/>
        </w:rPr>
        <w:t xml:space="preserve"> Journal Article</w:t>
      </w:r>
    </w:p>
    <w:p w14:paraId="36A8276B" w14:textId="77777777" w:rsidR="007C7037" w:rsidRPr="007C7037" w:rsidRDefault="007C7037" w:rsidP="007C7037">
      <w:pPr>
        <w:pStyle w:val="Heading1"/>
        <w:rPr>
          <w:rFonts w:ascii="Aptos" w:hAnsi="Aptos"/>
          <w:sz w:val="40"/>
          <w:szCs w:val="40"/>
        </w:rPr>
      </w:pPr>
    </w:p>
    <w:p w14:paraId="742ADF91" w14:textId="77777777" w:rsidR="007C7037" w:rsidRPr="007C7037" w:rsidRDefault="007C7037" w:rsidP="007C7037">
      <w:pPr>
        <w:pStyle w:val="Heading1"/>
        <w:rPr>
          <w:rFonts w:ascii="Aptos" w:hAnsi="Aptos"/>
          <w:sz w:val="40"/>
          <w:szCs w:val="40"/>
        </w:rPr>
      </w:pPr>
      <w:r w:rsidRPr="007C7037">
        <w:rPr>
          <w:rFonts w:ascii="Aptos" w:hAnsi="Aptos"/>
          <w:sz w:val="40"/>
          <w:szCs w:val="40"/>
        </w:rPr>
        <w:t xml:space="preserve">[3] A. Sharma and R. Gupta, "Machine Learning Techniques," </w:t>
      </w:r>
      <w:r w:rsidRPr="007C7037">
        <w:rPr>
          <w:rFonts w:ascii="Aptos" w:hAnsi="Aptos"/>
          <w:i/>
          <w:iCs/>
          <w:sz w:val="40"/>
          <w:szCs w:val="40"/>
        </w:rPr>
        <w:t>International Journal of AI</w:t>
      </w:r>
      <w:r w:rsidRPr="007C7037">
        <w:rPr>
          <w:rFonts w:ascii="Aptos" w:hAnsi="Aptos"/>
          <w:sz w:val="40"/>
          <w:szCs w:val="40"/>
        </w:rPr>
        <w:t>, vol. 5, no. 2, pp. 45-50, 2020.</w:t>
      </w:r>
    </w:p>
    <w:p w14:paraId="3FDECD69" w14:textId="77777777" w:rsidR="007C7037" w:rsidRDefault="007C7037" w:rsidP="00884622">
      <w:pPr>
        <w:pStyle w:val="Heading1"/>
        <w:rPr>
          <w:rFonts w:ascii="Aptos" w:hAnsi="Aptos"/>
          <w:sz w:val="40"/>
          <w:szCs w:val="40"/>
        </w:rPr>
      </w:pPr>
    </w:p>
    <w:p w14:paraId="64FB5CAF" w14:textId="77777777" w:rsidR="007C7037" w:rsidRDefault="007C7037" w:rsidP="00884622">
      <w:pPr>
        <w:pStyle w:val="Heading1"/>
        <w:rPr>
          <w:rFonts w:ascii="Aptos" w:hAnsi="Aptos"/>
          <w:sz w:val="40"/>
          <w:szCs w:val="40"/>
        </w:rPr>
      </w:pPr>
    </w:p>
    <w:p w14:paraId="2950FD19" w14:textId="77777777" w:rsidR="007C7037" w:rsidRPr="007C7037" w:rsidRDefault="007C7037" w:rsidP="007C7037">
      <w:pPr>
        <w:pStyle w:val="Heading1"/>
        <w:rPr>
          <w:rFonts w:ascii="Aptos" w:hAnsi="Aptos"/>
          <w:sz w:val="40"/>
          <w:szCs w:val="40"/>
        </w:rPr>
      </w:pPr>
      <w:r w:rsidRPr="007C7037">
        <w:rPr>
          <w:rFonts w:ascii="Segoe UI Emoji" w:hAnsi="Segoe UI Emoji" w:cs="Segoe UI Emoji"/>
          <w:sz w:val="40"/>
          <w:szCs w:val="40"/>
        </w:rPr>
        <w:t>📑</w:t>
      </w:r>
      <w:r w:rsidRPr="007C7037">
        <w:rPr>
          <w:rFonts w:ascii="Aptos" w:hAnsi="Aptos"/>
          <w:sz w:val="40"/>
          <w:szCs w:val="40"/>
        </w:rPr>
        <w:t xml:space="preserve"> Conference Paper</w:t>
      </w:r>
    </w:p>
    <w:p w14:paraId="230A73C3" w14:textId="77777777" w:rsidR="007C7037" w:rsidRPr="007C7037" w:rsidRDefault="007C7037" w:rsidP="007C7037">
      <w:pPr>
        <w:pStyle w:val="Heading1"/>
        <w:rPr>
          <w:rFonts w:ascii="Aptos" w:hAnsi="Aptos"/>
          <w:sz w:val="40"/>
          <w:szCs w:val="40"/>
        </w:rPr>
      </w:pPr>
      <w:r w:rsidRPr="007C7037">
        <w:rPr>
          <w:rFonts w:ascii="Aptos" w:hAnsi="Aptos"/>
          <w:sz w:val="40"/>
          <w:szCs w:val="40"/>
        </w:rPr>
        <w:t xml:space="preserve">[4] S. Kumar, "AI in Education," in </w:t>
      </w:r>
      <w:r w:rsidRPr="007C7037">
        <w:rPr>
          <w:rFonts w:ascii="Aptos" w:hAnsi="Aptos"/>
          <w:i/>
          <w:iCs/>
          <w:sz w:val="40"/>
          <w:szCs w:val="40"/>
        </w:rPr>
        <w:t>Proc. IEEE Conference on AI</w:t>
      </w:r>
      <w:r w:rsidRPr="007C7037">
        <w:rPr>
          <w:rFonts w:ascii="Aptos" w:hAnsi="Aptos"/>
          <w:sz w:val="40"/>
          <w:szCs w:val="40"/>
        </w:rPr>
        <w:t>, 2021, pp. 120-125.</w:t>
      </w:r>
    </w:p>
    <w:p w14:paraId="4A6F9D3E" w14:textId="77777777" w:rsidR="007C7037" w:rsidRPr="00884622" w:rsidRDefault="007C7037" w:rsidP="00884622">
      <w:pPr>
        <w:pStyle w:val="Heading1"/>
        <w:rPr>
          <w:rFonts w:ascii="Aptos" w:hAnsi="Aptos"/>
          <w:sz w:val="40"/>
          <w:szCs w:val="40"/>
        </w:rPr>
      </w:pPr>
    </w:p>
    <w:p w14:paraId="6203D016" w14:textId="7F44164E" w:rsidR="00A935A8" w:rsidRPr="00A935A8" w:rsidRDefault="00A935A8" w:rsidP="00BF58AD">
      <w:pPr>
        <w:pStyle w:val="Heading1"/>
        <w:rPr>
          <w:rFonts w:ascii="Aptos" w:hAnsi="Aptos"/>
          <w:b w:val="0"/>
          <w:bCs w:val="0"/>
          <w:sz w:val="40"/>
          <w:szCs w:val="40"/>
        </w:rPr>
      </w:pPr>
    </w:p>
    <w:sectPr w:rsidR="00A935A8" w:rsidRPr="00A935A8">
      <w:pgSz w:w="11910" w:h="16850"/>
      <w:pgMar w:top="54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BC6A" w14:textId="77777777" w:rsidR="00904364" w:rsidRDefault="00904364" w:rsidP="00A935A8">
      <w:r>
        <w:separator/>
      </w:r>
    </w:p>
  </w:endnote>
  <w:endnote w:type="continuationSeparator" w:id="0">
    <w:p w14:paraId="16D48136" w14:textId="77777777" w:rsidR="00904364" w:rsidRDefault="00904364" w:rsidP="00A93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973EE" w14:textId="77777777" w:rsidR="00904364" w:rsidRDefault="00904364" w:rsidP="00A935A8">
      <w:r>
        <w:separator/>
      </w:r>
    </w:p>
  </w:footnote>
  <w:footnote w:type="continuationSeparator" w:id="0">
    <w:p w14:paraId="54E8ED78" w14:textId="77777777" w:rsidR="00904364" w:rsidRDefault="00904364" w:rsidP="00A93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140463"/>
      <w:docPartObj>
        <w:docPartGallery w:val="Page Numbers (Top of Page)"/>
        <w:docPartUnique/>
      </w:docPartObj>
    </w:sdtPr>
    <w:sdtEndPr>
      <w:rPr>
        <w:noProof/>
      </w:rPr>
    </w:sdtEndPr>
    <w:sdtContent>
      <w:p w14:paraId="60FE554C" w14:textId="1E8EF6BA" w:rsidR="00A935A8" w:rsidRDefault="00A935A8">
        <w:pPr>
          <w:pStyle w:val="Header"/>
        </w:pPr>
        <w:r>
          <w:fldChar w:fldCharType="begin"/>
        </w:r>
        <w:r>
          <w:instrText xml:space="preserve"> PAGE   \* MERGEFORMAT </w:instrText>
        </w:r>
        <w:r>
          <w:fldChar w:fldCharType="separate"/>
        </w:r>
        <w:r>
          <w:rPr>
            <w:noProof/>
          </w:rPr>
          <w:t>2</w:t>
        </w:r>
        <w:r>
          <w:rPr>
            <w:noProof/>
          </w:rPr>
          <w:fldChar w:fldCharType="end"/>
        </w:r>
      </w:p>
    </w:sdtContent>
  </w:sdt>
  <w:p w14:paraId="4956B2DB" w14:textId="77777777" w:rsidR="00A935A8" w:rsidRDefault="00A935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59D5957"/>
    <w:multiLevelType w:val="multilevel"/>
    <w:tmpl w:val="30A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2" w15:restartNumberingAfterBreak="0">
    <w:nsid w:val="1EB06AC6"/>
    <w:multiLevelType w:val="multilevel"/>
    <w:tmpl w:val="0D3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4" w15:restartNumberingAfterBreak="0">
    <w:nsid w:val="491F0139"/>
    <w:multiLevelType w:val="multilevel"/>
    <w:tmpl w:val="3E9EC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524C68"/>
    <w:multiLevelType w:val="multilevel"/>
    <w:tmpl w:val="F24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7" w15:restartNumberingAfterBreak="0">
    <w:nsid w:val="5A123806"/>
    <w:multiLevelType w:val="multilevel"/>
    <w:tmpl w:val="0E4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F4123"/>
    <w:multiLevelType w:val="hybridMultilevel"/>
    <w:tmpl w:val="ABC4151A"/>
    <w:lvl w:ilvl="0" w:tplc="F664151E">
      <w:start w:val="1"/>
      <w:numFmt w:val="decimal"/>
      <w:lvlText w:val="%1."/>
      <w:lvlJc w:val="left"/>
      <w:pPr>
        <w:ind w:left="502" w:hanging="360"/>
      </w:pPr>
      <w:rPr>
        <w:rFonts w:hint="default"/>
        <w:b w:val="0"/>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3A42F9"/>
    <w:multiLevelType w:val="multilevel"/>
    <w:tmpl w:val="0CB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32FB2"/>
    <w:multiLevelType w:val="hybridMultilevel"/>
    <w:tmpl w:val="C2A838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12" w15:restartNumberingAfterBreak="0">
    <w:nsid w:val="7D033641"/>
    <w:multiLevelType w:val="hybridMultilevel"/>
    <w:tmpl w:val="E894F4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F246EFE"/>
    <w:multiLevelType w:val="multilevel"/>
    <w:tmpl w:val="8B9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11"/>
  </w:num>
  <w:num w:numId="2" w16cid:durableId="2002268618">
    <w:abstractNumId w:val="6"/>
  </w:num>
  <w:num w:numId="3" w16cid:durableId="2084595293">
    <w:abstractNumId w:val="1"/>
  </w:num>
  <w:num w:numId="4" w16cid:durableId="1706127706">
    <w:abstractNumId w:val="3"/>
  </w:num>
  <w:num w:numId="5" w16cid:durableId="454643214">
    <w:abstractNumId w:val="2"/>
  </w:num>
  <w:num w:numId="6" w16cid:durableId="1474978858">
    <w:abstractNumId w:val="5"/>
  </w:num>
  <w:num w:numId="7" w16cid:durableId="420298037">
    <w:abstractNumId w:val="10"/>
  </w:num>
  <w:num w:numId="8" w16cid:durableId="2123332171">
    <w:abstractNumId w:val="12"/>
  </w:num>
  <w:num w:numId="9" w16cid:durableId="737435506">
    <w:abstractNumId w:val="8"/>
  </w:num>
  <w:num w:numId="10" w16cid:durableId="2088913609">
    <w:abstractNumId w:val="9"/>
  </w:num>
  <w:num w:numId="11" w16cid:durableId="1716394669">
    <w:abstractNumId w:val="7"/>
  </w:num>
  <w:num w:numId="12" w16cid:durableId="2052027590">
    <w:abstractNumId w:val="0"/>
  </w:num>
  <w:num w:numId="13" w16cid:durableId="1159880872">
    <w:abstractNumId w:val="4"/>
  </w:num>
  <w:num w:numId="14" w16cid:durableId="1199900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015A3D"/>
    <w:rsid w:val="00015BCD"/>
    <w:rsid w:val="00016784"/>
    <w:rsid w:val="00023975"/>
    <w:rsid w:val="00026727"/>
    <w:rsid w:val="00026FCC"/>
    <w:rsid w:val="000804AA"/>
    <w:rsid w:val="00085524"/>
    <w:rsid w:val="00095721"/>
    <w:rsid w:val="00095CB4"/>
    <w:rsid w:val="000A0B04"/>
    <w:rsid w:val="000D19EF"/>
    <w:rsid w:val="000D1DA3"/>
    <w:rsid w:val="000E2640"/>
    <w:rsid w:val="000E43E7"/>
    <w:rsid w:val="000E56C6"/>
    <w:rsid w:val="00147643"/>
    <w:rsid w:val="00151944"/>
    <w:rsid w:val="001760BA"/>
    <w:rsid w:val="001808FA"/>
    <w:rsid w:val="00194879"/>
    <w:rsid w:val="001E791A"/>
    <w:rsid w:val="001F2DDD"/>
    <w:rsid w:val="00230954"/>
    <w:rsid w:val="002379EA"/>
    <w:rsid w:val="002747E4"/>
    <w:rsid w:val="002773BD"/>
    <w:rsid w:val="002B6AA4"/>
    <w:rsid w:val="002E025C"/>
    <w:rsid w:val="002E431B"/>
    <w:rsid w:val="002F34E0"/>
    <w:rsid w:val="002F3615"/>
    <w:rsid w:val="00300079"/>
    <w:rsid w:val="00302DE0"/>
    <w:rsid w:val="00343A93"/>
    <w:rsid w:val="00377DD3"/>
    <w:rsid w:val="00387582"/>
    <w:rsid w:val="00392BF3"/>
    <w:rsid w:val="003C50B7"/>
    <w:rsid w:val="003D399C"/>
    <w:rsid w:val="003D6791"/>
    <w:rsid w:val="003F372E"/>
    <w:rsid w:val="00405123"/>
    <w:rsid w:val="0043586E"/>
    <w:rsid w:val="0044774F"/>
    <w:rsid w:val="00491A31"/>
    <w:rsid w:val="0050794B"/>
    <w:rsid w:val="005261F3"/>
    <w:rsid w:val="00573F45"/>
    <w:rsid w:val="00582DD0"/>
    <w:rsid w:val="005871C1"/>
    <w:rsid w:val="005978E0"/>
    <w:rsid w:val="00600A9F"/>
    <w:rsid w:val="00600B5C"/>
    <w:rsid w:val="006216EF"/>
    <w:rsid w:val="0069116C"/>
    <w:rsid w:val="00697667"/>
    <w:rsid w:val="006B42BD"/>
    <w:rsid w:val="006B7E8C"/>
    <w:rsid w:val="006E3FD4"/>
    <w:rsid w:val="00722E22"/>
    <w:rsid w:val="00740D31"/>
    <w:rsid w:val="00746980"/>
    <w:rsid w:val="00752CB5"/>
    <w:rsid w:val="00754B89"/>
    <w:rsid w:val="0077783D"/>
    <w:rsid w:val="00791F6A"/>
    <w:rsid w:val="007B5CF5"/>
    <w:rsid w:val="007C7037"/>
    <w:rsid w:val="007E0265"/>
    <w:rsid w:val="007F55EB"/>
    <w:rsid w:val="00807D59"/>
    <w:rsid w:val="00823A23"/>
    <w:rsid w:val="00847777"/>
    <w:rsid w:val="0085680F"/>
    <w:rsid w:val="0086081B"/>
    <w:rsid w:val="00872229"/>
    <w:rsid w:val="00883A1D"/>
    <w:rsid w:val="00884622"/>
    <w:rsid w:val="00885EBE"/>
    <w:rsid w:val="00897B6C"/>
    <w:rsid w:val="008A65ED"/>
    <w:rsid w:val="008D153E"/>
    <w:rsid w:val="008E695F"/>
    <w:rsid w:val="00904364"/>
    <w:rsid w:val="009204F3"/>
    <w:rsid w:val="0092240E"/>
    <w:rsid w:val="00953F34"/>
    <w:rsid w:val="0095681D"/>
    <w:rsid w:val="00957388"/>
    <w:rsid w:val="00982880"/>
    <w:rsid w:val="009B6B31"/>
    <w:rsid w:val="009B6ED3"/>
    <w:rsid w:val="009F2CF1"/>
    <w:rsid w:val="00A01AD3"/>
    <w:rsid w:val="00A055AC"/>
    <w:rsid w:val="00A81EC6"/>
    <w:rsid w:val="00A935A8"/>
    <w:rsid w:val="00AA3371"/>
    <w:rsid w:val="00AA6D1E"/>
    <w:rsid w:val="00AD5A08"/>
    <w:rsid w:val="00AE5F86"/>
    <w:rsid w:val="00AE6633"/>
    <w:rsid w:val="00B1649B"/>
    <w:rsid w:val="00B43E31"/>
    <w:rsid w:val="00B5788C"/>
    <w:rsid w:val="00B64E4A"/>
    <w:rsid w:val="00B709BE"/>
    <w:rsid w:val="00BD3E78"/>
    <w:rsid w:val="00BF58AD"/>
    <w:rsid w:val="00C52F9C"/>
    <w:rsid w:val="00C642E6"/>
    <w:rsid w:val="00CC384B"/>
    <w:rsid w:val="00D03553"/>
    <w:rsid w:val="00D056B2"/>
    <w:rsid w:val="00D325DC"/>
    <w:rsid w:val="00D33F84"/>
    <w:rsid w:val="00D74A8D"/>
    <w:rsid w:val="00D90F22"/>
    <w:rsid w:val="00D91999"/>
    <w:rsid w:val="00D96053"/>
    <w:rsid w:val="00DA2B20"/>
    <w:rsid w:val="00DA6CCE"/>
    <w:rsid w:val="00DB08A7"/>
    <w:rsid w:val="00DD2667"/>
    <w:rsid w:val="00DE5D6E"/>
    <w:rsid w:val="00DE7D2E"/>
    <w:rsid w:val="00DF5BA0"/>
    <w:rsid w:val="00E07B0E"/>
    <w:rsid w:val="00E13BB2"/>
    <w:rsid w:val="00E351EA"/>
    <w:rsid w:val="00E5497C"/>
    <w:rsid w:val="00E57853"/>
    <w:rsid w:val="00E62C21"/>
    <w:rsid w:val="00E81510"/>
    <w:rsid w:val="00F034C0"/>
    <w:rsid w:val="00F03752"/>
    <w:rsid w:val="00F704BF"/>
    <w:rsid w:val="00F759C3"/>
    <w:rsid w:val="00F82C3A"/>
    <w:rsid w:val="00FB25AE"/>
    <w:rsid w:val="00FC7B3F"/>
    <w:rsid w:val="00FE4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table" w:styleId="TableGrid">
    <w:name w:val="Table Grid"/>
    <w:basedOn w:val="TableNormal"/>
    <w:uiPriority w:val="39"/>
    <w:rsid w:val="00194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9487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BF58A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58AD"/>
    <w:rPr>
      <w:b/>
      <w:bCs/>
    </w:rPr>
  </w:style>
  <w:style w:type="character" w:styleId="HTMLCode">
    <w:name w:val="HTML Code"/>
    <w:basedOn w:val="DefaultParagraphFont"/>
    <w:uiPriority w:val="99"/>
    <w:semiHidden/>
    <w:unhideWhenUsed/>
    <w:rsid w:val="00BF58AD"/>
    <w:rPr>
      <w:rFonts w:ascii="Courier New" w:eastAsia="Times New Roman" w:hAnsi="Courier New" w:cs="Courier New"/>
      <w:sz w:val="20"/>
      <w:szCs w:val="20"/>
    </w:rPr>
  </w:style>
  <w:style w:type="table" w:styleId="TableGridLight">
    <w:name w:val="Grid Table Light"/>
    <w:basedOn w:val="TableNormal"/>
    <w:uiPriority w:val="40"/>
    <w:rsid w:val="00AA6D1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A6D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A6D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5">
    <w:name w:val="List Table 7 Colorful Accent 5"/>
    <w:basedOn w:val="TableNormal"/>
    <w:uiPriority w:val="52"/>
    <w:rsid w:val="00AA6D1E"/>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A6D1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AA6D1E"/>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Header">
    <w:name w:val="header"/>
    <w:basedOn w:val="Normal"/>
    <w:link w:val="HeaderChar"/>
    <w:uiPriority w:val="99"/>
    <w:unhideWhenUsed/>
    <w:rsid w:val="00A935A8"/>
    <w:pPr>
      <w:tabs>
        <w:tab w:val="center" w:pos="4513"/>
        <w:tab w:val="right" w:pos="9026"/>
      </w:tabs>
    </w:pPr>
  </w:style>
  <w:style w:type="character" w:customStyle="1" w:styleId="HeaderChar">
    <w:name w:val="Header Char"/>
    <w:basedOn w:val="DefaultParagraphFont"/>
    <w:link w:val="Header"/>
    <w:uiPriority w:val="99"/>
    <w:rsid w:val="00A935A8"/>
    <w:rPr>
      <w:rFonts w:ascii="Times New Roman" w:eastAsia="Times New Roman" w:hAnsi="Times New Roman" w:cs="Times New Roman"/>
    </w:rPr>
  </w:style>
  <w:style w:type="paragraph" w:styleId="Footer">
    <w:name w:val="footer"/>
    <w:basedOn w:val="Normal"/>
    <w:link w:val="FooterChar"/>
    <w:uiPriority w:val="99"/>
    <w:unhideWhenUsed/>
    <w:rsid w:val="00A935A8"/>
    <w:pPr>
      <w:tabs>
        <w:tab w:val="center" w:pos="4513"/>
        <w:tab w:val="right" w:pos="9026"/>
      </w:tabs>
    </w:pPr>
  </w:style>
  <w:style w:type="character" w:customStyle="1" w:styleId="FooterChar">
    <w:name w:val="Footer Char"/>
    <w:basedOn w:val="DefaultParagraphFont"/>
    <w:link w:val="Footer"/>
    <w:uiPriority w:val="99"/>
    <w:rsid w:val="00A935A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cs.oracle.com"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2D08A-B50B-4510-B765-D90E4DD82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3341</Words>
  <Characters>19050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22347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aditya singh</cp:lastModifiedBy>
  <cp:revision>2</cp:revision>
  <dcterms:created xsi:type="dcterms:W3CDTF">2026-04-14T19:12:00Z</dcterms:created>
  <dcterms:modified xsi:type="dcterms:W3CDTF">2026-04-14T19:12:00Z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