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2691" w14:textId="7EC84B3B" w:rsidR="009A5EE6" w:rsidRDefault="009A5EE6"/>
    <w:p w14:paraId="64FB14FC" w14:textId="0F60FFCF" w:rsidR="00D21A18" w:rsidRDefault="00D21A18"/>
    <w:p w14:paraId="17427022" w14:textId="2CEFCE77" w:rsidR="00D21A18" w:rsidRDefault="00D21A18" w:rsidP="00D21A18">
      <w:pPr>
        <w:pStyle w:val="Title"/>
      </w:pPr>
      <w:r>
        <w:t xml:space="preserve">             Why people trade NFT ?</w:t>
      </w:r>
    </w:p>
    <w:p w14:paraId="06D06BE6" w14:textId="04C800AB" w:rsidR="00D21A18" w:rsidRDefault="00D21A18" w:rsidP="00D21A18"/>
    <w:p w14:paraId="07CE56BF" w14:textId="316C731B" w:rsidR="00D21A18" w:rsidRPr="00D21A18" w:rsidRDefault="00D21A18" w:rsidP="00D21A18">
      <w:pPr>
        <w:rPr>
          <w:sz w:val="24"/>
          <w:szCs w:val="24"/>
        </w:rPr>
      </w:pPr>
      <w:r w:rsidRPr="00D21A18">
        <w:rPr>
          <w:sz w:val="24"/>
          <w:szCs w:val="24"/>
        </w:rPr>
        <w:t>An NFT, or non-fungible token, essentially allows its buyer to say they own the original copy of a digital file in the same way you might own the original copy of a piece of physical art.</w:t>
      </w:r>
    </w:p>
    <w:p w14:paraId="2888AFB9" w14:textId="62AD3A35" w:rsidR="00D21A18" w:rsidRDefault="00D21A18" w:rsidP="00D21A18">
      <w:pPr>
        <w:rPr>
          <w:sz w:val="24"/>
          <w:szCs w:val="24"/>
        </w:rPr>
      </w:pPr>
      <w:r w:rsidRPr="00D21A18">
        <w:rPr>
          <w:sz w:val="24"/>
          <w:szCs w:val="24"/>
        </w:rPr>
        <w:t>Owing to speculation and rarity, NFTs have the potential to rise in value. As a result, if an NFT holder resells the asset, the resale value may be much greater than the initial purchase, depending on where buyers believe the asset's worth is. Think of it as standard, physical artwork.</w:t>
      </w:r>
    </w:p>
    <w:p w14:paraId="2A9EFA64" w14:textId="14D04C68" w:rsidR="00D21A18" w:rsidRDefault="00D21A18" w:rsidP="00D21A18">
      <w:pPr>
        <w:rPr>
          <w:sz w:val="24"/>
          <w:szCs w:val="24"/>
        </w:rPr>
      </w:pPr>
      <w:r>
        <w:rPr>
          <w:sz w:val="24"/>
          <w:szCs w:val="24"/>
        </w:rPr>
        <w:t xml:space="preserve">This is why people trade NFTs mainly to keep a unique art form </w:t>
      </w:r>
      <w:r w:rsidR="00782F7A">
        <w:rPr>
          <w:sz w:val="24"/>
          <w:szCs w:val="24"/>
        </w:rPr>
        <w:t>and possibly profiting from it in the near future.</w:t>
      </w:r>
    </w:p>
    <w:p w14:paraId="160FFCA3" w14:textId="05C40AD7" w:rsidR="00782F7A" w:rsidRPr="00782F7A" w:rsidRDefault="00782F7A" w:rsidP="00D21A18">
      <w:pPr>
        <w:rPr>
          <w:sz w:val="24"/>
          <w:szCs w:val="24"/>
        </w:rPr>
      </w:pPr>
      <w:r>
        <w:rPr>
          <w:sz w:val="24"/>
          <w:szCs w:val="24"/>
        </w:rPr>
        <w:t xml:space="preserve">Note:- </w:t>
      </w:r>
      <w:r w:rsidRPr="00782F7A">
        <w:rPr>
          <w:sz w:val="24"/>
          <w:szCs w:val="24"/>
        </w:rPr>
        <w:t>Investing in an asset just because it's tokenized into an NFT is not a good idea. NFTs by themselves are not investments, so make sure to understand the value of the underlying asset that you are buying before you purchase the NFT.</w:t>
      </w:r>
    </w:p>
    <w:p w14:paraId="5E038ACA" w14:textId="77777777" w:rsidR="00D21A18" w:rsidRPr="00D21A18" w:rsidRDefault="00D21A18" w:rsidP="00D21A18"/>
    <w:sectPr w:rsidR="00D21A18" w:rsidRPr="00D2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18"/>
    <w:rsid w:val="00782F7A"/>
    <w:rsid w:val="009A5EE6"/>
    <w:rsid w:val="00D21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E094"/>
  <w15:chartTrackingRefBased/>
  <w15:docId w15:val="{AF225F8C-EA10-427A-B817-A91EA731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1</cp:revision>
  <dcterms:created xsi:type="dcterms:W3CDTF">2022-04-09T19:26:00Z</dcterms:created>
  <dcterms:modified xsi:type="dcterms:W3CDTF">2022-04-09T19:36:00Z</dcterms:modified>
</cp:coreProperties>
</file>