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4B78B" w14:textId="77777777" w:rsidR="00932094" w:rsidRDefault="00932094" w:rsidP="00932094">
      <w:r>
        <w:t>This document outlines the changes made to a payment processing system to incorporate the Factory Design Pattern. The goal was to decouple the instantiation of payment methods from the client code, enabling easier extension and maintenance.</w:t>
      </w:r>
    </w:p>
    <w:p w14:paraId="19620645" w14:textId="77777777" w:rsidR="00932094" w:rsidRDefault="00932094" w:rsidP="00932094"/>
    <w:p w14:paraId="60975670" w14:textId="77777777" w:rsidR="00932094" w:rsidRPr="00932094" w:rsidRDefault="00932094" w:rsidP="00932094">
      <w:pPr>
        <w:rPr>
          <w:b/>
          <w:bCs/>
        </w:rPr>
      </w:pPr>
      <w:r w:rsidRPr="00932094">
        <w:rPr>
          <w:b/>
          <w:bCs/>
        </w:rPr>
        <w:t>Changes Made</w:t>
      </w:r>
    </w:p>
    <w:p w14:paraId="28DBEA92" w14:textId="77777777" w:rsidR="00932094" w:rsidRPr="00932094" w:rsidRDefault="00932094" w:rsidP="00932094">
      <w:pPr>
        <w:rPr>
          <w:b/>
          <w:bCs/>
        </w:rPr>
      </w:pPr>
      <w:r>
        <w:t xml:space="preserve">1. </w:t>
      </w:r>
      <w:proofErr w:type="spellStart"/>
      <w:r w:rsidRPr="00932094">
        <w:rPr>
          <w:b/>
          <w:bCs/>
        </w:rPr>
        <w:t>PaymentMethod</w:t>
      </w:r>
      <w:proofErr w:type="spellEnd"/>
      <w:r w:rsidRPr="00932094">
        <w:rPr>
          <w:b/>
          <w:bCs/>
        </w:rPr>
        <w:t xml:space="preserve"> and </w:t>
      </w:r>
      <w:proofErr w:type="spellStart"/>
      <w:r w:rsidRPr="00932094">
        <w:rPr>
          <w:b/>
          <w:bCs/>
        </w:rPr>
        <w:t>PaymentMethodFactory</w:t>
      </w:r>
      <w:proofErr w:type="spellEnd"/>
      <w:r w:rsidRPr="00932094">
        <w:rPr>
          <w:b/>
          <w:bCs/>
        </w:rPr>
        <w:t xml:space="preserve"> Interfaces</w:t>
      </w:r>
    </w:p>
    <w:p w14:paraId="17C29B63" w14:textId="77777777" w:rsidR="00932094" w:rsidRDefault="00932094" w:rsidP="00932094">
      <w:r w:rsidRPr="00932094">
        <w:t>Int</w:t>
      </w:r>
      <w:r>
        <w:t xml:space="preserve">roduced two interfaces: </w:t>
      </w:r>
      <w:proofErr w:type="spellStart"/>
      <w:r>
        <w:t>PaymentMethod</w:t>
      </w:r>
      <w:proofErr w:type="spellEnd"/>
      <w:r>
        <w:t xml:space="preserve"> for defining a common payment method </w:t>
      </w:r>
      <w:proofErr w:type="spellStart"/>
      <w:r>
        <w:t>behavior</w:t>
      </w:r>
      <w:proofErr w:type="spellEnd"/>
      <w:r>
        <w:t xml:space="preserve">, and </w:t>
      </w:r>
      <w:proofErr w:type="spellStart"/>
      <w:r>
        <w:t>PaymentMethodFactory</w:t>
      </w:r>
      <w:proofErr w:type="spellEnd"/>
      <w:r>
        <w:t xml:space="preserve"> for creating payment method objects.</w:t>
      </w:r>
    </w:p>
    <w:p w14:paraId="1FCFEF39" w14:textId="77777777" w:rsidR="00932094" w:rsidRDefault="00932094" w:rsidP="00932094"/>
    <w:p w14:paraId="07191169" w14:textId="77777777" w:rsidR="00932094" w:rsidRDefault="00932094" w:rsidP="00932094">
      <w:r>
        <w:t>java</w:t>
      </w:r>
    </w:p>
    <w:p w14:paraId="7216FB72" w14:textId="77777777" w:rsidR="00932094" w:rsidRPr="00932094" w:rsidRDefault="00932094" w:rsidP="00932094">
      <w:pPr>
        <w:rPr>
          <w:i/>
          <w:iCs/>
        </w:rPr>
      </w:pPr>
      <w:r w:rsidRPr="00932094">
        <w:rPr>
          <w:i/>
          <w:iCs/>
        </w:rPr>
        <w:t xml:space="preserve">public interface </w:t>
      </w:r>
      <w:proofErr w:type="spellStart"/>
      <w:r w:rsidRPr="00932094">
        <w:rPr>
          <w:i/>
          <w:iCs/>
        </w:rPr>
        <w:t>PaymentMethod</w:t>
      </w:r>
      <w:proofErr w:type="spellEnd"/>
      <w:r w:rsidRPr="00932094">
        <w:rPr>
          <w:i/>
          <w:iCs/>
        </w:rPr>
        <w:t xml:space="preserve"> {</w:t>
      </w:r>
    </w:p>
    <w:p w14:paraId="76B93A20" w14:textId="77777777" w:rsidR="00932094" w:rsidRPr="00932094" w:rsidRDefault="00932094" w:rsidP="00932094">
      <w:pPr>
        <w:rPr>
          <w:i/>
          <w:iCs/>
        </w:rPr>
      </w:pPr>
      <w:r w:rsidRPr="00932094">
        <w:rPr>
          <w:i/>
          <w:iCs/>
        </w:rPr>
        <w:t xml:space="preserve">    </w:t>
      </w:r>
      <w:proofErr w:type="spellStart"/>
      <w:r w:rsidRPr="00932094">
        <w:rPr>
          <w:i/>
          <w:iCs/>
        </w:rPr>
        <w:t>boolean</w:t>
      </w:r>
      <w:proofErr w:type="spellEnd"/>
      <w:r w:rsidRPr="00932094">
        <w:rPr>
          <w:i/>
          <w:iCs/>
        </w:rPr>
        <w:t xml:space="preserve"> </w:t>
      </w:r>
      <w:proofErr w:type="gramStart"/>
      <w:r w:rsidRPr="00932094">
        <w:rPr>
          <w:i/>
          <w:iCs/>
        </w:rPr>
        <w:t>pay(</w:t>
      </w:r>
      <w:proofErr w:type="gramEnd"/>
      <w:r w:rsidRPr="00932094">
        <w:rPr>
          <w:i/>
          <w:iCs/>
        </w:rPr>
        <w:t>double amount);</w:t>
      </w:r>
    </w:p>
    <w:p w14:paraId="3AF7C540" w14:textId="77777777" w:rsidR="00932094" w:rsidRPr="00932094" w:rsidRDefault="00932094" w:rsidP="00932094">
      <w:pPr>
        <w:rPr>
          <w:i/>
          <w:iCs/>
        </w:rPr>
      </w:pPr>
      <w:r w:rsidRPr="00932094">
        <w:rPr>
          <w:i/>
          <w:iCs/>
        </w:rPr>
        <w:t>}</w:t>
      </w:r>
    </w:p>
    <w:p w14:paraId="4E570A2E" w14:textId="77777777" w:rsidR="00932094" w:rsidRPr="00932094" w:rsidRDefault="00932094" w:rsidP="00932094">
      <w:pPr>
        <w:rPr>
          <w:i/>
          <w:iCs/>
        </w:rPr>
      </w:pPr>
    </w:p>
    <w:p w14:paraId="7C2E700F" w14:textId="77777777" w:rsidR="00932094" w:rsidRPr="00932094" w:rsidRDefault="00932094" w:rsidP="00932094">
      <w:pPr>
        <w:rPr>
          <w:i/>
          <w:iCs/>
        </w:rPr>
      </w:pPr>
      <w:r w:rsidRPr="00932094">
        <w:rPr>
          <w:i/>
          <w:iCs/>
        </w:rPr>
        <w:t xml:space="preserve">public interface </w:t>
      </w:r>
      <w:proofErr w:type="spellStart"/>
      <w:r w:rsidRPr="00932094">
        <w:rPr>
          <w:i/>
          <w:iCs/>
        </w:rPr>
        <w:t>PaymentMethodFactory</w:t>
      </w:r>
      <w:proofErr w:type="spellEnd"/>
      <w:r w:rsidRPr="00932094">
        <w:rPr>
          <w:i/>
          <w:iCs/>
        </w:rPr>
        <w:t xml:space="preserve"> {</w:t>
      </w:r>
    </w:p>
    <w:p w14:paraId="1C8DD820" w14:textId="77777777" w:rsidR="00932094" w:rsidRPr="00932094" w:rsidRDefault="00932094" w:rsidP="00932094">
      <w:pPr>
        <w:rPr>
          <w:i/>
          <w:iCs/>
        </w:rPr>
      </w:pPr>
      <w:r w:rsidRPr="00932094">
        <w:rPr>
          <w:i/>
          <w:iCs/>
        </w:rPr>
        <w:t xml:space="preserve">    </w:t>
      </w:r>
      <w:proofErr w:type="spellStart"/>
      <w:r w:rsidRPr="00932094">
        <w:rPr>
          <w:i/>
          <w:iCs/>
        </w:rPr>
        <w:t>PaymentMethod</w:t>
      </w:r>
      <w:proofErr w:type="spellEnd"/>
      <w:r w:rsidRPr="00932094">
        <w:rPr>
          <w:i/>
          <w:iCs/>
        </w:rPr>
        <w:t xml:space="preserve"> </w:t>
      </w:r>
      <w:proofErr w:type="spellStart"/>
      <w:proofErr w:type="gramStart"/>
      <w:r w:rsidRPr="00932094">
        <w:rPr>
          <w:i/>
          <w:iCs/>
        </w:rPr>
        <w:t>createPaymentMethod</w:t>
      </w:r>
      <w:proofErr w:type="spellEnd"/>
      <w:r w:rsidRPr="00932094">
        <w:rPr>
          <w:i/>
          <w:iCs/>
        </w:rPr>
        <w:t>(</w:t>
      </w:r>
      <w:proofErr w:type="gramEnd"/>
      <w:r w:rsidRPr="00932094">
        <w:rPr>
          <w:i/>
          <w:iCs/>
        </w:rPr>
        <w:t>);</w:t>
      </w:r>
    </w:p>
    <w:p w14:paraId="08A91407" w14:textId="77777777" w:rsidR="00932094" w:rsidRPr="00932094" w:rsidRDefault="00932094" w:rsidP="00932094">
      <w:pPr>
        <w:rPr>
          <w:i/>
          <w:iCs/>
        </w:rPr>
      </w:pPr>
      <w:r w:rsidRPr="00932094">
        <w:rPr>
          <w:i/>
          <w:iCs/>
        </w:rPr>
        <w:t>}</w:t>
      </w:r>
    </w:p>
    <w:p w14:paraId="59720032" w14:textId="77777777" w:rsidR="00932094" w:rsidRPr="00932094" w:rsidRDefault="00932094" w:rsidP="00932094">
      <w:pPr>
        <w:rPr>
          <w:b/>
          <w:bCs/>
        </w:rPr>
      </w:pPr>
      <w:r w:rsidRPr="00932094">
        <w:rPr>
          <w:b/>
          <w:bCs/>
        </w:rPr>
        <w:t>2. Concrete Payment Method Implementations</w:t>
      </w:r>
    </w:p>
    <w:p w14:paraId="057E6C16" w14:textId="77777777" w:rsidR="00932094" w:rsidRDefault="00932094" w:rsidP="00932094">
      <w:r>
        <w:t xml:space="preserve">Implemented </w:t>
      </w:r>
      <w:proofErr w:type="spellStart"/>
      <w:r>
        <w:t>CreditCardPayment</w:t>
      </w:r>
      <w:proofErr w:type="spellEnd"/>
      <w:r>
        <w:t xml:space="preserve"> and </w:t>
      </w:r>
      <w:proofErr w:type="spellStart"/>
      <w:r>
        <w:t>PayPalPayment</w:t>
      </w:r>
      <w:proofErr w:type="spellEnd"/>
      <w:r>
        <w:t xml:space="preserve"> classes that adhere to the </w:t>
      </w:r>
      <w:proofErr w:type="spellStart"/>
      <w:r>
        <w:t>PaymentMethod</w:t>
      </w:r>
      <w:proofErr w:type="spellEnd"/>
      <w:r>
        <w:t xml:space="preserve"> interface, encapsulating the logic specific to each payment method.</w:t>
      </w:r>
    </w:p>
    <w:p w14:paraId="5E054D60" w14:textId="77777777" w:rsidR="00932094" w:rsidRDefault="00932094" w:rsidP="00932094"/>
    <w:p w14:paraId="0C763D5C" w14:textId="77777777" w:rsidR="00932094" w:rsidRDefault="00932094" w:rsidP="00932094">
      <w:r>
        <w:t>java</w:t>
      </w:r>
    </w:p>
    <w:p w14:paraId="7AE40567" w14:textId="77777777" w:rsidR="00932094" w:rsidRPr="00932094" w:rsidRDefault="00932094" w:rsidP="00932094">
      <w:pPr>
        <w:rPr>
          <w:i/>
          <w:iCs/>
        </w:rPr>
      </w:pPr>
      <w:r w:rsidRPr="00932094">
        <w:rPr>
          <w:i/>
          <w:iCs/>
        </w:rPr>
        <w:t xml:space="preserve">public class </w:t>
      </w:r>
      <w:proofErr w:type="spellStart"/>
      <w:r w:rsidRPr="00932094">
        <w:rPr>
          <w:i/>
          <w:iCs/>
        </w:rPr>
        <w:t>CreditCardPayment</w:t>
      </w:r>
      <w:proofErr w:type="spellEnd"/>
      <w:r w:rsidRPr="00932094">
        <w:rPr>
          <w:i/>
          <w:iCs/>
        </w:rPr>
        <w:t xml:space="preserve"> implements </w:t>
      </w:r>
      <w:proofErr w:type="spellStart"/>
      <w:r w:rsidRPr="00932094">
        <w:rPr>
          <w:i/>
          <w:iCs/>
        </w:rPr>
        <w:t>PaymentMethod</w:t>
      </w:r>
      <w:proofErr w:type="spellEnd"/>
      <w:r w:rsidRPr="00932094">
        <w:rPr>
          <w:i/>
          <w:iCs/>
        </w:rPr>
        <w:t xml:space="preserve"> </w:t>
      </w:r>
      <w:proofErr w:type="gramStart"/>
      <w:r w:rsidRPr="00932094">
        <w:rPr>
          <w:i/>
          <w:iCs/>
        </w:rPr>
        <w:t>{ /</w:t>
      </w:r>
      <w:proofErr w:type="gramEnd"/>
      <w:r w:rsidRPr="00932094">
        <w:rPr>
          <w:i/>
          <w:iCs/>
        </w:rPr>
        <w:t>* Implementation */ }</w:t>
      </w:r>
    </w:p>
    <w:p w14:paraId="18B034DC" w14:textId="77777777" w:rsidR="00932094" w:rsidRPr="00932094" w:rsidRDefault="00932094" w:rsidP="00932094">
      <w:pPr>
        <w:rPr>
          <w:i/>
          <w:iCs/>
        </w:rPr>
      </w:pPr>
      <w:r w:rsidRPr="00932094">
        <w:rPr>
          <w:i/>
          <w:iCs/>
        </w:rPr>
        <w:t xml:space="preserve">public class </w:t>
      </w:r>
      <w:proofErr w:type="spellStart"/>
      <w:r w:rsidRPr="00932094">
        <w:rPr>
          <w:i/>
          <w:iCs/>
        </w:rPr>
        <w:t>PayPalPayment</w:t>
      </w:r>
      <w:proofErr w:type="spellEnd"/>
      <w:r w:rsidRPr="00932094">
        <w:rPr>
          <w:i/>
          <w:iCs/>
        </w:rPr>
        <w:t xml:space="preserve"> implements </w:t>
      </w:r>
      <w:proofErr w:type="spellStart"/>
      <w:r w:rsidRPr="00932094">
        <w:rPr>
          <w:i/>
          <w:iCs/>
        </w:rPr>
        <w:t>PaymentMethod</w:t>
      </w:r>
      <w:proofErr w:type="spellEnd"/>
      <w:r w:rsidRPr="00932094">
        <w:rPr>
          <w:i/>
          <w:iCs/>
        </w:rPr>
        <w:t xml:space="preserve"> </w:t>
      </w:r>
      <w:proofErr w:type="gramStart"/>
      <w:r w:rsidRPr="00932094">
        <w:rPr>
          <w:i/>
          <w:iCs/>
        </w:rPr>
        <w:t>{ /</w:t>
      </w:r>
      <w:proofErr w:type="gramEnd"/>
      <w:r w:rsidRPr="00932094">
        <w:rPr>
          <w:i/>
          <w:iCs/>
        </w:rPr>
        <w:t>* Implementation */ }</w:t>
      </w:r>
    </w:p>
    <w:p w14:paraId="24E2AC54" w14:textId="77777777" w:rsidR="00932094" w:rsidRDefault="00932094" w:rsidP="00932094"/>
    <w:p w14:paraId="3AE899E3" w14:textId="4F41A84F" w:rsidR="00932094" w:rsidRPr="00932094" w:rsidRDefault="00932094" w:rsidP="00932094">
      <w:pPr>
        <w:rPr>
          <w:b/>
          <w:bCs/>
        </w:rPr>
      </w:pPr>
      <w:r w:rsidRPr="00932094">
        <w:rPr>
          <w:b/>
          <w:bCs/>
        </w:rPr>
        <w:t>3. Payment Method Factories</w:t>
      </w:r>
    </w:p>
    <w:p w14:paraId="08647BA0" w14:textId="77777777" w:rsidR="00932094" w:rsidRDefault="00932094" w:rsidP="00932094">
      <w:r>
        <w:t xml:space="preserve">Introduced </w:t>
      </w:r>
      <w:proofErr w:type="spellStart"/>
      <w:r>
        <w:t>CreditCardPaymentFactory</w:t>
      </w:r>
      <w:proofErr w:type="spellEnd"/>
      <w:r>
        <w:t xml:space="preserve"> and </w:t>
      </w:r>
      <w:proofErr w:type="spellStart"/>
      <w:r>
        <w:t>PayPalPaymentFactory</w:t>
      </w:r>
      <w:proofErr w:type="spellEnd"/>
      <w:r>
        <w:t xml:space="preserve"> to instantiate respective payment method objects, implementing the </w:t>
      </w:r>
      <w:proofErr w:type="spellStart"/>
      <w:r>
        <w:t>PaymentMethodFactory</w:t>
      </w:r>
      <w:proofErr w:type="spellEnd"/>
      <w:r>
        <w:t xml:space="preserve"> interface.</w:t>
      </w:r>
    </w:p>
    <w:p w14:paraId="11E75AA8" w14:textId="77777777" w:rsidR="00932094" w:rsidRDefault="00932094" w:rsidP="00932094"/>
    <w:p w14:paraId="738D94FA" w14:textId="77777777" w:rsidR="00932094" w:rsidRDefault="00932094" w:rsidP="00932094">
      <w:r>
        <w:t>java</w:t>
      </w:r>
    </w:p>
    <w:p w14:paraId="2538356A" w14:textId="77777777" w:rsidR="00932094" w:rsidRPr="00932094" w:rsidRDefault="00932094" w:rsidP="00932094">
      <w:pPr>
        <w:rPr>
          <w:i/>
          <w:iCs/>
        </w:rPr>
      </w:pPr>
      <w:r w:rsidRPr="00932094">
        <w:rPr>
          <w:i/>
          <w:iCs/>
        </w:rPr>
        <w:t xml:space="preserve">public class </w:t>
      </w:r>
      <w:proofErr w:type="spellStart"/>
      <w:r w:rsidRPr="00932094">
        <w:rPr>
          <w:i/>
          <w:iCs/>
        </w:rPr>
        <w:t>CreditCardPaymentFactory</w:t>
      </w:r>
      <w:proofErr w:type="spellEnd"/>
      <w:r w:rsidRPr="00932094">
        <w:rPr>
          <w:i/>
          <w:iCs/>
        </w:rPr>
        <w:t xml:space="preserve"> implements </w:t>
      </w:r>
      <w:proofErr w:type="spellStart"/>
      <w:r w:rsidRPr="00932094">
        <w:rPr>
          <w:i/>
          <w:iCs/>
        </w:rPr>
        <w:t>PaymentMethodFactory</w:t>
      </w:r>
      <w:proofErr w:type="spellEnd"/>
      <w:r w:rsidRPr="00932094">
        <w:rPr>
          <w:i/>
          <w:iCs/>
        </w:rPr>
        <w:t xml:space="preserve"> </w:t>
      </w:r>
      <w:proofErr w:type="gramStart"/>
      <w:r w:rsidRPr="00932094">
        <w:rPr>
          <w:i/>
          <w:iCs/>
        </w:rPr>
        <w:t>{ /</w:t>
      </w:r>
      <w:proofErr w:type="gramEnd"/>
      <w:r w:rsidRPr="00932094">
        <w:rPr>
          <w:i/>
          <w:iCs/>
        </w:rPr>
        <w:t>* Implementation */ }</w:t>
      </w:r>
    </w:p>
    <w:p w14:paraId="7865DEB3" w14:textId="77777777" w:rsidR="00932094" w:rsidRPr="00932094" w:rsidRDefault="00932094" w:rsidP="00932094">
      <w:pPr>
        <w:rPr>
          <w:i/>
          <w:iCs/>
        </w:rPr>
      </w:pPr>
      <w:r w:rsidRPr="00932094">
        <w:rPr>
          <w:i/>
          <w:iCs/>
        </w:rPr>
        <w:t xml:space="preserve">public class </w:t>
      </w:r>
      <w:proofErr w:type="spellStart"/>
      <w:r w:rsidRPr="00932094">
        <w:rPr>
          <w:i/>
          <w:iCs/>
        </w:rPr>
        <w:t>PayPalPaymentFactory</w:t>
      </w:r>
      <w:proofErr w:type="spellEnd"/>
      <w:r w:rsidRPr="00932094">
        <w:rPr>
          <w:i/>
          <w:iCs/>
        </w:rPr>
        <w:t xml:space="preserve"> implements </w:t>
      </w:r>
      <w:proofErr w:type="spellStart"/>
      <w:r w:rsidRPr="00932094">
        <w:rPr>
          <w:i/>
          <w:iCs/>
        </w:rPr>
        <w:t>PaymentMethodFactory</w:t>
      </w:r>
      <w:proofErr w:type="spellEnd"/>
      <w:r w:rsidRPr="00932094">
        <w:rPr>
          <w:i/>
          <w:iCs/>
        </w:rPr>
        <w:t xml:space="preserve"> </w:t>
      </w:r>
      <w:proofErr w:type="gramStart"/>
      <w:r w:rsidRPr="00932094">
        <w:rPr>
          <w:i/>
          <w:iCs/>
        </w:rPr>
        <w:t>{ /</w:t>
      </w:r>
      <w:proofErr w:type="gramEnd"/>
      <w:r w:rsidRPr="00932094">
        <w:rPr>
          <w:i/>
          <w:iCs/>
        </w:rPr>
        <w:t>* Implementation */ }</w:t>
      </w:r>
    </w:p>
    <w:p w14:paraId="59EDB342" w14:textId="77777777" w:rsidR="00932094" w:rsidRDefault="00932094" w:rsidP="00932094"/>
    <w:p w14:paraId="771D65E5" w14:textId="26F9D85A" w:rsidR="00932094" w:rsidRPr="00932094" w:rsidRDefault="00932094" w:rsidP="00932094">
      <w:pPr>
        <w:rPr>
          <w:b/>
          <w:bCs/>
        </w:rPr>
      </w:pPr>
      <w:r w:rsidRPr="00932094">
        <w:rPr>
          <w:b/>
          <w:bCs/>
        </w:rPr>
        <w:lastRenderedPageBreak/>
        <w:t>4. Refactoring Payment Processing</w:t>
      </w:r>
    </w:p>
    <w:p w14:paraId="158A735B" w14:textId="57964278" w:rsidR="00932094" w:rsidRDefault="00932094" w:rsidP="00932094">
      <w:r>
        <w:t xml:space="preserve">Replaced direct instantiation of payment methods within the order processing methods with factory-created instances. Introduced a generic </w:t>
      </w:r>
      <w:proofErr w:type="spellStart"/>
      <w:r>
        <w:t>processOrderWithPaymentFactory</w:t>
      </w:r>
      <w:proofErr w:type="spellEnd"/>
      <w:r>
        <w:t xml:space="preserve"> method accepting a </w:t>
      </w:r>
      <w:proofErr w:type="spellStart"/>
      <w:r>
        <w:t>PaymentMethodFactory</w:t>
      </w:r>
      <w:proofErr w:type="spellEnd"/>
      <w:r>
        <w:t>.</w:t>
      </w:r>
    </w:p>
    <w:p w14:paraId="7B782732" w14:textId="77777777" w:rsidR="00932094" w:rsidRDefault="00932094" w:rsidP="00932094">
      <w:r>
        <w:t>java</w:t>
      </w:r>
    </w:p>
    <w:p w14:paraId="3CA43E69" w14:textId="77777777" w:rsidR="00932094" w:rsidRPr="00932094" w:rsidRDefault="00932094" w:rsidP="00932094">
      <w:pPr>
        <w:rPr>
          <w:i/>
          <w:iCs/>
        </w:rPr>
      </w:pPr>
      <w:r w:rsidRPr="00932094">
        <w:rPr>
          <w:i/>
          <w:iCs/>
        </w:rPr>
        <w:t>public b</w:t>
      </w:r>
      <w:proofErr w:type="spellStart"/>
      <w:r w:rsidRPr="00932094">
        <w:rPr>
          <w:i/>
          <w:iCs/>
        </w:rPr>
        <w:t>oolean</w:t>
      </w:r>
      <w:proofErr w:type="spellEnd"/>
      <w:r w:rsidRPr="00932094">
        <w:rPr>
          <w:i/>
          <w:iCs/>
        </w:rPr>
        <w:t xml:space="preserve"> </w:t>
      </w:r>
      <w:proofErr w:type="spellStart"/>
      <w:proofErr w:type="gramStart"/>
      <w:r w:rsidRPr="00932094">
        <w:rPr>
          <w:i/>
          <w:iCs/>
        </w:rPr>
        <w:t>processOrderWithPaymentFactory</w:t>
      </w:r>
      <w:proofErr w:type="spellEnd"/>
      <w:r w:rsidRPr="00932094">
        <w:rPr>
          <w:i/>
          <w:iCs/>
        </w:rPr>
        <w:t>(</w:t>
      </w:r>
      <w:proofErr w:type="spellStart"/>
      <w:proofErr w:type="gramEnd"/>
      <w:r w:rsidRPr="00932094">
        <w:rPr>
          <w:i/>
          <w:iCs/>
        </w:rPr>
        <w:t>PaymentMethodFactory</w:t>
      </w:r>
      <w:proofErr w:type="spellEnd"/>
      <w:r w:rsidRPr="00932094">
        <w:rPr>
          <w:i/>
          <w:iCs/>
        </w:rPr>
        <w:t xml:space="preserve"> </w:t>
      </w:r>
      <w:proofErr w:type="spellStart"/>
      <w:r w:rsidRPr="00932094">
        <w:rPr>
          <w:i/>
          <w:iCs/>
        </w:rPr>
        <w:t>paymentMethodFactory</w:t>
      </w:r>
      <w:proofErr w:type="spellEnd"/>
      <w:r w:rsidRPr="00932094">
        <w:rPr>
          <w:i/>
          <w:iCs/>
        </w:rPr>
        <w:t>) { /* Implementation */ }</w:t>
      </w:r>
    </w:p>
    <w:p w14:paraId="7C1F4B3C" w14:textId="77777777" w:rsidR="00932094" w:rsidRDefault="00932094" w:rsidP="00932094"/>
    <w:p w14:paraId="03FB214F" w14:textId="0F02DE85" w:rsidR="00932094" w:rsidRPr="00932094" w:rsidRDefault="00932094" w:rsidP="00932094">
      <w:pPr>
        <w:rPr>
          <w:b/>
          <w:bCs/>
        </w:rPr>
      </w:pPr>
      <w:r w:rsidRPr="00932094">
        <w:rPr>
          <w:b/>
          <w:bCs/>
        </w:rPr>
        <w:t>Usage Example</w:t>
      </w:r>
    </w:p>
    <w:p w14:paraId="54397B09" w14:textId="77777777" w:rsidR="00932094" w:rsidRDefault="00932094" w:rsidP="00932094">
      <w:r>
        <w:t>Refactored client code to use the factory for PayPal payment processing.</w:t>
      </w:r>
    </w:p>
    <w:p w14:paraId="3C31EFF9" w14:textId="77777777" w:rsidR="00932094" w:rsidRDefault="00932094" w:rsidP="00932094"/>
    <w:p w14:paraId="5CB446A1" w14:textId="3A80D13B" w:rsidR="00932094" w:rsidRDefault="00932094" w:rsidP="00932094">
      <w:r>
        <w:t>java</w:t>
      </w:r>
    </w:p>
    <w:p w14:paraId="0B067BAA" w14:textId="77777777" w:rsidR="00932094" w:rsidRPr="00932094" w:rsidRDefault="00932094" w:rsidP="00932094">
      <w:pPr>
        <w:rPr>
          <w:i/>
          <w:iCs/>
        </w:rPr>
      </w:pPr>
      <w:proofErr w:type="spellStart"/>
      <w:r w:rsidRPr="00932094">
        <w:rPr>
          <w:i/>
          <w:iCs/>
        </w:rPr>
        <w:t>PaymentMethodFactory</w:t>
      </w:r>
      <w:proofErr w:type="spellEnd"/>
      <w:r w:rsidRPr="00932094">
        <w:rPr>
          <w:i/>
          <w:iCs/>
        </w:rPr>
        <w:t xml:space="preserve"> </w:t>
      </w:r>
      <w:proofErr w:type="spellStart"/>
      <w:r w:rsidRPr="00932094">
        <w:rPr>
          <w:i/>
          <w:iCs/>
        </w:rPr>
        <w:t>payPalFactory</w:t>
      </w:r>
      <w:proofErr w:type="spellEnd"/>
      <w:r w:rsidRPr="00932094">
        <w:rPr>
          <w:i/>
          <w:iCs/>
        </w:rPr>
        <w:t xml:space="preserve"> = new </w:t>
      </w:r>
      <w:proofErr w:type="spellStart"/>
      <w:r w:rsidRPr="00932094">
        <w:rPr>
          <w:i/>
          <w:iCs/>
        </w:rPr>
        <w:t>PayPalPaymentFactory</w:t>
      </w:r>
      <w:proofErr w:type="spellEnd"/>
      <w:r w:rsidRPr="00932094">
        <w:rPr>
          <w:i/>
          <w:iCs/>
        </w:rPr>
        <w:t>(</w:t>
      </w:r>
      <w:proofErr w:type="spellStart"/>
      <w:proofErr w:type="gramStart"/>
      <w:r w:rsidRPr="00932094">
        <w:rPr>
          <w:i/>
          <w:iCs/>
        </w:rPr>
        <w:t>customer.getEmail</w:t>
      </w:r>
      <w:proofErr w:type="spellEnd"/>
      <w:proofErr w:type="gramEnd"/>
      <w:r w:rsidRPr="00932094">
        <w:rPr>
          <w:i/>
          <w:iCs/>
        </w:rPr>
        <w:t>(), "password");</w:t>
      </w:r>
    </w:p>
    <w:p w14:paraId="12C2CED3" w14:textId="77777777" w:rsidR="00932094" w:rsidRPr="00932094" w:rsidRDefault="00932094" w:rsidP="00932094">
      <w:pPr>
        <w:rPr>
          <w:i/>
          <w:iCs/>
        </w:rPr>
      </w:pPr>
      <w:proofErr w:type="spellStart"/>
      <w:r w:rsidRPr="00932094">
        <w:rPr>
          <w:i/>
          <w:iCs/>
        </w:rPr>
        <w:t>boolean</w:t>
      </w:r>
      <w:proofErr w:type="spellEnd"/>
      <w:r w:rsidRPr="00932094">
        <w:rPr>
          <w:i/>
          <w:iCs/>
        </w:rPr>
        <w:t xml:space="preserve"> </w:t>
      </w:r>
      <w:proofErr w:type="spellStart"/>
      <w:r w:rsidRPr="00932094">
        <w:rPr>
          <w:i/>
          <w:iCs/>
        </w:rPr>
        <w:t>isProcessed</w:t>
      </w:r>
      <w:proofErr w:type="spellEnd"/>
      <w:r w:rsidRPr="00932094">
        <w:rPr>
          <w:i/>
          <w:iCs/>
        </w:rPr>
        <w:t xml:space="preserve"> = </w:t>
      </w:r>
      <w:proofErr w:type="spellStart"/>
      <w:proofErr w:type="gramStart"/>
      <w:r w:rsidRPr="00932094">
        <w:rPr>
          <w:i/>
          <w:iCs/>
        </w:rPr>
        <w:t>order.processOrderWithPaymentFactory</w:t>
      </w:r>
      <w:proofErr w:type="spellEnd"/>
      <w:proofErr w:type="gramEnd"/>
      <w:r w:rsidRPr="00932094">
        <w:rPr>
          <w:i/>
          <w:iCs/>
        </w:rPr>
        <w:t>(</w:t>
      </w:r>
      <w:proofErr w:type="spellStart"/>
      <w:r w:rsidRPr="00932094">
        <w:rPr>
          <w:i/>
          <w:iCs/>
        </w:rPr>
        <w:t>payPalFactory</w:t>
      </w:r>
      <w:proofErr w:type="spellEnd"/>
      <w:r w:rsidRPr="00932094">
        <w:rPr>
          <w:i/>
          <w:iCs/>
        </w:rPr>
        <w:t>);</w:t>
      </w:r>
    </w:p>
    <w:p w14:paraId="23874B67" w14:textId="77777777" w:rsidR="00932094" w:rsidRDefault="00932094" w:rsidP="00932094"/>
    <w:p w14:paraId="5685329E" w14:textId="7AE7A3E4" w:rsidR="00932094" w:rsidRPr="00932094" w:rsidRDefault="00932094" w:rsidP="00932094">
      <w:pPr>
        <w:rPr>
          <w:b/>
          <w:bCs/>
        </w:rPr>
      </w:pPr>
      <w:r w:rsidRPr="00932094">
        <w:rPr>
          <w:b/>
          <w:bCs/>
        </w:rPr>
        <w:t>Conclusion</w:t>
      </w:r>
    </w:p>
    <w:p w14:paraId="75E735BC" w14:textId="4EF3B98E" w:rsidR="00AA46D8" w:rsidRDefault="00932094" w:rsidP="00932094">
      <w:r>
        <w:t>The refactoring introduces a flexible and extensible structure for payment processing. By applying the Factory Design Pattern, the system can now easily accommodate new payment methods without modifying the client code or the core processing logic.</w:t>
      </w:r>
    </w:p>
    <w:sectPr w:rsidR="00AA4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A75C65"/>
    <w:multiLevelType w:val="hybridMultilevel"/>
    <w:tmpl w:val="8F1E1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85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17"/>
    <w:rsid w:val="00046417"/>
    <w:rsid w:val="00932094"/>
    <w:rsid w:val="00AA4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5479"/>
  <w15:chartTrackingRefBased/>
  <w15:docId w15:val="{25A3BAEF-E051-4651-A062-CCE0FD25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954177">
      <w:bodyDiv w:val="1"/>
      <w:marLeft w:val="0"/>
      <w:marRight w:val="0"/>
      <w:marTop w:val="0"/>
      <w:marBottom w:val="0"/>
      <w:divBdr>
        <w:top w:val="none" w:sz="0" w:space="0" w:color="auto"/>
        <w:left w:val="none" w:sz="0" w:space="0" w:color="auto"/>
        <w:bottom w:val="none" w:sz="0" w:space="0" w:color="auto"/>
        <w:right w:val="none" w:sz="0" w:space="0" w:color="auto"/>
      </w:divBdr>
      <w:divsChild>
        <w:div w:id="791510182">
          <w:marLeft w:val="0"/>
          <w:marRight w:val="0"/>
          <w:marTop w:val="0"/>
          <w:marBottom w:val="0"/>
          <w:divBdr>
            <w:top w:val="single" w:sz="2" w:space="0" w:color="E3E3E3"/>
            <w:left w:val="single" w:sz="2" w:space="0" w:color="E3E3E3"/>
            <w:bottom w:val="single" w:sz="2" w:space="0" w:color="E3E3E3"/>
            <w:right w:val="single" w:sz="2" w:space="0" w:color="E3E3E3"/>
          </w:divBdr>
          <w:divsChild>
            <w:div w:id="44261497">
              <w:marLeft w:val="0"/>
              <w:marRight w:val="0"/>
              <w:marTop w:val="100"/>
              <w:marBottom w:val="100"/>
              <w:divBdr>
                <w:top w:val="single" w:sz="2" w:space="0" w:color="E3E3E3"/>
                <w:left w:val="single" w:sz="2" w:space="0" w:color="E3E3E3"/>
                <w:bottom w:val="single" w:sz="2" w:space="0" w:color="E3E3E3"/>
                <w:right w:val="single" w:sz="2" w:space="0" w:color="E3E3E3"/>
              </w:divBdr>
              <w:divsChild>
                <w:div w:id="945230065">
                  <w:marLeft w:val="0"/>
                  <w:marRight w:val="0"/>
                  <w:marTop w:val="0"/>
                  <w:marBottom w:val="0"/>
                  <w:divBdr>
                    <w:top w:val="single" w:sz="2" w:space="0" w:color="E3E3E3"/>
                    <w:left w:val="single" w:sz="2" w:space="0" w:color="E3E3E3"/>
                    <w:bottom w:val="single" w:sz="2" w:space="0" w:color="E3E3E3"/>
                    <w:right w:val="single" w:sz="2" w:space="0" w:color="E3E3E3"/>
                  </w:divBdr>
                  <w:divsChild>
                    <w:div w:id="1098253764">
                      <w:marLeft w:val="0"/>
                      <w:marRight w:val="0"/>
                      <w:marTop w:val="0"/>
                      <w:marBottom w:val="0"/>
                      <w:divBdr>
                        <w:top w:val="single" w:sz="2" w:space="0" w:color="E3E3E3"/>
                        <w:left w:val="single" w:sz="2" w:space="0" w:color="E3E3E3"/>
                        <w:bottom w:val="single" w:sz="2" w:space="0" w:color="E3E3E3"/>
                        <w:right w:val="single" w:sz="2" w:space="0" w:color="E3E3E3"/>
                      </w:divBdr>
                      <w:divsChild>
                        <w:div w:id="847209961">
                          <w:marLeft w:val="0"/>
                          <w:marRight w:val="0"/>
                          <w:marTop w:val="0"/>
                          <w:marBottom w:val="0"/>
                          <w:divBdr>
                            <w:top w:val="single" w:sz="2" w:space="0" w:color="E3E3E3"/>
                            <w:left w:val="single" w:sz="2" w:space="0" w:color="E3E3E3"/>
                            <w:bottom w:val="single" w:sz="2" w:space="0" w:color="E3E3E3"/>
                            <w:right w:val="single" w:sz="2" w:space="0" w:color="E3E3E3"/>
                          </w:divBdr>
                          <w:divsChild>
                            <w:div w:id="1712880750">
                              <w:marLeft w:val="0"/>
                              <w:marRight w:val="0"/>
                              <w:marTop w:val="0"/>
                              <w:marBottom w:val="0"/>
                              <w:divBdr>
                                <w:top w:val="single" w:sz="2" w:space="0" w:color="E3E3E3"/>
                                <w:left w:val="single" w:sz="2" w:space="0" w:color="E3E3E3"/>
                                <w:bottom w:val="single" w:sz="2" w:space="0" w:color="E3E3E3"/>
                                <w:right w:val="single" w:sz="2" w:space="0" w:color="E3E3E3"/>
                              </w:divBdr>
                              <w:divsChild>
                                <w:div w:id="444886904">
                                  <w:marLeft w:val="0"/>
                                  <w:marRight w:val="0"/>
                                  <w:marTop w:val="0"/>
                                  <w:marBottom w:val="0"/>
                                  <w:divBdr>
                                    <w:top w:val="single" w:sz="2" w:space="0" w:color="E3E3E3"/>
                                    <w:left w:val="single" w:sz="2" w:space="0" w:color="E3E3E3"/>
                                    <w:bottom w:val="single" w:sz="2" w:space="0" w:color="E3E3E3"/>
                                    <w:right w:val="single" w:sz="2" w:space="0" w:color="E3E3E3"/>
                                  </w:divBdr>
                                  <w:divsChild>
                                    <w:div w:id="46995492">
                                      <w:marLeft w:val="0"/>
                                      <w:marRight w:val="0"/>
                                      <w:marTop w:val="0"/>
                                      <w:marBottom w:val="0"/>
                                      <w:divBdr>
                                        <w:top w:val="single" w:sz="2" w:space="0" w:color="E3E3E3"/>
                                        <w:left w:val="single" w:sz="2" w:space="0" w:color="E3E3E3"/>
                                        <w:bottom w:val="single" w:sz="2" w:space="0" w:color="E3E3E3"/>
                                        <w:right w:val="single" w:sz="2" w:space="0" w:color="E3E3E3"/>
                                      </w:divBdr>
                                      <w:divsChild>
                                        <w:div w:id="1283077908">
                                          <w:marLeft w:val="0"/>
                                          <w:marRight w:val="0"/>
                                          <w:marTop w:val="0"/>
                                          <w:marBottom w:val="0"/>
                                          <w:divBdr>
                                            <w:top w:val="single" w:sz="2" w:space="0" w:color="E3E3E3"/>
                                            <w:left w:val="single" w:sz="2" w:space="0" w:color="E3E3E3"/>
                                            <w:bottom w:val="single" w:sz="2" w:space="0" w:color="E3E3E3"/>
                                            <w:right w:val="single" w:sz="2" w:space="0" w:color="E3E3E3"/>
                                          </w:divBdr>
                                          <w:divsChild>
                                            <w:div w:id="407071446">
                                              <w:marLeft w:val="0"/>
                                              <w:marRight w:val="0"/>
                                              <w:marTop w:val="0"/>
                                              <w:marBottom w:val="0"/>
                                              <w:divBdr>
                                                <w:top w:val="single" w:sz="2" w:space="0" w:color="E3E3E3"/>
                                                <w:left w:val="single" w:sz="2" w:space="0" w:color="E3E3E3"/>
                                                <w:bottom w:val="single" w:sz="2" w:space="0" w:color="E3E3E3"/>
                                                <w:right w:val="single" w:sz="2" w:space="0" w:color="E3E3E3"/>
                                              </w:divBdr>
                                            </w:div>
                                            <w:div w:id="1126041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4804790">
          <w:marLeft w:val="0"/>
          <w:marRight w:val="0"/>
          <w:marTop w:val="0"/>
          <w:marBottom w:val="0"/>
          <w:divBdr>
            <w:top w:val="single" w:sz="2" w:space="0" w:color="E3E3E3"/>
            <w:left w:val="single" w:sz="2" w:space="0" w:color="E3E3E3"/>
            <w:bottom w:val="single" w:sz="2" w:space="0" w:color="E3E3E3"/>
            <w:right w:val="single" w:sz="2" w:space="0" w:color="E3E3E3"/>
          </w:divBdr>
          <w:divsChild>
            <w:div w:id="1303578433">
              <w:marLeft w:val="0"/>
              <w:marRight w:val="0"/>
              <w:marTop w:val="100"/>
              <w:marBottom w:val="100"/>
              <w:divBdr>
                <w:top w:val="single" w:sz="2" w:space="0" w:color="E3E3E3"/>
                <w:left w:val="single" w:sz="2" w:space="0" w:color="E3E3E3"/>
                <w:bottom w:val="single" w:sz="2" w:space="0" w:color="E3E3E3"/>
                <w:right w:val="single" w:sz="2" w:space="0" w:color="E3E3E3"/>
              </w:divBdr>
              <w:divsChild>
                <w:div w:id="491263089">
                  <w:marLeft w:val="0"/>
                  <w:marRight w:val="0"/>
                  <w:marTop w:val="0"/>
                  <w:marBottom w:val="0"/>
                  <w:divBdr>
                    <w:top w:val="single" w:sz="2" w:space="0" w:color="E3E3E3"/>
                    <w:left w:val="single" w:sz="2" w:space="0" w:color="E3E3E3"/>
                    <w:bottom w:val="single" w:sz="2" w:space="0" w:color="E3E3E3"/>
                    <w:right w:val="single" w:sz="2" w:space="0" w:color="E3E3E3"/>
                  </w:divBdr>
                  <w:divsChild>
                    <w:div w:id="746877743">
                      <w:marLeft w:val="0"/>
                      <w:marRight w:val="0"/>
                      <w:marTop w:val="0"/>
                      <w:marBottom w:val="0"/>
                      <w:divBdr>
                        <w:top w:val="single" w:sz="2" w:space="0" w:color="E3E3E3"/>
                        <w:left w:val="single" w:sz="2" w:space="0" w:color="E3E3E3"/>
                        <w:bottom w:val="single" w:sz="2" w:space="0" w:color="E3E3E3"/>
                        <w:right w:val="single" w:sz="2" w:space="0" w:color="E3E3E3"/>
                      </w:divBdr>
                      <w:divsChild>
                        <w:div w:id="298146203">
                          <w:marLeft w:val="0"/>
                          <w:marRight w:val="0"/>
                          <w:marTop w:val="0"/>
                          <w:marBottom w:val="0"/>
                          <w:divBdr>
                            <w:top w:val="single" w:sz="2" w:space="0" w:color="E3E3E3"/>
                            <w:left w:val="single" w:sz="2" w:space="0" w:color="E3E3E3"/>
                            <w:bottom w:val="single" w:sz="2" w:space="0" w:color="E3E3E3"/>
                            <w:right w:val="single" w:sz="2" w:space="0" w:color="E3E3E3"/>
                          </w:divBdr>
                          <w:divsChild>
                            <w:div w:id="1006174819">
                              <w:marLeft w:val="0"/>
                              <w:marRight w:val="0"/>
                              <w:marTop w:val="0"/>
                              <w:marBottom w:val="0"/>
                              <w:divBdr>
                                <w:top w:val="single" w:sz="2" w:space="0" w:color="E3E3E3"/>
                                <w:left w:val="single" w:sz="2" w:space="0" w:color="E3E3E3"/>
                                <w:bottom w:val="single" w:sz="2" w:space="0" w:color="E3E3E3"/>
                                <w:right w:val="single" w:sz="2" w:space="0" w:color="E3E3E3"/>
                              </w:divBdr>
                              <w:divsChild>
                                <w:div w:id="113641244">
                                  <w:marLeft w:val="0"/>
                                  <w:marRight w:val="0"/>
                                  <w:marTop w:val="0"/>
                                  <w:marBottom w:val="0"/>
                                  <w:divBdr>
                                    <w:top w:val="single" w:sz="2" w:space="0" w:color="E3E3E3"/>
                                    <w:left w:val="single" w:sz="2" w:space="0" w:color="E3E3E3"/>
                                    <w:bottom w:val="single" w:sz="2" w:space="0" w:color="E3E3E3"/>
                                    <w:right w:val="single" w:sz="2" w:space="0" w:color="E3E3E3"/>
                                  </w:divBdr>
                                  <w:divsChild>
                                    <w:div w:id="601180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316419">
                      <w:marLeft w:val="0"/>
                      <w:marRight w:val="0"/>
                      <w:marTop w:val="0"/>
                      <w:marBottom w:val="0"/>
                      <w:divBdr>
                        <w:top w:val="single" w:sz="2" w:space="0" w:color="E3E3E3"/>
                        <w:left w:val="single" w:sz="2" w:space="0" w:color="E3E3E3"/>
                        <w:bottom w:val="single" w:sz="2" w:space="0" w:color="E3E3E3"/>
                        <w:right w:val="single" w:sz="2" w:space="0" w:color="E3E3E3"/>
                      </w:divBdr>
                      <w:divsChild>
                        <w:div w:id="1963000162">
                          <w:marLeft w:val="0"/>
                          <w:marRight w:val="0"/>
                          <w:marTop w:val="0"/>
                          <w:marBottom w:val="0"/>
                          <w:divBdr>
                            <w:top w:val="single" w:sz="2" w:space="0" w:color="E3E3E3"/>
                            <w:left w:val="single" w:sz="2" w:space="0" w:color="E3E3E3"/>
                            <w:bottom w:val="single" w:sz="2" w:space="0" w:color="E3E3E3"/>
                            <w:right w:val="single" w:sz="2" w:space="0" w:color="E3E3E3"/>
                          </w:divBdr>
                        </w:div>
                        <w:div w:id="14232794">
                          <w:marLeft w:val="0"/>
                          <w:marRight w:val="0"/>
                          <w:marTop w:val="0"/>
                          <w:marBottom w:val="0"/>
                          <w:divBdr>
                            <w:top w:val="single" w:sz="2" w:space="0" w:color="E3E3E3"/>
                            <w:left w:val="single" w:sz="2" w:space="0" w:color="E3E3E3"/>
                            <w:bottom w:val="single" w:sz="2" w:space="0" w:color="E3E3E3"/>
                            <w:right w:val="single" w:sz="2" w:space="0" w:color="E3E3E3"/>
                          </w:divBdr>
                          <w:divsChild>
                            <w:div w:id="918556526">
                              <w:marLeft w:val="0"/>
                              <w:marRight w:val="0"/>
                              <w:marTop w:val="0"/>
                              <w:marBottom w:val="0"/>
                              <w:divBdr>
                                <w:top w:val="single" w:sz="2" w:space="0" w:color="E3E3E3"/>
                                <w:left w:val="single" w:sz="2" w:space="0" w:color="E3E3E3"/>
                                <w:bottom w:val="single" w:sz="2" w:space="0" w:color="E3E3E3"/>
                                <w:right w:val="single" w:sz="2" w:space="0" w:color="E3E3E3"/>
                              </w:divBdr>
                              <w:divsChild>
                                <w:div w:id="2107921165">
                                  <w:marLeft w:val="0"/>
                                  <w:marRight w:val="0"/>
                                  <w:marTop w:val="0"/>
                                  <w:marBottom w:val="0"/>
                                  <w:divBdr>
                                    <w:top w:val="single" w:sz="2" w:space="0" w:color="E3E3E3"/>
                                    <w:left w:val="single" w:sz="2" w:space="0" w:color="E3E3E3"/>
                                    <w:bottom w:val="single" w:sz="2" w:space="0" w:color="E3E3E3"/>
                                    <w:right w:val="single" w:sz="2" w:space="0" w:color="E3E3E3"/>
                                  </w:divBdr>
                                  <w:divsChild>
                                    <w:div w:id="309754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6830566">
          <w:marLeft w:val="0"/>
          <w:marRight w:val="0"/>
          <w:marTop w:val="0"/>
          <w:marBottom w:val="0"/>
          <w:divBdr>
            <w:top w:val="single" w:sz="2" w:space="0" w:color="E3E3E3"/>
            <w:left w:val="single" w:sz="2" w:space="0" w:color="E3E3E3"/>
            <w:bottom w:val="single" w:sz="2" w:space="0" w:color="E3E3E3"/>
            <w:right w:val="single" w:sz="2" w:space="0" w:color="E3E3E3"/>
          </w:divBdr>
          <w:divsChild>
            <w:div w:id="648285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321511">
                  <w:marLeft w:val="0"/>
                  <w:marRight w:val="0"/>
                  <w:marTop w:val="0"/>
                  <w:marBottom w:val="0"/>
                  <w:divBdr>
                    <w:top w:val="single" w:sz="2" w:space="0" w:color="E3E3E3"/>
                    <w:left w:val="single" w:sz="2" w:space="0" w:color="E3E3E3"/>
                    <w:bottom w:val="single" w:sz="2" w:space="0" w:color="E3E3E3"/>
                    <w:right w:val="single" w:sz="2" w:space="0" w:color="E3E3E3"/>
                  </w:divBdr>
                  <w:divsChild>
                    <w:div w:id="1316762882">
                      <w:marLeft w:val="0"/>
                      <w:marRight w:val="0"/>
                      <w:marTop w:val="0"/>
                      <w:marBottom w:val="0"/>
                      <w:divBdr>
                        <w:top w:val="single" w:sz="2" w:space="0" w:color="E3E3E3"/>
                        <w:left w:val="single" w:sz="2" w:space="0" w:color="E3E3E3"/>
                        <w:bottom w:val="single" w:sz="2" w:space="0" w:color="E3E3E3"/>
                        <w:right w:val="single" w:sz="2" w:space="0" w:color="E3E3E3"/>
                      </w:divBdr>
                      <w:divsChild>
                        <w:div w:id="1228220664">
                          <w:marLeft w:val="0"/>
                          <w:marRight w:val="0"/>
                          <w:marTop w:val="0"/>
                          <w:marBottom w:val="0"/>
                          <w:divBdr>
                            <w:top w:val="single" w:sz="2" w:space="0" w:color="E3E3E3"/>
                            <w:left w:val="single" w:sz="2" w:space="0" w:color="E3E3E3"/>
                            <w:bottom w:val="single" w:sz="2" w:space="0" w:color="E3E3E3"/>
                            <w:right w:val="single" w:sz="2" w:space="0" w:color="E3E3E3"/>
                          </w:divBdr>
                          <w:divsChild>
                            <w:div w:id="1811705312">
                              <w:marLeft w:val="0"/>
                              <w:marRight w:val="0"/>
                              <w:marTop w:val="0"/>
                              <w:marBottom w:val="0"/>
                              <w:divBdr>
                                <w:top w:val="single" w:sz="2" w:space="0" w:color="E3E3E3"/>
                                <w:left w:val="single" w:sz="2" w:space="0" w:color="E3E3E3"/>
                                <w:bottom w:val="single" w:sz="2" w:space="0" w:color="E3E3E3"/>
                                <w:right w:val="single" w:sz="2" w:space="0" w:color="E3E3E3"/>
                              </w:divBdr>
                              <w:divsChild>
                                <w:div w:id="1171414058">
                                  <w:marLeft w:val="0"/>
                                  <w:marRight w:val="0"/>
                                  <w:marTop w:val="0"/>
                                  <w:marBottom w:val="0"/>
                                  <w:divBdr>
                                    <w:top w:val="single" w:sz="2" w:space="0" w:color="E3E3E3"/>
                                    <w:left w:val="single" w:sz="2" w:space="0" w:color="E3E3E3"/>
                                    <w:bottom w:val="single" w:sz="2" w:space="0" w:color="E3E3E3"/>
                                    <w:right w:val="single" w:sz="2" w:space="0" w:color="E3E3E3"/>
                                  </w:divBdr>
                                  <w:divsChild>
                                    <w:div w:id="179008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179318">
                      <w:marLeft w:val="0"/>
                      <w:marRight w:val="0"/>
                      <w:marTop w:val="0"/>
                      <w:marBottom w:val="0"/>
                      <w:divBdr>
                        <w:top w:val="single" w:sz="2" w:space="0" w:color="E3E3E3"/>
                        <w:left w:val="single" w:sz="2" w:space="0" w:color="E3E3E3"/>
                        <w:bottom w:val="single" w:sz="2" w:space="0" w:color="E3E3E3"/>
                        <w:right w:val="single" w:sz="2" w:space="0" w:color="E3E3E3"/>
                      </w:divBdr>
                      <w:divsChild>
                        <w:div w:id="594633388">
                          <w:marLeft w:val="0"/>
                          <w:marRight w:val="0"/>
                          <w:marTop w:val="0"/>
                          <w:marBottom w:val="0"/>
                          <w:divBdr>
                            <w:top w:val="single" w:sz="2" w:space="0" w:color="E3E3E3"/>
                            <w:left w:val="single" w:sz="2" w:space="0" w:color="E3E3E3"/>
                            <w:bottom w:val="single" w:sz="2" w:space="0" w:color="E3E3E3"/>
                            <w:right w:val="single" w:sz="2" w:space="0" w:color="E3E3E3"/>
                          </w:divBdr>
                        </w:div>
                        <w:div w:id="2136945387">
                          <w:marLeft w:val="0"/>
                          <w:marRight w:val="0"/>
                          <w:marTop w:val="0"/>
                          <w:marBottom w:val="0"/>
                          <w:divBdr>
                            <w:top w:val="single" w:sz="2" w:space="0" w:color="E3E3E3"/>
                            <w:left w:val="single" w:sz="2" w:space="0" w:color="E3E3E3"/>
                            <w:bottom w:val="single" w:sz="2" w:space="0" w:color="E3E3E3"/>
                            <w:right w:val="single" w:sz="2" w:space="0" w:color="E3E3E3"/>
                          </w:divBdr>
                          <w:divsChild>
                            <w:div w:id="555161642">
                              <w:marLeft w:val="0"/>
                              <w:marRight w:val="0"/>
                              <w:marTop w:val="0"/>
                              <w:marBottom w:val="0"/>
                              <w:divBdr>
                                <w:top w:val="single" w:sz="2" w:space="0" w:color="E3E3E3"/>
                                <w:left w:val="single" w:sz="2" w:space="0" w:color="E3E3E3"/>
                                <w:bottom w:val="single" w:sz="2" w:space="0" w:color="E3E3E3"/>
                                <w:right w:val="single" w:sz="2" w:space="0" w:color="E3E3E3"/>
                              </w:divBdr>
                              <w:divsChild>
                                <w:div w:id="551354636">
                                  <w:marLeft w:val="0"/>
                                  <w:marRight w:val="0"/>
                                  <w:marTop w:val="0"/>
                                  <w:marBottom w:val="0"/>
                                  <w:divBdr>
                                    <w:top w:val="single" w:sz="2" w:space="0" w:color="E3E3E3"/>
                                    <w:left w:val="single" w:sz="2" w:space="0" w:color="E3E3E3"/>
                                    <w:bottom w:val="single" w:sz="2" w:space="0" w:color="E3E3E3"/>
                                    <w:right w:val="single" w:sz="2" w:space="0" w:color="E3E3E3"/>
                                  </w:divBdr>
                                  <w:divsChild>
                                    <w:div w:id="1929922572">
                                      <w:marLeft w:val="0"/>
                                      <w:marRight w:val="0"/>
                                      <w:marTop w:val="0"/>
                                      <w:marBottom w:val="0"/>
                                      <w:divBdr>
                                        <w:top w:val="single" w:sz="2" w:space="0" w:color="E3E3E3"/>
                                        <w:left w:val="single" w:sz="2" w:space="0" w:color="E3E3E3"/>
                                        <w:bottom w:val="single" w:sz="2" w:space="0" w:color="E3E3E3"/>
                                        <w:right w:val="single" w:sz="2" w:space="0" w:color="E3E3E3"/>
                                      </w:divBdr>
                                      <w:divsChild>
                                        <w:div w:id="74522754">
                                          <w:marLeft w:val="0"/>
                                          <w:marRight w:val="0"/>
                                          <w:marTop w:val="0"/>
                                          <w:marBottom w:val="0"/>
                                          <w:divBdr>
                                            <w:top w:val="single" w:sz="2" w:space="0" w:color="E3E3E3"/>
                                            <w:left w:val="single" w:sz="2" w:space="0" w:color="E3E3E3"/>
                                            <w:bottom w:val="single" w:sz="2" w:space="0" w:color="E3E3E3"/>
                                            <w:right w:val="single" w:sz="2" w:space="0" w:color="E3E3E3"/>
                                          </w:divBdr>
                                          <w:divsChild>
                                            <w:div w:id="2032030403">
                                              <w:marLeft w:val="0"/>
                                              <w:marRight w:val="0"/>
                                              <w:marTop w:val="0"/>
                                              <w:marBottom w:val="0"/>
                                              <w:divBdr>
                                                <w:top w:val="single" w:sz="2" w:space="0" w:color="E3E3E3"/>
                                                <w:left w:val="single" w:sz="2" w:space="0" w:color="E3E3E3"/>
                                                <w:bottom w:val="single" w:sz="2" w:space="0" w:color="E3E3E3"/>
                                                <w:right w:val="single" w:sz="2" w:space="0" w:color="E3E3E3"/>
                                              </w:divBdr>
                                            </w:div>
                                            <w:div w:id="390810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2051344">
                                          <w:marLeft w:val="0"/>
                                          <w:marRight w:val="0"/>
                                          <w:marTop w:val="0"/>
                                          <w:marBottom w:val="0"/>
                                          <w:divBdr>
                                            <w:top w:val="single" w:sz="2" w:space="0" w:color="E3E3E3"/>
                                            <w:left w:val="single" w:sz="2" w:space="0" w:color="E3E3E3"/>
                                            <w:bottom w:val="single" w:sz="2" w:space="0" w:color="E3E3E3"/>
                                            <w:right w:val="single" w:sz="2" w:space="0" w:color="E3E3E3"/>
                                          </w:divBdr>
                                          <w:divsChild>
                                            <w:div w:id="683746170">
                                              <w:marLeft w:val="0"/>
                                              <w:marRight w:val="0"/>
                                              <w:marTop w:val="0"/>
                                              <w:marBottom w:val="0"/>
                                              <w:divBdr>
                                                <w:top w:val="single" w:sz="2" w:space="0" w:color="E3E3E3"/>
                                                <w:left w:val="single" w:sz="2" w:space="0" w:color="E3E3E3"/>
                                                <w:bottom w:val="single" w:sz="2" w:space="0" w:color="E3E3E3"/>
                                                <w:right w:val="single" w:sz="2" w:space="0" w:color="E3E3E3"/>
                                              </w:divBdr>
                                            </w:div>
                                            <w:div w:id="50340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924129">
                                          <w:marLeft w:val="0"/>
                                          <w:marRight w:val="0"/>
                                          <w:marTop w:val="0"/>
                                          <w:marBottom w:val="0"/>
                                          <w:divBdr>
                                            <w:top w:val="single" w:sz="2" w:space="0" w:color="E3E3E3"/>
                                            <w:left w:val="single" w:sz="2" w:space="0" w:color="E3E3E3"/>
                                            <w:bottom w:val="single" w:sz="2" w:space="0" w:color="E3E3E3"/>
                                            <w:right w:val="single" w:sz="2" w:space="0" w:color="E3E3E3"/>
                                          </w:divBdr>
                                          <w:divsChild>
                                            <w:div w:id="968360621">
                                              <w:marLeft w:val="0"/>
                                              <w:marRight w:val="0"/>
                                              <w:marTop w:val="0"/>
                                              <w:marBottom w:val="0"/>
                                              <w:divBdr>
                                                <w:top w:val="single" w:sz="2" w:space="0" w:color="E3E3E3"/>
                                                <w:left w:val="single" w:sz="2" w:space="0" w:color="E3E3E3"/>
                                                <w:bottom w:val="single" w:sz="2" w:space="0" w:color="E3E3E3"/>
                                                <w:right w:val="single" w:sz="2" w:space="0" w:color="E3E3E3"/>
                                              </w:divBdr>
                                            </w:div>
                                            <w:div w:id="1118985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087021">
                                          <w:marLeft w:val="0"/>
                                          <w:marRight w:val="0"/>
                                          <w:marTop w:val="0"/>
                                          <w:marBottom w:val="0"/>
                                          <w:divBdr>
                                            <w:top w:val="single" w:sz="2" w:space="0" w:color="E3E3E3"/>
                                            <w:left w:val="single" w:sz="2" w:space="0" w:color="E3E3E3"/>
                                            <w:bottom w:val="single" w:sz="2" w:space="0" w:color="E3E3E3"/>
                                            <w:right w:val="single" w:sz="2" w:space="0" w:color="E3E3E3"/>
                                          </w:divBdr>
                                          <w:divsChild>
                                            <w:div w:id="168913005">
                                              <w:marLeft w:val="0"/>
                                              <w:marRight w:val="0"/>
                                              <w:marTop w:val="0"/>
                                              <w:marBottom w:val="0"/>
                                              <w:divBdr>
                                                <w:top w:val="single" w:sz="2" w:space="0" w:color="E3E3E3"/>
                                                <w:left w:val="single" w:sz="2" w:space="0" w:color="E3E3E3"/>
                                                <w:bottom w:val="single" w:sz="2" w:space="0" w:color="E3E3E3"/>
                                                <w:right w:val="single" w:sz="2" w:space="0" w:color="E3E3E3"/>
                                              </w:divBdr>
                                            </w:div>
                                            <w:div w:id="832375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1689824">
                                          <w:marLeft w:val="0"/>
                                          <w:marRight w:val="0"/>
                                          <w:marTop w:val="0"/>
                                          <w:marBottom w:val="0"/>
                                          <w:divBdr>
                                            <w:top w:val="single" w:sz="2" w:space="0" w:color="E3E3E3"/>
                                            <w:left w:val="single" w:sz="2" w:space="0" w:color="E3E3E3"/>
                                            <w:bottom w:val="single" w:sz="2" w:space="0" w:color="E3E3E3"/>
                                            <w:right w:val="single" w:sz="2" w:space="0" w:color="E3E3E3"/>
                                          </w:divBdr>
                                          <w:divsChild>
                                            <w:div w:id="311562714">
                                              <w:marLeft w:val="0"/>
                                              <w:marRight w:val="0"/>
                                              <w:marTop w:val="0"/>
                                              <w:marBottom w:val="0"/>
                                              <w:divBdr>
                                                <w:top w:val="single" w:sz="2" w:space="0" w:color="E3E3E3"/>
                                                <w:left w:val="single" w:sz="2" w:space="0" w:color="E3E3E3"/>
                                                <w:bottom w:val="single" w:sz="2" w:space="0" w:color="E3E3E3"/>
                                                <w:right w:val="single" w:sz="2" w:space="0" w:color="E3E3E3"/>
                                              </w:divBdr>
                                            </w:div>
                                            <w:div w:id="178723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Thirani</dc:creator>
  <cp:keywords/>
  <dc:description/>
  <cp:lastModifiedBy>Aditya Thirani</cp:lastModifiedBy>
  <cp:revision>2</cp:revision>
  <dcterms:created xsi:type="dcterms:W3CDTF">2024-02-20T10:12:00Z</dcterms:created>
  <dcterms:modified xsi:type="dcterms:W3CDTF">2024-02-20T10:14:00Z</dcterms:modified>
</cp:coreProperties>
</file>