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Team ID: B21-CAP0431</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shd w:fill="ffe599" w:val="clear"/>
        </w:rPr>
      </w:pPr>
      <w:r w:rsidDel="00000000" w:rsidR="00000000" w:rsidRPr="00000000">
        <w:rPr>
          <w:rtl w:val="0"/>
        </w:rPr>
        <w:t xml:space="preserve">Active Member ID and Name:</w:t>
      </w:r>
      <w:r w:rsidDel="00000000" w:rsidR="00000000" w:rsidRPr="00000000">
        <w:rPr>
          <w:rtl w:val="0"/>
        </w:rPr>
      </w:r>
    </w:p>
    <w:p w:rsidR="00000000" w:rsidDel="00000000" w:rsidP="00000000" w:rsidRDefault="00000000" w:rsidRPr="00000000" w14:paraId="00000004">
      <w:pPr>
        <w:pageBreakBefore w:val="0"/>
        <w:numPr>
          <w:ilvl w:val="0"/>
          <w:numId w:val="3"/>
        </w:numPr>
        <w:ind w:left="720" w:hanging="360"/>
        <w:rPr/>
      </w:pPr>
      <w:r w:rsidDel="00000000" w:rsidR="00000000" w:rsidRPr="00000000">
        <w:rPr>
          <w:rtl w:val="0"/>
        </w:rPr>
        <w:t xml:space="preserve">M0020061 - Adrian Timotheus Salim</w:t>
      </w:r>
      <w:r w:rsidDel="00000000" w:rsidR="00000000" w:rsidRPr="00000000">
        <w:rPr>
          <w:rtl w:val="0"/>
        </w:rPr>
      </w:r>
    </w:p>
    <w:p w:rsidR="00000000" w:rsidDel="00000000" w:rsidP="00000000" w:rsidRDefault="00000000" w:rsidRPr="00000000" w14:paraId="00000005">
      <w:pPr>
        <w:pageBreakBefore w:val="0"/>
        <w:numPr>
          <w:ilvl w:val="0"/>
          <w:numId w:val="3"/>
        </w:numPr>
        <w:ind w:left="720" w:hanging="360"/>
        <w:rPr/>
      </w:pPr>
      <w:r w:rsidDel="00000000" w:rsidR="00000000" w:rsidRPr="00000000">
        <w:rPr>
          <w:rtl w:val="0"/>
        </w:rPr>
        <w:t xml:space="preserve">A2472345 - Rezi Rahdianor</w:t>
      </w:r>
    </w:p>
    <w:p w:rsidR="00000000" w:rsidDel="00000000" w:rsidP="00000000" w:rsidRDefault="00000000" w:rsidRPr="00000000" w14:paraId="00000006">
      <w:pPr>
        <w:pageBreakBefore w:val="0"/>
        <w:numPr>
          <w:ilvl w:val="0"/>
          <w:numId w:val="3"/>
        </w:numPr>
        <w:ind w:left="720" w:hanging="360"/>
        <w:rPr/>
      </w:pPr>
      <w:r w:rsidDel="00000000" w:rsidR="00000000" w:rsidRPr="00000000">
        <w:rPr>
          <w:rtl w:val="0"/>
        </w:rPr>
        <w:t xml:space="preserve">A2472346 - Muhammad Rizal</w:t>
      </w:r>
    </w:p>
    <w:p w:rsidR="00000000" w:rsidDel="00000000" w:rsidP="00000000" w:rsidRDefault="00000000" w:rsidRPr="00000000" w14:paraId="00000007">
      <w:pPr>
        <w:pageBreakBefore w:val="0"/>
        <w:numPr>
          <w:ilvl w:val="0"/>
          <w:numId w:val="3"/>
        </w:numPr>
        <w:ind w:left="720" w:hanging="360"/>
        <w:rPr/>
      </w:pPr>
      <w:r w:rsidDel="00000000" w:rsidR="00000000" w:rsidRPr="00000000">
        <w:rPr>
          <w:rtl w:val="0"/>
        </w:rPr>
        <w:t xml:space="preserve">C2242179 - Ahmad Farhan Putra Kusuma</w:t>
      </w:r>
    </w:p>
    <w:p w:rsidR="00000000" w:rsidDel="00000000" w:rsidP="00000000" w:rsidRDefault="00000000" w:rsidRPr="00000000" w14:paraId="00000008">
      <w:pPr>
        <w:pageBreakBefore w:val="0"/>
        <w:numPr>
          <w:ilvl w:val="0"/>
          <w:numId w:val="3"/>
        </w:numPr>
        <w:ind w:left="720" w:hanging="360"/>
        <w:rPr/>
      </w:pPr>
      <w:r w:rsidDel="00000000" w:rsidR="00000000" w:rsidRPr="00000000">
        <w:rPr>
          <w:color w:val="202124"/>
          <w:highlight w:val="white"/>
          <w:rtl w:val="0"/>
        </w:rPr>
        <w:t xml:space="preserve">M0020069 - Aditya Tresnobudi</w:t>
      </w:r>
      <w:r w:rsidDel="00000000" w:rsidR="00000000" w:rsidRPr="00000000">
        <w:rPr>
          <w:rtl w:val="0"/>
        </w:rPr>
      </w:r>
    </w:p>
    <w:p w:rsidR="00000000" w:rsidDel="00000000" w:rsidP="00000000" w:rsidRDefault="00000000" w:rsidRPr="00000000" w14:paraId="00000009">
      <w:pPr>
        <w:pageBreakBefore w:val="0"/>
        <w:numPr>
          <w:ilvl w:val="0"/>
          <w:numId w:val="3"/>
        </w:numPr>
        <w:ind w:left="720" w:hanging="360"/>
        <w:rPr/>
      </w:pPr>
      <w:r w:rsidDel="00000000" w:rsidR="00000000" w:rsidRPr="00000000">
        <w:rPr>
          <w:highlight w:val="white"/>
          <w:rtl w:val="0"/>
        </w:rPr>
        <w:t xml:space="preserve">C2242152 - Maliki Karim</w:t>
      </w:r>
      <w:r w:rsidDel="00000000" w:rsidR="00000000" w:rsidRPr="00000000">
        <w:rPr>
          <w:rtl w:val="0"/>
        </w:rPr>
      </w:r>
    </w:p>
    <w:p w:rsidR="00000000" w:rsidDel="00000000" w:rsidP="00000000" w:rsidRDefault="00000000" w:rsidRPr="00000000" w14:paraId="0000000A">
      <w:pPr>
        <w:pageBreakBefore w:val="0"/>
        <w:ind w:left="0" w:firstLine="0"/>
        <w:rPr/>
      </w:pP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t xml:space="preserve">Selected Theme: Economic Resilience</w:t>
      </w: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ind w:left="0" w:firstLine="0"/>
        <w:rPr/>
      </w:pPr>
      <w:r w:rsidDel="00000000" w:rsidR="00000000" w:rsidRPr="00000000">
        <w:rPr>
          <w:rtl w:val="0"/>
        </w:rPr>
        <w:t xml:space="preserve">Title of the Project: </w:t>
      </w:r>
      <w:r w:rsidDel="00000000" w:rsidR="00000000" w:rsidRPr="00000000">
        <w:rPr>
          <w:rtl w:val="0"/>
        </w:rPr>
        <w:t xml:space="preserve">Business Success Rate Identifier</w:t>
      </w:r>
    </w:p>
    <w:p w:rsidR="00000000" w:rsidDel="00000000" w:rsidP="00000000" w:rsidRDefault="00000000" w:rsidRPr="00000000" w14:paraId="0000000E">
      <w:pPr>
        <w:pageBreakBefore w:val="0"/>
        <w:ind w:left="0" w:firstLine="0"/>
        <w:rPr>
          <w:highlight w:val="yellow"/>
        </w:rPr>
      </w:pPr>
      <w:r w:rsidDel="00000000" w:rsidR="00000000" w:rsidRPr="00000000">
        <w:rPr>
          <w:rtl w:val="0"/>
        </w:rPr>
      </w:r>
    </w:p>
    <w:p w:rsidR="00000000" w:rsidDel="00000000" w:rsidP="00000000" w:rsidRDefault="00000000" w:rsidRPr="00000000" w14:paraId="0000000F">
      <w:pPr>
        <w:pageBreakBefore w:val="0"/>
        <w:ind w:left="0" w:firstLine="0"/>
        <w:jc w:val="both"/>
        <w:rPr/>
      </w:pPr>
      <w:r w:rsidDel="00000000" w:rsidR="00000000" w:rsidRPr="00000000">
        <w:rPr>
          <w:rtl w:val="0"/>
        </w:rPr>
        <w:t xml:space="preserve">Executive Summary: </w:t>
      </w:r>
      <w:r w:rsidDel="00000000" w:rsidR="00000000" w:rsidRPr="00000000">
        <w:rPr>
          <w:b w:val="1"/>
          <w:shd w:fill="fff2cc" w:val="clear"/>
          <w:rtl w:val="0"/>
        </w:rPr>
        <w:br w:type="textWrapping"/>
      </w:r>
      <w:r w:rsidDel="00000000" w:rsidR="00000000" w:rsidRPr="00000000">
        <w:rPr>
          <w:rtl w:val="0"/>
        </w:rPr>
        <w:t xml:space="preserve">Help entrepreneurs to create a profitable business either new or just a side hustle. Our Research Question consists of what and how many types of UKMs are around the user, as well as what are the indicators that can make a business more successful. During this pandemic, many people were badly affected, especially from an economic standpoint, even many employees had to stop working due to the company's inability to accommodate many employees, so that many of them were trying to open new businesses both primarily and to meet their economic needs. Our team wants to help especially new entrepreneurs so that they can create a profitable business and generally for anyone who wants to try to do business.</w:t>
      </w:r>
    </w:p>
    <w:p w:rsidR="00000000" w:rsidDel="00000000" w:rsidP="00000000" w:rsidRDefault="00000000" w:rsidRPr="00000000" w14:paraId="00000010">
      <w:pPr>
        <w:pageBreakBefore w:val="0"/>
        <w:ind w:left="0" w:firstLine="0"/>
        <w:rPr/>
      </w:pPr>
      <w:r w:rsidDel="00000000" w:rsidR="00000000" w:rsidRPr="00000000">
        <w:rPr>
          <w:rtl w:val="0"/>
        </w:rPr>
      </w:r>
    </w:p>
    <w:p w:rsidR="00000000" w:rsidDel="00000000" w:rsidP="00000000" w:rsidRDefault="00000000" w:rsidRPr="00000000" w14:paraId="00000011">
      <w:pPr>
        <w:pageBreakBefore w:val="0"/>
        <w:ind w:left="0" w:firstLine="0"/>
        <w:rPr>
          <w:shd w:fill="fff2cc" w:val="clear"/>
        </w:rPr>
      </w:pPr>
      <w:r w:rsidDel="00000000" w:rsidR="00000000" w:rsidRPr="00000000">
        <w:rPr>
          <w:rtl w:val="0"/>
        </w:rPr>
        <w:t xml:space="preserve">Project Scope &amp; Deliverables: </w:t>
      </w: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Week 1 :</w:t>
      </w:r>
    </w:p>
    <w:p w:rsidR="00000000" w:rsidDel="00000000" w:rsidP="00000000" w:rsidRDefault="00000000" w:rsidRPr="00000000" w14:paraId="00000013">
      <w:pPr>
        <w:pageBreakBefore w:val="0"/>
        <w:numPr>
          <w:ilvl w:val="0"/>
          <w:numId w:val="5"/>
        </w:numPr>
        <w:ind w:left="720" w:hanging="360"/>
        <w:rPr/>
      </w:pPr>
      <w:r w:rsidDel="00000000" w:rsidR="00000000" w:rsidRPr="00000000">
        <w:rPr>
          <w:rtl w:val="0"/>
        </w:rPr>
        <w:t xml:space="preserve">Learning about the root cause of the problem</w:t>
      </w:r>
    </w:p>
    <w:p w:rsidR="00000000" w:rsidDel="00000000" w:rsidP="00000000" w:rsidRDefault="00000000" w:rsidRPr="00000000" w14:paraId="00000014">
      <w:pPr>
        <w:pageBreakBefore w:val="0"/>
        <w:numPr>
          <w:ilvl w:val="0"/>
          <w:numId w:val="5"/>
        </w:numPr>
        <w:ind w:left="720" w:hanging="360"/>
        <w:rPr/>
      </w:pPr>
      <w:r w:rsidDel="00000000" w:rsidR="00000000" w:rsidRPr="00000000">
        <w:rPr>
          <w:rtl w:val="0"/>
        </w:rPr>
        <w:t xml:space="preserve">Searching for more information and compatible dataset</w:t>
      </w:r>
    </w:p>
    <w:p w:rsidR="00000000" w:rsidDel="00000000" w:rsidP="00000000" w:rsidRDefault="00000000" w:rsidRPr="00000000" w14:paraId="00000015">
      <w:pPr>
        <w:pageBreakBefore w:val="0"/>
        <w:ind w:left="0" w:firstLine="0"/>
        <w:rPr/>
      </w:pPr>
      <w:r w:rsidDel="00000000" w:rsidR="00000000" w:rsidRPr="00000000">
        <w:rPr>
          <w:rtl w:val="0"/>
        </w:rPr>
        <w:t xml:space="preserve">Week 2 :</w:t>
      </w:r>
    </w:p>
    <w:p w:rsidR="00000000" w:rsidDel="00000000" w:rsidP="00000000" w:rsidRDefault="00000000" w:rsidRPr="00000000" w14:paraId="00000016">
      <w:pPr>
        <w:pageBreakBefore w:val="0"/>
        <w:numPr>
          <w:ilvl w:val="0"/>
          <w:numId w:val="1"/>
        </w:numPr>
        <w:ind w:left="720" w:hanging="360"/>
        <w:rPr/>
      </w:pPr>
      <w:r w:rsidDel="00000000" w:rsidR="00000000" w:rsidRPr="00000000">
        <w:rPr>
          <w:rtl w:val="0"/>
        </w:rPr>
        <w:t xml:space="preserve">Making Classification (the indicator) to solve the problem</w:t>
      </w:r>
    </w:p>
    <w:p w:rsidR="00000000" w:rsidDel="00000000" w:rsidP="00000000" w:rsidRDefault="00000000" w:rsidRPr="00000000" w14:paraId="00000017">
      <w:pPr>
        <w:pageBreakBefore w:val="0"/>
        <w:numPr>
          <w:ilvl w:val="0"/>
          <w:numId w:val="1"/>
        </w:numPr>
        <w:ind w:left="720" w:hanging="360"/>
        <w:rPr/>
      </w:pPr>
      <w:r w:rsidDel="00000000" w:rsidR="00000000" w:rsidRPr="00000000">
        <w:rPr>
          <w:rtl w:val="0"/>
        </w:rPr>
        <w:t xml:space="preserve">Creating API, database, and Storage</w:t>
      </w:r>
    </w:p>
    <w:p w:rsidR="00000000" w:rsidDel="00000000" w:rsidP="00000000" w:rsidRDefault="00000000" w:rsidRPr="00000000" w14:paraId="00000018">
      <w:pPr>
        <w:pageBreakBefore w:val="0"/>
        <w:numPr>
          <w:ilvl w:val="0"/>
          <w:numId w:val="1"/>
        </w:numPr>
        <w:ind w:left="720" w:hanging="360"/>
        <w:rPr/>
      </w:pPr>
      <w:r w:rsidDel="00000000" w:rsidR="00000000" w:rsidRPr="00000000">
        <w:rPr>
          <w:rtl w:val="0"/>
        </w:rPr>
        <w:t xml:space="preserve">UI and UX design for android application </w:t>
      </w:r>
    </w:p>
    <w:p w:rsidR="00000000" w:rsidDel="00000000" w:rsidP="00000000" w:rsidRDefault="00000000" w:rsidRPr="00000000" w14:paraId="00000019">
      <w:pPr>
        <w:pageBreakBefore w:val="0"/>
        <w:ind w:left="0" w:firstLine="0"/>
        <w:rPr/>
      </w:pPr>
      <w:r w:rsidDel="00000000" w:rsidR="00000000" w:rsidRPr="00000000">
        <w:rPr>
          <w:rtl w:val="0"/>
        </w:rPr>
        <w:t xml:space="preserve">Week 3 :</w:t>
      </w:r>
    </w:p>
    <w:p w:rsidR="00000000" w:rsidDel="00000000" w:rsidP="00000000" w:rsidRDefault="00000000" w:rsidRPr="00000000" w14:paraId="0000001A">
      <w:pPr>
        <w:pageBreakBefore w:val="0"/>
        <w:numPr>
          <w:ilvl w:val="0"/>
          <w:numId w:val="4"/>
        </w:numPr>
        <w:ind w:left="720" w:hanging="360"/>
        <w:rPr/>
      </w:pPr>
      <w:r w:rsidDel="00000000" w:rsidR="00000000" w:rsidRPr="00000000">
        <w:rPr>
          <w:rtl w:val="0"/>
        </w:rPr>
        <w:t xml:space="preserve">Training the model</w:t>
      </w:r>
    </w:p>
    <w:p w:rsidR="00000000" w:rsidDel="00000000" w:rsidP="00000000" w:rsidRDefault="00000000" w:rsidRPr="00000000" w14:paraId="0000001B">
      <w:pPr>
        <w:pageBreakBefore w:val="0"/>
        <w:numPr>
          <w:ilvl w:val="0"/>
          <w:numId w:val="4"/>
        </w:numPr>
        <w:ind w:left="720" w:hanging="360"/>
        <w:rPr/>
      </w:pPr>
      <w:r w:rsidDel="00000000" w:rsidR="00000000" w:rsidRPr="00000000">
        <w:rPr>
          <w:rtl w:val="0"/>
        </w:rPr>
        <w:t xml:space="preserve">Deploy model to rest API</w:t>
      </w:r>
    </w:p>
    <w:p w:rsidR="00000000" w:rsidDel="00000000" w:rsidP="00000000" w:rsidRDefault="00000000" w:rsidRPr="00000000" w14:paraId="0000001C">
      <w:pPr>
        <w:pageBreakBefore w:val="0"/>
        <w:numPr>
          <w:ilvl w:val="0"/>
          <w:numId w:val="4"/>
        </w:numPr>
        <w:ind w:left="720" w:hanging="360"/>
        <w:rPr/>
      </w:pPr>
      <w:r w:rsidDel="00000000" w:rsidR="00000000" w:rsidRPr="00000000">
        <w:rPr>
          <w:rtl w:val="0"/>
        </w:rPr>
        <w:t xml:space="preserve">Creating the android application</w:t>
      </w:r>
    </w:p>
    <w:p w:rsidR="00000000" w:rsidDel="00000000" w:rsidP="00000000" w:rsidRDefault="00000000" w:rsidRPr="00000000" w14:paraId="0000001D">
      <w:pPr>
        <w:pageBreakBefore w:val="0"/>
        <w:ind w:left="0" w:firstLine="0"/>
        <w:rPr/>
      </w:pPr>
      <w:r w:rsidDel="00000000" w:rsidR="00000000" w:rsidRPr="00000000">
        <w:rPr>
          <w:rtl w:val="0"/>
        </w:rPr>
        <w:t xml:space="preserve">Week 4 :</w:t>
      </w:r>
    </w:p>
    <w:p w:rsidR="00000000" w:rsidDel="00000000" w:rsidP="00000000" w:rsidRDefault="00000000" w:rsidRPr="00000000" w14:paraId="0000001E">
      <w:pPr>
        <w:pageBreakBefore w:val="0"/>
        <w:numPr>
          <w:ilvl w:val="0"/>
          <w:numId w:val="2"/>
        </w:numPr>
        <w:ind w:left="720" w:hanging="360"/>
        <w:rPr/>
      </w:pPr>
      <w:r w:rsidDel="00000000" w:rsidR="00000000" w:rsidRPr="00000000">
        <w:rPr>
          <w:rtl w:val="0"/>
        </w:rPr>
        <w:t xml:space="preserve">Integrating with Cloud Computing and Mobile Development</w:t>
      </w:r>
    </w:p>
    <w:p w:rsidR="00000000" w:rsidDel="00000000" w:rsidP="00000000" w:rsidRDefault="00000000" w:rsidRPr="00000000" w14:paraId="0000001F">
      <w:pPr>
        <w:pageBreakBefore w:val="0"/>
        <w:numPr>
          <w:ilvl w:val="0"/>
          <w:numId w:val="2"/>
        </w:numPr>
        <w:ind w:left="720" w:hanging="360"/>
        <w:rPr/>
      </w:pPr>
      <w:r w:rsidDel="00000000" w:rsidR="00000000" w:rsidRPr="00000000">
        <w:rPr>
          <w:rtl w:val="0"/>
        </w:rPr>
        <w:t xml:space="preserve">Integrating rest API for Android and Deploying application to GCP</w:t>
      </w:r>
    </w:p>
    <w:p w:rsidR="00000000" w:rsidDel="00000000" w:rsidP="00000000" w:rsidRDefault="00000000" w:rsidRPr="00000000" w14:paraId="00000020">
      <w:pPr>
        <w:pageBreakBefore w:val="0"/>
        <w:numPr>
          <w:ilvl w:val="0"/>
          <w:numId w:val="2"/>
        </w:numPr>
        <w:ind w:left="720" w:hanging="360"/>
        <w:rPr/>
      </w:pPr>
      <w:r w:rsidDel="00000000" w:rsidR="00000000" w:rsidRPr="00000000">
        <w:rPr>
          <w:rtl w:val="0"/>
        </w:rPr>
        <w:t xml:space="preserve">Testing the android application</w:t>
      </w:r>
    </w:p>
    <w:p w:rsidR="00000000" w:rsidDel="00000000" w:rsidP="00000000" w:rsidRDefault="00000000" w:rsidRPr="00000000" w14:paraId="00000021">
      <w:pPr>
        <w:pageBreakBefore w:val="0"/>
        <w:numPr>
          <w:ilvl w:val="0"/>
          <w:numId w:val="2"/>
        </w:numPr>
        <w:ind w:left="720" w:hanging="360"/>
        <w:rPr>
          <w:u w:val="none"/>
        </w:rPr>
      </w:pPr>
      <w:r w:rsidDel="00000000" w:rsidR="00000000" w:rsidRPr="00000000">
        <w:rPr>
          <w:rtl w:val="0"/>
        </w:rPr>
        <w:t xml:space="preserve">Making Project Summary, Presentation, and video</w:t>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Making Business Proposal</w:t>
      </w:r>
    </w:p>
    <w:p w:rsidR="00000000" w:rsidDel="00000000" w:rsidP="00000000" w:rsidRDefault="00000000" w:rsidRPr="00000000" w14:paraId="00000023">
      <w:pPr>
        <w:pageBreakBefore w:val="0"/>
        <w:ind w:left="0" w:firstLine="0"/>
        <w:rPr/>
      </w:pPr>
      <w:r w:rsidDel="00000000" w:rsidR="00000000" w:rsidRPr="00000000">
        <w:rPr>
          <w:rtl w:val="0"/>
        </w:rPr>
      </w:r>
    </w:p>
    <w:p w:rsidR="00000000" w:rsidDel="00000000" w:rsidP="00000000" w:rsidRDefault="00000000" w:rsidRPr="00000000" w14:paraId="00000024">
      <w:pPr>
        <w:pageBreakBefore w:val="0"/>
        <w:ind w:left="0" w:firstLine="0"/>
        <w:rPr>
          <w:shd w:fill="fff2cc" w:val="clear"/>
        </w:rPr>
      </w:pPr>
      <w:r w:rsidDel="00000000" w:rsidR="00000000" w:rsidRPr="00000000">
        <w:rPr>
          <w:rtl w:val="0"/>
        </w:rPr>
        <w:t xml:space="preserve">Project Schedule: </w:t>
      </w: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https://docs.google.com/spreadsheets/d/14TH99cvDoq0oTybTyZ70zRADVyzZq5Tt9KsCbNaXVkc/edit#gid=0</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Project Resources: </w:t>
      </w:r>
    </w:p>
    <w:p w:rsidR="00000000" w:rsidDel="00000000" w:rsidP="00000000" w:rsidRDefault="00000000" w:rsidRPr="00000000" w14:paraId="00000028">
      <w:pPr>
        <w:pageBreakBefore w:val="0"/>
        <w:ind w:left="0" w:firstLine="0"/>
        <w:rPr/>
      </w:pPr>
      <w:r w:rsidDel="00000000" w:rsidR="00000000" w:rsidRPr="00000000">
        <w:rPr>
          <w:rtl w:val="0"/>
        </w:rPr>
        <w:t xml:space="preserve">Roles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rPr/>
            </w:pPr>
            <w:r w:rsidDel="00000000" w:rsidR="00000000" w:rsidRPr="00000000">
              <w:rPr>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rPr/>
            </w:pPr>
            <w:r w:rsidDel="00000000" w:rsidR="00000000" w:rsidRPr="00000000">
              <w:rPr>
                <w:rtl w:val="0"/>
              </w:rPr>
              <w:t xml:space="preserve">M0020061 - Adrian Timotheus Salim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Machine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rPr/>
            </w:pPr>
            <w:r w:rsidDel="00000000" w:rsidR="00000000" w:rsidRPr="00000000">
              <w:rPr>
                <w:rtl w:val="0"/>
              </w:rPr>
              <w:t xml:space="preserve">A2472345 - Rezi Rahdianor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Mobile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rPr/>
            </w:pPr>
            <w:r w:rsidDel="00000000" w:rsidR="00000000" w:rsidRPr="00000000">
              <w:rPr>
                <w:rtl w:val="0"/>
              </w:rPr>
              <w:t xml:space="preserve">A2472346 - Muhammad Rizal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Mobile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rPr/>
            </w:pPr>
            <w:r w:rsidDel="00000000" w:rsidR="00000000" w:rsidRPr="00000000">
              <w:rPr>
                <w:rtl w:val="0"/>
              </w:rPr>
              <w:t xml:space="preserve">C2242179 - Ahmad Farhan Putra Kusuma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Computing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rPr/>
            </w:pPr>
            <w:r w:rsidDel="00000000" w:rsidR="00000000" w:rsidRPr="00000000">
              <w:rPr>
                <w:color w:val="202124"/>
                <w:highlight w:val="white"/>
                <w:rtl w:val="0"/>
              </w:rPr>
              <w:t xml:space="preserve">M0020069 - Aditya Tresnobudi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pPr>
            <w:r w:rsidDel="00000000" w:rsidR="00000000" w:rsidRPr="00000000">
              <w:rPr>
                <w:rtl w:val="0"/>
              </w:rPr>
              <w:t xml:space="preserve">Machine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rPr/>
            </w:pPr>
            <w:r w:rsidDel="00000000" w:rsidR="00000000" w:rsidRPr="00000000">
              <w:rPr>
                <w:highlight w:val="white"/>
                <w:rtl w:val="0"/>
              </w:rPr>
              <w:t xml:space="preserve">C2242152 - Maliki Karim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Cloud Computing</w:t>
            </w:r>
          </w:p>
        </w:tc>
      </w:tr>
    </w:tbl>
    <w:p w:rsidR="00000000" w:rsidDel="00000000" w:rsidP="00000000" w:rsidRDefault="00000000" w:rsidRPr="00000000" w14:paraId="00000037">
      <w:pPr>
        <w:pageBreakBefore w:val="0"/>
        <w:ind w:left="0" w:firstLine="0"/>
        <w:rPr>
          <w:shd w:fill="fff2cc" w:val="clear"/>
        </w:rPr>
      </w:pPr>
      <w:r w:rsidDel="00000000" w:rsidR="00000000" w:rsidRPr="00000000">
        <w:rPr>
          <w:rtl w:val="0"/>
        </w:rPr>
      </w:r>
    </w:p>
    <w:p w:rsidR="00000000" w:rsidDel="00000000" w:rsidP="00000000" w:rsidRDefault="00000000" w:rsidRPr="00000000" w14:paraId="00000038">
      <w:pPr>
        <w:pageBreakBefore w:val="0"/>
        <w:ind w:left="0" w:firstLine="0"/>
        <w:rPr/>
      </w:pPr>
      <w:r w:rsidDel="00000000" w:rsidR="00000000" w:rsidRPr="00000000">
        <w:rPr>
          <w:rtl w:val="0"/>
        </w:rPr>
        <w:t xml:space="preserve">Dataset :</w:t>
      </w:r>
    </w:p>
    <w:p w:rsidR="00000000" w:rsidDel="00000000" w:rsidP="00000000" w:rsidRDefault="00000000" w:rsidRPr="00000000" w14:paraId="00000039">
      <w:pPr>
        <w:pageBreakBefore w:val="0"/>
        <w:ind w:left="0" w:firstLine="0"/>
        <w:rPr/>
      </w:pPr>
      <w:hyperlink r:id="rId6">
        <w:r w:rsidDel="00000000" w:rsidR="00000000" w:rsidRPr="00000000">
          <w:rPr>
            <w:color w:val="1155cc"/>
            <w:u w:val="single"/>
            <w:rtl w:val="0"/>
          </w:rPr>
          <w:t xml:space="preserve">Data UMKM Tahun 2017 di Kec. Bandongan Kabupaten Magelang</w:t>
        </w:r>
      </w:hyperlink>
      <w:r w:rsidDel="00000000" w:rsidR="00000000" w:rsidRPr="00000000">
        <w:rPr>
          <w:rtl w:val="0"/>
        </w:rPr>
      </w:r>
    </w:p>
    <w:p w:rsidR="00000000" w:rsidDel="00000000" w:rsidP="00000000" w:rsidRDefault="00000000" w:rsidRPr="00000000" w14:paraId="0000003A">
      <w:pPr>
        <w:pageBreakBefore w:val="0"/>
        <w:ind w:left="0" w:firstLine="0"/>
        <w:rPr/>
      </w:pPr>
      <w:hyperlink r:id="rId7">
        <w:r w:rsidDel="00000000" w:rsidR="00000000" w:rsidRPr="00000000">
          <w:rPr>
            <w:color w:val="1155cc"/>
            <w:u w:val="single"/>
            <w:rtl w:val="0"/>
          </w:rPr>
          <w:t xml:space="preserve">Kapasitas UMKM dan Koperasi Kabupaten Demak</w:t>
        </w:r>
      </w:hyperlink>
      <w:r w:rsidDel="00000000" w:rsidR="00000000" w:rsidRPr="00000000">
        <w:rPr>
          <w:rtl w:val="0"/>
        </w:rPr>
      </w:r>
    </w:p>
    <w:p w:rsidR="00000000" w:rsidDel="00000000" w:rsidP="00000000" w:rsidRDefault="00000000" w:rsidRPr="00000000" w14:paraId="0000003B">
      <w:pPr>
        <w:pageBreakBefore w:val="0"/>
        <w:ind w:left="0" w:firstLine="0"/>
        <w:rPr/>
      </w:pPr>
      <w:hyperlink r:id="rId8">
        <w:r w:rsidDel="00000000" w:rsidR="00000000" w:rsidRPr="00000000">
          <w:rPr>
            <w:color w:val="1155cc"/>
            <w:u w:val="single"/>
            <w:rtl w:val="0"/>
          </w:rPr>
          <w:t xml:space="preserve">Jumlah UKM Berdasarkan Klasifikasi Usaha di Kota Bogor</w:t>
        </w:r>
      </w:hyperlink>
      <w:r w:rsidDel="00000000" w:rsidR="00000000" w:rsidRPr="00000000">
        <w:rPr>
          <w:rtl w:val="0"/>
        </w:rPr>
      </w:r>
    </w:p>
    <w:p w:rsidR="00000000" w:rsidDel="00000000" w:rsidP="00000000" w:rsidRDefault="00000000" w:rsidRPr="00000000" w14:paraId="0000003C">
      <w:pPr>
        <w:pageBreakBefore w:val="0"/>
        <w:rPr/>
      </w:pPr>
      <w:hyperlink r:id="rId9">
        <w:r w:rsidDel="00000000" w:rsidR="00000000" w:rsidRPr="00000000">
          <w:rPr>
            <w:color w:val="1155cc"/>
            <w:u w:val="single"/>
            <w:rtl w:val="0"/>
          </w:rPr>
          <w:t xml:space="preserve">Jumlah Koperasi Berdasarkan Kecamatan di Kota Bogor</w:t>
        </w:r>
      </w:hyperlink>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ind w:left="0" w:firstLine="0"/>
        <w:rPr>
          <w:shd w:fill="fff2cc" w:val="clear"/>
        </w:rPr>
      </w:pPr>
      <w:r w:rsidDel="00000000" w:rsidR="00000000" w:rsidRPr="00000000">
        <w:rPr>
          <w:rtl w:val="0"/>
        </w:rPr>
      </w:r>
    </w:p>
    <w:p w:rsidR="00000000" w:rsidDel="00000000" w:rsidP="00000000" w:rsidRDefault="00000000" w:rsidRPr="00000000" w14:paraId="0000003F">
      <w:pPr>
        <w:pageBreakBefore w:val="0"/>
        <w:ind w:left="0" w:firstLine="0"/>
        <w:rPr>
          <w:color w:val="222222"/>
          <w:highlight w:val="white"/>
        </w:rPr>
      </w:pPr>
      <w:r w:rsidDel="00000000" w:rsidR="00000000" w:rsidRPr="00000000">
        <w:rPr>
          <w:rtl w:val="0"/>
        </w:rPr>
        <w:t xml:space="preserve">Paper / Journals / Articles :</w:t>
      </w:r>
      <w:r w:rsidDel="00000000" w:rsidR="00000000" w:rsidRPr="00000000">
        <w:rPr>
          <w:rtl w:val="0"/>
        </w:rPr>
      </w:r>
    </w:p>
    <w:p w:rsidR="00000000" w:rsidDel="00000000" w:rsidP="00000000" w:rsidRDefault="00000000" w:rsidRPr="00000000" w14:paraId="00000040">
      <w:pPr>
        <w:pageBreakBefore w:val="0"/>
        <w:ind w:left="0" w:firstLine="0"/>
        <w:rPr>
          <w:color w:val="222222"/>
          <w:highlight w:val="white"/>
        </w:rPr>
      </w:pPr>
      <w:r w:rsidDel="00000000" w:rsidR="00000000" w:rsidRPr="00000000">
        <w:rPr>
          <w:color w:val="222222"/>
          <w:highlight w:val="white"/>
          <w:rtl w:val="0"/>
        </w:rPr>
        <w:t xml:space="preserve">https://core.ac.uk/download/pdf/294903152.pdf</w:t>
      </w:r>
    </w:p>
    <w:p w:rsidR="00000000" w:rsidDel="00000000" w:rsidP="00000000" w:rsidRDefault="00000000" w:rsidRPr="00000000" w14:paraId="00000041">
      <w:pPr>
        <w:pageBreakBefore w:val="0"/>
        <w:ind w:left="0" w:firstLine="0"/>
        <w:rPr>
          <w:color w:val="222222"/>
          <w:highlight w:val="white"/>
        </w:rPr>
      </w:pPr>
      <w:r w:rsidDel="00000000" w:rsidR="00000000" w:rsidRPr="00000000">
        <w:rPr>
          <w:color w:val="222222"/>
          <w:highlight w:val="white"/>
          <w:rtl w:val="0"/>
        </w:rPr>
        <w:t xml:space="preserve">https://search.proquest.com/openview/7df8897f33586d2d8a3a416b9560709f/1?pq-origsite=gscholar&amp;cbl=816338</w:t>
      </w:r>
    </w:p>
    <w:p w:rsidR="00000000" w:rsidDel="00000000" w:rsidP="00000000" w:rsidRDefault="00000000" w:rsidRPr="00000000" w14:paraId="00000042">
      <w:pPr>
        <w:pageBreakBefore w:val="0"/>
        <w:ind w:left="0" w:firstLine="0"/>
        <w:rPr>
          <w:color w:val="222222"/>
          <w:highlight w:val="white"/>
        </w:rPr>
      </w:pPr>
      <w:r w:rsidDel="00000000" w:rsidR="00000000" w:rsidRPr="00000000">
        <w:rPr>
          <w:color w:val="222222"/>
          <w:highlight w:val="white"/>
          <w:rtl w:val="0"/>
        </w:rPr>
        <w:t xml:space="preserve">http://repository.untar.ac.id/12790/3/DOKUMEN%20B%2014.pdf</w:t>
      </w:r>
      <w:r w:rsidDel="00000000" w:rsidR="00000000" w:rsidRPr="00000000">
        <w:rPr>
          <w:rtl w:val="0"/>
        </w:rPr>
      </w:r>
    </w:p>
    <w:p w:rsidR="00000000" w:rsidDel="00000000" w:rsidP="00000000" w:rsidRDefault="00000000" w:rsidRPr="00000000" w14:paraId="00000043">
      <w:pPr>
        <w:pageBreakBefore w:val="0"/>
        <w:ind w:left="0" w:firstLine="0"/>
        <w:rPr/>
      </w:pPr>
      <w:hyperlink r:id="rId10">
        <w:r w:rsidDel="00000000" w:rsidR="00000000" w:rsidRPr="00000000">
          <w:rPr>
            <w:rtl w:val="0"/>
          </w:rPr>
          <w:t xml:space="preserve">https://www.researchgate.net/profile/Omar_Aldabbagh2/publication/341993195_Design_and_Implementation_an_Online_Location_Based_Services_Using_Google_Maps_for_Android_Mobile/links/5ee64002a6fdcc73be7b965c/Design-and-Implementation-an-Online-Location-Based-Services-Using-Google-Maps-for-Android-Mobile.pdf</w:t>
        </w:r>
      </w:hyperlink>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t xml:space="preserve">https://ieeexplore.ieee.org/abstract/document/7831613/</w:t>
      </w:r>
      <w:r w:rsidDel="00000000" w:rsidR="00000000" w:rsidRPr="00000000">
        <w:rPr>
          <w:rtl w:val="0"/>
        </w:rPr>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ind w:left="0" w:firstLine="0"/>
        <w:rPr>
          <w:shd w:fill="fff2cc" w:val="clear"/>
        </w:rPr>
      </w:pPr>
      <w:r w:rsidDel="00000000" w:rsidR="00000000" w:rsidRPr="00000000">
        <w:rPr>
          <w:rtl w:val="0"/>
        </w:rPr>
        <w:t xml:space="preserve">Risk and Issue Management Plan: </w:t>
      </w:r>
      <w:r w:rsidDel="00000000" w:rsidR="00000000" w:rsidRPr="00000000">
        <w:rPr>
          <w:rtl w:val="0"/>
        </w:rPr>
      </w:r>
    </w:p>
    <w:p w:rsidR="00000000" w:rsidDel="00000000" w:rsidP="00000000" w:rsidRDefault="00000000" w:rsidRPr="00000000" w14:paraId="00000047">
      <w:pPr>
        <w:pageBreakBefore w:val="0"/>
        <w:numPr>
          <w:ilvl w:val="0"/>
          <w:numId w:val="6"/>
        </w:numPr>
        <w:ind w:left="720" w:hanging="360"/>
        <w:rPr/>
      </w:pPr>
      <w:r w:rsidDel="00000000" w:rsidR="00000000" w:rsidRPr="00000000">
        <w:rPr>
          <w:rtl w:val="0"/>
        </w:rPr>
        <w:t xml:space="preserve">Timeline is cut off many religious holidays</w:t>
      </w:r>
    </w:p>
    <w:p w:rsidR="00000000" w:rsidDel="00000000" w:rsidP="00000000" w:rsidRDefault="00000000" w:rsidRPr="00000000" w14:paraId="00000048">
      <w:pPr>
        <w:pageBreakBefore w:val="0"/>
        <w:ind w:left="720" w:firstLine="0"/>
        <w:rPr/>
      </w:pPr>
      <w:r w:rsidDel="00000000" w:rsidR="00000000" w:rsidRPr="00000000">
        <w:rPr>
          <w:rtl w:val="0"/>
        </w:rPr>
        <w:t xml:space="preserve">We try to always follow and commit to our project plan and always check up with each other</w:t>
      </w:r>
    </w:p>
    <w:p w:rsidR="00000000" w:rsidDel="00000000" w:rsidP="00000000" w:rsidRDefault="00000000" w:rsidRPr="00000000" w14:paraId="00000049">
      <w:pPr>
        <w:pageBreakBefore w:val="0"/>
        <w:numPr>
          <w:ilvl w:val="0"/>
          <w:numId w:val="6"/>
        </w:numPr>
        <w:ind w:left="720" w:hanging="360"/>
        <w:rPr/>
      </w:pPr>
      <w:r w:rsidDel="00000000" w:rsidR="00000000" w:rsidRPr="00000000">
        <w:rPr>
          <w:rtl w:val="0"/>
        </w:rPr>
        <w:t xml:space="preserve">Technical Problem</w:t>
      </w:r>
    </w:p>
    <w:p w:rsidR="00000000" w:rsidDel="00000000" w:rsidP="00000000" w:rsidRDefault="00000000" w:rsidRPr="00000000" w14:paraId="0000004A">
      <w:pPr>
        <w:pageBreakBefore w:val="0"/>
        <w:ind w:left="720" w:firstLine="0"/>
        <w:rPr/>
      </w:pPr>
      <w:r w:rsidDel="00000000" w:rsidR="00000000" w:rsidRPr="00000000">
        <w:rPr>
          <w:rtl w:val="0"/>
        </w:rPr>
        <w:t xml:space="preserve">Our team will try to use all the resources we have from the courses we are taking and also the mentoring that we will do in the future.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researchgate.net/profile/Omar_Aldabbagh2/publication/341993195_Design_and_Implementation_an_Online_Location_Based_Services_Using_Google_Maps_for_Android_Mobile/links/5ee64002a6fdcc73be7b965c/Design-and-Implementation-an-Online-Location-Based-Services-Using-Google-Maps-for-Android-Mobile.pdf" TargetMode="External"/><Relationship Id="rId9" Type="http://schemas.openxmlformats.org/officeDocument/2006/relationships/hyperlink" Target="http://www.opendata.bogorkab.go.id/dataset/jumlah-koperasi-berdasarkan-kecamatan" TargetMode="External"/><Relationship Id="rId5" Type="http://schemas.openxmlformats.org/officeDocument/2006/relationships/styles" Target="styles.xml"/><Relationship Id="rId6" Type="http://schemas.openxmlformats.org/officeDocument/2006/relationships/hyperlink" Target="https://satudata.go.id/dataset/data-umkm-tahun-2017-kabupaten-magelang" TargetMode="External"/><Relationship Id="rId7" Type="http://schemas.openxmlformats.org/officeDocument/2006/relationships/hyperlink" Target="https://satudata.go.id/dataset/kapasitas-umkm-dan-koperasi-kabupaten-demak" TargetMode="External"/><Relationship Id="rId8" Type="http://schemas.openxmlformats.org/officeDocument/2006/relationships/hyperlink" Target="http://www.opendata.bogorkab.go.id/dataset/jumlah-ukm-berdasarkan-klasifikasi-usa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