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A6ADE" w14:textId="77777777" w:rsidR="00D55FEF" w:rsidRDefault="00D55FEF" w:rsidP="00B73250">
      <w:pPr>
        <w:jc w:val="center"/>
        <w:rPr>
          <w:rFonts w:ascii="Times New Roman" w:hAnsi="Times New Roman" w:cs="Times New Roman"/>
          <w:b/>
          <w:sz w:val="24"/>
          <w:szCs w:val="24"/>
        </w:rPr>
      </w:pPr>
      <w:r>
        <w:rPr>
          <w:rFonts w:ascii="Times New Roman" w:hAnsi="Times New Roman" w:cs="Times New Roman"/>
          <w:b/>
          <w:sz w:val="24"/>
          <w:szCs w:val="24"/>
        </w:rPr>
        <w:t>[CALL FOR PAPER]</w:t>
      </w:r>
    </w:p>
    <w:p w14:paraId="6ED2B983" w14:textId="7FCE2E26" w:rsidR="00A97642" w:rsidRDefault="00272CEA" w:rsidP="00B73250">
      <w:pPr>
        <w:jc w:val="center"/>
        <w:rPr>
          <w:rFonts w:ascii="Times New Roman" w:hAnsi="Times New Roman" w:cs="Times New Roman"/>
          <w:b/>
          <w:sz w:val="24"/>
          <w:szCs w:val="24"/>
        </w:rPr>
      </w:pPr>
      <w:r>
        <w:rPr>
          <w:rFonts w:ascii="Times New Roman" w:hAnsi="Times New Roman" w:cs="Times New Roman"/>
          <w:b/>
          <w:sz w:val="24"/>
          <w:szCs w:val="24"/>
        </w:rPr>
        <w:t>CONFLUENCE-202</w:t>
      </w:r>
      <w:r w:rsidR="005C461C">
        <w:rPr>
          <w:rFonts w:ascii="Times New Roman" w:hAnsi="Times New Roman" w:cs="Times New Roman"/>
          <w:b/>
          <w:sz w:val="24"/>
          <w:szCs w:val="24"/>
        </w:rPr>
        <w:t>3</w:t>
      </w:r>
      <w:r>
        <w:rPr>
          <w:rFonts w:ascii="Times New Roman" w:hAnsi="Times New Roman" w:cs="Times New Roman"/>
          <w:b/>
          <w:sz w:val="24"/>
          <w:szCs w:val="24"/>
        </w:rPr>
        <w:t>, 1</w:t>
      </w:r>
      <w:r w:rsidR="005C461C">
        <w:rPr>
          <w:rFonts w:ascii="Times New Roman" w:hAnsi="Times New Roman" w:cs="Times New Roman"/>
          <w:b/>
          <w:sz w:val="24"/>
          <w:szCs w:val="24"/>
        </w:rPr>
        <w:t>3</w:t>
      </w:r>
      <w:r w:rsidR="004B248A" w:rsidRPr="004B248A">
        <w:rPr>
          <w:rFonts w:ascii="Times New Roman" w:hAnsi="Times New Roman" w:cs="Times New Roman"/>
          <w:b/>
          <w:sz w:val="24"/>
          <w:szCs w:val="24"/>
          <w:vertAlign w:val="superscript"/>
        </w:rPr>
        <w:t>th</w:t>
      </w:r>
      <w:r w:rsidR="004B248A">
        <w:rPr>
          <w:rFonts w:ascii="Times New Roman" w:hAnsi="Times New Roman" w:cs="Times New Roman"/>
          <w:b/>
          <w:sz w:val="24"/>
          <w:szCs w:val="24"/>
        </w:rPr>
        <w:t xml:space="preserve"> International Conference on </w:t>
      </w:r>
      <w:r w:rsidR="00A97642" w:rsidRPr="00A97642">
        <w:rPr>
          <w:rFonts w:ascii="Times New Roman" w:hAnsi="Times New Roman" w:cs="Times New Roman"/>
          <w:b/>
          <w:sz w:val="24"/>
          <w:szCs w:val="24"/>
        </w:rPr>
        <w:t>Cloud Computing, Data Science &amp; Engineering</w:t>
      </w:r>
      <w:r w:rsidR="00A97642">
        <w:rPr>
          <w:rFonts w:ascii="Times New Roman" w:hAnsi="Times New Roman" w:cs="Times New Roman"/>
          <w:b/>
          <w:sz w:val="24"/>
          <w:szCs w:val="24"/>
        </w:rPr>
        <w:t xml:space="preserve"> </w:t>
      </w:r>
    </w:p>
    <w:p w14:paraId="2523C1E4" w14:textId="106F5F88" w:rsidR="004B248A" w:rsidRDefault="005C461C" w:rsidP="00B73250">
      <w:pPr>
        <w:jc w:val="center"/>
        <w:rPr>
          <w:rFonts w:ascii="Times New Roman" w:hAnsi="Times New Roman" w:cs="Times New Roman"/>
          <w:b/>
          <w:sz w:val="24"/>
          <w:szCs w:val="24"/>
        </w:rPr>
      </w:pPr>
      <w:r>
        <w:rPr>
          <w:rFonts w:ascii="Times New Roman" w:hAnsi="Times New Roman" w:cs="Times New Roman"/>
          <w:b/>
          <w:sz w:val="24"/>
          <w:szCs w:val="24"/>
        </w:rPr>
        <w:t>19</w:t>
      </w:r>
      <w:r w:rsidR="004B248A" w:rsidRPr="004B248A">
        <w:rPr>
          <w:rFonts w:ascii="Times New Roman" w:hAnsi="Times New Roman" w:cs="Times New Roman"/>
          <w:b/>
          <w:sz w:val="24"/>
          <w:szCs w:val="24"/>
          <w:vertAlign w:val="superscript"/>
        </w:rPr>
        <w:t>th</w:t>
      </w:r>
      <w:r>
        <w:rPr>
          <w:rFonts w:ascii="Times New Roman" w:hAnsi="Times New Roman" w:cs="Times New Roman"/>
          <w:b/>
          <w:sz w:val="24"/>
          <w:szCs w:val="24"/>
        </w:rPr>
        <w:t xml:space="preserve"> – 20</w:t>
      </w:r>
      <w:r w:rsidR="004B248A" w:rsidRPr="004B248A">
        <w:rPr>
          <w:rFonts w:ascii="Times New Roman" w:hAnsi="Times New Roman" w:cs="Times New Roman"/>
          <w:b/>
          <w:sz w:val="24"/>
          <w:szCs w:val="24"/>
          <w:vertAlign w:val="superscript"/>
        </w:rPr>
        <w:t>th</w:t>
      </w:r>
      <w:r w:rsidR="006E4D78">
        <w:rPr>
          <w:rFonts w:ascii="Times New Roman" w:hAnsi="Times New Roman" w:cs="Times New Roman"/>
          <w:b/>
          <w:sz w:val="24"/>
          <w:szCs w:val="24"/>
        </w:rPr>
        <w:t xml:space="preserve"> Jan, 202</w:t>
      </w:r>
      <w:r>
        <w:rPr>
          <w:rFonts w:ascii="Times New Roman" w:hAnsi="Times New Roman" w:cs="Times New Roman"/>
          <w:b/>
          <w:sz w:val="24"/>
          <w:szCs w:val="24"/>
        </w:rPr>
        <w:t>3</w:t>
      </w:r>
    </w:p>
    <w:p w14:paraId="67D1FF7F" w14:textId="77777777" w:rsidR="004B248A" w:rsidRDefault="004B248A" w:rsidP="004B248A">
      <w:pPr>
        <w:rPr>
          <w:rFonts w:ascii="Times New Roman" w:hAnsi="Times New Roman" w:cs="Times New Roman"/>
          <w:b/>
          <w:sz w:val="24"/>
          <w:szCs w:val="24"/>
        </w:rPr>
      </w:pPr>
      <w:r>
        <w:rPr>
          <w:rFonts w:ascii="Times New Roman" w:hAnsi="Times New Roman" w:cs="Times New Roman"/>
          <w:b/>
          <w:sz w:val="24"/>
          <w:szCs w:val="24"/>
        </w:rPr>
        <w:t>Dear Colleagues,</w:t>
      </w:r>
    </w:p>
    <w:p w14:paraId="7E43A9C3" w14:textId="77777777" w:rsidR="004B248A" w:rsidRPr="00B73250" w:rsidRDefault="004B248A" w:rsidP="004B248A">
      <w:pPr>
        <w:rPr>
          <w:rFonts w:ascii="Times New Roman" w:hAnsi="Times New Roman" w:cs="Times New Roman"/>
          <w:b/>
          <w:sz w:val="24"/>
          <w:szCs w:val="24"/>
        </w:rPr>
      </w:pPr>
      <w:r>
        <w:rPr>
          <w:rFonts w:ascii="Times New Roman" w:hAnsi="Times New Roman" w:cs="Times New Roman"/>
          <w:b/>
          <w:sz w:val="24"/>
          <w:szCs w:val="24"/>
        </w:rPr>
        <w:t>Greetings from Amity University!</w:t>
      </w:r>
    </w:p>
    <w:p w14:paraId="04D49CFF" w14:textId="26AC0605" w:rsidR="00B73250" w:rsidRDefault="00B73250" w:rsidP="00B73250">
      <w:pPr>
        <w:jc w:val="both"/>
        <w:rPr>
          <w:rFonts w:ascii="Times New Roman" w:hAnsi="Times New Roman" w:cs="Times New Roman"/>
          <w:sz w:val="24"/>
          <w:szCs w:val="24"/>
        </w:rPr>
      </w:pPr>
      <w:r w:rsidRPr="00B73250">
        <w:rPr>
          <w:rFonts w:ascii="Times New Roman" w:hAnsi="Times New Roman" w:cs="Times New Roman"/>
          <w:sz w:val="24"/>
          <w:szCs w:val="24"/>
        </w:rPr>
        <w:t>Amity School of Engineering and Technology (ASET), one of the pioneer institutions in the field of Engineering, Research and Technol</w:t>
      </w:r>
      <w:r>
        <w:rPr>
          <w:rFonts w:ascii="Times New Roman" w:hAnsi="Times New Roman" w:cs="Times New Roman"/>
          <w:sz w:val="24"/>
          <w:szCs w:val="24"/>
        </w:rPr>
        <w:t xml:space="preserve">ogy is organizing its </w:t>
      </w:r>
      <w:r w:rsidR="00272CEA">
        <w:rPr>
          <w:rFonts w:ascii="Times New Roman" w:hAnsi="Times New Roman" w:cs="Times New Roman"/>
          <w:sz w:val="24"/>
          <w:szCs w:val="24"/>
        </w:rPr>
        <w:t>Confluence-202</w:t>
      </w:r>
      <w:r w:rsidR="005C461C">
        <w:rPr>
          <w:rFonts w:ascii="Times New Roman" w:hAnsi="Times New Roman" w:cs="Times New Roman"/>
          <w:sz w:val="24"/>
          <w:szCs w:val="24"/>
        </w:rPr>
        <w:t>3</w:t>
      </w:r>
      <w:r w:rsidR="00A97642" w:rsidRPr="00A97642">
        <w:rPr>
          <w:rFonts w:ascii="Times New Roman" w:hAnsi="Times New Roman" w:cs="Times New Roman"/>
          <w:sz w:val="24"/>
          <w:szCs w:val="24"/>
        </w:rPr>
        <w:t>:</w:t>
      </w:r>
      <w:r w:rsidR="00272CEA">
        <w:rPr>
          <w:rFonts w:ascii="Times New Roman" w:hAnsi="Times New Roman" w:cs="Times New Roman"/>
          <w:sz w:val="24"/>
          <w:szCs w:val="24"/>
        </w:rPr>
        <w:t>1</w:t>
      </w:r>
      <w:r w:rsidR="005C461C">
        <w:rPr>
          <w:rFonts w:ascii="Times New Roman" w:hAnsi="Times New Roman" w:cs="Times New Roman"/>
          <w:sz w:val="24"/>
          <w:szCs w:val="24"/>
        </w:rPr>
        <w:t>3</w:t>
      </w:r>
      <w:r w:rsidR="00A97642">
        <w:rPr>
          <w:rFonts w:ascii="Times New Roman" w:hAnsi="Times New Roman" w:cs="Times New Roman"/>
          <w:sz w:val="24"/>
          <w:szCs w:val="24"/>
        </w:rPr>
        <w:t xml:space="preserve">th International Conference </w:t>
      </w:r>
      <w:r>
        <w:rPr>
          <w:rFonts w:ascii="Times New Roman" w:hAnsi="Times New Roman" w:cs="Times New Roman"/>
          <w:sz w:val="24"/>
          <w:szCs w:val="24"/>
        </w:rPr>
        <w:t>themed</w:t>
      </w:r>
      <w:r w:rsidRPr="00B73250">
        <w:rPr>
          <w:rFonts w:ascii="Times New Roman" w:hAnsi="Times New Roman" w:cs="Times New Roman"/>
          <w:sz w:val="24"/>
          <w:szCs w:val="24"/>
        </w:rPr>
        <w:t xml:space="preserve"> on </w:t>
      </w:r>
      <w:r w:rsidRPr="00B73250">
        <w:rPr>
          <w:rFonts w:ascii="Times New Roman" w:hAnsi="Times New Roman" w:cs="Times New Roman"/>
          <w:b/>
          <w:sz w:val="24"/>
          <w:szCs w:val="24"/>
        </w:rPr>
        <w:t>“</w:t>
      </w:r>
      <w:r w:rsidR="00A97642" w:rsidRPr="00A97642">
        <w:rPr>
          <w:rFonts w:ascii="Times New Roman" w:hAnsi="Times New Roman" w:cs="Times New Roman"/>
          <w:b/>
          <w:sz w:val="24"/>
          <w:szCs w:val="24"/>
        </w:rPr>
        <w:t>Cloud Computing, Data Science &amp; Engineering</w:t>
      </w:r>
      <w:r w:rsidRPr="00B73250">
        <w:rPr>
          <w:rFonts w:ascii="Times New Roman" w:hAnsi="Times New Roman" w:cs="Times New Roman"/>
          <w:b/>
          <w:sz w:val="24"/>
          <w:szCs w:val="24"/>
        </w:rPr>
        <w:t>”</w:t>
      </w:r>
      <w:r>
        <w:rPr>
          <w:rFonts w:ascii="Times New Roman" w:hAnsi="Times New Roman" w:cs="Times New Roman"/>
          <w:sz w:val="24"/>
          <w:szCs w:val="24"/>
        </w:rPr>
        <w:t>. CONFLUENCE</w:t>
      </w:r>
      <w:r w:rsidR="005C461C">
        <w:rPr>
          <w:rFonts w:ascii="Times New Roman" w:hAnsi="Times New Roman" w:cs="Times New Roman"/>
          <w:sz w:val="24"/>
          <w:szCs w:val="24"/>
        </w:rPr>
        <w:t xml:space="preserve"> 2023</w:t>
      </w:r>
      <w:r w:rsidRPr="00B73250">
        <w:rPr>
          <w:rFonts w:ascii="Times New Roman" w:hAnsi="Times New Roman" w:cs="Times New Roman"/>
          <w:sz w:val="24"/>
          <w:szCs w:val="24"/>
        </w:rPr>
        <w:t xml:space="preserve"> intends to bring together Professionals, Academicians, Industry Experts, Researchers and Enthusiasts to discuss various emerging trends and innovations, share research results and new directions in the field of next generation technologies. This technical conference aims at providing a platform for industry and academia for sharing advancements in research and development in upcoming areas of Information Technology. </w:t>
      </w:r>
    </w:p>
    <w:p w14:paraId="6B979F8D" w14:textId="6F7D0454" w:rsidR="00B73250" w:rsidRDefault="00B73250" w:rsidP="00B73250">
      <w:pPr>
        <w:rPr>
          <w:rFonts w:ascii="Times New Roman" w:hAnsi="Times New Roman" w:cs="Times New Roman"/>
          <w:sz w:val="24"/>
          <w:szCs w:val="24"/>
        </w:rPr>
      </w:pPr>
      <w:r w:rsidRPr="00B73250">
        <w:rPr>
          <w:rFonts w:ascii="Times New Roman" w:hAnsi="Times New Roman" w:cs="Times New Roman"/>
          <w:sz w:val="24"/>
          <w:szCs w:val="24"/>
        </w:rPr>
        <w:t xml:space="preserve">Authors are cordially invited to submit </w:t>
      </w:r>
      <w:r w:rsidR="004B248A" w:rsidRPr="00A870B2">
        <w:rPr>
          <w:rFonts w:ascii="Times New Roman" w:hAnsi="Times New Roman" w:cs="Times New Roman"/>
          <w:b/>
          <w:sz w:val="24"/>
          <w:szCs w:val="24"/>
        </w:rPr>
        <w:t>unpublished and original work</w:t>
      </w:r>
      <w:r w:rsidRPr="00B73250">
        <w:rPr>
          <w:rFonts w:ascii="Times New Roman" w:hAnsi="Times New Roman" w:cs="Times New Roman"/>
          <w:sz w:val="24"/>
          <w:szCs w:val="24"/>
        </w:rPr>
        <w:t xml:space="preserve"> through on line paper submission process</w:t>
      </w:r>
      <w:r>
        <w:rPr>
          <w:rFonts w:ascii="Times New Roman" w:hAnsi="Times New Roman" w:cs="Times New Roman"/>
          <w:sz w:val="24"/>
          <w:szCs w:val="24"/>
        </w:rPr>
        <w:t xml:space="preserve"> (Easy Chair Submission S</w:t>
      </w:r>
      <w:r w:rsidRPr="00B73250">
        <w:rPr>
          <w:rFonts w:ascii="Times New Roman" w:hAnsi="Times New Roman" w:cs="Times New Roman"/>
          <w:sz w:val="24"/>
          <w:szCs w:val="24"/>
        </w:rPr>
        <w:t xml:space="preserve">ystem) </w:t>
      </w:r>
      <w:r w:rsidRPr="00A870B2">
        <w:rPr>
          <w:rFonts w:ascii="Times New Roman" w:hAnsi="Times New Roman" w:cs="Times New Roman"/>
          <w:b/>
          <w:sz w:val="24"/>
          <w:szCs w:val="24"/>
        </w:rPr>
        <w:t xml:space="preserve">on or </w:t>
      </w:r>
      <w:r w:rsidR="004B248A" w:rsidRPr="00A870B2">
        <w:rPr>
          <w:rFonts w:ascii="Times New Roman" w:hAnsi="Times New Roman" w:cs="Times New Roman"/>
          <w:b/>
          <w:sz w:val="24"/>
          <w:szCs w:val="24"/>
        </w:rPr>
        <w:t xml:space="preserve">before </w:t>
      </w:r>
      <w:r w:rsidR="00272CEA">
        <w:rPr>
          <w:rFonts w:ascii="Source Sans Pro" w:hAnsi="Source Sans Pro"/>
          <w:b/>
          <w:bCs/>
          <w:color w:val="333333"/>
          <w:sz w:val="23"/>
          <w:szCs w:val="23"/>
          <w:shd w:val="clear" w:color="auto" w:fill="ECF0F1"/>
        </w:rPr>
        <w:t>15th November 202</w:t>
      </w:r>
      <w:r w:rsidR="001A78F7">
        <w:rPr>
          <w:rFonts w:ascii="Source Sans Pro" w:hAnsi="Source Sans Pro"/>
          <w:b/>
          <w:bCs/>
          <w:color w:val="333333"/>
          <w:sz w:val="23"/>
          <w:szCs w:val="23"/>
          <w:shd w:val="clear" w:color="auto" w:fill="ECF0F1"/>
        </w:rPr>
        <w:t>2</w:t>
      </w:r>
      <w:r w:rsidR="00272CEA">
        <w:rPr>
          <w:rFonts w:ascii="Source Sans Pro" w:hAnsi="Source Sans Pro"/>
          <w:b/>
          <w:bCs/>
          <w:color w:val="333333"/>
          <w:sz w:val="23"/>
          <w:szCs w:val="23"/>
          <w:shd w:val="clear" w:color="auto" w:fill="ECF0F1"/>
        </w:rPr>
        <w:t> </w:t>
      </w:r>
      <w:r w:rsidR="00272CEA">
        <w:rPr>
          <w:rFonts w:ascii="Source Sans Pro" w:hAnsi="Source Sans Pro"/>
          <w:color w:val="333333"/>
          <w:sz w:val="23"/>
          <w:szCs w:val="23"/>
          <w:shd w:val="clear" w:color="auto" w:fill="ECF0F1"/>
        </w:rPr>
        <w:t> </w:t>
      </w:r>
      <w:r w:rsidR="004B248A">
        <w:rPr>
          <w:rFonts w:ascii="Times New Roman" w:hAnsi="Times New Roman" w:cs="Times New Roman"/>
          <w:sz w:val="24"/>
          <w:szCs w:val="24"/>
        </w:rPr>
        <w:t>in the areas including, but not limited to:</w:t>
      </w:r>
    </w:p>
    <w:tbl>
      <w:tblPr>
        <w:tblStyle w:val="TableGrid"/>
        <w:tblW w:w="0" w:type="auto"/>
        <w:tblLook w:val="04A0" w:firstRow="1" w:lastRow="0" w:firstColumn="1" w:lastColumn="0" w:noHBand="0" w:noVBand="1"/>
      </w:tblPr>
      <w:tblGrid>
        <w:gridCol w:w="2310"/>
        <w:gridCol w:w="2310"/>
        <w:gridCol w:w="2311"/>
        <w:gridCol w:w="2311"/>
      </w:tblGrid>
      <w:tr w:rsidR="006E585F" w:rsidRPr="00C71883" w14:paraId="449E18F0" w14:textId="77777777" w:rsidTr="006E585F">
        <w:tc>
          <w:tcPr>
            <w:tcW w:w="2310" w:type="dxa"/>
          </w:tcPr>
          <w:p w14:paraId="32D0D7EA"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Ad hoc and Sensor Networks</w:t>
            </w:r>
          </w:p>
          <w:p w14:paraId="10F7F0DF"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Advance Methods for Data</w:t>
            </w:r>
          </w:p>
          <w:p w14:paraId="12E04BB8"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Acquisition</w:t>
            </w:r>
          </w:p>
          <w:p w14:paraId="41C587DE"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Algorithms &amp; Techniques</w:t>
            </w:r>
          </w:p>
          <w:p w14:paraId="51FA2810"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Artificial Intelligence and Soft</w:t>
            </w:r>
          </w:p>
          <w:p w14:paraId="04DFD48B"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Computing</w:t>
            </w:r>
          </w:p>
          <w:p w14:paraId="19E98D19"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Autonomic Computing</w:t>
            </w:r>
          </w:p>
          <w:p w14:paraId="2FD6BF31"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Big Data</w:t>
            </w:r>
          </w:p>
          <w:p w14:paraId="5C717CBC"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Biomedical Engineering and</w:t>
            </w:r>
          </w:p>
          <w:p w14:paraId="08CB3282"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Bioinformatics</w:t>
            </w:r>
          </w:p>
          <w:p w14:paraId="765D6284"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Broadband Communication </w:t>
            </w:r>
          </w:p>
          <w:p w14:paraId="7799521E"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CDMA, TDMA and FDMA air</w:t>
            </w:r>
            <w:r w:rsidR="00C71883">
              <w:rPr>
                <w:rFonts w:ascii="Times New Roman" w:hAnsi="Times New Roman" w:cs="Times New Roman"/>
                <w:sz w:val="16"/>
                <w:szCs w:val="16"/>
              </w:rPr>
              <w:t xml:space="preserve"> </w:t>
            </w:r>
            <w:r w:rsidRPr="00C71883">
              <w:rPr>
                <w:rFonts w:ascii="Times New Roman" w:hAnsi="Times New Roman" w:cs="Times New Roman"/>
                <w:sz w:val="16"/>
                <w:szCs w:val="16"/>
              </w:rPr>
              <w:t xml:space="preserve">interface </w:t>
            </w:r>
          </w:p>
          <w:p w14:paraId="4FF045F4"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Circuit Modeling and Scientific</w:t>
            </w:r>
            <w:r w:rsidR="00C71883">
              <w:rPr>
                <w:rFonts w:ascii="Times New Roman" w:hAnsi="Times New Roman" w:cs="Times New Roman"/>
                <w:sz w:val="16"/>
                <w:szCs w:val="16"/>
              </w:rPr>
              <w:t xml:space="preserve"> </w:t>
            </w:r>
            <w:r w:rsidRPr="00C71883">
              <w:rPr>
                <w:rFonts w:ascii="Times New Roman" w:hAnsi="Times New Roman" w:cs="Times New Roman"/>
                <w:sz w:val="16"/>
                <w:szCs w:val="16"/>
              </w:rPr>
              <w:t>Computing</w:t>
            </w:r>
          </w:p>
          <w:p w14:paraId="4FB881A0"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Cloud Computing, Cloud</w:t>
            </w:r>
          </w:p>
          <w:p w14:paraId="7451A4BF"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Security, Privacy and Compliance</w:t>
            </w:r>
          </w:p>
          <w:p w14:paraId="7B2A3A7B"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Challenges</w:t>
            </w:r>
          </w:p>
          <w:p w14:paraId="1E126DB5"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•VLSI / Embedded Systems and</w:t>
            </w:r>
          </w:p>
          <w:p w14:paraId="44077752"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CAD/CAM</w:t>
            </w:r>
          </w:p>
          <w:p w14:paraId="6D7951F6"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Voice and Video Communications</w:t>
            </w:r>
          </w:p>
          <w:p w14:paraId="624A4E04"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Systems</w:t>
            </w:r>
          </w:p>
          <w:p w14:paraId="579FCED6"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Web and Internet Computing</w:t>
            </w:r>
          </w:p>
          <w:p w14:paraId="28CECA59"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Web Engineering</w:t>
            </w:r>
          </w:p>
          <w:p w14:paraId="203593AC"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Web Mining</w:t>
            </w:r>
          </w:p>
          <w:p w14:paraId="426EF112"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Wi-MaX</w:t>
            </w:r>
          </w:p>
          <w:p w14:paraId="3523133C" w14:textId="77777777" w:rsidR="006E585F" w:rsidRPr="00C71883" w:rsidRDefault="006E585F" w:rsidP="00C71883">
            <w:pPr>
              <w:rPr>
                <w:rFonts w:ascii="Times New Roman" w:hAnsi="Times New Roman" w:cs="Times New Roman"/>
                <w:sz w:val="16"/>
                <w:szCs w:val="16"/>
              </w:rPr>
            </w:pPr>
          </w:p>
        </w:tc>
        <w:tc>
          <w:tcPr>
            <w:tcW w:w="2310" w:type="dxa"/>
          </w:tcPr>
          <w:p w14:paraId="1DA5BA84"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Communications and Control</w:t>
            </w:r>
          </w:p>
          <w:p w14:paraId="79F12BFF"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Component based Development</w:t>
            </w:r>
          </w:p>
          <w:p w14:paraId="3431D1DE"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Computer Architecture and Real</w:t>
            </w:r>
            <w:r w:rsidR="00C71883">
              <w:rPr>
                <w:rFonts w:ascii="Times New Roman" w:hAnsi="Times New Roman" w:cs="Times New Roman"/>
                <w:sz w:val="16"/>
                <w:szCs w:val="16"/>
              </w:rPr>
              <w:t xml:space="preserve"> </w:t>
            </w:r>
            <w:r w:rsidRPr="00C71883">
              <w:rPr>
                <w:rFonts w:ascii="Times New Roman" w:hAnsi="Times New Roman" w:cs="Times New Roman"/>
                <w:sz w:val="16"/>
                <w:szCs w:val="16"/>
              </w:rPr>
              <w:t>Time Systems</w:t>
            </w:r>
          </w:p>
          <w:p w14:paraId="764D11C7"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Computer Systems and Networks</w:t>
            </w:r>
          </w:p>
          <w:p w14:paraId="05B00139"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Control Engineering</w:t>
            </w:r>
          </w:p>
          <w:p w14:paraId="4C2B99FC" w14:textId="77777777" w:rsidR="00C71883" w:rsidRDefault="00C71883" w:rsidP="00C71883">
            <w:pPr>
              <w:rPr>
                <w:rFonts w:ascii="Times New Roman" w:hAnsi="Times New Roman" w:cs="Times New Roman"/>
                <w:sz w:val="16"/>
                <w:szCs w:val="16"/>
              </w:rPr>
            </w:pPr>
            <w:r>
              <w:rPr>
                <w:rFonts w:ascii="Times New Roman" w:hAnsi="Times New Roman" w:cs="Times New Roman"/>
                <w:sz w:val="16"/>
                <w:szCs w:val="16"/>
              </w:rPr>
              <w:t>• Data Communications, Networking and Interconnection Technol</w:t>
            </w:r>
            <w:r w:rsidR="006E585F" w:rsidRPr="00C71883">
              <w:rPr>
                <w:rFonts w:ascii="Times New Roman" w:hAnsi="Times New Roman" w:cs="Times New Roman"/>
                <w:sz w:val="16"/>
                <w:szCs w:val="16"/>
              </w:rPr>
              <w:t>ogies</w:t>
            </w:r>
          </w:p>
          <w:p w14:paraId="3FBF2DD1"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Data Optimization</w:t>
            </w:r>
          </w:p>
          <w:p w14:paraId="244D7987"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Distributed &amp; Parallel Systems</w:t>
            </w:r>
          </w:p>
          <w:p w14:paraId="4B3BF846"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Distributed Architectures and</w:t>
            </w:r>
          </w:p>
          <w:p w14:paraId="56B0732A"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Mechanisms</w:t>
            </w:r>
          </w:p>
          <w:p w14:paraId="4A3EF503"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E-Learning, E-Commerce, E</w:t>
            </w:r>
            <w:r w:rsidR="005C3491">
              <w:rPr>
                <w:rFonts w:ascii="Times New Roman" w:hAnsi="Times New Roman" w:cs="Times New Roman"/>
                <w:sz w:val="16"/>
                <w:szCs w:val="16"/>
              </w:rPr>
              <w:t xml:space="preserve"> </w:t>
            </w:r>
            <w:r w:rsidRPr="00C71883">
              <w:rPr>
                <w:rFonts w:ascii="Times New Roman" w:hAnsi="Times New Roman" w:cs="Times New Roman"/>
                <w:sz w:val="16"/>
                <w:szCs w:val="16"/>
              </w:rPr>
              <w:t>Society, E-Business and E</w:t>
            </w:r>
            <w:r w:rsidR="005C3491">
              <w:rPr>
                <w:rFonts w:ascii="Times New Roman" w:hAnsi="Times New Roman" w:cs="Times New Roman"/>
                <w:sz w:val="16"/>
                <w:szCs w:val="16"/>
              </w:rPr>
              <w:t xml:space="preserve"> </w:t>
            </w:r>
            <w:r w:rsidRPr="00C71883">
              <w:rPr>
                <w:rFonts w:ascii="Times New Roman" w:hAnsi="Times New Roman" w:cs="Times New Roman"/>
                <w:sz w:val="16"/>
                <w:szCs w:val="16"/>
              </w:rPr>
              <w:t xml:space="preserve">Government </w:t>
            </w:r>
          </w:p>
          <w:p w14:paraId="6C4A5D5D"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Electronics Devices / Systems</w:t>
            </w:r>
          </w:p>
          <w:p w14:paraId="7BEC9A7D"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Embedded Systems</w:t>
            </w:r>
          </w:p>
          <w:p w14:paraId="3EEFA838"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Signal Processing </w:t>
            </w:r>
            <w:bookmarkStart w:id="0" w:name="_GoBack"/>
            <w:bookmarkEnd w:id="0"/>
          </w:p>
          <w:p w14:paraId="0B153B19"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Sof</w:t>
            </w:r>
            <w:r w:rsidR="00C71883">
              <w:rPr>
                <w:rFonts w:ascii="Times New Roman" w:hAnsi="Times New Roman" w:cs="Times New Roman"/>
                <w:sz w:val="16"/>
                <w:szCs w:val="16"/>
              </w:rPr>
              <w:t>tware Architecture for scientif</w:t>
            </w:r>
            <w:r w:rsidRPr="00C71883">
              <w:rPr>
                <w:rFonts w:ascii="Times New Roman" w:hAnsi="Times New Roman" w:cs="Times New Roman"/>
                <w:sz w:val="16"/>
                <w:szCs w:val="16"/>
              </w:rPr>
              <w:t xml:space="preserve">ic computing </w:t>
            </w:r>
          </w:p>
          <w:p w14:paraId="4888DDE3"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Software Engineering and Testing </w:t>
            </w:r>
          </w:p>
          <w:p w14:paraId="45B522F5"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Software Security &amp; Risk Management </w:t>
            </w:r>
          </w:p>
          <w:p w14:paraId="510AF482" w14:textId="77777777" w:rsidR="006E585F" w:rsidRPr="00C71883" w:rsidRDefault="006E585F" w:rsidP="00C71883">
            <w:pPr>
              <w:rPr>
                <w:rFonts w:ascii="Times New Roman" w:hAnsi="Times New Roman" w:cs="Times New Roman"/>
                <w:sz w:val="16"/>
                <w:szCs w:val="16"/>
              </w:rPr>
            </w:pPr>
          </w:p>
          <w:p w14:paraId="2C530176" w14:textId="77777777" w:rsidR="006E585F" w:rsidRPr="00C71883" w:rsidRDefault="006E585F" w:rsidP="00C71883">
            <w:pPr>
              <w:rPr>
                <w:rFonts w:ascii="Times New Roman" w:hAnsi="Times New Roman" w:cs="Times New Roman"/>
                <w:sz w:val="16"/>
                <w:szCs w:val="16"/>
              </w:rPr>
            </w:pPr>
          </w:p>
        </w:tc>
        <w:tc>
          <w:tcPr>
            <w:tcW w:w="2311" w:type="dxa"/>
          </w:tcPr>
          <w:p w14:paraId="076BC45E"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Emerging Trends in Information</w:t>
            </w:r>
            <w:r w:rsidR="00C71883">
              <w:rPr>
                <w:rFonts w:ascii="Times New Roman" w:hAnsi="Times New Roman" w:cs="Times New Roman"/>
                <w:sz w:val="16"/>
                <w:szCs w:val="16"/>
              </w:rPr>
              <w:t xml:space="preserve"> </w:t>
            </w:r>
            <w:r w:rsidRPr="00C71883">
              <w:rPr>
                <w:rFonts w:ascii="Times New Roman" w:hAnsi="Times New Roman" w:cs="Times New Roman"/>
                <w:sz w:val="16"/>
                <w:szCs w:val="16"/>
              </w:rPr>
              <w:t>Systems</w:t>
            </w:r>
          </w:p>
          <w:p w14:paraId="4C58FBFA"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Evolutionary Algorithm</w:t>
            </w:r>
          </w:p>
          <w:p w14:paraId="0CC777A5"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Experiences with Existing Cloud</w:t>
            </w:r>
            <w:r w:rsidR="00C71883">
              <w:rPr>
                <w:rFonts w:ascii="Times New Roman" w:hAnsi="Times New Roman" w:cs="Times New Roman"/>
                <w:sz w:val="16"/>
                <w:szCs w:val="16"/>
              </w:rPr>
              <w:t xml:space="preserve"> </w:t>
            </w:r>
            <w:r w:rsidRPr="00C71883">
              <w:rPr>
                <w:rFonts w:ascii="Times New Roman" w:hAnsi="Times New Roman" w:cs="Times New Roman"/>
                <w:sz w:val="16"/>
                <w:szCs w:val="16"/>
              </w:rPr>
              <w:t>Infrastructure, Services and Uses</w:t>
            </w:r>
          </w:p>
          <w:p w14:paraId="5B45B5E7"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Fuzzy Logic and Circuit Designs</w:t>
            </w:r>
          </w:p>
          <w:p w14:paraId="1C604B44"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Game Theory and Wireless</w:t>
            </w:r>
          </w:p>
          <w:p w14:paraId="35343C35"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Networks</w:t>
            </w:r>
          </w:p>
          <w:p w14:paraId="2FF68230"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Geographic Information Systems </w:t>
            </w:r>
          </w:p>
          <w:p w14:paraId="1EED497A"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Green Computing </w:t>
            </w:r>
          </w:p>
          <w:p w14:paraId="10287F3A"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Green ICT and Clouds – theory, practice and experiences • Grid and Cluster Computing</w:t>
            </w:r>
          </w:p>
          <w:p w14:paraId="7CA5867E"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Health Informatics</w:t>
            </w:r>
          </w:p>
          <w:p w14:paraId="75259957"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Human Computer Interaction</w:t>
            </w:r>
          </w:p>
          <w:p w14:paraId="3E788B54"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Image Processing </w:t>
            </w:r>
          </w:p>
          <w:p w14:paraId="3185DE92" w14:textId="77777777" w:rsidR="006E585F"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•Information and Knowledge Management</w:t>
            </w:r>
          </w:p>
          <w:p w14:paraId="77B864B2"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Virtual and Overlay Networks</w:t>
            </w:r>
          </w:p>
          <w:p w14:paraId="77FC02D0" w14:textId="77777777" w:rsid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Wireless Communication</w:t>
            </w:r>
          </w:p>
          <w:p w14:paraId="1A04D309"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Semantic Web</w:t>
            </w:r>
          </w:p>
          <w:p w14:paraId="4620C248" w14:textId="77777777" w:rsidR="00C71883"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Service-Oriented Architecture</w:t>
            </w:r>
          </w:p>
          <w:p w14:paraId="71CA1EF7" w14:textId="77777777" w:rsid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xml:space="preserve">• Satellite and Space Communications </w:t>
            </w:r>
          </w:p>
          <w:p w14:paraId="7212EFA0" w14:textId="77777777" w:rsidR="006E585F" w:rsidRPr="00C71883" w:rsidRDefault="00C71883" w:rsidP="00C71883">
            <w:pPr>
              <w:rPr>
                <w:rFonts w:ascii="Times New Roman" w:hAnsi="Times New Roman" w:cs="Times New Roman"/>
                <w:sz w:val="16"/>
                <w:szCs w:val="16"/>
              </w:rPr>
            </w:pPr>
            <w:r w:rsidRPr="00C71883">
              <w:rPr>
                <w:rFonts w:ascii="Times New Roman" w:hAnsi="Times New Roman" w:cs="Times New Roman"/>
                <w:sz w:val="16"/>
                <w:szCs w:val="16"/>
              </w:rPr>
              <w:t>• Scientific Computing</w:t>
            </w:r>
          </w:p>
        </w:tc>
        <w:tc>
          <w:tcPr>
            <w:tcW w:w="2311" w:type="dxa"/>
          </w:tcPr>
          <w:p w14:paraId="5B7FBDBE"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Information Systems &amp; Appli-cations </w:t>
            </w:r>
          </w:p>
          <w:p w14:paraId="4E9EFC29"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Internet and Web </w:t>
            </w:r>
            <w:r w:rsidR="00C71883">
              <w:rPr>
                <w:rFonts w:ascii="Times New Roman" w:hAnsi="Times New Roman" w:cs="Times New Roman"/>
                <w:sz w:val="16"/>
                <w:szCs w:val="16"/>
              </w:rPr>
              <w:t>T</w:t>
            </w:r>
            <w:r w:rsidRPr="00C71883">
              <w:rPr>
                <w:rFonts w:ascii="Times New Roman" w:hAnsi="Times New Roman" w:cs="Times New Roman"/>
                <w:sz w:val="16"/>
                <w:szCs w:val="16"/>
              </w:rPr>
              <w:t>echnologies</w:t>
            </w:r>
          </w:p>
          <w:p w14:paraId="443C9E71"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Knowledge Discovery and Data</w:t>
            </w:r>
            <w:r w:rsidR="00C71883">
              <w:rPr>
                <w:rFonts w:ascii="Times New Roman" w:hAnsi="Times New Roman" w:cs="Times New Roman"/>
                <w:sz w:val="16"/>
                <w:szCs w:val="16"/>
              </w:rPr>
              <w:t xml:space="preserve"> </w:t>
            </w:r>
            <w:r w:rsidRPr="00C71883">
              <w:rPr>
                <w:rFonts w:ascii="Times New Roman" w:hAnsi="Times New Roman" w:cs="Times New Roman"/>
                <w:sz w:val="16"/>
                <w:szCs w:val="16"/>
              </w:rPr>
              <w:t xml:space="preserve">Mining </w:t>
            </w:r>
          </w:p>
          <w:p w14:paraId="64971DF4"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Mobile and Ubiquitous Com-puting</w:t>
            </w:r>
          </w:p>
          <w:p w14:paraId="14650FBB"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Mobile Computing</w:t>
            </w:r>
          </w:p>
          <w:p w14:paraId="0419369B"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w:t>
            </w:r>
            <w:r w:rsidR="00C71883" w:rsidRPr="00C71883">
              <w:rPr>
                <w:rFonts w:ascii="Times New Roman" w:hAnsi="Times New Roman" w:cs="Times New Roman"/>
                <w:sz w:val="16"/>
                <w:szCs w:val="16"/>
              </w:rPr>
              <w:t>Modelling</w:t>
            </w:r>
            <w:r w:rsidRPr="00C71883">
              <w:rPr>
                <w:rFonts w:ascii="Times New Roman" w:hAnsi="Times New Roman" w:cs="Times New Roman"/>
                <w:sz w:val="16"/>
                <w:szCs w:val="16"/>
              </w:rPr>
              <w:t xml:space="preserve"> and Simulation</w:t>
            </w:r>
          </w:p>
          <w:p w14:paraId="5650783A"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Multimedia Applications</w:t>
            </w:r>
          </w:p>
          <w:p w14:paraId="68213171"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Natural Language Processing</w:t>
            </w:r>
          </w:p>
          <w:p w14:paraId="5C72BD3A"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Network Security &amp; Cryptography</w:t>
            </w:r>
          </w:p>
          <w:p w14:paraId="38D2399B"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Numerical Analysis and Circuits</w:t>
            </w:r>
          </w:p>
          <w:p w14:paraId="73F8B97C"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Operating Systems</w:t>
            </w:r>
          </w:p>
          <w:p w14:paraId="27F0C382"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Optical / Quantum Computing</w:t>
            </w:r>
          </w:p>
          <w:p w14:paraId="5A8916A3"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Pattern Recognition</w:t>
            </w:r>
          </w:p>
          <w:p w14:paraId="58363ED5"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Peer-to-Peer (P2P) Systems</w:t>
            </w:r>
          </w:p>
          <w:p w14:paraId="3415667E"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Pervasive Computing</w:t>
            </w:r>
          </w:p>
          <w:p w14:paraId="3409C5F1"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Real-Time Analysis</w:t>
            </w:r>
          </w:p>
          <w:p w14:paraId="75FB840A"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Reliability Engineering and Fault</w:t>
            </w:r>
          </w:p>
          <w:p w14:paraId="4D057D80" w14:textId="77777777" w:rsidR="006E585F" w:rsidRP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Tolerance</w:t>
            </w:r>
          </w:p>
          <w:p w14:paraId="66AC79BB" w14:textId="77777777" w:rsidR="00C71883" w:rsidRDefault="006E585F" w:rsidP="00C71883">
            <w:pPr>
              <w:rPr>
                <w:rFonts w:ascii="Times New Roman" w:hAnsi="Times New Roman" w:cs="Times New Roman"/>
                <w:sz w:val="16"/>
                <w:szCs w:val="16"/>
              </w:rPr>
            </w:pPr>
            <w:r w:rsidRPr="00C71883">
              <w:rPr>
                <w:rFonts w:ascii="Times New Roman" w:hAnsi="Times New Roman" w:cs="Times New Roman"/>
                <w:sz w:val="16"/>
                <w:szCs w:val="16"/>
              </w:rPr>
              <w:t xml:space="preserve">• Remote Sensing &amp; GIS </w:t>
            </w:r>
          </w:p>
          <w:p w14:paraId="01C6D9CC" w14:textId="77777777" w:rsidR="006E585F" w:rsidRPr="00C71883" w:rsidRDefault="006E585F" w:rsidP="00C71883">
            <w:pPr>
              <w:rPr>
                <w:rFonts w:ascii="Times New Roman" w:hAnsi="Times New Roman" w:cs="Times New Roman"/>
                <w:sz w:val="16"/>
                <w:szCs w:val="16"/>
              </w:rPr>
            </w:pPr>
          </w:p>
        </w:tc>
      </w:tr>
    </w:tbl>
    <w:p w14:paraId="002F8104" w14:textId="77777777" w:rsidR="006E585F" w:rsidRDefault="006E585F" w:rsidP="00B73250">
      <w:pPr>
        <w:rPr>
          <w:rFonts w:ascii="Times New Roman" w:hAnsi="Times New Roman" w:cs="Times New Roman"/>
          <w:sz w:val="24"/>
          <w:szCs w:val="24"/>
        </w:rPr>
      </w:pPr>
    </w:p>
    <w:p w14:paraId="3975280E" w14:textId="77777777" w:rsidR="00C71883" w:rsidRDefault="00C71883" w:rsidP="00B73250">
      <w:pPr>
        <w:rPr>
          <w:rFonts w:ascii="Times New Roman" w:hAnsi="Times New Roman" w:cs="Times New Roman"/>
          <w:b/>
          <w:sz w:val="24"/>
          <w:szCs w:val="24"/>
        </w:rPr>
      </w:pPr>
    </w:p>
    <w:p w14:paraId="5E8E845E" w14:textId="77777777" w:rsidR="00C71883" w:rsidRDefault="00C71883" w:rsidP="00B73250">
      <w:pPr>
        <w:rPr>
          <w:rFonts w:ascii="Times New Roman" w:hAnsi="Times New Roman" w:cs="Times New Roman"/>
          <w:b/>
          <w:sz w:val="24"/>
          <w:szCs w:val="24"/>
        </w:rPr>
      </w:pPr>
    </w:p>
    <w:p w14:paraId="1C78E5DD" w14:textId="77777777" w:rsidR="004B248A" w:rsidRDefault="00A870B2" w:rsidP="00B73250">
      <w:pPr>
        <w:rPr>
          <w:rFonts w:ascii="Times New Roman" w:hAnsi="Times New Roman" w:cs="Times New Roman"/>
          <w:b/>
          <w:sz w:val="24"/>
          <w:szCs w:val="24"/>
        </w:rPr>
      </w:pPr>
      <w:r>
        <w:rPr>
          <w:rFonts w:ascii="Times New Roman" w:hAnsi="Times New Roman" w:cs="Times New Roman"/>
          <w:b/>
          <w:sz w:val="24"/>
          <w:szCs w:val="24"/>
        </w:rPr>
        <w:lastRenderedPageBreak/>
        <w:t>Important Dates:</w:t>
      </w:r>
    </w:p>
    <w:p w14:paraId="1AE2844A" w14:textId="77777777" w:rsidR="005C461C" w:rsidRDefault="005C461C" w:rsidP="005C461C">
      <w:pPr>
        <w:pStyle w:val="Heading6"/>
        <w:keepNext w:val="0"/>
        <w:keepLines w:val="0"/>
        <w:numPr>
          <w:ilvl w:val="1"/>
          <w:numId w:val="7"/>
        </w:numPr>
        <w:spacing w:before="100" w:beforeAutospacing="1" w:after="100" w:afterAutospacing="1" w:line="240" w:lineRule="auto"/>
        <w:rPr>
          <w:rFonts w:cs="Arial"/>
          <w:color w:val="333333"/>
          <w:lang w:val="en"/>
        </w:rPr>
      </w:pPr>
      <w:r>
        <w:rPr>
          <w:rFonts w:cs="Arial"/>
          <w:color w:val="333333"/>
          <w:lang w:val="en"/>
        </w:rPr>
        <w:t>Paper Submission Deadline :</w:t>
      </w:r>
      <w:r>
        <w:rPr>
          <w:rFonts w:cs="Arial"/>
          <w:color w:val="333333"/>
          <w:lang w:val="en"/>
        </w:rPr>
        <w:br/>
      </w:r>
      <w:r>
        <w:rPr>
          <w:rStyle w:val="Strong"/>
          <w:rFonts w:cs="Arial"/>
          <w:color w:val="333333"/>
          <w:lang w:val="en"/>
        </w:rPr>
        <w:t xml:space="preserve">31st October 2022 </w:t>
      </w:r>
    </w:p>
    <w:p w14:paraId="7EF9C014" w14:textId="77777777" w:rsidR="005C461C" w:rsidRDefault="005C461C" w:rsidP="005C461C">
      <w:pPr>
        <w:pStyle w:val="Heading6"/>
        <w:keepNext w:val="0"/>
        <w:keepLines w:val="0"/>
        <w:numPr>
          <w:ilvl w:val="1"/>
          <w:numId w:val="7"/>
        </w:numPr>
        <w:spacing w:before="100" w:beforeAutospacing="1" w:after="100" w:afterAutospacing="1" w:line="240" w:lineRule="auto"/>
        <w:rPr>
          <w:rFonts w:cs="Arial"/>
          <w:color w:val="333333"/>
          <w:lang w:val="en"/>
        </w:rPr>
      </w:pPr>
      <w:r>
        <w:rPr>
          <w:rFonts w:cs="Arial"/>
          <w:color w:val="333333"/>
          <w:lang w:val="en"/>
        </w:rPr>
        <w:t xml:space="preserve">Acceptance Notification </w:t>
      </w:r>
      <w:r>
        <w:rPr>
          <w:rFonts w:cs="Arial"/>
          <w:color w:val="333333"/>
          <w:lang w:val="en"/>
        </w:rPr>
        <w:br/>
      </w:r>
      <w:r>
        <w:rPr>
          <w:rStyle w:val="Strong"/>
          <w:rFonts w:cs="Arial"/>
          <w:color w:val="333333"/>
          <w:lang w:val="en"/>
        </w:rPr>
        <w:t>20th December 2022</w:t>
      </w:r>
      <w:r>
        <w:rPr>
          <w:rFonts w:cs="Arial"/>
          <w:color w:val="333333"/>
          <w:lang w:val="en"/>
        </w:rPr>
        <w:t xml:space="preserve"> </w:t>
      </w:r>
    </w:p>
    <w:p w14:paraId="4E4ABE1E" w14:textId="77777777" w:rsidR="005C461C" w:rsidRDefault="005C461C" w:rsidP="005C461C">
      <w:pPr>
        <w:pStyle w:val="Heading6"/>
        <w:keepNext w:val="0"/>
        <w:keepLines w:val="0"/>
        <w:numPr>
          <w:ilvl w:val="1"/>
          <w:numId w:val="7"/>
        </w:numPr>
        <w:spacing w:before="100" w:beforeAutospacing="1" w:after="100" w:afterAutospacing="1" w:line="240" w:lineRule="auto"/>
        <w:rPr>
          <w:rFonts w:cs="Arial"/>
          <w:color w:val="333333"/>
          <w:lang w:val="en"/>
        </w:rPr>
      </w:pPr>
      <w:r>
        <w:rPr>
          <w:rFonts w:cs="Arial"/>
          <w:color w:val="333333"/>
          <w:lang w:val="en"/>
        </w:rPr>
        <w:t>Camera Ready Paper Submission Deadline :</w:t>
      </w:r>
      <w:r>
        <w:rPr>
          <w:rFonts w:cs="Arial"/>
          <w:color w:val="333333"/>
          <w:lang w:val="en"/>
        </w:rPr>
        <w:br/>
      </w:r>
      <w:r>
        <w:rPr>
          <w:rStyle w:val="Strong"/>
          <w:rFonts w:cs="Arial"/>
          <w:color w:val="333333"/>
          <w:lang w:val="en"/>
        </w:rPr>
        <w:t>30th December 2022</w:t>
      </w:r>
      <w:r>
        <w:rPr>
          <w:rFonts w:cs="Arial"/>
          <w:color w:val="333333"/>
          <w:lang w:val="en"/>
        </w:rPr>
        <w:t xml:space="preserve"> </w:t>
      </w:r>
    </w:p>
    <w:p w14:paraId="246C72AC" w14:textId="77777777" w:rsidR="005C461C" w:rsidRDefault="005C461C" w:rsidP="005C461C">
      <w:pPr>
        <w:pStyle w:val="Heading6"/>
        <w:keepNext w:val="0"/>
        <w:keepLines w:val="0"/>
        <w:numPr>
          <w:ilvl w:val="1"/>
          <w:numId w:val="7"/>
        </w:numPr>
        <w:spacing w:before="100" w:beforeAutospacing="1" w:after="100" w:afterAutospacing="1" w:line="240" w:lineRule="auto"/>
        <w:rPr>
          <w:rFonts w:cs="Arial"/>
          <w:color w:val="333333"/>
          <w:lang w:val="en"/>
        </w:rPr>
      </w:pPr>
      <w:r>
        <w:rPr>
          <w:rFonts w:cs="Arial"/>
          <w:color w:val="333333"/>
          <w:lang w:val="en"/>
        </w:rPr>
        <w:t>Last Date of Registration :</w:t>
      </w:r>
      <w:r>
        <w:rPr>
          <w:rFonts w:cs="Arial"/>
          <w:color w:val="333333"/>
          <w:lang w:val="en"/>
        </w:rPr>
        <w:br/>
      </w:r>
      <w:r>
        <w:rPr>
          <w:rStyle w:val="Strong"/>
          <w:rFonts w:cs="Arial"/>
          <w:color w:val="333333"/>
          <w:lang w:val="en"/>
        </w:rPr>
        <w:t>31th December 2022</w:t>
      </w:r>
    </w:p>
    <w:p w14:paraId="11A458D2" w14:textId="6098BC5D" w:rsidR="00747ECF" w:rsidRPr="00747ECF" w:rsidRDefault="00A870B2" w:rsidP="00747ECF">
      <w:pPr>
        <w:pStyle w:val="Heading5"/>
        <w:shd w:val="clear" w:color="auto" w:fill="ECF0F1"/>
        <w:spacing w:before="158" w:beforeAutospacing="0" w:after="158" w:afterAutospacing="0"/>
        <w:rPr>
          <w:rFonts w:ascii="Source Sans Pro" w:hAnsi="Source Sans Pro"/>
          <w:b w:val="0"/>
          <w:bCs w:val="0"/>
          <w:color w:val="333333"/>
          <w:sz w:val="23"/>
          <w:szCs w:val="23"/>
        </w:rPr>
      </w:pPr>
      <w:r w:rsidRPr="00A870B2">
        <w:rPr>
          <w:sz w:val="24"/>
          <w:szCs w:val="24"/>
        </w:rPr>
        <w:t>Registration Fees</w:t>
      </w:r>
      <w:r>
        <w:rPr>
          <w:sz w:val="24"/>
          <w:szCs w:val="24"/>
        </w:rPr>
        <w:t>:</w:t>
      </w:r>
      <w:r w:rsidR="00747ECF" w:rsidRPr="00747ECF">
        <w:rPr>
          <w:rFonts w:ascii="Source Sans Pro" w:hAnsi="Source Sans Pro"/>
          <w:b w:val="0"/>
          <w:bCs w:val="0"/>
          <w:color w:val="333333"/>
          <w:sz w:val="23"/>
          <w:szCs w:val="23"/>
        </w:rPr>
        <w:t xml:space="preserve"> </w:t>
      </w:r>
      <w:r w:rsidR="00747ECF" w:rsidRPr="00747ECF">
        <w:rPr>
          <w:rFonts w:ascii="Source Sans Pro" w:hAnsi="Source Sans Pro"/>
          <w:color w:val="333333"/>
          <w:sz w:val="23"/>
          <w:szCs w:val="23"/>
        </w:rPr>
        <w:t>Will be updated soon</w:t>
      </w:r>
    </w:p>
    <w:p w14:paraId="45A75AE3" w14:textId="68F02A6E" w:rsidR="00A870B2" w:rsidRPr="00A870B2" w:rsidRDefault="00A870B2" w:rsidP="00272CEA">
      <w:pPr>
        <w:spacing w:after="0" w:line="240" w:lineRule="auto"/>
        <w:rPr>
          <w:rFonts w:ascii="Times New Roman" w:hAnsi="Times New Roman" w:cs="Times New Roman"/>
          <w:b/>
          <w:sz w:val="24"/>
          <w:szCs w:val="24"/>
        </w:rPr>
      </w:pPr>
    </w:p>
    <w:p w14:paraId="40569FD0" w14:textId="77777777" w:rsidR="004B248A" w:rsidRDefault="004B248A" w:rsidP="00B73250">
      <w:pPr>
        <w:rPr>
          <w:rFonts w:ascii="Times New Roman" w:hAnsi="Times New Roman" w:cs="Times New Roman"/>
          <w:b/>
          <w:sz w:val="24"/>
          <w:szCs w:val="24"/>
        </w:rPr>
      </w:pPr>
    </w:p>
    <w:p w14:paraId="5AEE7A51" w14:textId="77777777" w:rsidR="00272CEA" w:rsidRDefault="00272CEA" w:rsidP="00B73250">
      <w:pPr>
        <w:rPr>
          <w:rFonts w:ascii="Times New Roman" w:hAnsi="Times New Roman" w:cs="Times New Roman"/>
          <w:b/>
          <w:sz w:val="24"/>
          <w:szCs w:val="24"/>
        </w:rPr>
      </w:pPr>
    </w:p>
    <w:p w14:paraId="09D76CCA" w14:textId="77777777" w:rsidR="00272CEA" w:rsidRDefault="00272CEA" w:rsidP="00B73250">
      <w:pPr>
        <w:rPr>
          <w:rFonts w:ascii="Times New Roman" w:hAnsi="Times New Roman" w:cs="Times New Roman"/>
          <w:b/>
          <w:sz w:val="24"/>
          <w:szCs w:val="24"/>
        </w:rPr>
      </w:pPr>
    </w:p>
    <w:p w14:paraId="2875426C" w14:textId="1561134E" w:rsidR="00A870B2" w:rsidRPr="00A870B2" w:rsidRDefault="00A870B2" w:rsidP="00A870B2">
      <w:pPr>
        <w:rPr>
          <w:rFonts w:ascii="Times New Roman" w:hAnsi="Times New Roman" w:cs="Times New Roman"/>
          <w:b/>
          <w:sz w:val="24"/>
          <w:szCs w:val="24"/>
        </w:rPr>
      </w:pPr>
      <w:r>
        <w:rPr>
          <w:rFonts w:ascii="Times New Roman" w:hAnsi="Times New Roman" w:cs="Times New Roman"/>
          <w:b/>
          <w:sz w:val="24"/>
          <w:szCs w:val="24"/>
        </w:rPr>
        <w:t>For detailed information about the event, kindly visit the conference webs</w:t>
      </w:r>
      <w:r w:rsidR="00A97642">
        <w:rPr>
          <w:rFonts w:ascii="Times New Roman" w:hAnsi="Times New Roman" w:cs="Times New Roman"/>
          <w:b/>
          <w:sz w:val="24"/>
          <w:szCs w:val="24"/>
        </w:rPr>
        <w:t>ite: http://w</w:t>
      </w:r>
      <w:r w:rsidR="00272CEA">
        <w:rPr>
          <w:rFonts w:ascii="Times New Roman" w:hAnsi="Times New Roman" w:cs="Times New Roman"/>
          <w:b/>
          <w:sz w:val="24"/>
          <w:szCs w:val="24"/>
        </w:rPr>
        <w:t>ww.amity.edu/aset/confluence202</w:t>
      </w:r>
      <w:r w:rsidR="005C461C">
        <w:rPr>
          <w:rFonts w:ascii="Times New Roman" w:hAnsi="Times New Roman" w:cs="Times New Roman"/>
          <w:b/>
          <w:sz w:val="24"/>
          <w:szCs w:val="24"/>
        </w:rPr>
        <w:t>3</w:t>
      </w:r>
    </w:p>
    <w:p w14:paraId="3581F630" w14:textId="77777777" w:rsidR="00B73250" w:rsidRPr="00A870B2" w:rsidRDefault="00B73250" w:rsidP="00B73250">
      <w:pPr>
        <w:rPr>
          <w:rFonts w:ascii="Times New Roman" w:hAnsi="Times New Roman" w:cs="Times New Roman"/>
          <w:b/>
          <w:sz w:val="24"/>
          <w:szCs w:val="24"/>
        </w:rPr>
      </w:pPr>
      <w:r w:rsidRPr="00B73250">
        <w:rPr>
          <w:rFonts w:ascii="Times New Roman" w:hAnsi="Times New Roman" w:cs="Times New Roman"/>
          <w:sz w:val="24"/>
          <w:szCs w:val="24"/>
        </w:rPr>
        <w:t>We look forward to a mutually rewarding and long lasting association with you and your esteemed organization.</w:t>
      </w:r>
    </w:p>
    <w:sectPr w:rsidR="00B73250" w:rsidRPr="00A870B2" w:rsidSect="003A1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ource Sans Pro">
    <w:altName w:val="Corbel"/>
    <w:panose1 w:val="00000000000000000000"/>
    <w:charset w:val="00"/>
    <w:family w:val="swiss"/>
    <w:notTrueType/>
    <w:pitch w:val="variable"/>
    <w:sig w:usb0="00000001"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A3A"/>
    <w:multiLevelType w:val="hybridMultilevel"/>
    <w:tmpl w:val="C0AE5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7221BE"/>
    <w:multiLevelType w:val="hybridMultilevel"/>
    <w:tmpl w:val="F1EED23E"/>
    <w:lvl w:ilvl="0" w:tplc="4E5EC746">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50504B"/>
    <w:multiLevelType w:val="hybridMultilevel"/>
    <w:tmpl w:val="447238F0"/>
    <w:lvl w:ilvl="0" w:tplc="4E5EC746">
      <w:numFmt w:val="bullet"/>
      <w:lvlText w:val="•"/>
      <w:lvlJc w:val="left"/>
      <w:pPr>
        <w:ind w:left="1437" w:hanging="720"/>
      </w:pPr>
      <w:rPr>
        <w:rFonts w:ascii="Calibri" w:eastAsiaTheme="minorHAnsi" w:hAnsi="Calibri" w:cstheme="minorBidi"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29EE5C60"/>
    <w:multiLevelType w:val="hybridMultilevel"/>
    <w:tmpl w:val="57C23906"/>
    <w:lvl w:ilvl="0" w:tplc="4E5EC746">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207BF"/>
    <w:multiLevelType w:val="hybridMultilevel"/>
    <w:tmpl w:val="9D5C60D2"/>
    <w:lvl w:ilvl="0" w:tplc="4E5EC746">
      <w:numFmt w:val="bullet"/>
      <w:lvlText w:val="•"/>
      <w:lvlJc w:val="left"/>
      <w:pPr>
        <w:ind w:left="1137" w:hanging="720"/>
      </w:pPr>
      <w:rPr>
        <w:rFonts w:ascii="Calibri" w:eastAsiaTheme="minorHAnsi" w:hAnsi="Calibri" w:cstheme="minorBidi"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5" w15:restartNumberingAfterBreak="0">
    <w:nsid w:val="5C53340E"/>
    <w:multiLevelType w:val="hybridMultilevel"/>
    <w:tmpl w:val="61B4B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523C77"/>
    <w:multiLevelType w:val="multilevel"/>
    <w:tmpl w:val="B9F0B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B3E49"/>
    <w:rsid w:val="000E573C"/>
    <w:rsid w:val="000E5797"/>
    <w:rsid w:val="001A78F7"/>
    <w:rsid w:val="0021353B"/>
    <w:rsid w:val="00272CEA"/>
    <w:rsid w:val="00294595"/>
    <w:rsid w:val="002D1FE1"/>
    <w:rsid w:val="00370F45"/>
    <w:rsid w:val="003A1666"/>
    <w:rsid w:val="00424C5C"/>
    <w:rsid w:val="004832CE"/>
    <w:rsid w:val="004B248A"/>
    <w:rsid w:val="005A3F36"/>
    <w:rsid w:val="005C3491"/>
    <w:rsid w:val="005C461C"/>
    <w:rsid w:val="00662ACC"/>
    <w:rsid w:val="006E4D78"/>
    <w:rsid w:val="006E585F"/>
    <w:rsid w:val="006E7079"/>
    <w:rsid w:val="00747ECF"/>
    <w:rsid w:val="00760BD3"/>
    <w:rsid w:val="007F18D8"/>
    <w:rsid w:val="00863452"/>
    <w:rsid w:val="00910F2C"/>
    <w:rsid w:val="00997526"/>
    <w:rsid w:val="00A870B2"/>
    <w:rsid w:val="00A97642"/>
    <w:rsid w:val="00AB3E49"/>
    <w:rsid w:val="00B72A25"/>
    <w:rsid w:val="00B73250"/>
    <w:rsid w:val="00B96BFD"/>
    <w:rsid w:val="00C3419E"/>
    <w:rsid w:val="00C45142"/>
    <w:rsid w:val="00C71883"/>
    <w:rsid w:val="00CA71C9"/>
    <w:rsid w:val="00CB0329"/>
    <w:rsid w:val="00CE5B9A"/>
    <w:rsid w:val="00D55FEF"/>
    <w:rsid w:val="00DF1297"/>
    <w:rsid w:val="00E63B29"/>
    <w:rsid w:val="00ED375B"/>
    <w:rsid w:val="00F14164"/>
    <w:rsid w:val="00FE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D898"/>
  <w15:docId w15:val="{4EE413ED-8BF7-4D4D-892A-4F5E996E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666"/>
  </w:style>
  <w:style w:type="paragraph" w:styleId="Heading5">
    <w:name w:val="heading 5"/>
    <w:basedOn w:val="Normal"/>
    <w:link w:val="Heading5Char"/>
    <w:uiPriority w:val="9"/>
    <w:qFormat/>
    <w:rsid w:val="00747EC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5C461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D5F"/>
    <w:pPr>
      <w:ind w:left="720"/>
      <w:contextualSpacing/>
    </w:pPr>
  </w:style>
  <w:style w:type="table" w:styleId="TableGrid">
    <w:name w:val="Table Grid"/>
    <w:basedOn w:val="TableNormal"/>
    <w:uiPriority w:val="59"/>
    <w:rsid w:val="00FE2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8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7642"/>
    <w:rPr>
      <w:b/>
      <w:bCs/>
    </w:rPr>
  </w:style>
  <w:style w:type="character" w:customStyle="1" w:styleId="apple-converted-space">
    <w:name w:val="apple-converted-space"/>
    <w:basedOn w:val="DefaultParagraphFont"/>
    <w:rsid w:val="00A97642"/>
  </w:style>
  <w:style w:type="character" w:customStyle="1" w:styleId="Heading5Char">
    <w:name w:val="Heading 5 Char"/>
    <w:basedOn w:val="DefaultParagraphFont"/>
    <w:link w:val="Heading5"/>
    <w:uiPriority w:val="9"/>
    <w:rsid w:val="00747ECF"/>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semiHidden/>
    <w:rsid w:val="005C461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8724">
      <w:bodyDiv w:val="1"/>
      <w:marLeft w:val="0"/>
      <w:marRight w:val="0"/>
      <w:marTop w:val="0"/>
      <w:marBottom w:val="0"/>
      <w:divBdr>
        <w:top w:val="none" w:sz="0" w:space="0" w:color="auto"/>
        <w:left w:val="none" w:sz="0" w:space="0" w:color="auto"/>
        <w:bottom w:val="none" w:sz="0" w:space="0" w:color="auto"/>
        <w:right w:val="none" w:sz="0" w:space="0" w:color="auto"/>
      </w:divBdr>
    </w:div>
    <w:div w:id="249435315">
      <w:bodyDiv w:val="1"/>
      <w:marLeft w:val="0"/>
      <w:marRight w:val="0"/>
      <w:marTop w:val="0"/>
      <w:marBottom w:val="0"/>
      <w:divBdr>
        <w:top w:val="none" w:sz="0" w:space="0" w:color="auto"/>
        <w:left w:val="none" w:sz="0" w:space="0" w:color="auto"/>
        <w:bottom w:val="none" w:sz="0" w:space="0" w:color="auto"/>
        <w:right w:val="none" w:sz="0" w:space="0" w:color="auto"/>
      </w:divBdr>
    </w:div>
    <w:div w:id="286087499">
      <w:bodyDiv w:val="1"/>
      <w:marLeft w:val="0"/>
      <w:marRight w:val="0"/>
      <w:marTop w:val="0"/>
      <w:marBottom w:val="0"/>
      <w:divBdr>
        <w:top w:val="none" w:sz="0" w:space="0" w:color="auto"/>
        <w:left w:val="none" w:sz="0" w:space="0" w:color="auto"/>
        <w:bottom w:val="none" w:sz="0" w:space="0" w:color="auto"/>
        <w:right w:val="none" w:sz="0" w:space="0" w:color="auto"/>
      </w:divBdr>
    </w:div>
    <w:div w:id="704478828">
      <w:bodyDiv w:val="1"/>
      <w:marLeft w:val="0"/>
      <w:marRight w:val="0"/>
      <w:marTop w:val="0"/>
      <w:marBottom w:val="0"/>
      <w:divBdr>
        <w:top w:val="none" w:sz="0" w:space="0" w:color="auto"/>
        <w:left w:val="none" w:sz="0" w:space="0" w:color="auto"/>
        <w:bottom w:val="none" w:sz="0" w:space="0" w:color="auto"/>
        <w:right w:val="none" w:sz="0" w:space="0" w:color="auto"/>
      </w:divBdr>
    </w:div>
    <w:div w:id="789205629">
      <w:bodyDiv w:val="1"/>
      <w:marLeft w:val="0"/>
      <w:marRight w:val="0"/>
      <w:marTop w:val="0"/>
      <w:marBottom w:val="0"/>
      <w:divBdr>
        <w:top w:val="none" w:sz="0" w:space="0" w:color="auto"/>
        <w:left w:val="none" w:sz="0" w:space="0" w:color="auto"/>
        <w:bottom w:val="none" w:sz="0" w:space="0" w:color="auto"/>
        <w:right w:val="none" w:sz="0" w:space="0" w:color="auto"/>
      </w:divBdr>
    </w:div>
    <w:div w:id="1161888317">
      <w:bodyDiv w:val="1"/>
      <w:marLeft w:val="0"/>
      <w:marRight w:val="0"/>
      <w:marTop w:val="0"/>
      <w:marBottom w:val="0"/>
      <w:divBdr>
        <w:top w:val="none" w:sz="0" w:space="0" w:color="auto"/>
        <w:left w:val="none" w:sz="0" w:space="0" w:color="auto"/>
        <w:bottom w:val="none" w:sz="0" w:space="0" w:color="auto"/>
        <w:right w:val="none" w:sz="0" w:space="0" w:color="auto"/>
      </w:divBdr>
    </w:div>
    <w:div w:id="1212427642">
      <w:bodyDiv w:val="1"/>
      <w:marLeft w:val="0"/>
      <w:marRight w:val="0"/>
      <w:marTop w:val="0"/>
      <w:marBottom w:val="0"/>
      <w:divBdr>
        <w:top w:val="none" w:sz="0" w:space="0" w:color="auto"/>
        <w:left w:val="none" w:sz="0" w:space="0" w:color="auto"/>
        <w:bottom w:val="none" w:sz="0" w:space="0" w:color="auto"/>
        <w:right w:val="none" w:sz="0" w:space="0" w:color="auto"/>
      </w:divBdr>
    </w:div>
    <w:div w:id="1261720572">
      <w:bodyDiv w:val="1"/>
      <w:marLeft w:val="0"/>
      <w:marRight w:val="0"/>
      <w:marTop w:val="0"/>
      <w:marBottom w:val="0"/>
      <w:divBdr>
        <w:top w:val="none" w:sz="0" w:space="0" w:color="auto"/>
        <w:left w:val="none" w:sz="0" w:space="0" w:color="auto"/>
        <w:bottom w:val="none" w:sz="0" w:space="0" w:color="auto"/>
        <w:right w:val="none" w:sz="0" w:space="0" w:color="auto"/>
      </w:divBdr>
    </w:div>
    <w:div w:id="1344673012">
      <w:bodyDiv w:val="1"/>
      <w:marLeft w:val="0"/>
      <w:marRight w:val="0"/>
      <w:marTop w:val="0"/>
      <w:marBottom w:val="0"/>
      <w:divBdr>
        <w:top w:val="none" w:sz="0" w:space="0" w:color="auto"/>
        <w:left w:val="none" w:sz="0" w:space="0" w:color="auto"/>
        <w:bottom w:val="none" w:sz="0" w:space="0" w:color="auto"/>
        <w:right w:val="none" w:sz="0" w:space="0" w:color="auto"/>
      </w:divBdr>
      <w:divsChild>
        <w:div w:id="1645239681">
          <w:marLeft w:val="0"/>
          <w:marRight w:val="0"/>
          <w:marTop w:val="0"/>
          <w:marBottom w:val="0"/>
          <w:divBdr>
            <w:top w:val="none" w:sz="0" w:space="0" w:color="auto"/>
            <w:left w:val="none" w:sz="0" w:space="0" w:color="auto"/>
            <w:bottom w:val="none" w:sz="0" w:space="0" w:color="auto"/>
            <w:right w:val="none" w:sz="0" w:space="0" w:color="auto"/>
          </w:divBdr>
          <w:divsChild>
            <w:div w:id="1953972591">
              <w:marLeft w:val="-225"/>
              <w:marRight w:val="-225"/>
              <w:marTop w:val="0"/>
              <w:marBottom w:val="0"/>
              <w:divBdr>
                <w:top w:val="none" w:sz="0" w:space="0" w:color="auto"/>
                <w:left w:val="none" w:sz="0" w:space="0" w:color="auto"/>
                <w:bottom w:val="none" w:sz="0" w:space="0" w:color="auto"/>
                <w:right w:val="none" w:sz="0" w:space="0" w:color="auto"/>
              </w:divBdr>
              <w:divsChild>
                <w:div w:id="1013217882">
                  <w:marLeft w:val="0"/>
                  <w:marRight w:val="0"/>
                  <w:marTop w:val="0"/>
                  <w:marBottom w:val="0"/>
                  <w:divBdr>
                    <w:top w:val="none" w:sz="0" w:space="0" w:color="auto"/>
                    <w:left w:val="none" w:sz="0" w:space="0" w:color="auto"/>
                    <w:bottom w:val="none" w:sz="0" w:space="0" w:color="auto"/>
                    <w:right w:val="none" w:sz="0" w:space="0" w:color="auto"/>
                  </w:divBdr>
                  <w:divsChild>
                    <w:div w:id="681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9643">
      <w:bodyDiv w:val="1"/>
      <w:marLeft w:val="0"/>
      <w:marRight w:val="0"/>
      <w:marTop w:val="0"/>
      <w:marBottom w:val="0"/>
      <w:divBdr>
        <w:top w:val="none" w:sz="0" w:space="0" w:color="auto"/>
        <w:left w:val="none" w:sz="0" w:space="0" w:color="auto"/>
        <w:bottom w:val="none" w:sz="0" w:space="0" w:color="auto"/>
        <w:right w:val="none" w:sz="0" w:space="0" w:color="auto"/>
      </w:divBdr>
    </w:div>
    <w:div w:id="1746536862">
      <w:bodyDiv w:val="1"/>
      <w:marLeft w:val="0"/>
      <w:marRight w:val="0"/>
      <w:marTop w:val="0"/>
      <w:marBottom w:val="0"/>
      <w:divBdr>
        <w:top w:val="none" w:sz="0" w:space="0" w:color="auto"/>
        <w:left w:val="none" w:sz="0" w:space="0" w:color="auto"/>
        <w:bottom w:val="none" w:sz="0" w:space="0" w:color="auto"/>
        <w:right w:val="none" w:sz="0" w:space="0" w:color="auto"/>
      </w:divBdr>
      <w:divsChild>
        <w:div w:id="1550654452">
          <w:marLeft w:val="0"/>
          <w:marRight w:val="0"/>
          <w:marTop w:val="0"/>
          <w:marBottom w:val="0"/>
          <w:divBdr>
            <w:top w:val="none" w:sz="0" w:space="0" w:color="auto"/>
            <w:left w:val="none" w:sz="0" w:space="0" w:color="auto"/>
            <w:bottom w:val="none" w:sz="0" w:space="0" w:color="auto"/>
            <w:right w:val="none" w:sz="0" w:space="0" w:color="auto"/>
          </w:divBdr>
        </w:div>
        <w:div w:id="12998507">
          <w:marLeft w:val="0"/>
          <w:marRight w:val="0"/>
          <w:marTop w:val="0"/>
          <w:marBottom w:val="0"/>
          <w:divBdr>
            <w:top w:val="none" w:sz="0" w:space="0" w:color="auto"/>
            <w:left w:val="none" w:sz="0" w:space="0" w:color="auto"/>
            <w:bottom w:val="none" w:sz="0" w:space="0" w:color="auto"/>
            <w:right w:val="none" w:sz="0" w:space="0" w:color="auto"/>
          </w:divBdr>
        </w:div>
        <w:div w:id="1089695846">
          <w:marLeft w:val="0"/>
          <w:marRight w:val="0"/>
          <w:marTop w:val="0"/>
          <w:marBottom w:val="0"/>
          <w:divBdr>
            <w:top w:val="none" w:sz="0" w:space="0" w:color="auto"/>
            <w:left w:val="none" w:sz="0" w:space="0" w:color="auto"/>
            <w:bottom w:val="none" w:sz="0" w:space="0" w:color="auto"/>
            <w:right w:val="none" w:sz="0" w:space="0" w:color="auto"/>
          </w:divBdr>
        </w:div>
        <w:div w:id="559488572">
          <w:marLeft w:val="0"/>
          <w:marRight w:val="0"/>
          <w:marTop w:val="0"/>
          <w:marBottom w:val="0"/>
          <w:divBdr>
            <w:top w:val="none" w:sz="0" w:space="0" w:color="auto"/>
            <w:left w:val="none" w:sz="0" w:space="0" w:color="auto"/>
            <w:bottom w:val="none" w:sz="0" w:space="0" w:color="auto"/>
            <w:right w:val="none" w:sz="0" w:space="0" w:color="auto"/>
          </w:divBdr>
        </w:div>
        <w:div w:id="760418848">
          <w:marLeft w:val="0"/>
          <w:marRight w:val="0"/>
          <w:marTop w:val="0"/>
          <w:marBottom w:val="0"/>
          <w:divBdr>
            <w:top w:val="none" w:sz="0" w:space="0" w:color="auto"/>
            <w:left w:val="none" w:sz="0" w:space="0" w:color="auto"/>
            <w:bottom w:val="none" w:sz="0" w:space="0" w:color="auto"/>
            <w:right w:val="none" w:sz="0" w:space="0" w:color="auto"/>
          </w:divBdr>
        </w:div>
      </w:divsChild>
    </w:div>
    <w:div w:id="1846240750">
      <w:bodyDiv w:val="1"/>
      <w:marLeft w:val="0"/>
      <w:marRight w:val="0"/>
      <w:marTop w:val="0"/>
      <w:marBottom w:val="0"/>
      <w:divBdr>
        <w:top w:val="none" w:sz="0" w:space="0" w:color="auto"/>
        <w:left w:val="none" w:sz="0" w:space="0" w:color="auto"/>
        <w:bottom w:val="none" w:sz="0" w:space="0" w:color="auto"/>
        <w:right w:val="none" w:sz="0" w:space="0" w:color="auto"/>
      </w:divBdr>
    </w:div>
    <w:div w:id="1879581678">
      <w:bodyDiv w:val="1"/>
      <w:marLeft w:val="0"/>
      <w:marRight w:val="0"/>
      <w:marTop w:val="0"/>
      <w:marBottom w:val="0"/>
      <w:divBdr>
        <w:top w:val="none" w:sz="0" w:space="0" w:color="auto"/>
        <w:left w:val="none" w:sz="0" w:space="0" w:color="auto"/>
        <w:bottom w:val="none" w:sz="0" w:space="0" w:color="auto"/>
        <w:right w:val="none" w:sz="0" w:space="0" w:color="auto"/>
      </w:divBdr>
    </w:div>
    <w:div w:id="20046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Smriti Sehgal</dc:creator>
  <cp:lastModifiedBy>HP</cp:lastModifiedBy>
  <cp:revision>20</cp:revision>
  <dcterms:created xsi:type="dcterms:W3CDTF">2016-11-02T09:18:00Z</dcterms:created>
  <dcterms:modified xsi:type="dcterms:W3CDTF">2022-02-01T07:36:00Z</dcterms:modified>
</cp:coreProperties>
</file>