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0ADC" w14:textId="77777777" w:rsidR="00633AAB" w:rsidRDefault="00000000">
      <w:pPr>
        <w:jc w:val="center"/>
      </w:pPr>
      <w:r>
        <w:rPr>
          <w:noProof/>
        </w:rPr>
        <w:drawing>
          <wp:inline distT="0" distB="0" distL="0" distR="0" wp14:anchorId="6291400B" wp14:editId="7952D3EA">
            <wp:extent cx="1619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676275"/>
                    </a:xfrm>
                    <a:prstGeom prst="rect">
                      <a:avLst/>
                    </a:prstGeom>
                  </pic:spPr>
                </pic:pic>
              </a:graphicData>
            </a:graphic>
          </wp:inline>
        </w:drawing>
      </w:r>
    </w:p>
    <w:p w14:paraId="3D0D7DE0" w14:textId="77777777" w:rsidR="00633AAB" w:rsidRPr="00D825DB" w:rsidRDefault="00000000">
      <w:r>
        <w:rPr>
          <w:rFonts w:eastAsia="Calibri"/>
          <w:b/>
          <w:bCs/>
        </w:rPr>
        <w:t>Program and Branch Name:</w:t>
      </w:r>
    </w:p>
    <w:p w14:paraId="49A2E00D" w14:textId="77777777" w:rsidR="00633AAB" w:rsidRDefault="00000000">
      <w:r>
        <w:rPr>
          <w:rFonts w:ascii="Calibri" w:eastAsia="Calibri" w:hAnsi="Calibri" w:cs="Calibri"/>
          <w:i/>
          <w:iCs/>
        </w:rPr>
        <w:t>[</w:t>
      </w:r>
      <w:proofErr w:type="gramStart"/>
      <w:r>
        <w:rPr>
          <w:rFonts w:ascii="Calibri" w:eastAsia="Calibri" w:hAnsi="Calibri" w:cs="Calibri"/>
          <w:i/>
          <w:iCs/>
        </w:rPr>
        <w:t>B.Tech</w:t>
      </w:r>
      <w:proofErr w:type="gramEnd"/>
      <w:r>
        <w:rPr>
          <w:rFonts w:ascii="Calibri" w:eastAsia="Calibri" w:hAnsi="Calibri" w:cs="Calibri"/>
          <w:i/>
          <w:iCs/>
        </w:rPr>
        <w:t xml:space="preserve"> CSE-A]</w:t>
      </w:r>
    </w:p>
    <w:p w14:paraId="087A3F39" w14:textId="77777777" w:rsidR="00633AAB" w:rsidRPr="00D825DB" w:rsidRDefault="00000000">
      <w:pPr>
        <w:jc w:val="center"/>
      </w:pPr>
      <w:r>
        <w:rPr>
          <w:rFonts w:eastAsia="Calibri"/>
          <w:b/>
          <w:bCs/>
          <w:sz w:val="30"/>
          <w:szCs w:val="30"/>
        </w:rPr>
        <w:t>PBL Progress Report – I</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2"/>
        <w:gridCol w:w="6648"/>
      </w:tblGrid>
      <w:tr w:rsidR="00633AAB" w14:paraId="234A9CE7"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shd w:val="clear" w:color="auto" w:fill="D9D9D9"/>
            <w:tcMar>
              <w:top w:w="60" w:type="dxa"/>
              <w:left w:w="90" w:type="dxa"/>
              <w:bottom w:w="60" w:type="dxa"/>
              <w:right w:w="90" w:type="dxa"/>
            </w:tcMar>
          </w:tcPr>
          <w:p w14:paraId="54D821C8" w14:textId="77777777" w:rsidR="00633AAB" w:rsidRPr="00F34120" w:rsidRDefault="00000000">
            <w:pPr>
              <w:spacing w:after="0"/>
            </w:pPr>
            <w:r>
              <w:rPr>
                <w:rFonts w:eastAsia="Calibri"/>
                <w:b/>
                <w:bCs/>
                <w:sz w:val="18"/>
                <w:szCs w:val="18"/>
              </w:rPr>
              <w:t>Field</w:t>
            </w:r>
          </w:p>
        </w:tc>
        <w:tc>
          <w:tcPr>
            <w:tcW w:w="6648" w:type="dxa"/>
            <w:tcBorders>
              <w:top w:val="single" w:sz="4" w:space="0" w:color="888888"/>
              <w:left w:val="single" w:sz="4" w:space="0" w:color="888888"/>
              <w:bottom w:val="single" w:sz="4" w:space="0" w:color="888888"/>
              <w:right w:val="single" w:sz="4" w:space="0" w:color="888888"/>
            </w:tcBorders>
            <w:shd w:val="clear" w:color="auto" w:fill="D9D9D9"/>
            <w:tcMar>
              <w:top w:w="60" w:type="dxa"/>
              <w:left w:w="90" w:type="dxa"/>
              <w:bottom w:w="60" w:type="dxa"/>
              <w:right w:w="90" w:type="dxa"/>
            </w:tcMar>
          </w:tcPr>
          <w:p w14:paraId="0294D8B7" w14:textId="77777777" w:rsidR="00633AAB" w:rsidRPr="00F34120" w:rsidRDefault="00000000">
            <w:pPr>
              <w:spacing w:after="0"/>
            </w:pPr>
            <w:r>
              <w:rPr>
                <w:rFonts w:eastAsia="Calibri"/>
                <w:b/>
                <w:bCs/>
                <w:sz w:val="18"/>
                <w:szCs w:val="18"/>
              </w:rPr>
              <w:t>Details</w:t>
            </w:r>
          </w:p>
        </w:tc>
      </w:tr>
      <w:tr w:rsidR="00633AAB" w14:paraId="6567C110"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721B26" w14:textId="77777777" w:rsidR="00633AAB" w:rsidRPr="00D825DB" w:rsidRDefault="00000000">
            <w:pPr>
              <w:spacing w:after="0"/>
            </w:pPr>
            <w:r>
              <w:rPr>
                <w:rFonts w:eastAsia="Calibri"/>
                <w:b/>
                <w:bCs/>
                <w:sz w:val="18"/>
                <w:szCs w:val="18"/>
              </w:rPr>
              <w:t>Course Name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4882106" w14:textId="77777777" w:rsidR="00633AAB" w:rsidRPr="00D825DB" w:rsidRDefault="00000000">
            <w:pPr>
              <w:spacing w:after="0"/>
            </w:pPr>
            <w:r>
              <w:rPr>
                <w:rFonts w:eastAsia="Calibri"/>
                <w:sz w:val="18"/>
                <w:szCs w:val="18"/>
              </w:rPr>
              <w:t>Data Structure and Algorithms - II</w:t>
            </w:r>
          </w:p>
        </w:tc>
      </w:tr>
      <w:tr w:rsidR="00633AAB" w14:paraId="354ECDEE"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8667F01" w14:textId="77777777" w:rsidR="00633AAB" w:rsidRPr="00D825DB" w:rsidRDefault="00000000">
            <w:pPr>
              <w:spacing w:after="0"/>
            </w:pPr>
            <w:r>
              <w:rPr>
                <w:rFonts w:eastAsia="Calibri"/>
                <w:b/>
                <w:bCs/>
                <w:sz w:val="18"/>
                <w:szCs w:val="18"/>
              </w:rPr>
              <w:t>Course Code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233901" w14:textId="77777777" w:rsidR="00633AAB" w:rsidRPr="00D825DB" w:rsidRDefault="00000000">
            <w:pPr>
              <w:spacing w:after="0"/>
            </w:pPr>
            <w:r>
              <w:rPr>
                <w:rFonts w:eastAsia="Calibri"/>
                <w:sz w:val="18"/>
                <w:szCs w:val="18"/>
              </w:rPr>
              <w:t>CCSE0301</w:t>
            </w:r>
          </w:p>
        </w:tc>
      </w:tr>
      <w:tr w:rsidR="00633AAB" w14:paraId="56C9326B"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3EF2F6" w14:textId="77777777" w:rsidR="00633AAB" w:rsidRPr="00D825DB" w:rsidRDefault="00000000">
            <w:pPr>
              <w:spacing w:after="0"/>
            </w:pPr>
            <w:r>
              <w:rPr>
                <w:rFonts w:eastAsia="Calibri"/>
                <w:b/>
                <w:bCs/>
                <w:sz w:val="18"/>
                <w:szCs w:val="18"/>
              </w:rPr>
              <w:t>Faculty Name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FB967E" w14:textId="77777777" w:rsidR="00633AAB" w:rsidRPr="00D825DB" w:rsidRDefault="00000000">
            <w:pPr>
              <w:spacing w:after="0"/>
            </w:pPr>
            <w:r>
              <w:rPr>
                <w:rFonts w:eastAsia="Calibri"/>
                <w:sz w:val="18"/>
                <w:szCs w:val="18"/>
              </w:rPr>
              <w:t>Mr. Shamshad Ali</w:t>
            </w:r>
          </w:p>
        </w:tc>
      </w:tr>
      <w:tr w:rsidR="00633AAB" w14:paraId="58E6F046"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FA01A1E" w14:textId="77777777" w:rsidR="00633AAB" w:rsidRPr="00D825DB" w:rsidRDefault="00000000">
            <w:pPr>
              <w:spacing w:after="0"/>
            </w:pPr>
            <w:r>
              <w:rPr>
                <w:rFonts w:eastAsia="Calibri"/>
                <w:b/>
                <w:bCs/>
                <w:sz w:val="18"/>
                <w:szCs w:val="18"/>
              </w:rPr>
              <w:t>Assignment Type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C16FCA4" w14:textId="77777777" w:rsidR="00633AAB" w:rsidRPr="00D825DB" w:rsidRDefault="00000000">
            <w:pPr>
              <w:spacing w:after="0"/>
            </w:pPr>
            <w:r>
              <w:rPr>
                <w:rFonts w:eastAsia="Calibri"/>
                <w:sz w:val="18"/>
                <w:szCs w:val="18"/>
              </w:rPr>
              <w:t>Individual Assignment</w:t>
            </w:r>
          </w:p>
        </w:tc>
      </w:tr>
      <w:tr w:rsidR="00633AAB" w14:paraId="0A5E79F5"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9C9F52" w14:textId="77777777" w:rsidR="00633AAB" w:rsidRPr="00D825DB" w:rsidRDefault="00000000">
            <w:pPr>
              <w:spacing w:after="0"/>
            </w:pPr>
            <w:r>
              <w:rPr>
                <w:rFonts w:eastAsia="Calibri"/>
                <w:b/>
                <w:bCs/>
                <w:sz w:val="18"/>
                <w:szCs w:val="18"/>
              </w:rPr>
              <w:t>Student(s) Name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998EA39" w14:textId="77777777" w:rsidR="00633AAB" w:rsidRPr="003B6BC2" w:rsidRDefault="00C750C6">
            <w:pPr>
              <w:spacing w:after="0"/>
              <w:rPr>
                <w:sz w:val="18"/>
                <w:szCs w:val="18"/>
              </w:rPr>
            </w:pPr>
            <w:r>
              <w:rPr>
                <w:sz w:val="18"/>
                <w:szCs w:val="18"/>
              </w:rPr>
              <w:t>Aditya Upadhyay</w:t>
            </w:r>
          </w:p>
        </w:tc>
      </w:tr>
      <w:tr w:rsidR="00633AAB" w14:paraId="35BBC0DA"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5795909" w14:textId="084C724F" w:rsidR="00633AAB" w:rsidRPr="00D825DB" w:rsidRDefault="00000000">
            <w:pPr>
              <w:spacing w:after="0"/>
            </w:pPr>
            <w:r>
              <w:rPr>
                <w:rFonts w:eastAsia="Calibri"/>
                <w:b/>
                <w:bCs/>
                <w:sz w:val="18"/>
                <w:szCs w:val="18"/>
              </w:rPr>
              <w:t>Roll No.</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598E79" w14:textId="75375588" w:rsidR="00633AAB" w:rsidRPr="003B6BC2" w:rsidRDefault="00C750C6">
            <w:pPr>
              <w:spacing w:after="0"/>
              <w:rPr>
                <w:sz w:val="18"/>
                <w:szCs w:val="18"/>
              </w:rPr>
            </w:pPr>
            <w:r>
              <w:rPr>
                <w:sz w:val="18"/>
                <w:szCs w:val="18"/>
              </w:rPr>
              <w:t>2501330100038</w:t>
            </w:r>
          </w:p>
        </w:tc>
      </w:tr>
      <w:tr w:rsidR="00633AAB" w14:paraId="2D5D9DF7"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EE23FA3" w14:textId="77777777" w:rsidR="00633AAB" w:rsidRPr="00D825DB" w:rsidRDefault="00000000">
            <w:pPr>
              <w:spacing w:after="0"/>
            </w:pPr>
            <w:r>
              <w:rPr>
                <w:rFonts w:eastAsia="Calibri"/>
                <w:b/>
                <w:bCs/>
                <w:sz w:val="18"/>
                <w:szCs w:val="18"/>
              </w:rPr>
              <w:t>Team/Group No. (Group/Capstone only)</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B04541" w14:textId="6F7281EA" w:rsidR="00633AAB" w:rsidRPr="00D825DB" w:rsidRDefault="00000000">
            <w:pPr>
              <w:spacing w:after="0"/>
            </w:pPr>
            <w:r>
              <w:rPr>
                <w:rFonts w:eastAsia="Calibri"/>
                <w:sz w:val="18"/>
                <w:szCs w:val="18"/>
              </w:rPr>
              <w:t>Not Applicable</w:t>
            </w:r>
          </w:p>
        </w:tc>
      </w:tr>
      <w:tr w:rsidR="00633AAB" w14:paraId="5E7C498D"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81CDEA" w14:textId="77777777" w:rsidR="00633AAB" w:rsidRPr="00D825DB" w:rsidRDefault="00000000">
            <w:pPr>
              <w:spacing w:after="0"/>
            </w:pPr>
            <w:r>
              <w:rPr>
                <w:rFonts w:eastAsia="Calibri"/>
                <w:b/>
                <w:bCs/>
                <w:sz w:val="18"/>
                <w:szCs w:val="18"/>
              </w:rPr>
              <w:t>Problem Statement / Project Title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DC58B42" w14:textId="77777777" w:rsidR="00633AAB" w:rsidRPr="00C750C6" w:rsidRDefault="00000000">
            <w:pPr>
              <w:spacing w:after="0"/>
              <w:rPr>
                <w:sz w:val="18"/>
                <w:szCs w:val="18"/>
              </w:rPr>
            </w:pPr>
            <w:r>
              <w:rPr>
                <w:sz w:val="18"/>
                <w:szCs w:val="18"/>
              </w:rPr>
              <w:t>Grid-Based Drone Path Planning Simulation</w:t>
            </w:r>
          </w:p>
        </w:tc>
      </w:tr>
      <w:tr w:rsidR="00633AAB" w14:paraId="5B0DF627"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1E999C" w14:textId="77777777" w:rsidR="00633AAB" w:rsidRPr="00D825DB" w:rsidRDefault="00000000">
            <w:pPr>
              <w:spacing w:after="0"/>
            </w:pPr>
            <w:r>
              <w:rPr>
                <w:rFonts w:eastAsia="Calibri"/>
                <w:b/>
                <w:bCs/>
                <w:sz w:val="18"/>
                <w:szCs w:val="18"/>
              </w:rPr>
              <w:t>SDG(s)</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F7EB62" w14:textId="77777777" w:rsidR="00633AAB" w:rsidRPr="00D825DB" w:rsidRDefault="00AD7B2F">
            <w:pPr>
              <w:spacing w:after="0"/>
            </w:pPr>
            <w:r>
              <w:rPr>
                <w:sz w:val="18"/>
                <w:szCs w:val="18"/>
              </w:rPr>
              <w:t>SDG 9 - Industry, Innovation and Infrastructure</w:t>
            </w:r>
          </w:p>
        </w:tc>
      </w:tr>
      <w:tr w:rsidR="00633AAB" w14:paraId="144836B3"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1A91135" w14:textId="77777777" w:rsidR="00633AAB" w:rsidRPr="00D825DB" w:rsidRDefault="00000000">
            <w:pPr>
              <w:spacing w:after="0"/>
            </w:pPr>
            <w:r>
              <w:rPr>
                <w:rFonts w:eastAsia="Calibri"/>
                <w:b/>
                <w:bCs/>
                <w:sz w:val="18"/>
                <w:szCs w:val="18"/>
              </w:rPr>
              <w:t>Reporting Month</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05EC55" w14:textId="77777777" w:rsidR="00633AAB" w:rsidRPr="00D825DB" w:rsidRDefault="00000000">
            <w:pPr>
              <w:spacing w:after="0"/>
            </w:pPr>
            <w:r>
              <w:rPr>
                <w:rFonts w:eastAsia="Calibri"/>
                <w:sz w:val="18"/>
                <w:szCs w:val="18"/>
              </w:rPr>
              <w:t>Month 1</w:t>
            </w:r>
          </w:p>
        </w:tc>
      </w:tr>
      <w:tr w:rsidR="00633AAB" w14:paraId="38616D5C" w14:textId="77777777" w:rsidTr="00F34120">
        <w:trPr>
          <w:trHeight w:val="398"/>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1671EE2" w14:textId="77777777" w:rsidR="00633AAB" w:rsidRPr="00D825DB" w:rsidRDefault="00000000">
            <w:pPr>
              <w:spacing w:after="0"/>
            </w:pPr>
            <w:r>
              <w:rPr>
                <w:rFonts w:eastAsia="Calibri"/>
                <w:b/>
                <w:bCs/>
                <w:sz w:val="18"/>
                <w:szCs w:val="18"/>
              </w:rPr>
              <w:t>Date of Submission</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18A43C" w14:textId="1BCE3B52" w:rsidR="001C29EA" w:rsidRPr="00D825DB" w:rsidRDefault="001C29EA">
            <w:pPr>
              <w:spacing w:after="0"/>
            </w:pPr>
            <w:r>
              <w:t>1</w:t>
            </w:r>
            <w:r w:rsidR="001B3572">
              <w:t>6</w:t>
            </w:r>
            <w:r>
              <w:t>/09/2026</w:t>
            </w:r>
          </w:p>
        </w:tc>
      </w:tr>
    </w:tbl>
    <w:p w14:paraId="0CAD3AEA" w14:textId="77777777" w:rsidR="00633AAB" w:rsidRDefault="00633AAB"/>
    <w:p w14:paraId="6CB9EA56" w14:textId="77777777" w:rsidR="00F34120" w:rsidRDefault="00F34120"/>
    <w:p w14:paraId="335FE273" w14:textId="77777777" w:rsidR="00F34120" w:rsidRDefault="00F34120"/>
    <w:p w14:paraId="007F1D57" w14:textId="77777777" w:rsidR="00633AAB" w:rsidRPr="00973B5E" w:rsidRDefault="00000000">
      <w:pPr>
        <w:rPr>
          <w:sz w:val="24"/>
          <w:szCs w:val="24"/>
        </w:rPr>
      </w:pPr>
      <w:r>
        <w:rPr>
          <w:rFonts w:eastAsia="Calibri"/>
          <w:b/>
          <w:bCs/>
          <w:sz w:val="24"/>
          <w:szCs w:val="24"/>
        </w:rPr>
        <w:t>Student Declaration</w:t>
      </w:r>
    </w:p>
    <w:p w14:paraId="279531A1" w14:textId="77777777" w:rsidR="00633AAB" w:rsidRPr="00973B5E" w:rsidRDefault="00000000">
      <w:pPr>
        <w:rPr>
          <w:rFonts w:eastAsia="Calibri"/>
          <w:sz w:val="22"/>
          <w:szCs w:val="22"/>
        </w:rPr>
      </w:pPr>
      <w:r>
        <w:rPr>
          <w:rFonts w:eastAsia="Calibri"/>
          <w:sz w:val="22"/>
          <w:szCs w:val="22"/>
        </w:rPr>
        <w:t>I certify that this assignment is my own work, with all sources appropriately acknowledged. I understand that a 0% mark and further academic penalties may apply if the content is found to be plagiarized or inappropriately AI-generated.</w:t>
      </w:r>
    </w:p>
    <w:p w14:paraId="219DA89C" w14:textId="4BCFE66E" w:rsidR="00C750C6" w:rsidRPr="00973B5E" w:rsidRDefault="00A13C54">
      <w:pPr>
        <w:rPr>
          <w:noProof/>
          <w:sz w:val="22"/>
          <w:szCs w:val="22"/>
        </w:rPr>
      </w:pPr>
      <w:r>
        <w:rPr>
          <w:sz w:val="22"/>
          <w:szCs w:val="22"/>
        </w:rPr>
        <w:t xml:space="preserve">Student Name &amp; Signature: Aditya Upadhyay  </w:t>
      </w:r>
      <w:r w:rsidR="001B3572">
        <w:rPr>
          <w:sz w:val="22"/>
          <w:szCs w:val="22"/>
        </w:rPr>
        <w:br/>
      </w:r>
      <w:r w:rsidR="001B3572">
        <w:rPr>
          <w:noProof/>
          <w:sz w:val="22"/>
          <w:szCs w:val="22"/>
        </w:rPr>
        <w:drawing>
          <wp:inline distT="0" distB="0" distL="0" distR="0" wp14:anchorId="01C7E873" wp14:editId="7A327FE5">
            <wp:extent cx="1970103" cy="812800"/>
            <wp:effectExtent l="0" t="0" r="0" b="6350"/>
            <wp:docPr id="67780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07799" name="Picture 6778077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88826" cy="820525"/>
                    </a:xfrm>
                    <a:prstGeom prst="rect">
                      <a:avLst/>
                    </a:prstGeom>
                  </pic:spPr>
                </pic:pic>
              </a:graphicData>
            </a:graphic>
          </wp:inline>
        </w:drawing>
      </w:r>
    </w:p>
    <w:p w14:paraId="385A33B7" w14:textId="77777777" w:rsidR="00633AAB" w:rsidRPr="00973B5E" w:rsidRDefault="00633AAB">
      <w:pPr>
        <w:rPr>
          <w:sz w:val="22"/>
          <w:szCs w:val="22"/>
        </w:rPr>
      </w:pPr>
    </w:p>
    <w:p w14:paraId="777EB6CD" w14:textId="77777777" w:rsidR="00633AAB" w:rsidRPr="00973B5E" w:rsidRDefault="00000000">
      <w:pPr>
        <w:rPr>
          <w:sz w:val="22"/>
          <w:szCs w:val="22"/>
        </w:rPr>
      </w:pPr>
      <w:r>
        <w:rPr>
          <w:rFonts w:eastAsia="Calibri"/>
          <w:b/>
          <w:bCs/>
          <w:sz w:val="22"/>
          <w:szCs w:val="22"/>
        </w:rPr>
        <w:t xml:space="preserve">Date: 09/09/2026 </w:t>
      </w:r>
    </w:p>
    <w:p w14:paraId="5337CB5C" w14:textId="77777777" w:rsidR="00C750C6" w:rsidRDefault="00C750C6">
      <w:pPr>
        <w:jc w:val="center"/>
        <w:rPr>
          <w:rFonts w:eastAsia="Calibri"/>
          <w:b/>
          <w:bCs/>
          <w:sz w:val="26"/>
          <w:szCs w:val="26"/>
        </w:rPr>
      </w:pPr>
    </w:p>
    <w:p w14:paraId="1E81700D" w14:textId="77777777" w:rsidR="00C750C6" w:rsidRDefault="00C750C6">
      <w:pPr>
        <w:jc w:val="center"/>
        <w:rPr>
          <w:rFonts w:eastAsia="Calibri"/>
          <w:b/>
          <w:bCs/>
          <w:sz w:val="26"/>
          <w:szCs w:val="26"/>
        </w:rPr>
      </w:pPr>
    </w:p>
    <w:p w14:paraId="66B45E37" w14:textId="77777777" w:rsidR="00C750C6" w:rsidRDefault="00C750C6">
      <w:pPr>
        <w:jc w:val="center"/>
        <w:rPr>
          <w:rFonts w:eastAsia="Calibri"/>
          <w:b/>
          <w:bCs/>
          <w:sz w:val="26"/>
          <w:szCs w:val="26"/>
        </w:rPr>
      </w:pPr>
    </w:p>
    <w:p w14:paraId="308F465D" w14:textId="77777777" w:rsidR="00C750C6" w:rsidRDefault="00C750C6">
      <w:pPr>
        <w:jc w:val="center"/>
        <w:rPr>
          <w:rFonts w:eastAsia="Calibri"/>
          <w:b/>
          <w:bCs/>
          <w:sz w:val="26"/>
          <w:szCs w:val="26"/>
        </w:rPr>
      </w:pPr>
    </w:p>
    <w:p w14:paraId="038B2439" w14:textId="77777777" w:rsidR="00C750C6" w:rsidRDefault="00C750C6">
      <w:pPr>
        <w:jc w:val="center"/>
        <w:rPr>
          <w:rFonts w:eastAsia="Calibri"/>
          <w:b/>
          <w:bCs/>
          <w:sz w:val="26"/>
          <w:szCs w:val="26"/>
        </w:rPr>
      </w:pPr>
    </w:p>
    <w:p w14:paraId="0BF9484C" w14:textId="77777777" w:rsidR="00C750C6" w:rsidRDefault="00C750C6">
      <w:pPr>
        <w:jc w:val="center"/>
        <w:rPr>
          <w:rFonts w:eastAsia="Calibri"/>
          <w:b/>
          <w:bCs/>
          <w:sz w:val="26"/>
          <w:szCs w:val="26"/>
        </w:rPr>
      </w:pPr>
    </w:p>
    <w:p w14:paraId="755737D0" w14:textId="77777777" w:rsidR="00A12B93" w:rsidRDefault="00A12B93">
      <w:pPr>
        <w:jc w:val="center"/>
        <w:rPr>
          <w:rFonts w:eastAsia="Calibri"/>
          <w:b/>
          <w:bCs/>
          <w:sz w:val="26"/>
          <w:szCs w:val="26"/>
        </w:rPr>
      </w:pPr>
    </w:p>
    <w:p w14:paraId="2E052D36" w14:textId="77777777" w:rsidR="00633AAB" w:rsidRDefault="00973B5E">
      <w:pPr>
        <w:jc w:val="center"/>
        <w:rPr>
          <w:sz w:val="18"/>
        </w:rPr>
      </w:pPr>
      <w:r>
        <w:rPr>
          <w:rFonts w:eastAsia="Calibri"/>
          <w:b/>
          <w:bCs/>
          <w:sz w:val="28"/>
          <w:szCs w:val="28"/>
        </w:rPr>
        <w:br w:type="page"/>
      </w:r>
      <w:r>
        <w:rPr>
          <w:rFonts w:eastAsia="Calibri"/>
          <w:b/>
          <w:bCs/>
          <w:sz w:val="28"/>
          <w:szCs w:val="28"/>
        </w:rPr>
        <w:lastRenderedPageBreak/>
        <w:t>PBL Progress Report – I</w:t>
      </w:r>
    </w:p>
    <w:p w14:paraId="17A433D5" w14:textId="77777777" w:rsidR="00633AAB" w:rsidRPr="00973B5E" w:rsidRDefault="00000000" w:rsidP="00973B5E">
      <w:pPr>
        <w:jc w:val="center"/>
        <w:rPr>
          <w:sz w:val="18"/>
        </w:rPr>
      </w:pPr>
      <w:r>
        <w:rPr>
          <w:rFonts w:eastAsia="Calibri"/>
          <w:b/>
          <w:bCs/>
          <w:sz w:val="22"/>
          <w:szCs w:val="22"/>
        </w:rPr>
        <w:t>Review 1: Problem Understanding &amp; Initial Progress</w:t>
      </w:r>
    </w:p>
    <w:p w14:paraId="1165233C" w14:textId="77777777" w:rsidR="00633AAB" w:rsidRPr="00973B5E" w:rsidRDefault="00000000">
      <w:pPr>
        <w:rPr>
          <w:sz w:val="18"/>
        </w:rPr>
      </w:pPr>
      <w:r>
        <w:rPr>
          <w:rFonts w:eastAsia="Calibri"/>
          <w:b/>
          <w:bCs/>
          <w:sz w:val="18"/>
          <w:szCs w:val="18"/>
        </w:rPr>
        <w:t xml:space="preserve">Review Coverage: </w:t>
      </w:r>
      <w:r>
        <w:rPr>
          <w:rFonts w:eastAsia="Calibri"/>
          <w:sz w:val="18"/>
          <w:szCs w:val="18"/>
        </w:rPr>
        <w:t>Individual Assignment: Unit/Module 1 (Trees) and Unit/Module 2 (Graphs)</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8740"/>
      </w:tblGrid>
      <w:tr w:rsidR="00633AAB" w:rsidRPr="00973B5E" w14:paraId="36CC19EE" w14:textId="77777777" w:rsidTr="00973B5E">
        <w:trPr>
          <w:trHeight w:val="440"/>
        </w:trPr>
        <w:tc>
          <w:tcPr>
            <w:tcW w:w="2168" w:type="dxa"/>
            <w:tcBorders>
              <w:top w:val="single" w:sz="4" w:space="0" w:color="888888"/>
              <w:left w:val="single" w:sz="4" w:space="0" w:color="888888"/>
              <w:bottom w:val="single" w:sz="4" w:space="0" w:color="888888"/>
              <w:right w:val="single" w:sz="4" w:space="0" w:color="888888"/>
            </w:tcBorders>
            <w:shd w:val="clear" w:color="auto" w:fill="D9D9D9"/>
            <w:tcMar>
              <w:top w:w="35" w:type="dxa"/>
              <w:left w:w="45" w:type="dxa"/>
              <w:bottom w:w="35" w:type="dxa"/>
              <w:right w:w="45" w:type="dxa"/>
            </w:tcMar>
          </w:tcPr>
          <w:p w14:paraId="700578C1" w14:textId="77777777" w:rsidR="00633AAB" w:rsidRPr="00973B5E" w:rsidRDefault="00000000">
            <w:pPr>
              <w:spacing w:after="0"/>
              <w:rPr>
                <w:sz w:val="18"/>
              </w:rPr>
            </w:pPr>
            <w:r>
              <w:rPr>
                <w:rFonts w:eastAsia="Calibri"/>
                <w:b/>
                <w:bCs/>
                <w:sz w:val="18"/>
                <w:szCs w:val="18"/>
              </w:rPr>
              <w:t>Field</w:t>
            </w:r>
          </w:p>
        </w:tc>
        <w:tc>
          <w:tcPr>
            <w:tcW w:w="8740" w:type="dxa"/>
            <w:tcBorders>
              <w:top w:val="single" w:sz="4" w:space="0" w:color="888888"/>
              <w:left w:val="single" w:sz="4" w:space="0" w:color="888888"/>
              <w:bottom w:val="single" w:sz="4" w:space="0" w:color="888888"/>
              <w:right w:val="single" w:sz="4" w:space="0" w:color="888888"/>
            </w:tcBorders>
            <w:shd w:val="clear" w:color="auto" w:fill="D9D9D9"/>
            <w:tcMar>
              <w:top w:w="35" w:type="dxa"/>
              <w:left w:w="45" w:type="dxa"/>
              <w:bottom w:w="35" w:type="dxa"/>
              <w:right w:w="45" w:type="dxa"/>
            </w:tcMar>
          </w:tcPr>
          <w:p w14:paraId="1CF67AA7" w14:textId="77777777" w:rsidR="00633AAB" w:rsidRPr="00973B5E" w:rsidRDefault="00000000">
            <w:pPr>
              <w:spacing w:after="0"/>
              <w:rPr>
                <w:sz w:val="18"/>
              </w:rPr>
            </w:pPr>
            <w:r>
              <w:rPr>
                <w:rFonts w:eastAsia="Calibri"/>
                <w:b/>
                <w:bCs/>
                <w:sz w:val="18"/>
                <w:szCs w:val="18"/>
              </w:rPr>
              <w:t>Details</w:t>
            </w:r>
          </w:p>
        </w:tc>
      </w:tr>
      <w:tr w:rsidR="00633AAB" w:rsidRPr="00973B5E" w14:paraId="20D4761F" w14:textId="77777777" w:rsidTr="00973B5E">
        <w:trPr>
          <w:trHeight w:val="1593"/>
        </w:trPr>
        <w:tc>
          <w:tcPr>
            <w:tcW w:w="2168"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4F0BA151" w14:textId="77777777" w:rsidR="005C01E6" w:rsidRPr="00973B5E" w:rsidRDefault="00000000">
            <w:pPr>
              <w:spacing w:after="0"/>
              <w:rPr>
                <w:sz w:val="28"/>
                <w:szCs w:val="32"/>
              </w:rPr>
            </w:pPr>
            <w:r>
              <w:rPr>
                <w:b/>
                <w:sz w:val="22"/>
                <w:szCs w:val="32"/>
              </w:rPr>
              <w:t>1. Problem Statement /</w:t>
            </w:r>
          </w:p>
          <w:p w14:paraId="0C3882CF" w14:textId="77777777" w:rsidR="005C01E6" w:rsidRPr="00973B5E" w:rsidRDefault="00000000">
            <w:pPr>
              <w:spacing w:after="0"/>
              <w:rPr>
                <w:sz w:val="18"/>
              </w:rPr>
            </w:pPr>
            <w:r>
              <w:rPr>
                <w:b/>
                <w:sz w:val="22"/>
                <w:szCs w:val="32"/>
              </w:rPr>
              <w:t>Assignment or Project Title</w:t>
            </w:r>
          </w:p>
        </w:tc>
        <w:tc>
          <w:tcPr>
            <w:tcW w:w="8740"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6EFF05A1" w14:textId="77777777" w:rsidR="005C01E6" w:rsidRPr="00973B5E" w:rsidRDefault="00000000">
            <w:pPr>
              <w:spacing w:after="0"/>
              <w:rPr>
                <w:sz w:val="22"/>
                <w:szCs w:val="24"/>
              </w:rPr>
            </w:pPr>
            <w:r>
              <w:rPr>
                <w:sz w:val="20"/>
                <w:szCs w:val="24"/>
              </w:rPr>
              <w:t>Grid-Based Drone Path Planning Simulation</w:t>
            </w:r>
          </w:p>
          <w:p w14:paraId="4887E7CD" w14:textId="77777777" w:rsidR="005C01E6" w:rsidRPr="00973B5E" w:rsidRDefault="00000000">
            <w:pPr>
              <w:spacing w:after="0"/>
              <w:rPr>
                <w:sz w:val="18"/>
              </w:rPr>
            </w:pPr>
            <w:r>
              <w:rPr>
                <w:sz w:val="20"/>
                <w:szCs w:val="24"/>
              </w:rPr>
              <w:t>This project builds a grid-based drone path planning simulation in which a map is divided into square cells, some open and some blocked, and the drone must reach a goal cell without passing through anything blocked. The focus is not on proposing a new planner but on the data structures a planner depends on: how the map and obstacles are stored, and which structure holds the frontier of cells waiting to be explored.</w:t>
            </w:r>
          </w:p>
        </w:tc>
      </w:tr>
      <w:tr w:rsidR="00633AAB" w:rsidRPr="00973B5E" w14:paraId="488C1AB2" w14:textId="77777777" w:rsidTr="00973B5E">
        <w:trPr>
          <w:trHeight w:val="1593"/>
        </w:trPr>
        <w:tc>
          <w:tcPr>
            <w:tcW w:w="2168"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11C44427" w14:textId="77777777" w:rsidR="005C01E6" w:rsidRPr="00973B5E" w:rsidRDefault="00000000">
            <w:pPr>
              <w:spacing w:after="0"/>
              <w:rPr>
                <w:sz w:val="18"/>
              </w:rPr>
            </w:pPr>
            <w:r>
              <w:rPr>
                <w:b/>
                <w:sz w:val="20"/>
                <w:szCs w:val="28"/>
              </w:rPr>
              <w:t>2. Problem Context &amp; Background</w:t>
            </w:r>
          </w:p>
        </w:tc>
        <w:tc>
          <w:tcPr>
            <w:tcW w:w="8740"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31774B2F" w14:textId="77777777" w:rsidR="005C01E6" w:rsidRPr="00973B5E" w:rsidRDefault="00000000">
            <w:pPr>
              <w:spacing w:after="0"/>
              <w:rPr>
                <w:sz w:val="20"/>
                <w:szCs w:val="24"/>
              </w:rPr>
            </w:pPr>
            <w:r>
              <w:rPr>
                <w:sz w:val="20"/>
                <w:szCs w:val="24"/>
              </w:rPr>
              <w:t>Drones are used for delivery, mapping, inspection and rescue, and in each case the machine must travel between two points without striking buildings, poles, trees or restricted zones. Examining every possible route fails quickly, since a 100x100 grid already holds ten thousand cells, and the drone carries a limited battery and a small onboard processor. The map therefore cannot be kept as a flat list of cells: blocked and open regions must be found quickly, and the cells reachable from the current position must be represented efficiently. Trees suit the first requirement and graphs the second.</w:t>
            </w:r>
          </w:p>
        </w:tc>
      </w:tr>
      <w:tr w:rsidR="00633AAB" w:rsidRPr="00973B5E" w14:paraId="716C475E" w14:textId="77777777" w:rsidTr="00973B5E">
        <w:trPr>
          <w:trHeight w:val="3162"/>
        </w:trPr>
        <w:tc>
          <w:tcPr>
            <w:tcW w:w="2168"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41E90996" w14:textId="77777777" w:rsidR="005C01E6" w:rsidRPr="00973B5E" w:rsidRDefault="00000000">
            <w:pPr>
              <w:spacing w:after="0"/>
              <w:rPr>
                <w:sz w:val="28"/>
                <w:szCs w:val="32"/>
              </w:rPr>
            </w:pPr>
            <w:r>
              <w:rPr>
                <w:b/>
                <w:sz w:val="22"/>
                <w:szCs w:val="32"/>
              </w:rPr>
              <w:t>3. Problem Identification /</w:t>
            </w:r>
          </w:p>
          <w:p w14:paraId="2421A10D" w14:textId="77777777" w:rsidR="005C01E6" w:rsidRPr="00973B5E" w:rsidRDefault="00000000">
            <w:pPr>
              <w:spacing w:after="0"/>
              <w:rPr>
                <w:sz w:val="18"/>
              </w:rPr>
            </w:pPr>
            <w:r>
              <w:rPr>
                <w:b/>
                <w:sz w:val="22"/>
                <w:szCs w:val="32"/>
              </w:rPr>
              <w:t>Understanding</w:t>
            </w:r>
          </w:p>
        </w:tc>
        <w:tc>
          <w:tcPr>
            <w:tcW w:w="8740"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392C363B" w14:textId="77777777" w:rsidR="005C01E6" w:rsidRPr="00973B5E" w:rsidRDefault="00000000">
            <w:pPr>
              <w:spacing w:after="0"/>
              <w:rPr>
                <w:sz w:val="24"/>
                <w:szCs w:val="28"/>
              </w:rPr>
            </w:pPr>
            <w:r>
              <w:rPr>
                <w:sz w:val="20"/>
                <w:szCs w:val="28"/>
              </w:rPr>
              <w:t>● Existing issue: Checking every possible route one at a time is far too slow for a drone that must decide in real time on a large grid.</w:t>
            </w:r>
          </w:p>
          <w:p w14:paraId="70294C59" w14:textId="77777777" w:rsidR="005C01E6" w:rsidRPr="00973B5E" w:rsidRDefault="00000000">
            <w:pPr>
              <w:spacing w:after="0"/>
              <w:rPr>
                <w:sz w:val="24"/>
                <w:szCs w:val="28"/>
              </w:rPr>
            </w:pPr>
            <w:r>
              <w:rPr>
                <w:sz w:val="20"/>
                <w:szCs w:val="28"/>
              </w:rPr>
              <w:t>● Research observations: The reviewed papers improve what the search explores through heuristics, potential fields and node pruning, and report their gains as computation time, but none states which data structure holds the OPEN list.</w:t>
            </w:r>
          </w:p>
          <w:p w14:paraId="7B62E724" w14:textId="77777777" w:rsidR="005C01E6" w:rsidRPr="00973B5E" w:rsidRDefault="00000000">
            <w:pPr>
              <w:spacing w:after="0"/>
              <w:rPr>
                <w:sz w:val="24"/>
                <w:szCs w:val="28"/>
              </w:rPr>
            </w:pPr>
            <w:r>
              <w:rPr>
                <w:sz w:val="20"/>
                <w:szCs w:val="28"/>
              </w:rPr>
              <w:t>● Project problem: How can grid, obstacle and frontier data be organized so that a collision-free route is found quickly as the grid grows?</w:t>
            </w:r>
          </w:p>
          <w:p w14:paraId="1C4A572D" w14:textId="77777777" w:rsidR="005C01E6" w:rsidRPr="00973B5E" w:rsidRDefault="00000000">
            <w:pPr>
              <w:spacing w:after="0"/>
              <w:rPr>
                <w:sz w:val="24"/>
                <w:szCs w:val="28"/>
              </w:rPr>
            </w:pPr>
            <w:r>
              <w:rPr>
                <w:sz w:val="20"/>
                <w:szCs w:val="28"/>
              </w:rPr>
              <w:t>● Key data: grid dimensions, cell coordinates, open or blocked state, movement cost between neighbouring cells, and the start and goal positions.</w:t>
            </w:r>
          </w:p>
          <w:p w14:paraId="6AFF2001" w14:textId="77777777" w:rsidR="005C01E6" w:rsidRPr="00973B5E" w:rsidRDefault="00000000">
            <w:pPr>
              <w:spacing w:after="0"/>
              <w:rPr>
                <w:sz w:val="24"/>
                <w:szCs w:val="28"/>
              </w:rPr>
            </w:pPr>
            <w:r>
              <w:rPr>
                <w:sz w:val="20"/>
                <w:szCs w:val="28"/>
              </w:rPr>
              <w:t>● DSA role: BST/AVL for obstacle and visited-cell storage; Graph + Adjacency List for reachable moves; Min Heap for frontier selection.</w:t>
            </w:r>
          </w:p>
          <w:p w14:paraId="587BAB37" w14:textId="77777777" w:rsidR="005C01E6" w:rsidRPr="00973B5E" w:rsidRDefault="00000000">
            <w:pPr>
              <w:spacing w:after="0"/>
              <w:rPr>
                <w:sz w:val="24"/>
                <w:szCs w:val="28"/>
              </w:rPr>
            </w:pPr>
            <w:r>
              <w:rPr>
                <w:sz w:val="20"/>
                <w:szCs w:val="28"/>
              </w:rPr>
              <w:t xml:space="preserve">● Gap: The base paper (Gao et al., 2026) reports all results as timings but never specifies its OPEN-list structure, although selecting a minimum costs O(n), </w:t>
            </w:r>
            <w:proofErr w:type="gramStart"/>
            <w:r>
              <w:rPr>
                <w:sz w:val="20"/>
                <w:szCs w:val="28"/>
              </w:rPr>
              <w:t>O(</w:t>
            </w:r>
            <w:proofErr w:type="gramEnd"/>
            <w:r>
              <w:rPr>
                <w:sz w:val="20"/>
                <w:szCs w:val="28"/>
              </w:rPr>
              <w:t xml:space="preserve">log n) or </w:t>
            </w:r>
            <w:proofErr w:type="gramStart"/>
            <w:r>
              <w:rPr>
                <w:sz w:val="20"/>
                <w:szCs w:val="28"/>
              </w:rPr>
              <w:t>O(</w:t>
            </w:r>
            <w:proofErr w:type="gramEnd"/>
            <w:r>
              <w:rPr>
                <w:sz w:val="20"/>
                <w:szCs w:val="28"/>
              </w:rPr>
              <w:t>1) depending on the structure used. This project measures that effect.</w:t>
            </w:r>
          </w:p>
          <w:p w14:paraId="1B6449B4" w14:textId="77777777" w:rsidR="005C01E6" w:rsidRPr="00973B5E" w:rsidRDefault="00000000">
            <w:pPr>
              <w:spacing w:after="0"/>
              <w:rPr>
                <w:sz w:val="18"/>
              </w:rPr>
            </w:pPr>
            <w:r>
              <w:rPr>
                <w:sz w:val="20"/>
                <w:szCs w:val="28"/>
              </w:rPr>
              <w:t>● Current status: No planner implemented; Month 1 covered research, gap identification, DSA selection and conceptual design.</w:t>
            </w:r>
          </w:p>
        </w:tc>
      </w:tr>
      <w:tr w:rsidR="00633AAB" w:rsidRPr="00973B5E" w14:paraId="45126784" w14:textId="77777777" w:rsidTr="00973B5E">
        <w:trPr>
          <w:trHeight w:val="1981"/>
        </w:trPr>
        <w:tc>
          <w:tcPr>
            <w:tcW w:w="2168"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61FADE34" w14:textId="77777777" w:rsidR="005C01E6" w:rsidRPr="00973B5E" w:rsidRDefault="00000000">
            <w:pPr>
              <w:spacing w:after="0"/>
              <w:rPr>
                <w:sz w:val="18"/>
              </w:rPr>
            </w:pPr>
            <w:r>
              <w:rPr>
                <w:b/>
                <w:sz w:val="22"/>
                <w:szCs w:val="32"/>
              </w:rPr>
              <w:t>4. Objectives</w:t>
            </w:r>
          </w:p>
        </w:tc>
        <w:tc>
          <w:tcPr>
            <w:tcW w:w="8740"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702B50DF" w14:textId="77777777" w:rsidR="005C01E6" w:rsidRPr="00973B5E" w:rsidRDefault="00000000">
            <w:pPr>
              <w:spacing w:after="0"/>
              <w:rPr>
                <w:sz w:val="24"/>
                <w:szCs w:val="28"/>
              </w:rPr>
            </w:pPr>
            <w:r>
              <w:rPr>
                <w:sz w:val="20"/>
                <w:szCs w:val="28"/>
              </w:rPr>
              <w:t>● Understand grid-based path planning and why it becomes expensive on large maps.</w:t>
            </w:r>
          </w:p>
          <w:p w14:paraId="48CA6F00" w14:textId="77777777" w:rsidR="005C01E6" w:rsidRPr="00973B5E" w:rsidRDefault="00000000">
            <w:pPr>
              <w:spacing w:after="0"/>
              <w:rPr>
                <w:sz w:val="24"/>
                <w:szCs w:val="28"/>
              </w:rPr>
            </w:pPr>
            <w:r>
              <w:rPr>
                <w:sz w:val="20"/>
                <w:szCs w:val="28"/>
              </w:rPr>
              <w:t>● Study existing UAV path planning approaches and identify a research gap.</w:t>
            </w:r>
          </w:p>
          <w:p w14:paraId="191133BC" w14:textId="77777777" w:rsidR="005C01E6" w:rsidRPr="00973B5E" w:rsidRDefault="00000000">
            <w:pPr>
              <w:spacing w:after="0"/>
              <w:rPr>
                <w:sz w:val="24"/>
                <w:szCs w:val="28"/>
              </w:rPr>
            </w:pPr>
            <w:r>
              <w:rPr>
                <w:sz w:val="20"/>
                <w:szCs w:val="28"/>
              </w:rPr>
              <w:t>● Examine how the map and obstacle data can be stored without wasting memory on empty regions.</w:t>
            </w:r>
          </w:p>
          <w:p w14:paraId="43FA79E1" w14:textId="77777777" w:rsidR="005C01E6" w:rsidRPr="00973B5E" w:rsidRDefault="00000000">
            <w:pPr>
              <w:spacing w:after="0"/>
              <w:rPr>
                <w:sz w:val="24"/>
                <w:szCs w:val="28"/>
              </w:rPr>
            </w:pPr>
            <w:r>
              <w:rPr>
                <w:sz w:val="20"/>
                <w:szCs w:val="28"/>
              </w:rPr>
              <w:t>● Study DSA-II Unit 1 and Unit 2 concepts and determine their applicability.</w:t>
            </w:r>
          </w:p>
          <w:p w14:paraId="7B228A9F" w14:textId="77777777" w:rsidR="005C01E6" w:rsidRPr="00973B5E" w:rsidRDefault="00000000">
            <w:pPr>
              <w:spacing w:after="0"/>
              <w:rPr>
                <w:sz w:val="24"/>
                <w:szCs w:val="28"/>
              </w:rPr>
            </w:pPr>
            <w:r>
              <w:rPr>
                <w:sz w:val="20"/>
                <w:szCs w:val="28"/>
              </w:rPr>
              <w:t>● Explore BST/AVL for obstacle storage and Graph/Adjacency List for movement modelling.</w:t>
            </w:r>
          </w:p>
          <w:p w14:paraId="772CE673" w14:textId="77777777" w:rsidR="005C01E6" w:rsidRPr="00973B5E" w:rsidRDefault="00000000">
            <w:pPr>
              <w:spacing w:after="0"/>
              <w:rPr>
                <w:sz w:val="24"/>
                <w:szCs w:val="28"/>
              </w:rPr>
            </w:pPr>
            <w:r>
              <w:rPr>
                <w:sz w:val="20"/>
                <w:szCs w:val="28"/>
              </w:rPr>
              <w:t>● Investigate Min Heap and other structures for selecting the lowest-cost cell from the frontier.</w:t>
            </w:r>
          </w:p>
          <w:p w14:paraId="1091D12D" w14:textId="77777777" w:rsidR="005C01E6" w:rsidRPr="00973B5E" w:rsidRDefault="00000000">
            <w:pPr>
              <w:spacing w:after="0"/>
              <w:rPr>
                <w:sz w:val="18"/>
              </w:rPr>
            </w:pPr>
            <w:r>
              <w:rPr>
                <w:sz w:val="20"/>
                <w:szCs w:val="28"/>
              </w:rPr>
              <w:t>● Prepare the foundation for implementation and measurement in the later reviews.</w:t>
            </w:r>
          </w:p>
        </w:tc>
      </w:tr>
      <w:tr w:rsidR="00633AAB" w:rsidRPr="00973B5E" w14:paraId="713C945D" w14:textId="77777777" w:rsidTr="00973B5E">
        <w:trPr>
          <w:trHeight w:val="1396"/>
        </w:trPr>
        <w:tc>
          <w:tcPr>
            <w:tcW w:w="2168"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6E1A0752" w14:textId="77777777" w:rsidR="005C01E6" w:rsidRPr="00973B5E" w:rsidRDefault="00000000">
            <w:pPr>
              <w:spacing w:after="0"/>
              <w:rPr>
                <w:sz w:val="28"/>
                <w:szCs w:val="32"/>
              </w:rPr>
            </w:pPr>
            <w:r>
              <w:rPr>
                <w:b/>
                <w:sz w:val="22"/>
                <w:szCs w:val="32"/>
              </w:rPr>
              <w:t>5. Target Users /</w:t>
            </w:r>
          </w:p>
          <w:p w14:paraId="7797C2DB" w14:textId="77777777" w:rsidR="005C01E6" w:rsidRPr="00973B5E" w:rsidRDefault="00000000">
            <w:pPr>
              <w:spacing w:after="0"/>
              <w:rPr>
                <w:sz w:val="18"/>
              </w:rPr>
            </w:pPr>
            <w:r>
              <w:rPr>
                <w:b/>
                <w:sz w:val="22"/>
                <w:szCs w:val="32"/>
              </w:rPr>
              <w:t>Stakeholders</w:t>
            </w:r>
          </w:p>
        </w:tc>
        <w:tc>
          <w:tcPr>
            <w:tcW w:w="8740"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141B4552" w14:textId="77777777" w:rsidR="005C01E6" w:rsidRPr="00973B5E" w:rsidRDefault="00000000">
            <w:pPr>
              <w:spacing w:after="0"/>
              <w:rPr>
                <w:sz w:val="24"/>
                <w:szCs w:val="28"/>
              </w:rPr>
            </w:pPr>
            <w:r>
              <w:rPr>
                <w:sz w:val="20"/>
                <w:szCs w:val="28"/>
              </w:rPr>
              <w:t>● Drone Pilots and Operators: Depend on the planned route to fly the machine safely to its destination.</w:t>
            </w:r>
          </w:p>
          <w:p w14:paraId="753F14B5" w14:textId="77777777" w:rsidR="005C01E6" w:rsidRPr="00973B5E" w:rsidRDefault="00000000">
            <w:pPr>
              <w:spacing w:after="0"/>
              <w:rPr>
                <w:sz w:val="24"/>
                <w:szCs w:val="28"/>
              </w:rPr>
            </w:pPr>
            <w:r>
              <w:rPr>
                <w:sz w:val="20"/>
                <w:szCs w:val="28"/>
              </w:rPr>
              <w:t>● Delivery and Logistics Firms: A shorter, faster-computed route means less flight time and less battery used.</w:t>
            </w:r>
          </w:p>
          <w:p w14:paraId="100A4D42" w14:textId="77777777" w:rsidR="005C01E6" w:rsidRPr="00973B5E" w:rsidRDefault="00000000">
            <w:pPr>
              <w:spacing w:after="0"/>
              <w:rPr>
                <w:sz w:val="24"/>
                <w:szCs w:val="28"/>
              </w:rPr>
            </w:pPr>
            <w:r>
              <w:rPr>
                <w:sz w:val="20"/>
                <w:szCs w:val="28"/>
              </w:rPr>
              <w:t>● Survey and Inspection Teams: Need to cover a required area fully while staying clear of obstacles and restricted zones.</w:t>
            </w:r>
          </w:p>
          <w:p w14:paraId="764286DC" w14:textId="77777777" w:rsidR="005C01E6" w:rsidRPr="00973B5E" w:rsidRDefault="00000000">
            <w:pPr>
              <w:spacing w:after="0"/>
              <w:rPr>
                <w:sz w:val="18"/>
              </w:rPr>
            </w:pPr>
            <w:r>
              <w:rPr>
                <w:sz w:val="20"/>
                <w:szCs w:val="28"/>
              </w:rPr>
              <w:t>● Rescue and Emergency Services: Benefit most from fast route planning when reaching an affected site.</w:t>
            </w:r>
          </w:p>
        </w:tc>
      </w:tr>
      <w:tr w:rsidR="00633AAB" w:rsidRPr="00973B5E" w14:paraId="30D823F6" w14:textId="77777777" w:rsidTr="00973B5E">
        <w:trPr>
          <w:trHeight w:val="3162"/>
        </w:trPr>
        <w:tc>
          <w:tcPr>
            <w:tcW w:w="2168"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3C14AA19" w14:textId="77777777" w:rsidR="005C01E6" w:rsidRPr="00973B5E" w:rsidRDefault="00000000">
            <w:pPr>
              <w:spacing w:after="0"/>
              <w:rPr>
                <w:sz w:val="28"/>
                <w:szCs w:val="32"/>
              </w:rPr>
            </w:pPr>
            <w:r>
              <w:rPr>
                <w:b/>
                <w:sz w:val="22"/>
                <w:szCs w:val="32"/>
              </w:rPr>
              <w:t>6. Research / Literature</w:t>
            </w:r>
          </w:p>
          <w:p w14:paraId="7FCE53B9" w14:textId="77777777" w:rsidR="005C01E6" w:rsidRPr="00973B5E" w:rsidRDefault="00000000">
            <w:pPr>
              <w:spacing w:after="0"/>
              <w:rPr>
                <w:sz w:val="18"/>
              </w:rPr>
            </w:pPr>
            <w:r>
              <w:rPr>
                <w:b/>
                <w:sz w:val="22"/>
                <w:szCs w:val="32"/>
              </w:rPr>
              <w:t>Review Completed</w:t>
            </w:r>
          </w:p>
        </w:tc>
        <w:tc>
          <w:tcPr>
            <w:tcW w:w="8740"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296EEDD3" w14:textId="77777777" w:rsidR="005C01E6" w:rsidRPr="00973B5E" w:rsidRDefault="00000000">
            <w:pPr>
              <w:spacing w:after="0"/>
              <w:rPr>
                <w:sz w:val="24"/>
                <w:szCs w:val="28"/>
              </w:rPr>
            </w:pPr>
            <w:r>
              <w:rPr>
                <w:sz w:val="20"/>
                <w:szCs w:val="28"/>
              </w:rPr>
              <w:t>Three papers were studied in detail during Month 1:</w:t>
            </w:r>
          </w:p>
          <w:p w14:paraId="1FA676D2" w14:textId="77777777" w:rsidR="005C01E6" w:rsidRPr="00973B5E" w:rsidRDefault="00000000">
            <w:pPr>
              <w:spacing w:after="0"/>
              <w:rPr>
                <w:sz w:val="24"/>
                <w:szCs w:val="28"/>
              </w:rPr>
            </w:pPr>
            <w:r>
              <w:rPr>
                <w:sz w:val="20"/>
                <w:szCs w:val="28"/>
              </w:rPr>
              <w:t xml:space="preserve">1. </w:t>
            </w:r>
            <w:r>
              <w:rPr>
                <w:b/>
                <w:bCs/>
                <w:sz w:val="20"/>
                <w:szCs w:val="28"/>
              </w:rPr>
              <w:t xml:space="preserve">Urban low-altitude UAV path planning by fusing an enhanced A* algorithm with an adaptive artificial potential field method (2026): </w:t>
            </w:r>
            <w:r>
              <w:rPr>
                <w:sz w:val="20"/>
                <w:szCs w:val="28"/>
              </w:rPr>
              <w:t>the base paper for this project. It proposes a multi-phase A*-APF planner and reports a 46.2 per cent cut in computation time, but describes its OPEN list only in words and never states what structure holds it.</w:t>
            </w:r>
          </w:p>
          <w:p w14:paraId="50290E7C" w14:textId="77777777" w:rsidR="005C01E6" w:rsidRPr="00973B5E" w:rsidRDefault="00000000">
            <w:pPr>
              <w:spacing w:after="0"/>
              <w:rPr>
                <w:sz w:val="24"/>
                <w:szCs w:val="28"/>
              </w:rPr>
            </w:pPr>
            <w:r>
              <w:rPr>
                <w:sz w:val="20"/>
                <w:szCs w:val="28"/>
              </w:rPr>
              <w:t xml:space="preserve">2. </w:t>
            </w:r>
            <w:r>
              <w:rPr>
                <w:b/>
                <w:bCs/>
                <w:sz w:val="20"/>
                <w:szCs w:val="28"/>
              </w:rPr>
              <w:t>Advances in UAV Path Planning: A Comprehensive Review of Methods, Challenges, and Future Directions (2025)</w:t>
            </w:r>
            <w:r>
              <w:rPr>
                <w:sz w:val="20"/>
                <w:szCs w:val="28"/>
              </w:rPr>
              <w:t>: surveys grid-based, sampling-based and intelligent planners; confirms that A* and Dijkstra remain the standard node-search methods for grid maps.</w:t>
            </w:r>
          </w:p>
          <w:p w14:paraId="521D8DBA" w14:textId="77777777" w:rsidR="005C01E6" w:rsidRPr="00973B5E" w:rsidRDefault="00000000">
            <w:pPr>
              <w:spacing w:after="0"/>
              <w:rPr>
                <w:sz w:val="24"/>
                <w:szCs w:val="28"/>
              </w:rPr>
            </w:pPr>
            <w:r>
              <w:rPr>
                <w:sz w:val="20"/>
                <w:szCs w:val="28"/>
              </w:rPr>
              <w:t xml:space="preserve">3. </w:t>
            </w:r>
            <w:r>
              <w:rPr>
                <w:b/>
                <w:bCs/>
                <w:sz w:val="20"/>
                <w:szCs w:val="28"/>
              </w:rPr>
              <w:t>Intelligent path planning algorithms for UAVs: Classification, complexity analysis, hybrid ablation insights, and future directions (2025)</w:t>
            </w:r>
            <w:r>
              <w:rPr>
                <w:sz w:val="20"/>
                <w:szCs w:val="28"/>
              </w:rPr>
              <w:t>: classifies planners and analyses their complexity, but treats complexity at the algorithm level rather than the data-structure level.</w:t>
            </w:r>
          </w:p>
          <w:p w14:paraId="52D2FAE0" w14:textId="77777777" w:rsidR="005C01E6" w:rsidRDefault="00000000">
            <w:pPr>
              <w:spacing w:after="0"/>
              <w:rPr>
                <w:sz w:val="24"/>
                <w:szCs w:val="28"/>
              </w:rPr>
            </w:pPr>
            <w:r>
              <w:rPr>
                <w:sz w:val="20"/>
                <w:szCs w:val="28"/>
              </w:rPr>
              <w:t>Together these showed that published work optimises the search strategy while leaving the supporting data structures unreported, which is the gap this project addresses.</w:t>
            </w:r>
            <w:r>
              <w:rPr>
                <w:sz w:val="24"/>
                <w:szCs w:val="28"/>
              </w:rPr>
              <w:br w:type="page"/>
            </w:r>
          </w:p>
          <w:p w14:paraId="02EF4935" w14:textId="08853AEE" w:rsidR="00575D91" w:rsidRPr="00575D91" w:rsidRDefault="00575D91">
            <w:pPr>
              <w:spacing w:after="0"/>
              <w:rPr>
                <w:sz w:val="20"/>
              </w:rPr>
            </w:pPr>
            <w:r>
              <w:rPr>
                <w:sz w:val="20"/>
              </w:rPr>
              <w:t>Link of Research Papers –</w:t>
            </w:r>
            <w:hyperlink r:id="rId7" w:history="1">
              <w:r w:rsidRPr="001B3572">
                <w:rPr>
                  <w:rStyle w:val="Hyperlink"/>
                  <w:sz w:val="20"/>
                </w:rPr>
                <w:t xml:space="preserve"> Click Here</w:t>
              </w:r>
            </w:hyperlink>
          </w:p>
        </w:tc>
      </w:tr>
    </w:tbl>
    <w:p w14:paraId="6EE86690" w14:textId="77777777" w:rsidR="005C01E6" w:rsidRPr="00973B5E" w:rsidRDefault="00000000">
      <w:pPr>
        <w:rPr>
          <w:sz w:val="18"/>
        </w:rPr>
      </w:pPr>
      <w:r>
        <w:rPr>
          <w:sz w:val="18"/>
        </w:rPr>
        <w:br w:type="page"/>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7"/>
        <w:gridCol w:w="8553"/>
      </w:tblGrid>
      <w:tr w:rsidR="00633AAB" w:rsidRPr="00973B5E" w14:paraId="4D716F22" w14:textId="77777777" w:rsidTr="00973B5E">
        <w:trPr>
          <w:trHeight w:val="3841"/>
        </w:trPr>
        <w:tc>
          <w:tcPr>
            <w:tcW w:w="2074"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64B39D1E" w14:textId="77777777" w:rsidR="005C01E6" w:rsidRPr="00973B5E" w:rsidRDefault="00000000">
            <w:pPr>
              <w:spacing w:after="0"/>
              <w:rPr>
                <w:sz w:val="28"/>
                <w:szCs w:val="32"/>
              </w:rPr>
            </w:pPr>
            <w:r>
              <w:rPr>
                <w:b/>
                <w:sz w:val="22"/>
                <w:szCs w:val="32"/>
              </w:rPr>
              <w:lastRenderedPageBreak/>
              <w:t>7. Unit/Module</w:t>
            </w:r>
          </w:p>
          <w:p w14:paraId="599F7D03" w14:textId="77777777" w:rsidR="005C01E6" w:rsidRPr="00973B5E" w:rsidRDefault="00000000">
            <w:pPr>
              <w:spacing w:after="0"/>
              <w:rPr>
                <w:sz w:val="28"/>
                <w:szCs w:val="32"/>
              </w:rPr>
            </w:pPr>
            <w:r>
              <w:rPr>
                <w:b/>
                <w:sz w:val="22"/>
                <w:szCs w:val="32"/>
              </w:rPr>
              <w:t>Concepts Identified for</w:t>
            </w:r>
          </w:p>
          <w:p w14:paraId="568BB242" w14:textId="77777777" w:rsidR="005C01E6" w:rsidRPr="00973B5E" w:rsidRDefault="00000000">
            <w:pPr>
              <w:spacing w:after="0"/>
              <w:rPr>
                <w:sz w:val="18"/>
              </w:rPr>
            </w:pPr>
            <w:r>
              <w:rPr>
                <w:b/>
                <w:sz w:val="22"/>
                <w:szCs w:val="32"/>
              </w:rPr>
              <w:t>Application</w:t>
            </w:r>
          </w:p>
        </w:tc>
        <w:tc>
          <w:tcPr>
            <w:tcW w:w="8286"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tbl>
            <w:tblPr>
              <w:tblW w:w="8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1"/>
              <w:gridCol w:w="1009"/>
              <w:gridCol w:w="1050"/>
              <w:gridCol w:w="738"/>
              <w:gridCol w:w="4455"/>
            </w:tblGrid>
            <w:tr w:rsidR="005C01E6" w:rsidRPr="00973B5E" w14:paraId="40F664EB" w14:textId="77777777" w:rsidTr="00973B5E">
              <w:trPr>
                <w:trHeight w:val="231"/>
                <w:tblHeader/>
                <w:jc w:val="center"/>
              </w:trPr>
              <w:tc>
                <w:tcPr>
                  <w:tcW w:w="1201" w:type="dxa"/>
                  <w:shd w:val="clear" w:color="auto" w:fill="D9E1F2"/>
                  <w:tcMar>
                    <w:top w:w="15" w:type="dxa"/>
                    <w:left w:w="18" w:type="dxa"/>
                    <w:bottom w:w="15" w:type="dxa"/>
                    <w:right w:w="18" w:type="dxa"/>
                  </w:tcMar>
                </w:tcPr>
                <w:p w14:paraId="48426378" w14:textId="77777777" w:rsidR="005C01E6" w:rsidRPr="00973B5E" w:rsidRDefault="00000000" w:rsidP="00973B5E">
                  <w:pPr>
                    <w:spacing w:after="0"/>
                    <w:jc w:val="center"/>
                    <w:rPr>
                      <w:sz w:val="15"/>
                      <w:szCs w:val="24"/>
                    </w:rPr>
                  </w:pPr>
                  <w:r>
                    <w:rPr>
                      <w:b/>
                      <w:sz w:val="15"/>
                      <w:szCs w:val="24"/>
                    </w:rPr>
                    <w:t>DSA Topic</w:t>
                  </w:r>
                </w:p>
              </w:tc>
              <w:tc>
                <w:tcPr>
                  <w:tcW w:w="1009" w:type="dxa"/>
                  <w:shd w:val="clear" w:color="auto" w:fill="D9E1F2"/>
                  <w:tcMar>
                    <w:top w:w="15" w:type="dxa"/>
                    <w:left w:w="18" w:type="dxa"/>
                    <w:bottom w:w="15" w:type="dxa"/>
                    <w:right w:w="18" w:type="dxa"/>
                  </w:tcMar>
                </w:tcPr>
                <w:p w14:paraId="35EED619" w14:textId="77777777" w:rsidR="005C01E6" w:rsidRPr="00973B5E" w:rsidRDefault="00000000" w:rsidP="00973B5E">
                  <w:pPr>
                    <w:spacing w:after="0"/>
                    <w:jc w:val="center"/>
                    <w:rPr>
                      <w:sz w:val="15"/>
                      <w:szCs w:val="24"/>
                    </w:rPr>
                  </w:pPr>
                  <w:r>
                    <w:rPr>
                      <w:b/>
                      <w:sz w:val="15"/>
                      <w:szCs w:val="24"/>
                    </w:rPr>
                    <w:t>Best TC</w:t>
                  </w:r>
                </w:p>
              </w:tc>
              <w:tc>
                <w:tcPr>
                  <w:tcW w:w="1050" w:type="dxa"/>
                  <w:shd w:val="clear" w:color="auto" w:fill="D9E1F2"/>
                  <w:tcMar>
                    <w:top w:w="15" w:type="dxa"/>
                    <w:left w:w="18" w:type="dxa"/>
                    <w:bottom w:w="15" w:type="dxa"/>
                    <w:right w:w="18" w:type="dxa"/>
                  </w:tcMar>
                </w:tcPr>
                <w:p w14:paraId="26985F51" w14:textId="77777777" w:rsidR="005C01E6" w:rsidRPr="00973B5E" w:rsidRDefault="00000000" w:rsidP="00973B5E">
                  <w:pPr>
                    <w:spacing w:after="0"/>
                    <w:jc w:val="center"/>
                    <w:rPr>
                      <w:sz w:val="15"/>
                      <w:szCs w:val="24"/>
                    </w:rPr>
                  </w:pPr>
                  <w:r>
                    <w:rPr>
                      <w:b/>
                      <w:sz w:val="15"/>
                      <w:szCs w:val="24"/>
                    </w:rPr>
                    <w:t>Worst TC</w:t>
                  </w:r>
                </w:p>
              </w:tc>
              <w:tc>
                <w:tcPr>
                  <w:tcW w:w="738" w:type="dxa"/>
                  <w:shd w:val="clear" w:color="auto" w:fill="D9E1F2"/>
                  <w:tcMar>
                    <w:top w:w="15" w:type="dxa"/>
                    <w:left w:w="18" w:type="dxa"/>
                    <w:bottom w:w="15" w:type="dxa"/>
                    <w:right w:w="18" w:type="dxa"/>
                  </w:tcMar>
                </w:tcPr>
                <w:p w14:paraId="3E8D5EEC" w14:textId="77777777" w:rsidR="005C01E6" w:rsidRPr="00973B5E" w:rsidRDefault="00000000" w:rsidP="00973B5E">
                  <w:pPr>
                    <w:spacing w:after="0"/>
                    <w:jc w:val="center"/>
                    <w:rPr>
                      <w:sz w:val="15"/>
                      <w:szCs w:val="24"/>
                    </w:rPr>
                  </w:pPr>
                  <w:r>
                    <w:rPr>
                      <w:b/>
                      <w:sz w:val="15"/>
                      <w:szCs w:val="24"/>
                    </w:rPr>
                    <w:t>Useful?</w:t>
                  </w:r>
                </w:p>
              </w:tc>
              <w:tc>
                <w:tcPr>
                  <w:tcW w:w="4455" w:type="dxa"/>
                  <w:shd w:val="clear" w:color="auto" w:fill="D9E1F2"/>
                  <w:tcMar>
                    <w:top w:w="15" w:type="dxa"/>
                    <w:left w:w="18" w:type="dxa"/>
                    <w:bottom w:w="15" w:type="dxa"/>
                    <w:right w:w="18" w:type="dxa"/>
                  </w:tcMar>
                </w:tcPr>
                <w:p w14:paraId="507F5BED" w14:textId="77777777" w:rsidR="005C01E6" w:rsidRPr="00973B5E" w:rsidRDefault="00000000">
                  <w:pPr>
                    <w:spacing w:after="0"/>
                    <w:rPr>
                      <w:sz w:val="15"/>
                      <w:szCs w:val="24"/>
                    </w:rPr>
                  </w:pPr>
                  <w:r>
                    <w:rPr>
                      <w:b/>
                      <w:sz w:val="15"/>
                      <w:szCs w:val="24"/>
                    </w:rPr>
                    <w:t>Application / Reason</w:t>
                  </w:r>
                </w:p>
              </w:tc>
            </w:tr>
            <w:tr w:rsidR="005C01E6" w:rsidRPr="00973B5E" w14:paraId="236A5B29" w14:textId="77777777" w:rsidTr="00973B5E">
              <w:trPr>
                <w:trHeight w:val="254"/>
                <w:jc w:val="center"/>
              </w:trPr>
              <w:tc>
                <w:tcPr>
                  <w:tcW w:w="1201" w:type="dxa"/>
                  <w:tcMar>
                    <w:top w:w="12" w:type="dxa"/>
                    <w:left w:w="15" w:type="dxa"/>
                    <w:bottom w:w="12" w:type="dxa"/>
                    <w:right w:w="15" w:type="dxa"/>
                  </w:tcMar>
                </w:tcPr>
                <w:p w14:paraId="478A72B2" w14:textId="77777777" w:rsidR="005C01E6" w:rsidRPr="00973B5E" w:rsidRDefault="00000000" w:rsidP="00973B5E">
                  <w:pPr>
                    <w:spacing w:after="0"/>
                    <w:jc w:val="center"/>
                    <w:rPr>
                      <w:sz w:val="15"/>
                      <w:szCs w:val="24"/>
                    </w:rPr>
                  </w:pPr>
                  <w:r>
                    <w:rPr>
                      <w:sz w:val="15"/>
                      <w:szCs w:val="24"/>
                    </w:rPr>
                    <w:t>Binary Tree</w:t>
                  </w:r>
                </w:p>
              </w:tc>
              <w:tc>
                <w:tcPr>
                  <w:tcW w:w="1009" w:type="dxa"/>
                  <w:tcMar>
                    <w:top w:w="12" w:type="dxa"/>
                    <w:left w:w="15" w:type="dxa"/>
                    <w:bottom w:w="12" w:type="dxa"/>
                    <w:right w:w="15" w:type="dxa"/>
                  </w:tcMar>
                </w:tcPr>
                <w:p w14:paraId="255F0303" w14:textId="77777777" w:rsidR="005C01E6" w:rsidRPr="00973B5E" w:rsidRDefault="00000000" w:rsidP="00973B5E">
                  <w:pPr>
                    <w:spacing w:after="0"/>
                    <w:jc w:val="center"/>
                    <w:rPr>
                      <w:sz w:val="15"/>
                      <w:szCs w:val="24"/>
                    </w:rPr>
                  </w:pPr>
                  <w:r>
                    <w:rPr>
                      <w:sz w:val="15"/>
                      <w:szCs w:val="24"/>
                    </w:rPr>
                    <w:t>O(n)</w:t>
                  </w:r>
                </w:p>
              </w:tc>
              <w:tc>
                <w:tcPr>
                  <w:tcW w:w="1050" w:type="dxa"/>
                  <w:tcMar>
                    <w:top w:w="12" w:type="dxa"/>
                    <w:left w:w="15" w:type="dxa"/>
                    <w:bottom w:w="12" w:type="dxa"/>
                    <w:right w:w="15" w:type="dxa"/>
                  </w:tcMar>
                </w:tcPr>
                <w:p w14:paraId="49035697" w14:textId="77777777" w:rsidR="005C01E6" w:rsidRPr="00973B5E" w:rsidRDefault="00000000" w:rsidP="00973B5E">
                  <w:pPr>
                    <w:spacing w:after="0"/>
                    <w:jc w:val="center"/>
                    <w:rPr>
                      <w:sz w:val="15"/>
                      <w:szCs w:val="24"/>
                    </w:rPr>
                  </w:pPr>
                  <w:r>
                    <w:rPr>
                      <w:sz w:val="15"/>
                      <w:szCs w:val="24"/>
                    </w:rPr>
                    <w:t>O(n)</w:t>
                  </w:r>
                </w:p>
              </w:tc>
              <w:tc>
                <w:tcPr>
                  <w:tcW w:w="738" w:type="dxa"/>
                  <w:tcMar>
                    <w:top w:w="12" w:type="dxa"/>
                    <w:left w:w="15" w:type="dxa"/>
                    <w:bottom w:w="12" w:type="dxa"/>
                    <w:right w:w="15" w:type="dxa"/>
                  </w:tcMar>
                </w:tcPr>
                <w:p w14:paraId="201DCA28" w14:textId="77777777" w:rsidR="005C01E6" w:rsidRPr="00973B5E" w:rsidRDefault="00000000" w:rsidP="00973B5E">
                  <w:pPr>
                    <w:spacing w:after="0"/>
                    <w:jc w:val="center"/>
                    <w:rPr>
                      <w:sz w:val="15"/>
                      <w:szCs w:val="24"/>
                    </w:rPr>
                  </w:pPr>
                  <w:r>
                    <w:rPr>
                      <w:sz w:val="15"/>
                      <w:szCs w:val="24"/>
                    </w:rPr>
                    <w:t>No</w:t>
                  </w:r>
                </w:p>
              </w:tc>
              <w:tc>
                <w:tcPr>
                  <w:tcW w:w="4455" w:type="dxa"/>
                  <w:tcMar>
                    <w:top w:w="12" w:type="dxa"/>
                    <w:left w:w="15" w:type="dxa"/>
                    <w:bottom w:w="12" w:type="dxa"/>
                    <w:right w:w="15" w:type="dxa"/>
                  </w:tcMar>
                </w:tcPr>
                <w:p w14:paraId="31E11834" w14:textId="77777777" w:rsidR="005C01E6" w:rsidRPr="00973B5E" w:rsidRDefault="00000000">
                  <w:pPr>
                    <w:spacing w:after="0"/>
                    <w:rPr>
                      <w:sz w:val="15"/>
                      <w:szCs w:val="24"/>
                    </w:rPr>
                  </w:pPr>
                  <w:r>
                    <w:rPr>
                      <w:sz w:val="15"/>
                      <w:szCs w:val="24"/>
                    </w:rPr>
                    <w:t>Recursive subdivision of the grid into open and blocked regions; no ordering, so search is linear.</w:t>
                  </w:r>
                </w:p>
              </w:tc>
            </w:tr>
            <w:tr w:rsidR="005C01E6" w:rsidRPr="00973B5E" w14:paraId="1347AD28" w14:textId="77777777" w:rsidTr="00973B5E">
              <w:trPr>
                <w:trHeight w:val="254"/>
                <w:jc w:val="center"/>
              </w:trPr>
              <w:tc>
                <w:tcPr>
                  <w:tcW w:w="1201" w:type="dxa"/>
                  <w:tcMar>
                    <w:top w:w="12" w:type="dxa"/>
                    <w:left w:w="15" w:type="dxa"/>
                    <w:bottom w:w="12" w:type="dxa"/>
                    <w:right w:w="15" w:type="dxa"/>
                  </w:tcMar>
                </w:tcPr>
                <w:p w14:paraId="4237E652" w14:textId="77777777" w:rsidR="005C01E6" w:rsidRPr="00973B5E" w:rsidRDefault="00000000" w:rsidP="00973B5E">
                  <w:pPr>
                    <w:spacing w:after="0"/>
                    <w:jc w:val="center"/>
                    <w:rPr>
                      <w:sz w:val="15"/>
                      <w:szCs w:val="24"/>
                    </w:rPr>
                  </w:pPr>
                  <w:r>
                    <w:rPr>
                      <w:sz w:val="15"/>
                      <w:szCs w:val="24"/>
                    </w:rPr>
                    <w:t>BST</w:t>
                  </w:r>
                </w:p>
              </w:tc>
              <w:tc>
                <w:tcPr>
                  <w:tcW w:w="1009" w:type="dxa"/>
                  <w:tcMar>
                    <w:top w:w="12" w:type="dxa"/>
                    <w:left w:w="15" w:type="dxa"/>
                    <w:bottom w:w="12" w:type="dxa"/>
                    <w:right w:w="15" w:type="dxa"/>
                  </w:tcMar>
                </w:tcPr>
                <w:p w14:paraId="758BBAFE"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log n)</w:t>
                  </w:r>
                </w:p>
              </w:tc>
              <w:tc>
                <w:tcPr>
                  <w:tcW w:w="1050" w:type="dxa"/>
                  <w:tcMar>
                    <w:top w:w="12" w:type="dxa"/>
                    <w:left w:w="15" w:type="dxa"/>
                    <w:bottom w:w="12" w:type="dxa"/>
                    <w:right w:w="15" w:type="dxa"/>
                  </w:tcMar>
                </w:tcPr>
                <w:p w14:paraId="0C918EFF" w14:textId="77777777" w:rsidR="005C01E6" w:rsidRPr="00973B5E" w:rsidRDefault="00000000" w:rsidP="00973B5E">
                  <w:pPr>
                    <w:spacing w:after="0"/>
                    <w:jc w:val="center"/>
                    <w:rPr>
                      <w:sz w:val="15"/>
                      <w:szCs w:val="24"/>
                    </w:rPr>
                  </w:pPr>
                  <w:r>
                    <w:rPr>
                      <w:sz w:val="15"/>
                      <w:szCs w:val="24"/>
                    </w:rPr>
                    <w:t>O(n)</w:t>
                  </w:r>
                </w:p>
              </w:tc>
              <w:tc>
                <w:tcPr>
                  <w:tcW w:w="738" w:type="dxa"/>
                  <w:tcMar>
                    <w:top w:w="12" w:type="dxa"/>
                    <w:left w:w="15" w:type="dxa"/>
                    <w:bottom w:w="12" w:type="dxa"/>
                    <w:right w:w="15" w:type="dxa"/>
                  </w:tcMar>
                </w:tcPr>
                <w:p w14:paraId="472795B1" w14:textId="77777777" w:rsidR="005C01E6" w:rsidRPr="00973B5E" w:rsidRDefault="00000000" w:rsidP="00973B5E">
                  <w:pPr>
                    <w:spacing w:after="0"/>
                    <w:jc w:val="center"/>
                    <w:rPr>
                      <w:sz w:val="15"/>
                      <w:szCs w:val="24"/>
                    </w:rPr>
                  </w:pPr>
                  <w:r>
                    <w:rPr>
                      <w:sz w:val="15"/>
                      <w:szCs w:val="24"/>
                    </w:rPr>
                    <w:t>Limited</w:t>
                  </w:r>
                </w:p>
              </w:tc>
              <w:tc>
                <w:tcPr>
                  <w:tcW w:w="4455" w:type="dxa"/>
                  <w:tcMar>
                    <w:top w:w="12" w:type="dxa"/>
                    <w:left w:w="15" w:type="dxa"/>
                    <w:bottom w:w="12" w:type="dxa"/>
                    <w:right w:w="15" w:type="dxa"/>
                  </w:tcMar>
                </w:tcPr>
                <w:p w14:paraId="54A684F6" w14:textId="77777777" w:rsidR="005C01E6" w:rsidRPr="00973B5E" w:rsidRDefault="00000000">
                  <w:pPr>
                    <w:spacing w:after="0"/>
                    <w:rPr>
                      <w:sz w:val="15"/>
                      <w:szCs w:val="24"/>
                    </w:rPr>
                  </w:pPr>
                  <w:r>
                    <w:rPr>
                      <w:sz w:val="15"/>
                      <w:szCs w:val="24"/>
                    </w:rPr>
                    <w:t>Ordered cell records, but degenerates to O(n) when cells are inserted in sorted grid order.</w:t>
                  </w:r>
                </w:p>
              </w:tc>
            </w:tr>
            <w:tr w:rsidR="005C01E6" w:rsidRPr="00973B5E" w14:paraId="7792546F" w14:textId="77777777" w:rsidTr="00973B5E">
              <w:trPr>
                <w:trHeight w:val="254"/>
                <w:jc w:val="center"/>
              </w:trPr>
              <w:tc>
                <w:tcPr>
                  <w:tcW w:w="1201" w:type="dxa"/>
                  <w:tcMar>
                    <w:top w:w="12" w:type="dxa"/>
                    <w:left w:w="15" w:type="dxa"/>
                    <w:bottom w:w="12" w:type="dxa"/>
                    <w:right w:w="15" w:type="dxa"/>
                  </w:tcMar>
                </w:tcPr>
                <w:p w14:paraId="3FCA9E90" w14:textId="77777777" w:rsidR="005C01E6" w:rsidRPr="00973B5E" w:rsidRDefault="00000000" w:rsidP="00973B5E">
                  <w:pPr>
                    <w:spacing w:after="0"/>
                    <w:jc w:val="center"/>
                    <w:rPr>
                      <w:sz w:val="15"/>
                      <w:szCs w:val="24"/>
                    </w:rPr>
                  </w:pPr>
                  <w:r>
                    <w:rPr>
                      <w:sz w:val="15"/>
                      <w:szCs w:val="24"/>
                    </w:rPr>
                    <w:t>Unsorted Array</w:t>
                  </w:r>
                </w:p>
              </w:tc>
              <w:tc>
                <w:tcPr>
                  <w:tcW w:w="1009" w:type="dxa"/>
                  <w:tcMar>
                    <w:top w:w="12" w:type="dxa"/>
                    <w:left w:w="15" w:type="dxa"/>
                    <w:bottom w:w="12" w:type="dxa"/>
                    <w:right w:w="15" w:type="dxa"/>
                  </w:tcMar>
                </w:tcPr>
                <w:p w14:paraId="5B31DBA5"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1) insert</w:t>
                  </w:r>
                </w:p>
              </w:tc>
              <w:tc>
                <w:tcPr>
                  <w:tcW w:w="1050" w:type="dxa"/>
                  <w:tcMar>
                    <w:top w:w="12" w:type="dxa"/>
                    <w:left w:w="15" w:type="dxa"/>
                    <w:bottom w:w="12" w:type="dxa"/>
                    <w:right w:w="15" w:type="dxa"/>
                  </w:tcMar>
                </w:tcPr>
                <w:p w14:paraId="22C420E9" w14:textId="77777777" w:rsidR="005C01E6" w:rsidRPr="00973B5E" w:rsidRDefault="00000000" w:rsidP="00973B5E">
                  <w:pPr>
                    <w:spacing w:after="0"/>
                    <w:jc w:val="center"/>
                    <w:rPr>
                      <w:sz w:val="15"/>
                      <w:szCs w:val="24"/>
                    </w:rPr>
                  </w:pPr>
                  <w:r>
                    <w:rPr>
                      <w:sz w:val="15"/>
                      <w:szCs w:val="24"/>
                    </w:rPr>
                    <w:t>O(n) extract-min</w:t>
                  </w:r>
                </w:p>
              </w:tc>
              <w:tc>
                <w:tcPr>
                  <w:tcW w:w="738" w:type="dxa"/>
                  <w:tcMar>
                    <w:top w:w="12" w:type="dxa"/>
                    <w:left w:w="15" w:type="dxa"/>
                    <w:bottom w:w="12" w:type="dxa"/>
                    <w:right w:w="15" w:type="dxa"/>
                  </w:tcMar>
                </w:tcPr>
                <w:p w14:paraId="592F478F" w14:textId="77777777" w:rsidR="005C01E6" w:rsidRPr="00973B5E" w:rsidRDefault="00000000" w:rsidP="00973B5E">
                  <w:pPr>
                    <w:spacing w:after="0"/>
                    <w:jc w:val="center"/>
                    <w:rPr>
                      <w:sz w:val="15"/>
                      <w:szCs w:val="24"/>
                    </w:rPr>
                  </w:pPr>
                  <w:r>
                    <w:rPr>
                      <w:sz w:val="15"/>
                      <w:szCs w:val="24"/>
                    </w:rPr>
                    <w:t>Baseline</w:t>
                  </w:r>
                </w:p>
              </w:tc>
              <w:tc>
                <w:tcPr>
                  <w:tcW w:w="4455" w:type="dxa"/>
                  <w:tcMar>
                    <w:top w:w="12" w:type="dxa"/>
                    <w:left w:w="15" w:type="dxa"/>
                    <w:bottom w:w="12" w:type="dxa"/>
                    <w:right w:w="15" w:type="dxa"/>
                  </w:tcMar>
                </w:tcPr>
                <w:p w14:paraId="05D92CA4" w14:textId="77777777" w:rsidR="005C01E6" w:rsidRPr="00973B5E" w:rsidRDefault="00000000">
                  <w:pPr>
                    <w:spacing w:after="0"/>
                    <w:rPr>
                      <w:sz w:val="15"/>
                      <w:szCs w:val="24"/>
                    </w:rPr>
                  </w:pPr>
                  <w:r>
                    <w:rPr>
                      <w:sz w:val="15"/>
                      <w:szCs w:val="24"/>
                    </w:rPr>
                    <w:t>Simplest OPEN list; the O(n) scan per step is the baseline this project measures the heap against.</w:t>
                  </w:r>
                </w:p>
              </w:tc>
            </w:tr>
            <w:tr w:rsidR="005C01E6" w:rsidRPr="00973B5E" w14:paraId="22799AF8" w14:textId="77777777" w:rsidTr="00973B5E">
              <w:trPr>
                <w:trHeight w:val="254"/>
                <w:jc w:val="center"/>
              </w:trPr>
              <w:tc>
                <w:tcPr>
                  <w:tcW w:w="1201" w:type="dxa"/>
                  <w:tcMar>
                    <w:top w:w="12" w:type="dxa"/>
                    <w:left w:w="15" w:type="dxa"/>
                    <w:bottom w:w="12" w:type="dxa"/>
                    <w:right w:w="15" w:type="dxa"/>
                  </w:tcMar>
                </w:tcPr>
                <w:p w14:paraId="43BE23C1" w14:textId="77777777" w:rsidR="005C01E6" w:rsidRPr="00973B5E" w:rsidRDefault="00000000" w:rsidP="00973B5E">
                  <w:pPr>
                    <w:spacing w:after="0"/>
                    <w:jc w:val="center"/>
                    <w:rPr>
                      <w:sz w:val="15"/>
                      <w:szCs w:val="24"/>
                    </w:rPr>
                  </w:pPr>
                  <w:r>
                    <w:rPr>
                      <w:sz w:val="15"/>
                      <w:szCs w:val="24"/>
                    </w:rPr>
                    <w:t>Min Heap</w:t>
                  </w:r>
                </w:p>
              </w:tc>
              <w:tc>
                <w:tcPr>
                  <w:tcW w:w="1009" w:type="dxa"/>
                  <w:tcMar>
                    <w:top w:w="12" w:type="dxa"/>
                    <w:left w:w="15" w:type="dxa"/>
                    <w:bottom w:w="12" w:type="dxa"/>
                    <w:right w:w="15" w:type="dxa"/>
                  </w:tcMar>
                </w:tcPr>
                <w:p w14:paraId="706E7FA6"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1) get min</w:t>
                  </w:r>
                </w:p>
              </w:tc>
              <w:tc>
                <w:tcPr>
                  <w:tcW w:w="1050" w:type="dxa"/>
                  <w:tcMar>
                    <w:top w:w="12" w:type="dxa"/>
                    <w:left w:w="15" w:type="dxa"/>
                    <w:bottom w:w="12" w:type="dxa"/>
                    <w:right w:w="15" w:type="dxa"/>
                  </w:tcMar>
                </w:tcPr>
                <w:p w14:paraId="5A23E9A8"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log n)</w:t>
                  </w:r>
                </w:p>
              </w:tc>
              <w:tc>
                <w:tcPr>
                  <w:tcW w:w="738" w:type="dxa"/>
                  <w:tcMar>
                    <w:top w:w="12" w:type="dxa"/>
                    <w:left w:w="15" w:type="dxa"/>
                    <w:bottom w:w="12" w:type="dxa"/>
                    <w:right w:w="15" w:type="dxa"/>
                  </w:tcMar>
                </w:tcPr>
                <w:p w14:paraId="2EC7B0AB" w14:textId="77777777" w:rsidR="005C01E6" w:rsidRPr="00973B5E" w:rsidRDefault="00000000" w:rsidP="00973B5E">
                  <w:pPr>
                    <w:spacing w:after="0"/>
                    <w:jc w:val="center"/>
                    <w:rPr>
                      <w:sz w:val="15"/>
                      <w:szCs w:val="24"/>
                    </w:rPr>
                  </w:pPr>
                  <w:r>
                    <w:rPr>
                      <w:sz w:val="15"/>
                      <w:szCs w:val="24"/>
                    </w:rPr>
                    <w:t>Yes</w:t>
                  </w:r>
                </w:p>
              </w:tc>
              <w:tc>
                <w:tcPr>
                  <w:tcW w:w="4455" w:type="dxa"/>
                  <w:tcMar>
                    <w:top w:w="12" w:type="dxa"/>
                    <w:left w:w="15" w:type="dxa"/>
                    <w:bottom w:w="12" w:type="dxa"/>
                    <w:right w:w="15" w:type="dxa"/>
                  </w:tcMar>
                </w:tcPr>
                <w:p w14:paraId="3DD15368" w14:textId="77777777" w:rsidR="005C01E6" w:rsidRPr="00973B5E" w:rsidRDefault="00000000">
                  <w:pPr>
                    <w:spacing w:after="0"/>
                    <w:rPr>
                      <w:sz w:val="15"/>
                      <w:szCs w:val="24"/>
                    </w:rPr>
                  </w:pPr>
                  <w:r>
                    <w:rPr>
                      <w:sz w:val="15"/>
                      <w:szCs w:val="24"/>
                    </w:rPr>
                    <w:t>Core structure: selects the cell with the lowest f = g + h cost from the OPEN list.</w:t>
                  </w:r>
                </w:p>
              </w:tc>
            </w:tr>
            <w:tr w:rsidR="005C01E6" w:rsidRPr="00973B5E" w14:paraId="2B6276BC" w14:textId="77777777" w:rsidTr="00973B5E">
              <w:trPr>
                <w:trHeight w:val="231"/>
                <w:jc w:val="center"/>
              </w:trPr>
              <w:tc>
                <w:tcPr>
                  <w:tcW w:w="1201" w:type="dxa"/>
                  <w:tcMar>
                    <w:top w:w="12" w:type="dxa"/>
                    <w:left w:w="15" w:type="dxa"/>
                    <w:bottom w:w="12" w:type="dxa"/>
                    <w:right w:w="15" w:type="dxa"/>
                  </w:tcMar>
                </w:tcPr>
                <w:p w14:paraId="2E3ADBEF" w14:textId="77777777" w:rsidR="005C01E6" w:rsidRPr="00973B5E" w:rsidRDefault="00000000" w:rsidP="00973B5E">
                  <w:pPr>
                    <w:spacing w:after="0"/>
                    <w:jc w:val="center"/>
                    <w:rPr>
                      <w:sz w:val="15"/>
                      <w:szCs w:val="24"/>
                    </w:rPr>
                  </w:pPr>
                  <w:r>
                    <w:rPr>
                      <w:sz w:val="15"/>
                      <w:szCs w:val="24"/>
                    </w:rPr>
                    <w:t>Max Heap</w:t>
                  </w:r>
                </w:p>
              </w:tc>
              <w:tc>
                <w:tcPr>
                  <w:tcW w:w="1009" w:type="dxa"/>
                  <w:tcMar>
                    <w:top w:w="12" w:type="dxa"/>
                    <w:left w:w="15" w:type="dxa"/>
                    <w:bottom w:w="12" w:type="dxa"/>
                    <w:right w:w="15" w:type="dxa"/>
                  </w:tcMar>
                </w:tcPr>
                <w:p w14:paraId="23143060"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1) get max</w:t>
                  </w:r>
                </w:p>
              </w:tc>
              <w:tc>
                <w:tcPr>
                  <w:tcW w:w="1050" w:type="dxa"/>
                  <w:tcMar>
                    <w:top w:w="12" w:type="dxa"/>
                    <w:left w:w="15" w:type="dxa"/>
                    <w:bottom w:w="12" w:type="dxa"/>
                    <w:right w:w="15" w:type="dxa"/>
                  </w:tcMar>
                </w:tcPr>
                <w:p w14:paraId="58909077"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log n)</w:t>
                  </w:r>
                </w:p>
              </w:tc>
              <w:tc>
                <w:tcPr>
                  <w:tcW w:w="738" w:type="dxa"/>
                  <w:tcMar>
                    <w:top w:w="12" w:type="dxa"/>
                    <w:left w:w="15" w:type="dxa"/>
                    <w:bottom w:w="12" w:type="dxa"/>
                    <w:right w:w="15" w:type="dxa"/>
                  </w:tcMar>
                </w:tcPr>
                <w:p w14:paraId="3D030AE9" w14:textId="77777777" w:rsidR="005C01E6" w:rsidRPr="00973B5E" w:rsidRDefault="00000000" w:rsidP="00973B5E">
                  <w:pPr>
                    <w:spacing w:after="0"/>
                    <w:jc w:val="center"/>
                    <w:rPr>
                      <w:sz w:val="15"/>
                      <w:szCs w:val="24"/>
                    </w:rPr>
                  </w:pPr>
                  <w:r>
                    <w:rPr>
                      <w:sz w:val="15"/>
                      <w:szCs w:val="24"/>
                    </w:rPr>
                    <w:t>No</w:t>
                  </w:r>
                </w:p>
              </w:tc>
              <w:tc>
                <w:tcPr>
                  <w:tcW w:w="4455" w:type="dxa"/>
                  <w:tcMar>
                    <w:top w:w="12" w:type="dxa"/>
                    <w:left w:w="15" w:type="dxa"/>
                    <w:bottom w:w="12" w:type="dxa"/>
                    <w:right w:w="15" w:type="dxa"/>
                  </w:tcMar>
                </w:tcPr>
                <w:p w14:paraId="38C652C7" w14:textId="77777777" w:rsidR="005C01E6" w:rsidRPr="00973B5E" w:rsidRDefault="00000000">
                  <w:pPr>
                    <w:spacing w:after="0"/>
                    <w:rPr>
                      <w:sz w:val="15"/>
                      <w:szCs w:val="24"/>
                    </w:rPr>
                  </w:pPr>
                  <w:r>
                    <w:rPr>
                      <w:sz w:val="15"/>
                      <w:szCs w:val="24"/>
                    </w:rPr>
                    <w:t>Highest-cost-first ordering is not required by shortest-path search.</w:t>
                  </w:r>
                </w:p>
              </w:tc>
            </w:tr>
            <w:tr w:rsidR="005C01E6" w:rsidRPr="00973B5E" w14:paraId="3C088301" w14:textId="77777777" w:rsidTr="00973B5E">
              <w:trPr>
                <w:trHeight w:val="254"/>
                <w:jc w:val="center"/>
              </w:trPr>
              <w:tc>
                <w:tcPr>
                  <w:tcW w:w="1201" w:type="dxa"/>
                  <w:tcMar>
                    <w:top w:w="12" w:type="dxa"/>
                    <w:left w:w="15" w:type="dxa"/>
                    <w:bottom w:w="12" w:type="dxa"/>
                    <w:right w:w="15" w:type="dxa"/>
                  </w:tcMar>
                </w:tcPr>
                <w:p w14:paraId="7B71C6FC" w14:textId="77777777" w:rsidR="005C01E6" w:rsidRPr="00973B5E" w:rsidRDefault="00000000" w:rsidP="00973B5E">
                  <w:pPr>
                    <w:spacing w:after="0"/>
                    <w:jc w:val="center"/>
                    <w:rPr>
                      <w:sz w:val="15"/>
                      <w:szCs w:val="24"/>
                    </w:rPr>
                  </w:pPr>
                  <w:r>
                    <w:rPr>
                      <w:sz w:val="15"/>
                      <w:szCs w:val="24"/>
                    </w:rPr>
                    <w:t>Threaded Binary Tree</w:t>
                  </w:r>
                </w:p>
              </w:tc>
              <w:tc>
                <w:tcPr>
                  <w:tcW w:w="1009" w:type="dxa"/>
                  <w:tcMar>
                    <w:top w:w="12" w:type="dxa"/>
                    <w:left w:w="15" w:type="dxa"/>
                    <w:bottom w:w="12" w:type="dxa"/>
                    <w:right w:w="15" w:type="dxa"/>
                  </w:tcMar>
                </w:tcPr>
                <w:p w14:paraId="56EBB6B2" w14:textId="77777777" w:rsidR="005C01E6" w:rsidRPr="00973B5E" w:rsidRDefault="00000000" w:rsidP="00973B5E">
                  <w:pPr>
                    <w:spacing w:after="0"/>
                    <w:jc w:val="center"/>
                    <w:rPr>
                      <w:sz w:val="15"/>
                      <w:szCs w:val="24"/>
                    </w:rPr>
                  </w:pPr>
                  <w:r>
                    <w:rPr>
                      <w:sz w:val="15"/>
                      <w:szCs w:val="24"/>
                    </w:rPr>
                    <w:t>O(n) trav.</w:t>
                  </w:r>
                </w:p>
              </w:tc>
              <w:tc>
                <w:tcPr>
                  <w:tcW w:w="1050" w:type="dxa"/>
                  <w:tcMar>
                    <w:top w:w="12" w:type="dxa"/>
                    <w:left w:w="15" w:type="dxa"/>
                    <w:bottom w:w="12" w:type="dxa"/>
                    <w:right w:w="15" w:type="dxa"/>
                  </w:tcMar>
                </w:tcPr>
                <w:p w14:paraId="2BCC9BF6" w14:textId="77777777" w:rsidR="005C01E6" w:rsidRPr="00973B5E" w:rsidRDefault="00000000" w:rsidP="00973B5E">
                  <w:pPr>
                    <w:spacing w:after="0"/>
                    <w:jc w:val="center"/>
                    <w:rPr>
                      <w:sz w:val="15"/>
                      <w:szCs w:val="24"/>
                    </w:rPr>
                  </w:pPr>
                  <w:r>
                    <w:rPr>
                      <w:sz w:val="15"/>
                      <w:szCs w:val="24"/>
                    </w:rPr>
                    <w:t>O(n) trav.</w:t>
                  </w:r>
                </w:p>
              </w:tc>
              <w:tc>
                <w:tcPr>
                  <w:tcW w:w="738" w:type="dxa"/>
                  <w:tcMar>
                    <w:top w:w="12" w:type="dxa"/>
                    <w:left w:w="15" w:type="dxa"/>
                    <w:bottom w:w="12" w:type="dxa"/>
                    <w:right w:w="15" w:type="dxa"/>
                  </w:tcMar>
                </w:tcPr>
                <w:p w14:paraId="63880947" w14:textId="77777777" w:rsidR="005C01E6" w:rsidRPr="00973B5E" w:rsidRDefault="00000000" w:rsidP="00973B5E">
                  <w:pPr>
                    <w:spacing w:after="0"/>
                    <w:jc w:val="center"/>
                    <w:rPr>
                      <w:sz w:val="15"/>
                      <w:szCs w:val="24"/>
                    </w:rPr>
                  </w:pPr>
                  <w:r>
                    <w:rPr>
                      <w:sz w:val="15"/>
                      <w:szCs w:val="24"/>
                    </w:rPr>
                    <w:t>No</w:t>
                  </w:r>
                </w:p>
              </w:tc>
              <w:tc>
                <w:tcPr>
                  <w:tcW w:w="4455" w:type="dxa"/>
                  <w:tcMar>
                    <w:top w:w="12" w:type="dxa"/>
                    <w:left w:w="15" w:type="dxa"/>
                    <w:bottom w:w="12" w:type="dxa"/>
                    <w:right w:w="15" w:type="dxa"/>
                  </w:tcMar>
                </w:tcPr>
                <w:p w14:paraId="74D8CB9F" w14:textId="77777777" w:rsidR="005C01E6" w:rsidRPr="00973B5E" w:rsidRDefault="00000000">
                  <w:pPr>
                    <w:spacing w:after="0"/>
                    <w:rPr>
                      <w:sz w:val="15"/>
                      <w:szCs w:val="24"/>
                    </w:rPr>
                  </w:pPr>
                  <w:r>
                    <w:rPr>
                      <w:sz w:val="15"/>
                      <w:szCs w:val="24"/>
                    </w:rPr>
                    <w:t>Stack-free inorder traversal of waypoint lists; useful but not a core requirement.</w:t>
                  </w:r>
                </w:p>
              </w:tc>
            </w:tr>
            <w:tr w:rsidR="005C01E6" w:rsidRPr="00973B5E" w14:paraId="56EDB747" w14:textId="77777777" w:rsidTr="00973B5E">
              <w:trPr>
                <w:trHeight w:val="254"/>
                <w:jc w:val="center"/>
              </w:trPr>
              <w:tc>
                <w:tcPr>
                  <w:tcW w:w="1201" w:type="dxa"/>
                  <w:tcMar>
                    <w:top w:w="12" w:type="dxa"/>
                    <w:left w:w="15" w:type="dxa"/>
                    <w:bottom w:w="12" w:type="dxa"/>
                    <w:right w:w="15" w:type="dxa"/>
                  </w:tcMar>
                </w:tcPr>
                <w:p w14:paraId="2D969B1A" w14:textId="77777777" w:rsidR="005C01E6" w:rsidRPr="00973B5E" w:rsidRDefault="00000000" w:rsidP="00973B5E">
                  <w:pPr>
                    <w:spacing w:after="0"/>
                    <w:jc w:val="center"/>
                    <w:rPr>
                      <w:sz w:val="15"/>
                      <w:szCs w:val="24"/>
                    </w:rPr>
                  </w:pPr>
                  <w:r>
                    <w:rPr>
                      <w:sz w:val="15"/>
                      <w:szCs w:val="24"/>
                    </w:rPr>
                    <w:t>AVL Tree</w:t>
                  </w:r>
                </w:p>
              </w:tc>
              <w:tc>
                <w:tcPr>
                  <w:tcW w:w="1009" w:type="dxa"/>
                  <w:tcMar>
                    <w:top w:w="12" w:type="dxa"/>
                    <w:left w:w="15" w:type="dxa"/>
                    <w:bottom w:w="12" w:type="dxa"/>
                    <w:right w:w="15" w:type="dxa"/>
                  </w:tcMar>
                </w:tcPr>
                <w:p w14:paraId="05C8F0D7"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log n)</w:t>
                  </w:r>
                </w:p>
              </w:tc>
              <w:tc>
                <w:tcPr>
                  <w:tcW w:w="1050" w:type="dxa"/>
                  <w:tcMar>
                    <w:top w:w="12" w:type="dxa"/>
                    <w:left w:w="15" w:type="dxa"/>
                    <w:bottom w:w="12" w:type="dxa"/>
                    <w:right w:w="15" w:type="dxa"/>
                  </w:tcMar>
                </w:tcPr>
                <w:p w14:paraId="08CC2B05"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log n)</w:t>
                  </w:r>
                </w:p>
              </w:tc>
              <w:tc>
                <w:tcPr>
                  <w:tcW w:w="738" w:type="dxa"/>
                  <w:tcMar>
                    <w:top w:w="12" w:type="dxa"/>
                    <w:left w:w="15" w:type="dxa"/>
                    <w:bottom w:w="12" w:type="dxa"/>
                    <w:right w:w="15" w:type="dxa"/>
                  </w:tcMar>
                </w:tcPr>
                <w:p w14:paraId="1B9B1A2A" w14:textId="77777777" w:rsidR="005C01E6" w:rsidRPr="00973B5E" w:rsidRDefault="00000000" w:rsidP="00973B5E">
                  <w:pPr>
                    <w:spacing w:after="0"/>
                    <w:jc w:val="center"/>
                    <w:rPr>
                      <w:sz w:val="15"/>
                      <w:szCs w:val="24"/>
                    </w:rPr>
                  </w:pPr>
                  <w:r>
                    <w:rPr>
                      <w:sz w:val="15"/>
                      <w:szCs w:val="24"/>
                    </w:rPr>
                    <w:t>Yes</w:t>
                  </w:r>
                </w:p>
              </w:tc>
              <w:tc>
                <w:tcPr>
                  <w:tcW w:w="4455" w:type="dxa"/>
                  <w:tcMar>
                    <w:top w:w="12" w:type="dxa"/>
                    <w:left w:w="15" w:type="dxa"/>
                    <w:bottom w:w="12" w:type="dxa"/>
                    <w:right w:w="15" w:type="dxa"/>
                  </w:tcMar>
                </w:tcPr>
                <w:p w14:paraId="28476B57" w14:textId="77777777" w:rsidR="005C01E6" w:rsidRPr="00973B5E" w:rsidRDefault="00000000">
                  <w:pPr>
                    <w:spacing w:after="0"/>
                    <w:rPr>
                      <w:sz w:val="15"/>
                      <w:szCs w:val="24"/>
                    </w:rPr>
                  </w:pPr>
                  <w:r>
                    <w:rPr>
                      <w:sz w:val="15"/>
                      <w:szCs w:val="24"/>
                    </w:rPr>
                    <w:t>Balanced index of obstacle and visited cells; removes the BST degeneration above.</w:t>
                  </w:r>
                </w:p>
              </w:tc>
            </w:tr>
            <w:tr w:rsidR="005C01E6" w:rsidRPr="00973B5E" w14:paraId="11338E1C" w14:textId="77777777" w:rsidTr="00973B5E">
              <w:trPr>
                <w:trHeight w:val="254"/>
                <w:jc w:val="center"/>
              </w:trPr>
              <w:tc>
                <w:tcPr>
                  <w:tcW w:w="1201" w:type="dxa"/>
                  <w:tcMar>
                    <w:top w:w="12" w:type="dxa"/>
                    <w:left w:w="15" w:type="dxa"/>
                    <w:bottom w:w="12" w:type="dxa"/>
                    <w:right w:w="15" w:type="dxa"/>
                  </w:tcMar>
                </w:tcPr>
                <w:p w14:paraId="789D145A" w14:textId="77777777" w:rsidR="005C01E6" w:rsidRPr="00973B5E" w:rsidRDefault="00000000" w:rsidP="00973B5E">
                  <w:pPr>
                    <w:spacing w:after="0"/>
                    <w:jc w:val="center"/>
                    <w:rPr>
                      <w:sz w:val="15"/>
                      <w:szCs w:val="24"/>
                    </w:rPr>
                  </w:pPr>
                  <w:r>
                    <w:rPr>
                      <w:sz w:val="15"/>
                      <w:szCs w:val="24"/>
                    </w:rPr>
                    <w:t>Tree Traversal</w:t>
                  </w:r>
                </w:p>
              </w:tc>
              <w:tc>
                <w:tcPr>
                  <w:tcW w:w="1009" w:type="dxa"/>
                  <w:tcMar>
                    <w:top w:w="12" w:type="dxa"/>
                    <w:left w:w="15" w:type="dxa"/>
                    <w:bottom w:w="12" w:type="dxa"/>
                    <w:right w:w="15" w:type="dxa"/>
                  </w:tcMar>
                </w:tcPr>
                <w:p w14:paraId="3D22C0AC" w14:textId="77777777" w:rsidR="005C01E6" w:rsidRPr="00973B5E" w:rsidRDefault="00000000" w:rsidP="00973B5E">
                  <w:pPr>
                    <w:spacing w:after="0"/>
                    <w:jc w:val="center"/>
                    <w:rPr>
                      <w:sz w:val="15"/>
                      <w:szCs w:val="24"/>
                    </w:rPr>
                  </w:pPr>
                  <w:r>
                    <w:rPr>
                      <w:sz w:val="15"/>
                      <w:szCs w:val="24"/>
                    </w:rPr>
                    <w:t>O(n)</w:t>
                  </w:r>
                </w:p>
              </w:tc>
              <w:tc>
                <w:tcPr>
                  <w:tcW w:w="1050" w:type="dxa"/>
                  <w:tcMar>
                    <w:top w:w="12" w:type="dxa"/>
                    <w:left w:w="15" w:type="dxa"/>
                    <w:bottom w:w="12" w:type="dxa"/>
                    <w:right w:w="15" w:type="dxa"/>
                  </w:tcMar>
                </w:tcPr>
                <w:p w14:paraId="7946699D" w14:textId="77777777" w:rsidR="005C01E6" w:rsidRPr="00973B5E" w:rsidRDefault="00000000" w:rsidP="00973B5E">
                  <w:pPr>
                    <w:spacing w:after="0"/>
                    <w:jc w:val="center"/>
                    <w:rPr>
                      <w:sz w:val="15"/>
                      <w:szCs w:val="24"/>
                    </w:rPr>
                  </w:pPr>
                  <w:r>
                    <w:rPr>
                      <w:sz w:val="15"/>
                      <w:szCs w:val="24"/>
                    </w:rPr>
                    <w:t>O(n)</w:t>
                  </w:r>
                </w:p>
              </w:tc>
              <w:tc>
                <w:tcPr>
                  <w:tcW w:w="738" w:type="dxa"/>
                  <w:tcMar>
                    <w:top w:w="12" w:type="dxa"/>
                    <w:left w:w="15" w:type="dxa"/>
                    <w:bottom w:w="12" w:type="dxa"/>
                    <w:right w:w="15" w:type="dxa"/>
                  </w:tcMar>
                </w:tcPr>
                <w:p w14:paraId="1D4E91CA" w14:textId="77777777" w:rsidR="005C01E6" w:rsidRPr="00973B5E" w:rsidRDefault="00000000" w:rsidP="00973B5E">
                  <w:pPr>
                    <w:spacing w:after="0"/>
                    <w:jc w:val="center"/>
                    <w:rPr>
                      <w:sz w:val="15"/>
                      <w:szCs w:val="24"/>
                    </w:rPr>
                  </w:pPr>
                  <w:r>
                    <w:rPr>
                      <w:sz w:val="15"/>
                      <w:szCs w:val="24"/>
                    </w:rPr>
                    <w:t>Support</w:t>
                  </w:r>
                </w:p>
              </w:tc>
              <w:tc>
                <w:tcPr>
                  <w:tcW w:w="4455" w:type="dxa"/>
                  <w:tcMar>
                    <w:top w:w="12" w:type="dxa"/>
                    <w:left w:w="15" w:type="dxa"/>
                    <w:bottom w:w="12" w:type="dxa"/>
                    <w:right w:w="15" w:type="dxa"/>
                  </w:tcMar>
                </w:tcPr>
                <w:p w14:paraId="6A3BBFA2" w14:textId="77777777" w:rsidR="005C01E6" w:rsidRPr="00973B5E" w:rsidRDefault="00000000">
                  <w:pPr>
                    <w:spacing w:after="0"/>
                    <w:rPr>
                      <w:sz w:val="15"/>
                      <w:szCs w:val="24"/>
                    </w:rPr>
                  </w:pPr>
                  <w:r>
                    <w:rPr>
                      <w:sz w:val="15"/>
                      <w:szCs w:val="24"/>
                    </w:rPr>
                    <w:t>Rebuilding the final path from parent links and serialising the stored map.</w:t>
                  </w:r>
                </w:p>
              </w:tc>
            </w:tr>
            <w:tr w:rsidR="005C01E6" w:rsidRPr="00973B5E" w14:paraId="3E85066F" w14:textId="77777777" w:rsidTr="00973B5E">
              <w:trPr>
                <w:trHeight w:val="231"/>
                <w:jc w:val="center"/>
              </w:trPr>
              <w:tc>
                <w:tcPr>
                  <w:tcW w:w="1201" w:type="dxa"/>
                  <w:tcMar>
                    <w:top w:w="12" w:type="dxa"/>
                    <w:left w:w="15" w:type="dxa"/>
                    <w:bottom w:w="12" w:type="dxa"/>
                    <w:right w:w="15" w:type="dxa"/>
                  </w:tcMar>
                </w:tcPr>
                <w:p w14:paraId="01DF7D00" w14:textId="77777777" w:rsidR="005C01E6" w:rsidRPr="00973B5E" w:rsidRDefault="00000000" w:rsidP="00973B5E">
                  <w:pPr>
                    <w:spacing w:after="0"/>
                    <w:jc w:val="center"/>
                    <w:rPr>
                      <w:sz w:val="15"/>
                      <w:szCs w:val="24"/>
                    </w:rPr>
                  </w:pPr>
                  <w:r>
                    <w:rPr>
                      <w:sz w:val="15"/>
                      <w:szCs w:val="24"/>
                    </w:rPr>
                    <w:t>Graph</w:t>
                  </w:r>
                </w:p>
              </w:tc>
              <w:tc>
                <w:tcPr>
                  <w:tcW w:w="1009" w:type="dxa"/>
                  <w:tcMar>
                    <w:top w:w="12" w:type="dxa"/>
                    <w:left w:w="15" w:type="dxa"/>
                    <w:bottom w:w="12" w:type="dxa"/>
                    <w:right w:w="15" w:type="dxa"/>
                  </w:tcMar>
                </w:tcPr>
                <w:p w14:paraId="75CB1EA5" w14:textId="77777777" w:rsidR="005C01E6" w:rsidRPr="00973B5E" w:rsidRDefault="00000000" w:rsidP="00973B5E">
                  <w:pPr>
                    <w:spacing w:after="0"/>
                    <w:jc w:val="center"/>
                    <w:rPr>
                      <w:sz w:val="15"/>
                      <w:szCs w:val="24"/>
                    </w:rPr>
                  </w:pPr>
                  <w:r>
                    <w:rPr>
                      <w:sz w:val="15"/>
                      <w:szCs w:val="24"/>
                    </w:rPr>
                    <w:t>O(V+</w:t>
                  </w:r>
                  <w:proofErr w:type="gramStart"/>
                  <w:r>
                    <w:rPr>
                      <w:sz w:val="15"/>
                      <w:szCs w:val="24"/>
                    </w:rPr>
                    <w:t>E)*</w:t>
                  </w:r>
                  <w:proofErr w:type="gramEnd"/>
                </w:p>
              </w:tc>
              <w:tc>
                <w:tcPr>
                  <w:tcW w:w="1050" w:type="dxa"/>
                  <w:tcMar>
                    <w:top w:w="12" w:type="dxa"/>
                    <w:left w:w="15" w:type="dxa"/>
                    <w:bottom w:w="12" w:type="dxa"/>
                    <w:right w:w="15" w:type="dxa"/>
                  </w:tcMar>
                </w:tcPr>
                <w:p w14:paraId="0C63A23F" w14:textId="77777777" w:rsidR="005C01E6" w:rsidRPr="00973B5E" w:rsidRDefault="00000000" w:rsidP="00973B5E">
                  <w:pPr>
                    <w:spacing w:after="0"/>
                    <w:jc w:val="center"/>
                    <w:rPr>
                      <w:sz w:val="15"/>
                      <w:szCs w:val="24"/>
                    </w:rPr>
                  </w:pPr>
                  <w:r>
                    <w:rPr>
                      <w:sz w:val="15"/>
                      <w:szCs w:val="24"/>
                    </w:rPr>
                    <w:t>O(V+</w:t>
                  </w:r>
                  <w:proofErr w:type="gramStart"/>
                  <w:r>
                    <w:rPr>
                      <w:sz w:val="15"/>
                      <w:szCs w:val="24"/>
                    </w:rPr>
                    <w:t>E)*</w:t>
                  </w:r>
                  <w:proofErr w:type="gramEnd"/>
                </w:p>
              </w:tc>
              <w:tc>
                <w:tcPr>
                  <w:tcW w:w="738" w:type="dxa"/>
                  <w:tcMar>
                    <w:top w:w="12" w:type="dxa"/>
                    <w:left w:w="15" w:type="dxa"/>
                    <w:bottom w:w="12" w:type="dxa"/>
                    <w:right w:w="15" w:type="dxa"/>
                  </w:tcMar>
                </w:tcPr>
                <w:p w14:paraId="6554107E" w14:textId="77777777" w:rsidR="005C01E6" w:rsidRPr="00973B5E" w:rsidRDefault="00000000" w:rsidP="00973B5E">
                  <w:pPr>
                    <w:spacing w:after="0"/>
                    <w:jc w:val="center"/>
                    <w:rPr>
                      <w:sz w:val="15"/>
                      <w:szCs w:val="24"/>
                    </w:rPr>
                  </w:pPr>
                  <w:r>
                    <w:rPr>
                      <w:sz w:val="15"/>
                      <w:szCs w:val="24"/>
                    </w:rPr>
                    <w:t>Yes</w:t>
                  </w:r>
                </w:p>
              </w:tc>
              <w:tc>
                <w:tcPr>
                  <w:tcW w:w="4455" w:type="dxa"/>
                  <w:tcMar>
                    <w:top w:w="12" w:type="dxa"/>
                    <w:left w:w="15" w:type="dxa"/>
                    <w:bottom w:w="12" w:type="dxa"/>
                    <w:right w:w="15" w:type="dxa"/>
                  </w:tcMar>
                </w:tcPr>
                <w:p w14:paraId="6509A828" w14:textId="77777777" w:rsidR="005C01E6" w:rsidRPr="00973B5E" w:rsidRDefault="00000000">
                  <w:pPr>
                    <w:spacing w:after="0"/>
                    <w:rPr>
                      <w:sz w:val="15"/>
                      <w:szCs w:val="24"/>
                    </w:rPr>
                  </w:pPr>
                  <w:r>
                    <w:rPr>
                      <w:sz w:val="15"/>
                      <w:szCs w:val="24"/>
                    </w:rPr>
                    <w:t>Models grid cells as vertices and the drone’s legal moves as weighted edges.</w:t>
                  </w:r>
                </w:p>
              </w:tc>
            </w:tr>
            <w:tr w:rsidR="005C01E6" w:rsidRPr="00973B5E" w14:paraId="3FA27023" w14:textId="77777777" w:rsidTr="00973B5E">
              <w:trPr>
                <w:trHeight w:val="254"/>
                <w:jc w:val="center"/>
              </w:trPr>
              <w:tc>
                <w:tcPr>
                  <w:tcW w:w="1201" w:type="dxa"/>
                  <w:tcMar>
                    <w:top w:w="12" w:type="dxa"/>
                    <w:left w:w="15" w:type="dxa"/>
                    <w:bottom w:w="12" w:type="dxa"/>
                    <w:right w:w="15" w:type="dxa"/>
                  </w:tcMar>
                </w:tcPr>
                <w:p w14:paraId="1054AC7D" w14:textId="77777777" w:rsidR="005C01E6" w:rsidRPr="00973B5E" w:rsidRDefault="00000000" w:rsidP="00973B5E">
                  <w:pPr>
                    <w:spacing w:after="0"/>
                    <w:jc w:val="center"/>
                    <w:rPr>
                      <w:sz w:val="15"/>
                      <w:szCs w:val="24"/>
                    </w:rPr>
                  </w:pPr>
                  <w:r>
                    <w:rPr>
                      <w:sz w:val="15"/>
                      <w:szCs w:val="24"/>
                    </w:rPr>
                    <w:t>Adjacency List</w:t>
                  </w:r>
                </w:p>
              </w:tc>
              <w:tc>
                <w:tcPr>
                  <w:tcW w:w="1009" w:type="dxa"/>
                  <w:tcMar>
                    <w:top w:w="12" w:type="dxa"/>
                    <w:left w:w="15" w:type="dxa"/>
                    <w:bottom w:w="12" w:type="dxa"/>
                    <w:right w:w="15" w:type="dxa"/>
                  </w:tcMar>
                </w:tcPr>
                <w:p w14:paraId="1B69FAEC" w14:textId="77777777" w:rsidR="005C01E6" w:rsidRPr="00973B5E" w:rsidRDefault="00000000" w:rsidP="00973B5E">
                  <w:pPr>
                    <w:spacing w:after="0"/>
                    <w:jc w:val="center"/>
                    <w:rPr>
                      <w:sz w:val="15"/>
                      <w:szCs w:val="24"/>
                    </w:rPr>
                  </w:pPr>
                  <w:r>
                    <w:rPr>
                      <w:sz w:val="15"/>
                      <w:szCs w:val="24"/>
                    </w:rPr>
                    <w:t>O(V+</w:t>
                  </w:r>
                  <w:proofErr w:type="gramStart"/>
                  <w:r>
                    <w:rPr>
                      <w:sz w:val="15"/>
                      <w:szCs w:val="24"/>
                    </w:rPr>
                    <w:t>E)*</w:t>
                  </w:r>
                  <w:proofErr w:type="gramEnd"/>
                </w:p>
              </w:tc>
              <w:tc>
                <w:tcPr>
                  <w:tcW w:w="1050" w:type="dxa"/>
                  <w:tcMar>
                    <w:top w:w="12" w:type="dxa"/>
                    <w:left w:w="15" w:type="dxa"/>
                    <w:bottom w:w="12" w:type="dxa"/>
                    <w:right w:w="15" w:type="dxa"/>
                  </w:tcMar>
                </w:tcPr>
                <w:p w14:paraId="4BCBFC76" w14:textId="77777777" w:rsidR="005C01E6" w:rsidRPr="00973B5E" w:rsidRDefault="00000000" w:rsidP="00973B5E">
                  <w:pPr>
                    <w:spacing w:after="0"/>
                    <w:jc w:val="center"/>
                    <w:rPr>
                      <w:sz w:val="15"/>
                      <w:szCs w:val="24"/>
                    </w:rPr>
                  </w:pPr>
                  <w:r>
                    <w:rPr>
                      <w:sz w:val="15"/>
                      <w:szCs w:val="24"/>
                    </w:rPr>
                    <w:t>O(V+</w:t>
                  </w:r>
                  <w:proofErr w:type="gramStart"/>
                  <w:r>
                    <w:rPr>
                      <w:sz w:val="15"/>
                      <w:szCs w:val="24"/>
                    </w:rPr>
                    <w:t>E)*</w:t>
                  </w:r>
                  <w:proofErr w:type="gramEnd"/>
                </w:p>
              </w:tc>
              <w:tc>
                <w:tcPr>
                  <w:tcW w:w="738" w:type="dxa"/>
                  <w:tcMar>
                    <w:top w:w="12" w:type="dxa"/>
                    <w:left w:w="15" w:type="dxa"/>
                    <w:bottom w:w="12" w:type="dxa"/>
                    <w:right w:w="15" w:type="dxa"/>
                  </w:tcMar>
                </w:tcPr>
                <w:p w14:paraId="6BA114B4" w14:textId="77777777" w:rsidR="005C01E6" w:rsidRPr="00973B5E" w:rsidRDefault="00000000" w:rsidP="00973B5E">
                  <w:pPr>
                    <w:spacing w:after="0"/>
                    <w:jc w:val="center"/>
                    <w:rPr>
                      <w:sz w:val="15"/>
                      <w:szCs w:val="24"/>
                    </w:rPr>
                  </w:pPr>
                  <w:r>
                    <w:rPr>
                      <w:sz w:val="15"/>
                      <w:szCs w:val="24"/>
                    </w:rPr>
                    <w:t>Yes</w:t>
                  </w:r>
                </w:p>
              </w:tc>
              <w:tc>
                <w:tcPr>
                  <w:tcW w:w="4455" w:type="dxa"/>
                  <w:tcMar>
                    <w:top w:w="12" w:type="dxa"/>
                    <w:left w:w="15" w:type="dxa"/>
                    <w:bottom w:w="12" w:type="dxa"/>
                    <w:right w:w="15" w:type="dxa"/>
                  </w:tcMar>
                </w:tcPr>
                <w:p w14:paraId="1DA4356E" w14:textId="77777777" w:rsidR="005C01E6" w:rsidRPr="00973B5E" w:rsidRDefault="00000000">
                  <w:pPr>
                    <w:spacing w:after="0"/>
                    <w:rPr>
                      <w:sz w:val="15"/>
                      <w:szCs w:val="24"/>
                    </w:rPr>
                  </w:pPr>
                  <w:r>
                    <w:rPr>
                      <w:sz w:val="15"/>
                      <w:szCs w:val="24"/>
                    </w:rPr>
                    <w:t>Grid graph is sparse: each cell has at most 8 neighbours, so a list is efficient.</w:t>
                  </w:r>
                </w:p>
              </w:tc>
            </w:tr>
            <w:tr w:rsidR="005C01E6" w:rsidRPr="00973B5E" w14:paraId="1BE80291" w14:textId="77777777" w:rsidTr="00973B5E">
              <w:trPr>
                <w:trHeight w:val="254"/>
                <w:jc w:val="center"/>
              </w:trPr>
              <w:tc>
                <w:tcPr>
                  <w:tcW w:w="1201" w:type="dxa"/>
                  <w:tcMar>
                    <w:top w:w="12" w:type="dxa"/>
                    <w:left w:w="15" w:type="dxa"/>
                    <w:bottom w:w="12" w:type="dxa"/>
                    <w:right w:w="15" w:type="dxa"/>
                  </w:tcMar>
                </w:tcPr>
                <w:p w14:paraId="55B4CAE0" w14:textId="77777777" w:rsidR="005C01E6" w:rsidRPr="00973B5E" w:rsidRDefault="00000000" w:rsidP="00973B5E">
                  <w:pPr>
                    <w:spacing w:after="0"/>
                    <w:jc w:val="center"/>
                    <w:rPr>
                      <w:sz w:val="15"/>
                      <w:szCs w:val="24"/>
                    </w:rPr>
                  </w:pPr>
                  <w:r>
                    <w:rPr>
                      <w:sz w:val="15"/>
                      <w:szCs w:val="24"/>
                    </w:rPr>
                    <w:t>Adjacency Matrix</w:t>
                  </w:r>
                </w:p>
              </w:tc>
              <w:tc>
                <w:tcPr>
                  <w:tcW w:w="1009" w:type="dxa"/>
                  <w:tcMar>
                    <w:top w:w="12" w:type="dxa"/>
                    <w:left w:w="15" w:type="dxa"/>
                    <w:bottom w:w="12" w:type="dxa"/>
                    <w:right w:w="15" w:type="dxa"/>
                  </w:tcMar>
                </w:tcPr>
                <w:p w14:paraId="13D7DD40"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1) edge</w:t>
                  </w:r>
                </w:p>
              </w:tc>
              <w:tc>
                <w:tcPr>
                  <w:tcW w:w="1050" w:type="dxa"/>
                  <w:tcMar>
                    <w:top w:w="12" w:type="dxa"/>
                    <w:left w:w="15" w:type="dxa"/>
                    <w:bottom w:w="12" w:type="dxa"/>
                    <w:right w:w="15" w:type="dxa"/>
                  </w:tcMar>
                </w:tcPr>
                <w:p w14:paraId="5B4FACFA" w14:textId="77777777" w:rsidR="005C01E6" w:rsidRPr="00973B5E" w:rsidRDefault="00000000" w:rsidP="00973B5E">
                  <w:pPr>
                    <w:spacing w:after="0"/>
                    <w:jc w:val="center"/>
                    <w:rPr>
                      <w:sz w:val="15"/>
                      <w:szCs w:val="24"/>
                    </w:rPr>
                  </w:pPr>
                  <w:proofErr w:type="gramStart"/>
                  <w:r>
                    <w:rPr>
                      <w:sz w:val="15"/>
                      <w:szCs w:val="24"/>
                    </w:rPr>
                    <w:t>O(</w:t>
                  </w:r>
                  <w:proofErr w:type="gramEnd"/>
                  <w:r>
                    <w:rPr>
                      <w:sz w:val="15"/>
                      <w:szCs w:val="24"/>
                    </w:rPr>
                    <w:t>1) edge</w:t>
                  </w:r>
                </w:p>
              </w:tc>
              <w:tc>
                <w:tcPr>
                  <w:tcW w:w="738" w:type="dxa"/>
                  <w:tcMar>
                    <w:top w:w="12" w:type="dxa"/>
                    <w:left w:w="15" w:type="dxa"/>
                    <w:bottom w:w="12" w:type="dxa"/>
                    <w:right w:w="15" w:type="dxa"/>
                  </w:tcMar>
                </w:tcPr>
                <w:p w14:paraId="1AABCCA9" w14:textId="77777777" w:rsidR="005C01E6" w:rsidRPr="00973B5E" w:rsidRDefault="00000000" w:rsidP="00973B5E">
                  <w:pPr>
                    <w:spacing w:after="0"/>
                    <w:jc w:val="center"/>
                    <w:rPr>
                      <w:sz w:val="15"/>
                      <w:szCs w:val="24"/>
                    </w:rPr>
                  </w:pPr>
                  <w:r>
                    <w:rPr>
                      <w:sz w:val="15"/>
                      <w:szCs w:val="24"/>
                    </w:rPr>
                    <w:t>No</w:t>
                  </w:r>
                </w:p>
              </w:tc>
              <w:tc>
                <w:tcPr>
                  <w:tcW w:w="4455" w:type="dxa"/>
                  <w:tcMar>
                    <w:top w:w="12" w:type="dxa"/>
                    <w:left w:w="15" w:type="dxa"/>
                    <w:bottom w:w="12" w:type="dxa"/>
                    <w:right w:w="15" w:type="dxa"/>
                  </w:tcMar>
                </w:tcPr>
                <w:p w14:paraId="4BD74111" w14:textId="77777777" w:rsidR="005C01E6" w:rsidRPr="00973B5E" w:rsidRDefault="00000000">
                  <w:pPr>
                    <w:spacing w:after="0"/>
                    <w:rPr>
                      <w:sz w:val="15"/>
                      <w:szCs w:val="24"/>
                    </w:rPr>
                  </w:pPr>
                  <w:r>
                    <w:rPr>
                      <w:sz w:val="15"/>
                      <w:szCs w:val="24"/>
                    </w:rPr>
                    <w:t>O(V²) space is impossible here: a 256x256 grid would need 65,536² entries.</w:t>
                  </w:r>
                </w:p>
              </w:tc>
            </w:tr>
            <w:tr w:rsidR="005C01E6" w:rsidRPr="00973B5E" w14:paraId="468612B6" w14:textId="77777777" w:rsidTr="00973B5E">
              <w:trPr>
                <w:trHeight w:val="254"/>
                <w:jc w:val="center"/>
              </w:trPr>
              <w:tc>
                <w:tcPr>
                  <w:tcW w:w="1201" w:type="dxa"/>
                  <w:tcMar>
                    <w:top w:w="12" w:type="dxa"/>
                    <w:left w:w="15" w:type="dxa"/>
                    <w:bottom w:w="12" w:type="dxa"/>
                    <w:right w:w="15" w:type="dxa"/>
                  </w:tcMar>
                </w:tcPr>
                <w:p w14:paraId="2EB742E7" w14:textId="77777777" w:rsidR="005C01E6" w:rsidRPr="00973B5E" w:rsidRDefault="00000000" w:rsidP="00973B5E">
                  <w:pPr>
                    <w:spacing w:after="0"/>
                    <w:jc w:val="center"/>
                    <w:rPr>
                      <w:sz w:val="15"/>
                      <w:szCs w:val="24"/>
                    </w:rPr>
                  </w:pPr>
                  <w:r>
                    <w:rPr>
                      <w:sz w:val="15"/>
                      <w:szCs w:val="24"/>
                    </w:rPr>
                    <w:t>Single-Threaded</w:t>
                  </w:r>
                </w:p>
              </w:tc>
              <w:tc>
                <w:tcPr>
                  <w:tcW w:w="1009" w:type="dxa"/>
                  <w:tcMar>
                    <w:top w:w="12" w:type="dxa"/>
                    <w:left w:w="15" w:type="dxa"/>
                    <w:bottom w:w="12" w:type="dxa"/>
                    <w:right w:w="15" w:type="dxa"/>
                  </w:tcMar>
                </w:tcPr>
                <w:p w14:paraId="478E63AC" w14:textId="77777777" w:rsidR="005C01E6" w:rsidRPr="00973B5E" w:rsidRDefault="00000000" w:rsidP="00973B5E">
                  <w:pPr>
                    <w:spacing w:after="0"/>
                    <w:jc w:val="center"/>
                    <w:rPr>
                      <w:sz w:val="15"/>
                      <w:szCs w:val="24"/>
                    </w:rPr>
                  </w:pPr>
                  <w:r>
                    <w:rPr>
                      <w:sz w:val="15"/>
                      <w:szCs w:val="24"/>
                    </w:rPr>
                    <w:t>Depends</w:t>
                  </w:r>
                </w:p>
              </w:tc>
              <w:tc>
                <w:tcPr>
                  <w:tcW w:w="1050" w:type="dxa"/>
                  <w:tcMar>
                    <w:top w:w="12" w:type="dxa"/>
                    <w:left w:w="15" w:type="dxa"/>
                    <w:bottom w:w="12" w:type="dxa"/>
                    <w:right w:w="15" w:type="dxa"/>
                  </w:tcMar>
                </w:tcPr>
                <w:p w14:paraId="3C928976" w14:textId="77777777" w:rsidR="005C01E6" w:rsidRPr="00973B5E" w:rsidRDefault="00000000" w:rsidP="00973B5E">
                  <w:pPr>
                    <w:spacing w:after="0"/>
                    <w:jc w:val="center"/>
                    <w:rPr>
                      <w:sz w:val="15"/>
                      <w:szCs w:val="24"/>
                    </w:rPr>
                  </w:pPr>
                  <w:r>
                    <w:rPr>
                      <w:sz w:val="15"/>
                      <w:szCs w:val="24"/>
                    </w:rPr>
                    <w:t>Depends</w:t>
                  </w:r>
                </w:p>
              </w:tc>
              <w:tc>
                <w:tcPr>
                  <w:tcW w:w="738" w:type="dxa"/>
                  <w:tcMar>
                    <w:top w:w="12" w:type="dxa"/>
                    <w:left w:w="15" w:type="dxa"/>
                    <w:bottom w:w="12" w:type="dxa"/>
                    <w:right w:w="15" w:type="dxa"/>
                  </w:tcMar>
                </w:tcPr>
                <w:p w14:paraId="5CB054BF" w14:textId="77777777" w:rsidR="005C01E6" w:rsidRPr="00973B5E" w:rsidRDefault="00000000" w:rsidP="00973B5E">
                  <w:pPr>
                    <w:spacing w:after="0"/>
                    <w:jc w:val="center"/>
                    <w:rPr>
                      <w:sz w:val="15"/>
                      <w:szCs w:val="24"/>
                    </w:rPr>
                  </w:pPr>
                  <w:r>
                    <w:rPr>
                      <w:sz w:val="15"/>
                      <w:szCs w:val="24"/>
                    </w:rPr>
                    <w:t>Yes</w:t>
                  </w:r>
                </w:p>
              </w:tc>
              <w:tc>
                <w:tcPr>
                  <w:tcW w:w="4455" w:type="dxa"/>
                  <w:tcMar>
                    <w:top w:w="12" w:type="dxa"/>
                    <w:left w:w="15" w:type="dxa"/>
                    <w:bottom w:w="12" w:type="dxa"/>
                    <w:right w:w="15" w:type="dxa"/>
                  </w:tcMar>
                </w:tcPr>
                <w:p w14:paraId="73B01E44" w14:textId="77777777" w:rsidR="005C01E6" w:rsidRPr="00973B5E" w:rsidRDefault="00000000">
                  <w:pPr>
                    <w:spacing w:after="0"/>
                    <w:rPr>
                      <w:sz w:val="15"/>
                      <w:szCs w:val="24"/>
                    </w:rPr>
                  </w:pPr>
                  <w:r>
                    <w:rPr>
                      <w:sz w:val="15"/>
                      <w:szCs w:val="24"/>
                    </w:rPr>
                    <w:t>Required for fair timing comparison between the different OPEN-list structures.</w:t>
                  </w:r>
                </w:p>
              </w:tc>
            </w:tr>
            <w:tr w:rsidR="005C01E6" w:rsidRPr="00973B5E" w14:paraId="23EBFF29" w14:textId="77777777" w:rsidTr="00973B5E">
              <w:trPr>
                <w:trHeight w:val="231"/>
                <w:jc w:val="center"/>
              </w:trPr>
              <w:tc>
                <w:tcPr>
                  <w:tcW w:w="1201" w:type="dxa"/>
                  <w:tcMar>
                    <w:top w:w="12" w:type="dxa"/>
                    <w:left w:w="15" w:type="dxa"/>
                    <w:bottom w:w="12" w:type="dxa"/>
                    <w:right w:w="15" w:type="dxa"/>
                  </w:tcMar>
                </w:tcPr>
                <w:p w14:paraId="20889B46" w14:textId="77777777" w:rsidR="005C01E6" w:rsidRPr="00973B5E" w:rsidRDefault="00000000" w:rsidP="00973B5E">
                  <w:pPr>
                    <w:spacing w:after="0"/>
                    <w:jc w:val="center"/>
                    <w:rPr>
                      <w:sz w:val="15"/>
                      <w:szCs w:val="24"/>
                    </w:rPr>
                  </w:pPr>
                  <w:r>
                    <w:rPr>
                      <w:sz w:val="15"/>
                      <w:szCs w:val="24"/>
                    </w:rPr>
                    <w:t>Multithreaded</w:t>
                  </w:r>
                </w:p>
              </w:tc>
              <w:tc>
                <w:tcPr>
                  <w:tcW w:w="1009" w:type="dxa"/>
                  <w:tcMar>
                    <w:top w:w="12" w:type="dxa"/>
                    <w:left w:w="15" w:type="dxa"/>
                    <w:bottom w:w="12" w:type="dxa"/>
                    <w:right w:w="15" w:type="dxa"/>
                  </w:tcMar>
                </w:tcPr>
                <w:p w14:paraId="33B98706" w14:textId="77777777" w:rsidR="005C01E6" w:rsidRPr="00973B5E" w:rsidRDefault="00000000" w:rsidP="00973B5E">
                  <w:pPr>
                    <w:spacing w:after="0"/>
                    <w:jc w:val="center"/>
                    <w:rPr>
                      <w:sz w:val="15"/>
                      <w:szCs w:val="24"/>
                    </w:rPr>
                  </w:pPr>
                  <w:r>
                    <w:rPr>
                      <w:sz w:val="15"/>
                      <w:szCs w:val="24"/>
                    </w:rPr>
                    <w:t>Depends</w:t>
                  </w:r>
                </w:p>
              </w:tc>
              <w:tc>
                <w:tcPr>
                  <w:tcW w:w="1050" w:type="dxa"/>
                  <w:tcMar>
                    <w:top w:w="12" w:type="dxa"/>
                    <w:left w:w="15" w:type="dxa"/>
                    <w:bottom w:w="12" w:type="dxa"/>
                    <w:right w:w="15" w:type="dxa"/>
                  </w:tcMar>
                </w:tcPr>
                <w:p w14:paraId="6F7DCCAA" w14:textId="77777777" w:rsidR="005C01E6" w:rsidRPr="00973B5E" w:rsidRDefault="00000000" w:rsidP="00973B5E">
                  <w:pPr>
                    <w:spacing w:after="0"/>
                    <w:jc w:val="center"/>
                    <w:rPr>
                      <w:sz w:val="15"/>
                      <w:szCs w:val="24"/>
                    </w:rPr>
                  </w:pPr>
                  <w:r>
                    <w:rPr>
                      <w:sz w:val="15"/>
                      <w:szCs w:val="24"/>
                    </w:rPr>
                    <w:t>Depends</w:t>
                  </w:r>
                </w:p>
              </w:tc>
              <w:tc>
                <w:tcPr>
                  <w:tcW w:w="738" w:type="dxa"/>
                  <w:tcMar>
                    <w:top w:w="12" w:type="dxa"/>
                    <w:left w:w="15" w:type="dxa"/>
                    <w:bottom w:w="12" w:type="dxa"/>
                    <w:right w:w="15" w:type="dxa"/>
                  </w:tcMar>
                </w:tcPr>
                <w:p w14:paraId="48218DA5" w14:textId="77777777" w:rsidR="005C01E6" w:rsidRPr="00973B5E" w:rsidRDefault="00000000" w:rsidP="00973B5E">
                  <w:pPr>
                    <w:spacing w:after="0"/>
                    <w:jc w:val="center"/>
                    <w:rPr>
                      <w:sz w:val="15"/>
                      <w:szCs w:val="24"/>
                    </w:rPr>
                  </w:pPr>
                  <w:r>
                    <w:rPr>
                      <w:sz w:val="15"/>
                      <w:szCs w:val="24"/>
                    </w:rPr>
                    <w:t>Future</w:t>
                  </w:r>
                </w:p>
              </w:tc>
              <w:tc>
                <w:tcPr>
                  <w:tcW w:w="4455" w:type="dxa"/>
                  <w:tcMar>
                    <w:top w:w="12" w:type="dxa"/>
                    <w:left w:w="15" w:type="dxa"/>
                    <w:bottom w:w="12" w:type="dxa"/>
                    <w:right w:w="15" w:type="dxa"/>
                  </w:tcMar>
                </w:tcPr>
                <w:p w14:paraId="4A43BE65" w14:textId="77777777" w:rsidR="005C01E6" w:rsidRPr="00973B5E" w:rsidRDefault="00000000">
                  <w:pPr>
                    <w:spacing w:after="0"/>
                    <w:rPr>
                      <w:sz w:val="15"/>
                      <w:szCs w:val="24"/>
                    </w:rPr>
                  </w:pPr>
                  <w:r>
                    <w:rPr>
                      <w:sz w:val="15"/>
                      <w:szCs w:val="24"/>
                    </w:rPr>
                    <w:t>Parallel node expansion could be explored once the sequential version is measured.</w:t>
                  </w:r>
                </w:p>
              </w:tc>
            </w:tr>
          </w:tbl>
          <w:p w14:paraId="2FA892E6" w14:textId="77777777" w:rsidR="005C01E6" w:rsidRPr="00973B5E" w:rsidRDefault="005C01E6">
            <w:pPr>
              <w:spacing w:after="0"/>
              <w:rPr>
                <w:sz w:val="15"/>
                <w:szCs w:val="24"/>
              </w:rPr>
            </w:pPr>
          </w:p>
          <w:p w14:paraId="71185493" w14:textId="77777777" w:rsidR="005C01E6" w:rsidRPr="00973B5E" w:rsidRDefault="00000000">
            <w:pPr>
              <w:spacing w:after="0"/>
              <w:rPr>
                <w:sz w:val="15"/>
                <w:szCs w:val="24"/>
              </w:rPr>
            </w:pPr>
            <w:r>
              <w:rPr>
                <w:sz w:val="15"/>
                <w:szCs w:val="24"/>
              </w:rPr>
              <w:t>Note: *O(V+E) refers to BFS/DFS with an adjacency list. Heap costs are per operation, not per search.</w:t>
            </w:r>
          </w:p>
        </w:tc>
      </w:tr>
      <w:tr w:rsidR="00633AAB" w:rsidRPr="00973B5E" w14:paraId="568136FB" w14:textId="77777777" w:rsidTr="00973B5E">
        <w:trPr>
          <w:trHeight w:val="1820"/>
        </w:trPr>
        <w:tc>
          <w:tcPr>
            <w:tcW w:w="2074"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13C13C34" w14:textId="77777777" w:rsidR="005C01E6" w:rsidRPr="00973B5E" w:rsidRDefault="00000000">
            <w:pPr>
              <w:spacing w:after="0"/>
              <w:rPr>
                <w:sz w:val="28"/>
                <w:szCs w:val="32"/>
              </w:rPr>
            </w:pPr>
            <w:r>
              <w:rPr>
                <w:b/>
                <w:sz w:val="22"/>
                <w:szCs w:val="32"/>
              </w:rPr>
              <w:t>8. Work Completed</w:t>
            </w:r>
          </w:p>
          <w:p w14:paraId="772F49FD" w14:textId="77777777" w:rsidR="005C01E6" w:rsidRPr="00973B5E" w:rsidRDefault="00000000">
            <w:pPr>
              <w:spacing w:after="0"/>
              <w:rPr>
                <w:sz w:val="18"/>
              </w:rPr>
            </w:pPr>
            <w:r>
              <w:rPr>
                <w:b/>
                <w:sz w:val="22"/>
                <w:szCs w:val="32"/>
              </w:rPr>
              <w:t>During Month 1</w:t>
            </w:r>
          </w:p>
        </w:tc>
        <w:tc>
          <w:tcPr>
            <w:tcW w:w="8286"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6C366A77" w14:textId="77777777" w:rsidR="005C01E6" w:rsidRPr="00973B5E" w:rsidRDefault="00000000">
            <w:pPr>
              <w:spacing w:after="0"/>
              <w:rPr>
                <w:sz w:val="24"/>
                <w:szCs w:val="28"/>
              </w:rPr>
            </w:pPr>
            <w:r>
              <w:rPr>
                <w:sz w:val="20"/>
                <w:szCs w:val="28"/>
              </w:rPr>
              <w:t>● Finalized the problem statement, objectives and stakeholders, and obtained topic approval.</w:t>
            </w:r>
          </w:p>
          <w:p w14:paraId="7E9F454C" w14:textId="77777777" w:rsidR="005C01E6" w:rsidRPr="00973B5E" w:rsidRDefault="00000000">
            <w:pPr>
              <w:spacing w:after="0"/>
              <w:rPr>
                <w:sz w:val="24"/>
                <w:szCs w:val="28"/>
              </w:rPr>
            </w:pPr>
            <w:r>
              <w:rPr>
                <w:sz w:val="20"/>
                <w:szCs w:val="28"/>
              </w:rPr>
              <w:t>● Studied existing UAV path planning approaches and the three selected research papers.</w:t>
            </w:r>
          </w:p>
          <w:p w14:paraId="3F326E5E" w14:textId="77777777" w:rsidR="005C01E6" w:rsidRPr="00973B5E" w:rsidRDefault="00000000">
            <w:pPr>
              <w:spacing w:after="0"/>
              <w:rPr>
                <w:sz w:val="24"/>
                <w:szCs w:val="28"/>
              </w:rPr>
            </w:pPr>
            <w:r>
              <w:rPr>
                <w:sz w:val="20"/>
                <w:szCs w:val="28"/>
              </w:rPr>
              <w:t>● Identified the research gap and the proposed project direction.</w:t>
            </w:r>
          </w:p>
          <w:p w14:paraId="0CC0EC6F" w14:textId="77777777" w:rsidR="005C01E6" w:rsidRPr="00973B5E" w:rsidRDefault="00000000">
            <w:pPr>
              <w:spacing w:after="0"/>
              <w:rPr>
                <w:sz w:val="24"/>
                <w:szCs w:val="28"/>
              </w:rPr>
            </w:pPr>
            <w:r>
              <w:rPr>
                <w:sz w:val="20"/>
                <w:szCs w:val="28"/>
              </w:rPr>
              <w:t>● Studied DSA-II Units 1 and 2 and evaluated the applicable concepts.</w:t>
            </w:r>
          </w:p>
          <w:p w14:paraId="603B2175" w14:textId="77777777" w:rsidR="005C01E6" w:rsidRPr="00973B5E" w:rsidRDefault="00000000">
            <w:pPr>
              <w:spacing w:after="0"/>
              <w:rPr>
                <w:sz w:val="24"/>
                <w:szCs w:val="28"/>
              </w:rPr>
            </w:pPr>
            <w:r>
              <w:rPr>
                <w:sz w:val="20"/>
                <w:szCs w:val="28"/>
              </w:rPr>
              <w:t>● Mapped BST/AVL, Min Heap, Graph and Adjacency List to project operations.</w:t>
            </w:r>
          </w:p>
          <w:p w14:paraId="577F7C1D" w14:textId="77777777" w:rsidR="005C01E6" w:rsidRPr="00973B5E" w:rsidRDefault="00000000">
            <w:pPr>
              <w:spacing w:after="0"/>
              <w:rPr>
                <w:sz w:val="24"/>
                <w:szCs w:val="28"/>
              </w:rPr>
            </w:pPr>
            <w:r>
              <w:rPr>
                <w:sz w:val="20"/>
                <w:szCs w:val="28"/>
              </w:rPr>
              <w:t>● Designed the initial cell–move–cost model and the search workflow.</w:t>
            </w:r>
          </w:p>
          <w:p w14:paraId="50C952FB" w14:textId="77777777" w:rsidR="005C01E6" w:rsidRPr="00973B5E" w:rsidRDefault="00000000">
            <w:pPr>
              <w:spacing w:after="0"/>
              <w:rPr>
                <w:sz w:val="18"/>
              </w:rPr>
            </w:pPr>
            <w:r>
              <w:rPr>
                <w:sz w:val="20"/>
                <w:szCs w:val="28"/>
              </w:rPr>
              <w:t>● Prepared the preliminary implementation and measurement plan.</w:t>
            </w:r>
          </w:p>
        </w:tc>
      </w:tr>
      <w:tr w:rsidR="00633AAB" w:rsidRPr="00973B5E" w14:paraId="4688AD22" w14:textId="77777777" w:rsidTr="00973B5E">
        <w:trPr>
          <w:trHeight w:val="546"/>
        </w:trPr>
        <w:tc>
          <w:tcPr>
            <w:tcW w:w="2074"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3627262F" w14:textId="77777777" w:rsidR="005C01E6" w:rsidRPr="00100C1F" w:rsidRDefault="00000000">
            <w:pPr>
              <w:spacing w:after="0"/>
              <w:rPr>
                <w:sz w:val="28"/>
                <w:szCs w:val="32"/>
              </w:rPr>
            </w:pPr>
            <w:r>
              <w:rPr>
                <w:b/>
                <w:sz w:val="22"/>
                <w:szCs w:val="32"/>
              </w:rPr>
              <w:t>9. Evidence /</w:t>
            </w:r>
          </w:p>
          <w:p w14:paraId="16F09B3D" w14:textId="77777777" w:rsidR="005C01E6" w:rsidRPr="00973B5E" w:rsidRDefault="00000000">
            <w:pPr>
              <w:spacing w:after="0"/>
              <w:rPr>
                <w:sz w:val="18"/>
              </w:rPr>
            </w:pPr>
            <w:r>
              <w:rPr>
                <w:b/>
                <w:sz w:val="22"/>
                <w:szCs w:val="32"/>
              </w:rPr>
              <w:t>Supporting Material</w:t>
            </w:r>
          </w:p>
        </w:tc>
        <w:tc>
          <w:tcPr>
            <w:tcW w:w="8286"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2780358C" w14:textId="77777777" w:rsidR="005C01E6" w:rsidRDefault="00100C1F" w:rsidP="00100C1F">
            <w:pPr>
              <w:pStyle w:val="ListParagraph"/>
              <w:numPr>
                <w:ilvl w:val="0"/>
                <w:numId w:val="9"/>
              </w:numPr>
              <w:rPr>
                <w:szCs w:val="28"/>
              </w:rPr>
            </w:pPr>
            <w:r>
              <w:rPr>
                <w:szCs w:val="28"/>
              </w:rPr>
              <w:t>Class Notes</w:t>
            </w:r>
          </w:p>
          <w:p w14:paraId="7C931326" w14:textId="77777777" w:rsidR="00100C1F" w:rsidRDefault="00100C1F" w:rsidP="00100C1F">
            <w:pPr>
              <w:pStyle w:val="ListParagraph"/>
              <w:numPr>
                <w:ilvl w:val="0"/>
                <w:numId w:val="9"/>
              </w:numPr>
              <w:rPr>
                <w:szCs w:val="28"/>
              </w:rPr>
            </w:pPr>
            <w:r>
              <w:rPr>
                <w:szCs w:val="28"/>
              </w:rPr>
              <w:t>Units PPTs</w:t>
            </w:r>
          </w:p>
          <w:p w14:paraId="31528A19" w14:textId="53C2E5A6" w:rsidR="00100C1F" w:rsidRPr="00100C1F" w:rsidRDefault="00100C1F" w:rsidP="00100C1F">
            <w:pPr>
              <w:pStyle w:val="ListParagraph"/>
              <w:numPr>
                <w:ilvl w:val="0"/>
                <w:numId w:val="9"/>
              </w:numPr>
              <w:rPr>
                <w:szCs w:val="28"/>
              </w:rPr>
            </w:pPr>
            <w:r>
              <w:rPr>
                <w:szCs w:val="28"/>
              </w:rPr>
              <w:t xml:space="preserve">Documentation, Research Papers and GitHub – </w:t>
            </w:r>
            <w:hyperlink r:id="rId8" w:history="1">
              <w:r>
                <w:rPr>
                  <w:rStyle w:val="Hyperlink"/>
                  <w:szCs w:val="28"/>
                </w:rPr>
                <w:t>Click Here</w:t>
              </w:r>
            </w:hyperlink>
          </w:p>
        </w:tc>
      </w:tr>
      <w:tr w:rsidR="00633AAB" w:rsidRPr="00973B5E" w14:paraId="55CEFCF0" w14:textId="77777777" w:rsidTr="00973B5E">
        <w:trPr>
          <w:trHeight w:val="2093"/>
        </w:trPr>
        <w:tc>
          <w:tcPr>
            <w:tcW w:w="2074"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0466D935" w14:textId="77777777" w:rsidR="005C01E6" w:rsidRPr="00973B5E" w:rsidRDefault="00000000">
            <w:pPr>
              <w:spacing w:after="0"/>
              <w:rPr>
                <w:sz w:val="22"/>
                <w:szCs w:val="32"/>
              </w:rPr>
            </w:pPr>
            <w:r>
              <w:rPr>
                <w:b/>
                <w:sz w:val="22"/>
                <w:szCs w:val="32"/>
              </w:rPr>
              <w:t>10. Challenges Faced</w:t>
            </w:r>
          </w:p>
        </w:tc>
        <w:tc>
          <w:tcPr>
            <w:tcW w:w="8286"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78A77049" w14:textId="77777777" w:rsidR="005C01E6" w:rsidRPr="00973B5E" w:rsidRDefault="00000000">
            <w:pPr>
              <w:spacing w:after="0"/>
              <w:rPr>
                <w:sz w:val="24"/>
                <w:szCs w:val="28"/>
              </w:rPr>
            </w:pPr>
            <w:r>
              <w:rPr>
                <w:sz w:val="20"/>
                <w:szCs w:val="28"/>
              </w:rPr>
              <w:t>● Relating tree and graph concepts to a real navigation problem rather than textbook examples.</w:t>
            </w:r>
          </w:p>
          <w:p w14:paraId="4A8B9CE6" w14:textId="77777777" w:rsidR="005C01E6" w:rsidRPr="00973B5E" w:rsidRDefault="00000000">
            <w:pPr>
              <w:spacing w:after="0"/>
              <w:rPr>
                <w:sz w:val="24"/>
                <w:szCs w:val="28"/>
              </w:rPr>
            </w:pPr>
            <w:r>
              <w:rPr>
                <w:sz w:val="20"/>
                <w:szCs w:val="28"/>
              </w:rPr>
              <w:t>● Reading a 2026 research paper with one semester of DSA behind me and judging which parts I could follow.</w:t>
            </w:r>
          </w:p>
          <w:p w14:paraId="690F1179" w14:textId="77777777" w:rsidR="005C01E6" w:rsidRPr="00973B5E" w:rsidRDefault="00000000">
            <w:pPr>
              <w:spacing w:after="0"/>
              <w:rPr>
                <w:sz w:val="24"/>
                <w:szCs w:val="28"/>
              </w:rPr>
            </w:pPr>
            <w:r>
              <w:rPr>
                <w:sz w:val="20"/>
                <w:szCs w:val="28"/>
              </w:rPr>
              <w:t>● Finding a gap that was real rather than invented, and small enough to test within this course.</w:t>
            </w:r>
          </w:p>
          <w:p w14:paraId="021E3AB5" w14:textId="77777777" w:rsidR="005C01E6" w:rsidRPr="00973B5E" w:rsidRDefault="00000000">
            <w:pPr>
              <w:spacing w:after="0"/>
              <w:rPr>
                <w:sz w:val="24"/>
                <w:szCs w:val="28"/>
              </w:rPr>
            </w:pPr>
            <w:r>
              <w:rPr>
                <w:sz w:val="20"/>
                <w:szCs w:val="28"/>
              </w:rPr>
              <w:t>● Deciding when the grid is better treated as a tree and when as a graph.</w:t>
            </w:r>
          </w:p>
          <w:p w14:paraId="5CBEECDF" w14:textId="77777777" w:rsidR="005C01E6" w:rsidRPr="00973B5E" w:rsidRDefault="00000000">
            <w:pPr>
              <w:spacing w:after="0"/>
              <w:rPr>
                <w:sz w:val="24"/>
                <w:szCs w:val="28"/>
              </w:rPr>
            </w:pPr>
            <w:r>
              <w:rPr>
                <w:sz w:val="20"/>
                <w:szCs w:val="28"/>
              </w:rPr>
              <w:t>● Understanding what a heap actually does when the search chooses its next cell.</w:t>
            </w:r>
          </w:p>
          <w:p w14:paraId="23920CEB" w14:textId="77777777" w:rsidR="005C01E6" w:rsidRPr="00973B5E" w:rsidRDefault="00000000">
            <w:pPr>
              <w:spacing w:after="0"/>
              <w:rPr>
                <w:sz w:val="24"/>
                <w:szCs w:val="28"/>
              </w:rPr>
            </w:pPr>
            <w:r>
              <w:rPr>
                <w:sz w:val="20"/>
                <w:szCs w:val="28"/>
              </w:rPr>
              <w:t>● Recording movement cost correctly, since a diagonal step covers more ground than a straight one.</w:t>
            </w:r>
          </w:p>
          <w:p w14:paraId="35065F0D" w14:textId="77777777" w:rsidR="005C01E6" w:rsidRPr="00973B5E" w:rsidRDefault="00000000">
            <w:pPr>
              <w:spacing w:after="0"/>
              <w:rPr>
                <w:sz w:val="24"/>
                <w:szCs w:val="28"/>
              </w:rPr>
            </w:pPr>
            <w:r>
              <w:rPr>
                <w:sz w:val="20"/>
                <w:szCs w:val="28"/>
              </w:rPr>
              <w:t>● Keeping the drone side of the project conceptually separate from the DSA side.</w:t>
            </w:r>
          </w:p>
          <w:p w14:paraId="50793ABB" w14:textId="77777777" w:rsidR="005C01E6" w:rsidRPr="00973B5E" w:rsidRDefault="00000000">
            <w:pPr>
              <w:spacing w:after="0"/>
              <w:rPr>
                <w:sz w:val="18"/>
              </w:rPr>
            </w:pPr>
            <w:r>
              <w:rPr>
                <w:sz w:val="20"/>
                <w:szCs w:val="28"/>
              </w:rPr>
              <w:t>● Holding the first design back from becoming more complicated than it needs to be.</w:t>
            </w:r>
          </w:p>
        </w:tc>
      </w:tr>
      <w:tr w:rsidR="00633AAB" w:rsidRPr="00973B5E" w14:paraId="69BD849D" w14:textId="77777777" w:rsidTr="00973B5E">
        <w:trPr>
          <w:trHeight w:val="2093"/>
        </w:trPr>
        <w:tc>
          <w:tcPr>
            <w:tcW w:w="2074"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00CA5756" w14:textId="77777777" w:rsidR="005C01E6" w:rsidRPr="00973B5E" w:rsidRDefault="00000000">
            <w:pPr>
              <w:spacing w:after="0"/>
              <w:rPr>
                <w:sz w:val="28"/>
                <w:szCs w:val="32"/>
              </w:rPr>
            </w:pPr>
            <w:r>
              <w:rPr>
                <w:b/>
                <w:sz w:val="22"/>
                <w:szCs w:val="32"/>
              </w:rPr>
              <w:t>11. Individual / Team</w:t>
            </w:r>
          </w:p>
          <w:p w14:paraId="6D85310B" w14:textId="77777777" w:rsidR="005C01E6" w:rsidRPr="00973B5E" w:rsidRDefault="00000000">
            <w:pPr>
              <w:spacing w:after="0"/>
              <w:rPr>
                <w:sz w:val="18"/>
              </w:rPr>
            </w:pPr>
            <w:r>
              <w:rPr>
                <w:b/>
                <w:sz w:val="22"/>
                <w:szCs w:val="32"/>
              </w:rPr>
              <w:t>Contribution</w:t>
            </w:r>
          </w:p>
        </w:tc>
        <w:tc>
          <w:tcPr>
            <w:tcW w:w="8286"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29B752AF" w14:textId="77777777" w:rsidR="005C01E6" w:rsidRPr="00973B5E" w:rsidRDefault="00000000">
            <w:pPr>
              <w:spacing w:after="0"/>
              <w:rPr>
                <w:sz w:val="24"/>
                <w:szCs w:val="28"/>
              </w:rPr>
            </w:pPr>
            <w:r>
              <w:rPr>
                <w:sz w:val="20"/>
                <w:szCs w:val="28"/>
              </w:rPr>
              <w:t>As this is an Individual Assignment, all work was carried out by me:</w:t>
            </w:r>
          </w:p>
          <w:p w14:paraId="78EBC0F0" w14:textId="77777777" w:rsidR="005C01E6" w:rsidRPr="00973B5E" w:rsidRDefault="00000000">
            <w:pPr>
              <w:spacing w:after="0"/>
              <w:rPr>
                <w:sz w:val="24"/>
                <w:szCs w:val="28"/>
              </w:rPr>
            </w:pPr>
            <w:r>
              <w:rPr>
                <w:sz w:val="20"/>
                <w:szCs w:val="28"/>
              </w:rPr>
              <w:t>● Chose the problem, set the objectives and worked out who it is for.</w:t>
            </w:r>
          </w:p>
          <w:p w14:paraId="0755AE54" w14:textId="77777777" w:rsidR="005C01E6" w:rsidRPr="00973B5E" w:rsidRDefault="00000000">
            <w:pPr>
              <w:spacing w:after="0"/>
              <w:rPr>
                <w:sz w:val="24"/>
                <w:szCs w:val="28"/>
              </w:rPr>
            </w:pPr>
            <w:r>
              <w:rPr>
                <w:sz w:val="20"/>
                <w:szCs w:val="28"/>
              </w:rPr>
              <w:t>● Studied the path planning problem, existing approaches and three research papers.</w:t>
            </w:r>
          </w:p>
          <w:p w14:paraId="7D0D78CB" w14:textId="77777777" w:rsidR="005C01E6" w:rsidRPr="00973B5E" w:rsidRDefault="00000000">
            <w:pPr>
              <w:spacing w:after="0"/>
              <w:rPr>
                <w:sz w:val="24"/>
                <w:szCs w:val="28"/>
              </w:rPr>
            </w:pPr>
            <w:r>
              <w:rPr>
                <w:sz w:val="20"/>
                <w:szCs w:val="28"/>
              </w:rPr>
              <w:t>● Identified the research gap and translated it into the proposed direction.</w:t>
            </w:r>
          </w:p>
          <w:p w14:paraId="08E0115D" w14:textId="77777777" w:rsidR="005C01E6" w:rsidRPr="00973B5E" w:rsidRDefault="00000000">
            <w:pPr>
              <w:spacing w:after="0"/>
              <w:rPr>
                <w:sz w:val="24"/>
                <w:szCs w:val="28"/>
              </w:rPr>
            </w:pPr>
            <w:r>
              <w:rPr>
                <w:sz w:val="20"/>
                <w:szCs w:val="28"/>
              </w:rPr>
              <w:t>● Read Unit 1 and Unit 2 and judged which topics my project actually needs.</w:t>
            </w:r>
          </w:p>
          <w:p w14:paraId="1706DBF4" w14:textId="77777777" w:rsidR="005C01E6" w:rsidRPr="00973B5E" w:rsidRDefault="00000000">
            <w:pPr>
              <w:spacing w:after="0"/>
              <w:rPr>
                <w:sz w:val="24"/>
                <w:szCs w:val="28"/>
              </w:rPr>
            </w:pPr>
            <w:r>
              <w:rPr>
                <w:sz w:val="20"/>
                <w:szCs w:val="28"/>
              </w:rPr>
              <w:t>● Designed the initial cell-and-move model and the search workflow.</w:t>
            </w:r>
          </w:p>
          <w:p w14:paraId="7D30D7D5" w14:textId="77777777" w:rsidR="005C01E6" w:rsidRPr="00973B5E" w:rsidRDefault="00000000">
            <w:pPr>
              <w:spacing w:after="0"/>
              <w:rPr>
                <w:sz w:val="24"/>
                <w:szCs w:val="28"/>
              </w:rPr>
            </w:pPr>
            <w:r>
              <w:rPr>
                <w:sz w:val="20"/>
                <w:szCs w:val="28"/>
              </w:rPr>
              <w:t>● Wrote up the Month 1 reading, the structure analysis and the early design.</w:t>
            </w:r>
          </w:p>
          <w:p w14:paraId="55D50F6C" w14:textId="479A5FC0" w:rsidR="005C01E6" w:rsidRPr="00973B5E" w:rsidRDefault="00000000">
            <w:pPr>
              <w:spacing w:after="0"/>
              <w:rPr>
                <w:sz w:val="18"/>
              </w:rPr>
            </w:pPr>
            <w:r>
              <w:rPr>
                <w:sz w:val="20"/>
                <w:szCs w:val="28"/>
              </w:rPr>
              <w:t>● Prepared the implementation and measurement plan.</w:t>
            </w:r>
          </w:p>
        </w:tc>
      </w:tr>
      <w:tr w:rsidR="00633AAB" w:rsidRPr="00973B5E" w14:paraId="4E5991EE" w14:textId="77777777" w:rsidTr="00973B5E">
        <w:trPr>
          <w:trHeight w:val="1037"/>
        </w:trPr>
        <w:tc>
          <w:tcPr>
            <w:tcW w:w="2074"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269567D5" w14:textId="77777777" w:rsidR="005C01E6" w:rsidRPr="00973B5E" w:rsidRDefault="00000000">
            <w:pPr>
              <w:spacing w:after="0"/>
              <w:rPr>
                <w:sz w:val="28"/>
                <w:szCs w:val="32"/>
              </w:rPr>
            </w:pPr>
            <w:r>
              <w:rPr>
                <w:b/>
                <w:sz w:val="22"/>
                <w:szCs w:val="32"/>
              </w:rPr>
              <w:t>12. Overall Progress</w:t>
            </w:r>
          </w:p>
          <w:p w14:paraId="4CBD2654" w14:textId="77777777" w:rsidR="005C01E6" w:rsidRPr="00973B5E" w:rsidRDefault="00000000">
            <w:pPr>
              <w:spacing w:after="0"/>
              <w:rPr>
                <w:sz w:val="18"/>
              </w:rPr>
            </w:pPr>
            <w:r>
              <w:rPr>
                <w:b/>
                <w:sz w:val="22"/>
                <w:szCs w:val="32"/>
              </w:rPr>
              <w:t>(%)</w:t>
            </w:r>
          </w:p>
        </w:tc>
        <w:tc>
          <w:tcPr>
            <w:tcW w:w="8286"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0F743717" w14:textId="39C63A6C" w:rsidR="005C01E6" w:rsidRPr="00973B5E" w:rsidRDefault="00000000">
            <w:pPr>
              <w:spacing w:after="0"/>
              <w:rPr>
                <w:sz w:val="24"/>
                <w:szCs w:val="28"/>
              </w:rPr>
            </w:pPr>
            <w:r>
              <w:rPr>
                <w:sz w:val="20"/>
                <w:szCs w:val="28"/>
              </w:rPr>
              <w:t>25</w:t>
            </w:r>
            <w:r w:rsidR="00977A4A">
              <w:rPr>
                <w:sz w:val="20"/>
                <w:szCs w:val="28"/>
              </w:rPr>
              <w:t>%</w:t>
            </w:r>
          </w:p>
          <w:p w14:paraId="78722746" w14:textId="77777777" w:rsidR="005C01E6" w:rsidRPr="00973B5E" w:rsidRDefault="00000000">
            <w:pPr>
              <w:spacing w:after="0"/>
              <w:rPr>
                <w:sz w:val="18"/>
              </w:rPr>
            </w:pPr>
            <w:r>
              <w:rPr>
                <w:sz w:val="20"/>
                <w:szCs w:val="28"/>
              </w:rPr>
              <w:t>This reflects completion of problem understanding, requirements, existing-approach study, the three-paper literature review, gap identification, DSA-II Unit 1 and Unit 2 analysis and the initial conceptual design. Implementation and measurement remain for the later reviews.</w:t>
            </w:r>
          </w:p>
        </w:tc>
      </w:tr>
      <w:tr w:rsidR="00633AAB" w:rsidRPr="00973B5E" w14:paraId="0F866C3F" w14:textId="77777777" w:rsidTr="00973B5E">
        <w:trPr>
          <w:trHeight w:val="1838"/>
        </w:trPr>
        <w:tc>
          <w:tcPr>
            <w:tcW w:w="2074"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5D4027B5" w14:textId="77777777" w:rsidR="005C01E6" w:rsidRPr="00973B5E" w:rsidRDefault="00000000">
            <w:pPr>
              <w:spacing w:after="0"/>
              <w:rPr>
                <w:sz w:val="28"/>
                <w:szCs w:val="32"/>
              </w:rPr>
            </w:pPr>
            <w:r>
              <w:rPr>
                <w:b/>
                <w:sz w:val="22"/>
                <w:szCs w:val="32"/>
              </w:rPr>
              <w:t>13. Plan for Next</w:t>
            </w:r>
          </w:p>
          <w:p w14:paraId="01403934" w14:textId="77777777" w:rsidR="005C01E6" w:rsidRPr="00973B5E" w:rsidRDefault="00000000">
            <w:pPr>
              <w:spacing w:after="0"/>
              <w:rPr>
                <w:sz w:val="18"/>
              </w:rPr>
            </w:pPr>
            <w:r>
              <w:rPr>
                <w:b/>
                <w:sz w:val="22"/>
                <w:szCs w:val="32"/>
              </w:rPr>
              <w:t>Review</w:t>
            </w:r>
          </w:p>
        </w:tc>
        <w:tc>
          <w:tcPr>
            <w:tcW w:w="8286" w:type="dxa"/>
            <w:tcBorders>
              <w:top w:val="single" w:sz="4" w:space="0" w:color="888888"/>
              <w:left w:val="single" w:sz="4" w:space="0" w:color="888888"/>
              <w:bottom w:val="single" w:sz="4" w:space="0" w:color="888888"/>
              <w:right w:val="single" w:sz="4" w:space="0" w:color="888888"/>
            </w:tcBorders>
            <w:tcMar>
              <w:top w:w="35" w:type="dxa"/>
              <w:left w:w="45" w:type="dxa"/>
              <w:bottom w:w="35" w:type="dxa"/>
              <w:right w:w="45" w:type="dxa"/>
            </w:tcMar>
          </w:tcPr>
          <w:p w14:paraId="17DF2954" w14:textId="77777777" w:rsidR="005C01E6" w:rsidRPr="00973B5E" w:rsidRDefault="00000000">
            <w:pPr>
              <w:spacing w:after="0"/>
              <w:rPr>
                <w:sz w:val="24"/>
                <w:szCs w:val="28"/>
              </w:rPr>
            </w:pPr>
            <w:r>
              <w:rPr>
                <w:sz w:val="20"/>
                <w:szCs w:val="28"/>
              </w:rPr>
              <w:t>● Study the relevant DSA-II topics from Units 2 and 3, including operations and implementation.</w:t>
            </w:r>
          </w:p>
          <w:p w14:paraId="67414026" w14:textId="77777777" w:rsidR="005C01E6" w:rsidRPr="00973B5E" w:rsidRDefault="00000000">
            <w:pPr>
              <w:spacing w:after="0"/>
              <w:rPr>
                <w:sz w:val="24"/>
                <w:szCs w:val="28"/>
              </w:rPr>
            </w:pPr>
            <w:r>
              <w:rPr>
                <w:sz w:val="20"/>
                <w:szCs w:val="28"/>
              </w:rPr>
              <w:t>● Confirm the gap by re-checking the base paper for any statement of its OPEN-list structure.</w:t>
            </w:r>
          </w:p>
          <w:p w14:paraId="4D46E5D5" w14:textId="77777777" w:rsidR="005C01E6" w:rsidRPr="00973B5E" w:rsidRDefault="00000000">
            <w:pPr>
              <w:spacing w:after="0"/>
              <w:rPr>
                <w:sz w:val="24"/>
                <w:szCs w:val="28"/>
              </w:rPr>
            </w:pPr>
            <w:r>
              <w:rPr>
                <w:sz w:val="20"/>
                <w:szCs w:val="28"/>
              </w:rPr>
              <w:t>● Finalize the structures for map storage, movement modelling and frontier selection.</w:t>
            </w:r>
          </w:p>
          <w:p w14:paraId="33EBED74" w14:textId="77777777" w:rsidR="005C01E6" w:rsidRPr="00973B5E" w:rsidRDefault="00000000">
            <w:pPr>
              <w:spacing w:after="0"/>
              <w:rPr>
                <w:sz w:val="24"/>
                <w:szCs w:val="28"/>
              </w:rPr>
            </w:pPr>
            <w:r>
              <w:rPr>
                <w:sz w:val="20"/>
                <w:szCs w:val="28"/>
              </w:rPr>
              <w:t>● Design the graph connecting cells, moves and movement costs.</w:t>
            </w:r>
          </w:p>
          <w:p w14:paraId="7D014325" w14:textId="77777777" w:rsidR="005C01E6" w:rsidRPr="00973B5E" w:rsidRDefault="00000000">
            <w:pPr>
              <w:spacing w:after="0"/>
              <w:rPr>
                <w:sz w:val="24"/>
                <w:szCs w:val="28"/>
              </w:rPr>
            </w:pPr>
            <w:r>
              <w:rPr>
                <w:sz w:val="20"/>
                <w:szCs w:val="28"/>
              </w:rPr>
              <w:t>● Build a small prototype planner with the OPEN list behind a common interface.</w:t>
            </w:r>
          </w:p>
          <w:p w14:paraId="3479D1A3" w14:textId="77777777" w:rsidR="005C01E6" w:rsidRPr="00973B5E" w:rsidRDefault="00000000">
            <w:pPr>
              <w:spacing w:after="0"/>
              <w:rPr>
                <w:sz w:val="24"/>
                <w:szCs w:val="28"/>
              </w:rPr>
            </w:pPr>
            <w:r>
              <w:rPr>
                <w:sz w:val="20"/>
                <w:szCs w:val="28"/>
              </w:rPr>
              <w:t>● Test insertion, search, traversal and path recovery, and time a plain array against a binary heap.</w:t>
            </w:r>
          </w:p>
          <w:p w14:paraId="406C22F8" w14:textId="77777777" w:rsidR="005C01E6" w:rsidRPr="00973B5E" w:rsidRDefault="00000000">
            <w:pPr>
              <w:spacing w:after="0"/>
              <w:rPr>
                <w:sz w:val="18"/>
              </w:rPr>
            </w:pPr>
            <w:r>
              <w:rPr>
                <w:sz w:val="20"/>
                <w:szCs w:val="28"/>
              </w:rPr>
              <w:t>● Collect grid diagrams, code snippets, timing tables and initial outputs for Review 2.</w:t>
            </w:r>
          </w:p>
        </w:tc>
      </w:tr>
    </w:tbl>
    <w:p w14:paraId="32F372CC" w14:textId="77777777" w:rsidR="00633AAB" w:rsidRPr="00D825DB" w:rsidRDefault="00633AAB"/>
    <w:p w14:paraId="331C9FFF" w14:textId="27BC93BE" w:rsidR="00633AAB" w:rsidRPr="00D825DB" w:rsidRDefault="00000000" w:rsidP="001B3572">
      <w:r>
        <w:rPr>
          <w:rFonts w:eastAsia="Calibri"/>
          <w:b/>
          <w:bCs/>
          <w:sz w:val="18"/>
          <w:szCs w:val="18"/>
        </w:rPr>
        <w:t>Faculty Evaluation:</w:t>
      </w:r>
      <w:r w:rsidR="001B3572">
        <w:t xml:space="preserve">  </w:t>
      </w:r>
      <w:r w:rsidRPr="001B3572">
        <w:rPr>
          <w:rFonts w:eastAsia="Calibri"/>
          <w:sz w:val="18"/>
          <w:szCs w:val="18"/>
        </w:rPr>
        <w:t>To be completed by Faculty in Moodle</w:t>
      </w:r>
    </w:p>
    <w:sectPr w:rsidR="00633AAB" w:rsidRPr="00D825DB" w:rsidSect="00F4151E">
      <w:pgSz w:w="11906" w:h="16838" w:code="9"/>
      <w:pgMar w:top="619" w:right="749" w:bottom="619" w:left="74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1627"/>
    <w:multiLevelType w:val="hybridMultilevel"/>
    <w:tmpl w:val="1F823DE2"/>
    <w:lvl w:ilvl="0" w:tplc="EC04DCDC">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60C4463"/>
    <w:multiLevelType w:val="hybridMultilevel"/>
    <w:tmpl w:val="B93A7DA0"/>
    <w:lvl w:ilvl="0" w:tplc="EC04DCDC">
      <w:start w:val="1"/>
      <w:numFmt w:val="bullet"/>
      <w:lvlText w:val="●"/>
      <w:lvlJc w:val="left"/>
      <w:pPr>
        <w:ind w:left="720" w:hanging="360"/>
      </w:pPr>
    </w:lvl>
    <w:lvl w:ilvl="1" w:tplc="5FF23530">
      <w:start w:val="1"/>
      <w:numFmt w:val="bullet"/>
      <w:lvlText w:val="○"/>
      <w:lvlJc w:val="left"/>
      <w:pPr>
        <w:ind w:left="1440" w:hanging="360"/>
      </w:pPr>
    </w:lvl>
    <w:lvl w:ilvl="2" w:tplc="DD94FA9A">
      <w:start w:val="1"/>
      <w:numFmt w:val="bullet"/>
      <w:lvlText w:val="■"/>
      <w:lvlJc w:val="left"/>
      <w:pPr>
        <w:ind w:left="2160" w:hanging="360"/>
      </w:pPr>
    </w:lvl>
    <w:lvl w:ilvl="3" w:tplc="78A26B68">
      <w:start w:val="1"/>
      <w:numFmt w:val="bullet"/>
      <w:lvlText w:val="●"/>
      <w:lvlJc w:val="left"/>
      <w:pPr>
        <w:ind w:left="2880" w:hanging="360"/>
      </w:pPr>
    </w:lvl>
    <w:lvl w:ilvl="4" w:tplc="DC94936E">
      <w:start w:val="1"/>
      <w:numFmt w:val="bullet"/>
      <w:lvlText w:val="○"/>
      <w:lvlJc w:val="left"/>
      <w:pPr>
        <w:ind w:left="3600" w:hanging="360"/>
      </w:pPr>
    </w:lvl>
    <w:lvl w:ilvl="5" w:tplc="5F023652">
      <w:start w:val="1"/>
      <w:numFmt w:val="bullet"/>
      <w:lvlText w:val="■"/>
      <w:lvlJc w:val="left"/>
      <w:pPr>
        <w:ind w:left="4320" w:hanging="360"/>
      </w:pPr>
    </w:lvl>
    <w:lvl w:ilvl="6" w:tplc="78DC3460">
      <w:start w:val="1"/>
      <w:numFmt w:val="bullet"/>
      <w:lvlText w:val="●"/>
      <w:lvlJc w:val="left"/>
      <w:pPr>
        <w:ind w:left="5040" w:hanging="360"/>
      </w:pPr>
    </w:lvl>
    <w:lvl w:ilvl="7" w:tplc="C152FE0C">
      <w:start w:val="1"/>
      <w:numFmt w:val="bullet"/>
      <w:lvlText w:val="●"/>
      <w:lvlJc w:val="left"/>
      <w:pPr>
        <w:ind w:left="5760" w:hanging="360"/>
      </w:pPr>
    </w:lvl>
    <w:lvl w:ilvl="8" w:tplc="B568F152">
      <w:start w:val="1"/>
      <w:numFmt w:val="bullet"/>
      <w:lvlText w:val="●"/>
      <w:lvlJc w:val="left"/>
      <w:pPr>
        <w:ind w:left="6480" w:hanging="360"/>
      </w:pPr>
    </w:lvl>
  </w:abstractNum>
  <w:abstractNum w:abstractNumId="2" w15:restartNumberingAfterBreak="0">
    <w:nsid w:val="2D4E3BB5"/>
    <w:multiLevelType w:val="hybridMultilevel"/>
    <w:tmpl w:val="9D4CE6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8774B3"/>
    <w:multiLevelType w:val="hybridMultilevel"/>
    <w:tmpl w:val="84AAF1B2"/>
    <w:lvl w:ilvl="0" w:tplc="EC04DCD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AD738F"/>
    <w:multiLevelType w:val="hybridMultilevel"/>
    <w:tmpl w:val="2F38D0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86084D"/>
    <w:multiLevelType w:val="hybridMultilevel"/>
    <w:tmpl w:val="419A2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F55E4D"/>
    <w:multiLevelType w:val="hybridMultilevel"/>
    <w:tmpl w:val="FE129344"/>
    <w:lvl w:ilvl="0" w:tplc="EC04DCD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8D20DC"/>
    <w:multiLevelType w:val="hybridMultilevel"/>
    <w:tmpl w:val="C3620DD4"/>
    <w:lvl w:ilvl="0" w:tplc="EC04DCD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7295810">
    <w:abstractNumId w:val="1"/>
    <w:lvlOverride w:ilvl="0">
      <w:startOverride w:val="1"/>
    </w:lvlOverride>
  </w:num>
  <w:num w:numId="2" w16cid:durableId="1814055642">
    <w:abstractNumId w:val="4"/>
  </w:num>
  <w:num w:numId="3" w16cid:durableId="281107693">
    <w:abstractNumId w:val="2"/>
  </w:num>
  <w:num w:numId="4" w16cid:durableId="565649462">
    <w:abstractNumId w:val="5"/>
  </w:num>
  <w:num w:numId="5" w16cid:durableId="907572446">
    <w:abstractNumId w:val="1"/>
  </w:num>
  <w:num w:numId="6" w16cid:durableId="266548844">
    <w:abstractNumId w:val="7"/>
  </w:num>
  <w:num w:numId="7" w16cid:durableId="1252279685">
    <w:abstractNumId w:val="3"/>
  </w:num>
  <w:num w:numId="8" w16cid:durableId="1242594374">
    <w:abstractNumId w:val="6"/>
  </w:num>
  <w:num w:numId="9" w16cid:durableId="1735736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AAB"/>
    <w:rsid w:val="00100C1F"/>
    <w:rsid w:val="001B3572"/>
    <w:rsid w:val="001C29EA"/>
    <w:rsid w:val="001D38EA"/>
    <w:rsid w:val="002941E8"/>
    <w:rsid w:val="00383A6B"/>
    <w:rsid w:val="00392276"/>
    <w:rsid w:val="003B6BC2"/>
    <w:rsid w:val="005121C9"/>
    <w:rsid w:val="00575D91"/>
    <w:rsid w:val="005A008F"/>
    <w:rsid w:val="005C01E6"/>
    <w:rsid w:val="005C418E"/>
    <w:rsid w:val="00633AAB"/>
    <w:rsid w:val="0089490A"/>
    <w:rsid w:val="008D2A16"/>
    <w:rsid w:val="00944AFE"/>
    <w:rsid w:val="00973B5E"/>
    <w:rsid w:val="00977A4A"/>
    <w:rsid w:val="009A1D43"/>
    <w:rsid w:val="00A12B93"/>
    <w:rsid w:val="00A13C54"/>
    <w:rsid w:val="00A75600"/>
    <w:rsid w:val="00AA0EBF"/>
    <w:rsid w:val="00AD7B2F"/>
    <w:rsid w:val="00C57C29"/>
    <w:rsid w:val="00C750C6"/>
    <w:rsid w:val="00C840CD"/>
    <w:rsid w:val="00D825DB"/>
    <w:rsid w:val="00D8432E"/>
    <w:rsid w:val="00EF5F68"/>
    <w:rsid w:val="00F34120"/>
    <w:rsid w:val="00F4151E"/>
    <w:rsid w:val="00FE7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84324"/>
  <w15:docId w15:val="{F0EDC616-3B3D-4C86-BB81-5628D590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16" w:lineRule="auto"/>
    </w:pPr>
    <w:rPr>
      <w:sz w:val="17"/>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490A"/>
    <w:rPr>
      <w:color w:val="605E5C"/>
      <w:shd w:val="clear" w:color="auto" w:fill="E1DFDD"/>
    </w:rPr>
  </w:style>
  <w:style w:type="character" w:styleId="FollowedHyperlink">
    <w:name w:val="FollowedHyperlink"/>
    <w:basedOn w:val="DefaultParagraphFont"/>
    <w:uiPriority w:val="99"/>
    <w:semiHidden/>
    <w:unhideWhenUsed/>
    <w:rsid w:val="008949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ityaupadhyay01/DSA_Grid_Based/tree/main" TargetMode="External"/><Relationship Id="rId3" Type="http://schemas.openxmlformats.org/officeDocument/2006/relationships/settings" Target="settings.xml"/><Relationship Id="rId7" Type="http://schemas.openxmlformats.org/officeDocument/2006/relationships/hyperlink" Target="https://github.com/adityaupadhyay01/DSA_Grid_Based/blob/main/evidenc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3</Pages>
  <Words>1581</Words>
  <Characters>9017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Aditya Upadhyay</cp:lastModifiedBy>
  <cp:revision>15</cp:revision>
  <cp:lastPrinted>2026-09-10T02:43:00Z</cp:lastPrinted>
  <dcterms:created xsi:type="dcterms:W3CDTF">2026-09-09T09:14:00Z</dcterms:created>
  <dcterms:modified xsi:type="dcterms:W3CDTF">2026-09-16T06:22:00Z</dcterms:modified>
</cp:coreProperties>
</file>