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HP India - Product Warranty Certificate</w:t>
      </w:r>
    </w:p>
    <w:p>
      <w:r>
        <w:rPr>
          <w:b/>
        </w:rPr>
        <w:t>HP Victus 15 Gaming Laptop</w:t>
      </w:r>
    </w:p>
    <w:p>
      <w:r>
        <w:t>Seller: HP India Sales Private Limited</w:t>
      </w:r>
    </w:p>
    <w:p>
      <w:r>
        <w:t>Model No: 15-fb1013AX</w:t>
      </w:r>
    </w:p>
    <w:p>
      <w:r>
        <w:t>Serial Number: 5CD4129XYZ</w:t>
      </w:r>
    </w:p>
    <w:p>
      <w:r>
        <w:t>Customer Name: Adityavardhan Reddy</w:t>
      </w:r>
    </w:p>
    <w:p>
      <w:r>
        <w:t>Date of Purchase: 27/07/2026</w:t>
      </w:r>
    </w:p>
    <w:p>
      <w:r>
        <w:t>Warranty valid until 27/07/2027</w:t>
      </w:r>
    </w:p>
    <w:p>
      <w:r>
        <w:t>Price: Rs. 64,990</w:t>
      </w:r>
    </w:p>
    <w:p>
      <w:r>
        <w:t>Covered: manufacturing defects, motherboard, display, keyboard.</w:t>
      </w:r>
    </w:p>
    <w:p>
      <w:r>
        <w:rPr>
          <w:color w:val="9CA3AF"/>
          <w:sz w:val="16"/>
        </w:rPr>
        <w:t>Sample document created for the LifeAdmin project demo - not a real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