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B4D6" w14:textId="62CE246A" w:rsidR="00306CB3" w:rsidRDefault="009C3E42">
      <w:pPr>
        <w:rPr>
          <w:noProof/>
        </w:rPr>
      </w:pPr>
      <w:r>
        <w:rPr>
          <w:noProof/>
        </w:rPr>
        <w:t>Experiment 10:</w:t>
      </w:r>
    </w:p>
    <w:p w14:paraId="7302F4AD" w14:textId="77777777" w:rsidR="00306CB3" w:rsidRDefault="00306CB3">
      <w:r>
        <w:rPr>
          <w:noProof/>
        </w:rPr>
        <w:drawing>
          <wp:inline distT="0" distB="0" distL="0" distR="0" wp14:anchorId="26BA69C0" wp14:editId="35758A83">
            <wp:extent cx="5018405" cy="278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608E" w14:textId="0A6C2CE5" w:rsidR="00D0121A" w:rsidRDefault="00306CB3">
      <w:r>
        <w:rPr>
          <w:noProof/>
        </w:rPr>
        <w:drawing>
          <wp:inline distT="0" distB="0" distL="0" distR="0" wp14:anchorId="10191322" wp14:editId="28F97905">
            <wp:extent cx="4504310" cy="27607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14" cy="277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306CB3"/>
    <w:rsid w:val="009C3E42"/>
    <w:rsid w:val="00D0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95F"/>
  <w15:chartTrackingRefBased/>
  <w15:docId w15:val="{591B3C96-F6BA-4186-A6A5-E0DC2628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 Sharma</dc:creator>
  <cp:keywords/>
  <dc:description/>
  <cp:lastModifiedBy>Aditya Vardhan Sharma</cp:lastModifiedBy>
  <cp:revision>3</cp:revision>
  <dcterms:created xsi:type="dcterms:W3CDTF">2022-12-18T11:02:00Z</dcterms:created>
  <dcterms:modified xsi:type="dcterms:W3CDTF">2022-12-21T19:52:00Z</dcterms:modified>
</cp:coreProperties>
</file>