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01FF" w:rsidRDefault="00C001FF">
      <w:pPr>
        <w:jc w:val="center"/>
        <w:rPr>
          <w:rFonts w:cs="Times New Roman"/>
        </w:rPr>
      </w:pPr>
    </w:p>
    <w:p w:rsidR="00C001FF" w:rsidRDefault="00C001FF">
      <w:pPr>
        <w:jc w:val="center"/>
        <w:rPr>
          <w:rFonts w:cs="Times New Roman"/>
        </w:rPr>
      </w:pPr>
    </w:p>
    <w:p w:rsidR="00C001FF" w:rsidRDefault="00C001FF">
      <w:pPr>
        <w:jc w:val="center"/>
        <w:rPr>
          <w:rFonts w:cs="Times New Roman"/>
        </w:rPr>
      </w:pPr>
    </w:p>
    <w:p w:rsidR="00C001FF" w:rsidRDefault="00C001FF">
      <w:pPr>
        <w:jc w:val="center"/>
        <w:rPr>
          <w:rFonts w:cs="Times New Roman"/>
        </w:rPr>
      </w:pPr>
    </w:p>
    <w:p w:rsidR="00F914FC" w:rsidRPr="00C001FF" w:rsidRDefault="00000000">
      <w:pPr>
        <w:jc w:val="center"/>
        <w:rPr>
          <w:rFonts w:cs="Times New Roman"/>
        </w:rPr>
      </w:pPr>
      <w:r w:rsidRPr="00C001FF">
        <w:rPr>
          <w:rFonts w:cs="Times New Roman"/>
        </w:rPr>
        <w:br/>
      </w:r>
      <w:r w:rsidRPr="00C001FF">
        <w:rPr>
          <w:rFonts w:cs="Times New Roman"/>
        </w:rPr>
        <w:br/>
      </w:r>
      <w:r w:rsidRPr="00C001FF">
        <w:rPr>
          <w:rFonts w:cs="Times New Roman"/>
        </w:rPr>
        <w:br/>
      </w:r>
      <w:r w:rsidRPr="00C001FF">
        <w:rPr>
          <w:rFonts w:cs="Times New Roman"/>
        </w:rPr>
        <w:br/>
      </w:r>
      <w:r w:rsidRPr="00C001FF">
        <w:rPr>
          <w:rFonts w:cs="Times New Roman"/>
          <w:b/>
          <w:sz w:val="44"/>
          <w:szCs w:val="28"/>
        </w:rPr>
        <w:t>Applied Statistical Analysis of Employee Salaries</w:t>
      </w:r>
      <w:r w:rsidRPr="00C001FF">
        <w:rPr>
          <w:rFonts w:cs="Times New Roman"/>
          <w:b/>
          <w:sz w:val="44"/>
          <w:szCs w:val="28"/>
        </w:rPr>
        <w:br/>
      </w:r>
      <w:r w:rsidRPr="00C001FF">
        <w:rPr>
          <w:rFonts w:cs="Times New Roman"/>
          <w:b/>
          <w:sz w:val="36"/>
          <w:szCs w:val="28"/>
        </w:rPr>
        <w:t>Using Hypothesis Testing and Confidence Intervals</w:t>
      </w:r>
      <w:r w:rsidRPr="00C001FF">
        <w:rPr>
          <w:rFonts w:cs="Times New Roman"/>
          <w:b/>
          <w:sz w:val="28"/>
        </w:rPr>
        <w:br/>
      </w:r>
      <w:r w:rsidRPr="00C001FF">
        <w:rPr>
          <w:rFonts w:cs="Times New Roman"/>
          <w:b/>
          <w:sz w:val="28"/>
        </w:rPr>
        <w:br/>
      </w:r>
      <w:r w:rsidRPr="00C001FF">
        <w:rPr>
          <w:rFonts w:cs="Times New Roman"/>
          <w:b/>
          <w:sz w:val="28"/>
        </w:rPr>
        <w:br/>
      </w:r>
      <w:r w:rsidRPr="00C001FF">
        <w:rPr>
          <w:rFonts w:cs="Times New Roman"/>
          <w:sz w:val="28"/>
          <w:szCs w:val="24"/>
        </w:rPr>
        <w:t>CMP-L011-0</w:t>
      </w:r>
      <w:r w:rsidRPr="00C001FF">
        <w:rPr>
          <w:rFonts w:cs="Times New Roman"/>
          <w:sz w:val="28"/>
          <w:szCs w:val="24"/>
        </w:rPr>
        <w:br/>
        <w:t>Mathematics for Data Science</w:t>
      </w:r>
      <w:r w:rsidRPr="00C001FF">
        <w:rPr>
          <w:rFonts w:cs="Times New Roman"/>
          <w:sz w:val="28"/>
          <w:szCs w:val="24"/>
        </w:rPr>
        <w:br/>
      </w:r>
      <w:r w:rsidRPr="00C001FF">
        <w:rPr>
          <w:rFonts w:cs="Times New Roman"/>
          <w:sz w:val="28"/>
          <w:szCs w:val="24"/>
        </w:rPr>
        <w:br/>
        <w:t>MSc Data Science</w:t>
      </w:r>
      <w:r w:rsidRPr="00C001FF">
        <w:rPr>
          <w:rFonts w:cs="Times New Roman"/>
          <w:sz w:val="28"/>
          <w:szCs w:val="24"/>
        </w:rPr>
        <w:br/>
        <w:t>University of Roehampton London</w:t>
      </w:r>
      <w:r w:rsidRPr="00C001FF">
        <w:rPr>
          <w:rFonts w:cs="Times New Roman"/>
          <w:sz w:val="28"/>
          <w:szCs w:val="24"/>
        </w:rPr>
        <w:br/>
      </w:r>
      <w:r w:rsidRPr="00C001FF">
        <w:rPr>
          <w:rFonts w:cs="Times New Roman"/>
          <w:sz w:val="28"/>
          <w:szCs w:val="24"/>
        </w:rPr>
        <w:br/>
      </w:r>
      <w:r w:rsidRPr="00C001FF">
        <w:rPr>
          <w:rFonts w:cs="Times New Roman"/>
          <w:sz w:val="28"/>
          <w:szCs w:val="24"/>
        </w:rPr>
        <w:br/>
      </w:r>
      <w:r w:rsidRPr="00C001FF">
        <w:rPr>
          <w:rFonts w:cs="Times New Roman"/>
          <w:b/>
          <w:sz w:val="28"/>
          <w:szCs w:val="24"/>
        </w:rPr>
        <w:t>Submitted by:</w:t>
      </w:r>
      <w:r w:rsidRPr="00C001FF">
        <w:rPr>
          <w:rFonts w:cs="Times New Roman"/>
          <w:b/>
          <w:sz w:val="28"/>
          <w:szCs w:val="24"/>
        </w:rPr>
        <w:br/>
      </w:r>
      <w:r w:rsidRPr="00C001FF">
        <w:rPr>
          <w:rFonts w:cs="Times New Roman"/>
          <w:sz w:val="28"/>
          <w:szCs w:val="24"/>
        </w:rPr>
        <w:t>Aditya Vardhan Sivalanka</w:t>
      </w:r>
      <w:r w:rsidRPr="00C001FF">
        <w:rPr>
          <w:rFonts w:cs="Times New Roman"/>
          <w:sz w:val="28"/>
          <w:szCs w:val="24"/>
        </w:rPr>
        <w:br/>
        <w:t>Student ID: A00091352</w:t>
      </w:r>
      <w:r w:rsidRPr="00C001FF">
        <w:rPr>
          <w:rFonts w:cs="Times New Roman"/>
          <w:sz w:val="28"/>
          <w:szCs w:val="24"/>
        </w:rPr>
        <w:br/>
      </w:r>
      <w:r w:rsidRPr="00C001FF">
        <w:rPr>
          <w:rFonts w:cs="Times New Roman"/>
        </w:rPr>
        <w:br/>
      </w:r>
      <w:r w:rsidRPr="00C001FF">
        <w:rPr>
          <w:rFonts w:cs="Times New Roman"/>
        </w:rPr>
        <w:br/>
      </w:r>
      <w:r w:rsidRPr="00C001FF">
        <w:rPr>
          <w:rFonts w:cs="Times New Roman"/>
        </w:rPr>
        <w:br/>
      </w:r>
    </w:p>
    <w:p w:rsidR="00F914FC" w:rsidRPr="00C001FF" w:rsidRDefault="00000000">
      <w:pPr>
        <w:rPr>
          <w:rFonts w:cs="Times New Roman"/>
        </w:rPr>
      </w:pPr>
      <w:r w:rsidRPr="00C001FF">
        <w:rPr>
          <w:rFonts w:cs="Times New Roman"/>
        </w:rPr>
        <w:br w:type="page"/>
      </w:r>
    </w:p>
    <w:p w:rsidR="00F914FC" w:rsidRPr="00C001FF" w:rsidRDefault="00000000">
      <w:pPr>
        <w:pStyle w:val="Heading1"/>
        <w:jc w:val="center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lastRenderedPageBreak/>
        <w:t>Table of Contents</w:t>
      </w:r>
    </w:p>
    <w:p w:rsidR="00F914FC" w:rsidRPr="00C001FF" w:rsidRDefault="00000000">
      <w:pPr>
        <w:rPr>
          <w:rFonts w:cs="Times New Roman"/>
        </w:rPr>
      </w:pPr>
      <w:r w:rsidRPr="00C001FF">
        <w:rPr>
          <w:rFonts w:cs="Times New Roman"/>
        </w:rPr>
        <w:t xml:space="preserve">TASK 1: PROBLEM SETUP </w:t>
      </w:r>
    </w:p>
    <w:p w:rsidR="005E21AB" w:rsidRDefault="00000000">
      <w:pPr>
        <w:rPr>
          <w:rFonts w:cs="Times New Roman"/>
        </w:rPr>
      </w:pPr>
      <w:r w:rsidRPr="00C001FF">
        <w:rPr>
          <w:rFonts w:cs="Times New Roman"/>
        </w:rPr>
        <w:t xml:space="preserve">    1.1 Gender Pay Gap Dataset </w:t>
      </w:r>
    </w:p>
    <w:p w:rsidR="00F914FC" w:rsidRPr="00C001FF" w:rsidRDefault="00000000">
      <w:pPr>
        <w:rPr>
          <w:rFonts w:cs="Times New Roman"/>
        </w:rPr>
      </w:pPr>
      <w:r w:rsidRPr="00C001FF">
        <w:rPr>
          <w:rFonts w:cs="Times New Roman"/>
        </w:rPr>
        <w:t xml:space="preserve">    1.2 HR Dataset </w:t>
      </w:r>
    </w:p>
    <w:p w:rsidR="00F914FC" w:rsidRPr="00C001FF" w:rsidRDefault="00000000">
      <w:pPr>
        <w:rPr>
          <w:rFonts w:cs="Times New Roman"/>
        </w:rPr>
      </w:pPr>
      <w:r w:rsidRPr="00C001FF">
        <w:rPr>
          <w:rFonts w:cs="Times New Roman"/>
        </w:rPr>
        <w:t xml:space="preserve">TASK 2: ASSUMPTIONS AND ANALYSIS PLAN </w:t>
      </w:r>
    </w:p>
    <w:p w:rsidR="00F914FC" w:rsidRPr="00C001FF" w:rsidRDefault="00000000">
      <w:pPr>
        <w:rPr>
          <w:rFonts w:cs="Times New Roman"/>
        </w:rPr>
      </w:pPr>
      <w:r w:rsidRPr="00C001FF">
        <w:rPr>
          <w:rFonts w:cs="Times New Roman"/>
        </w:rPr>
        <w:t xml:space="preserve">    2.1 Random Sampling Assumption </w:t>
      </w:r>
    </w:p>
    <w:p w:rsidR="00F914FC" w:rsidRPr="00C001FF" w:rsidRDefault="00000000">
      <w:pPr>
        <w:rPr>
          <w:rFonts w:cs="Times New Roman"/>
        </w:rPr>
      </w:pPr>
      <w:r w:rsidRPr="00C001FF">
        <w:rPr>
          <w:rFonts w:cs="Times New Roman"/>
        </w:rPr>
        <w:t xml:space="preserve">    2.2 Independence of Observations </w:t>
      </w:r>
    </w:p>
    <w:p w:rsidR="00F914FC" w:rsidRPr="00C001FF" w:rsidRDefault="00000000">
      <w:pPr>
        <w:rPr>
          <w:rFonts w:cs="Times New Roman"/>
        </w:rPr>
      </w:pPr>
      <w:r w:rsidRPr="00C001FF">
        <w:rPr>
          <w:rFonts w:cs="Times New Roman"/>
        </w:rPr>
        <w:t xml:space="preserve">    2.3 Normality of the Sampling Distribution </w:t>
      </w:r>
    </w:p>
    <w:p w:rsidR="00F914FC" w:rsidRPr="00C001FF" w:rsidRDefault="00000000">
      <w:pPr>
        <w:rPr>
          <w:rFonts w:cs="Times New Roman"/>
        </w:rPr>
      </w:pPr>
      <w:r w:rsidRPr="00C001FF">
        <w:rPr>
          <w:rFonts w:cs="Times New Roman"/>
        </w:rPr>
        <w:t xml:space="preserve">    2.4 Large-Sample Conditions </w:t>
      </w:r>
    </w:p>
    <w:p w:rsidR="00F914FC" w:rsidRPr="00C001FF" w:rsidRDefault="00000000">
      <w:pPr>
        <w:rPr>
          <w:rFonts w:cs="Times New Roman"/>
        </w:rPr>
      </w:pPr>
      <w:r w:rsidRPr="00C001FF">
        <w:rPr>
          <w:rFonts w:cs="Times New Roman"/>
        </w:rPr>
        <w:t xml:space="preserve">    2.5 Significance Level and Decision Rule </w:t>
      </w:r>
    </w:p>
    <w:p w:rsidR="00F914FC" w:rsidRPr="00C001FF" w:rsidRDefault="00000000">
      <w:pPr>
        <w:rPr>
          <w:rFonts w:cs="Times New Roman"/>
        </w:rPr>
      </w:pPr>
      <w:r w:rsidRPr="00C001FF">
        <w:rPr>
          <w:rFonts w:cs="Times New Roman"/>
        </w:rPr>
        <w:t xml:space="preserve">    2.6 Impact of Assumption Violations </w:t>
      </w:r>
    </w:p>
    <w:p w:rsidR="00F914FC" w:rsidRPr="00C001FF" w:rsidRDefault="00000000">
      <w:pPr>
        <w:rPr>
          <w:rFonts w:cs="Times New Roman"/>
        </w:rPr>
      </w:pPr>
      <w:r w:rsidRPr="00C001FF">
        <w:rPr>
          <w:rFonts w:cs="Times New Roman"/>
        </w:rPr>
        <w:t xml:space="preserve">TASK 3: DATA ANALYSIS USING PYTHON </w:t>
      </w:r>
    </w:p>
    <w:p w:rsidR="00F914FC" w:rsidRPr="00C001FF" w:rsidRDefault="00000000">
      <w:pPr>
        <w:rPr>
          <w:rFonts w:cs="Times New Roman"/>
        </w:rPr>
      </w:pPr>
      <w:r w:rsidRPr="00C001FF">
        <w:rPr>
          <w:rFonts w:cs="Times New Roman"/>
        </w:rPr>
        <w:t xml:space="preserve">    3.1 Gender Pay Gap Dataset Analysis </w:t>
      </w:r>
    </w:p>
    <w:p w:rsidR="00F914FC" w:rsidRPr="00C001FF" w:rsidRDefault="00000000">
      <w:pPr>
        <w:rPr>
          <w:rFonts w:cs="Times New Roman"/>
        </w:rPr>
      </w:pPr>
      <w:r w:rsidRPr="00C001FF">
        <w:rPr>
          <w:rFonts w:cs="Times New Roman"/>
        </w:rPr>
        <w:t xml:space="preserve">    3.2 HR Dataset Analysis </w:t>
      </w:r>
    </w:p>
    <w:p w:rsidR="00F914FC" w:rsidRPr="00C001FF" w:rsidRDefault="00000000">
      <w:pPr>
        <w:rPr>
          <w:rFonts w:cs="Times New Roman"/>
        </w:rPr>
      </w:pPr>
      <w:r w:rsidRPr="00C001FF">
        <w:rPr>
          <w:rFonts w:cs="Times New Roman"/>
        </w:rPr>
        <w:t xml:space="preserve">    3.3 Summary Comparison </w:t>
      </w:r>
    </w:p>
    <w:p w:rsidR="00F914FC" w:rsidRPr="00C001FF" w:rsidRDefault="00000000">
      <w:pPr>
        <w:rPr>
          <w:rFonts w:cs="Times New Roman"/>
        </w:rPr>
      </w:pPr>
      <w:r w:rsidRPr="00C001FF">
        <w:rPr>
          <w:rFonts w:cs="Times New Roman"/>
        </w:rPr>
        <w:t xml:space="preserve">TASK 4: INTERPRETATION FOR STAKEHOLDERS </w:t>
      </w:r>
    </w:p>
    <w:p w:rsidR="00F914FC" w:rsidRPr="00C001FF" w:rsidRDefault="00000000">
      <w:pPr>
        <w:rPr>
          <w:rFonts w:cs="Times New Roman"/>
        </w:rPr>
      </w:pPr>
      <w:r w:rsidRPr="00C001FF">
        <w:rPr>
          <w:rFonts w:cs="Times New Roman"/>
        </w:rPr>
        <w:t xml:space="preserve">    4.1 Gender Pay Gap Findings </w:t>
      </w:r>
    </w:p>
    <w:p w:rsidR="00F914FC" w:rsidRPr="00C001FF" w:rsidRDefault="00000000">
      <w:pPr>
        <w:rPr>
          <w:rFonts w:cs="Times New Roman"/>
        </w:rPr>
      </w:pPr>
      <w:r w:rsidRPr="00C001FF">
        <w:rPr>
          <w:rFonts w:cs="Times New Roman"/>
        </w:rPr>
        <w:t xml:space="preserve">    4.2 HR Dataset Findings </w:t>
      </w:r>
    </w:p>
    <w:p w:rsidR="00F914FC" w:rsidRPr="00C001FF" w:rsidRDefault="00000000">
      <w:pPr>
        <w:rPr>
          <w:rFonts w:cs="Times New Roman"/>
        </w:rPr>
      </w:pPr>
      <w:r w:rsidRPr="00C001FF">
        <w:rPr>
          <w:rFonts w:cs="Times New Roman"/>
        </w:rPr>
        <w:t xml:space="preserve">    4.3 Overall Conclusion </w:t>
      </w:r>
    </w:p>
    <w:p w:rsidR="00F914FC" w:rsidRPr="00C001FF" w:rsidRDefault="00000000">
      <w:pPr>
        <w:rPr>
          <w:rFonts w:cs="Times New Roman"/>
        </w:rPr>
      </w:pPr>
      <w:r w:rsidRPr="00C001FF">
        <w:rPr>
          <w:rFonts w:cs="Times New Roman"/>
        </w:rPr>
        <w:t xml:space="preserve">REFERENCES </w:t>
      </w:r>
    </w:p>
    <w:p w:rsidR="00F914FC" w:rsidRPr="00C001FF" w:rsidRDefault="00000000">
      <w:pPr>
        <w:rPr>
          <w:rFonts w:cs="Times New Roman"/>
        </w:rPr>
      </w:pPr>
      <w:r w:rsidRPr="00C001FF">
        <w:rPr>
          <w:rFonts w:cs="Times New Roman"/>
        </w:rPr>
        <w:br w:type="page"/>
      </w:r>
    </w:p>
    <w:p w:rsidR="00F914FC" w:rsidRDefault="00000000">
      <w:pPr>
        <w:pStyle w:val="Heading1"/>
        <w:jc w:val="center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lastRenderedPageBreak/>
        <w:t>TASK 1: PROBLEM SETUP</w:t>
      </w:r>
    </w:p>
    <w:p w:rsidR="00C001FF" w:rsidRPr="00C001FF" w:rsidRDefault="00C001FF" w:rsidP="00C001FF"/>
    <w:p w:rsidR="00F914FC" w:rsidRPr="00C001FF" w:rsidRDefault="00000000">
      <w:pPr>
        <w:spacing w:line="480" w:lineRule="auto"/>
        <w:rPr>
          <w:rFonts w:cs="Times New Roman"/>
        </w:rPr>
      </w:pPr>
      <w:r w:rsidRPr="00C001FF">
        <w:rPr>
          <w:rFonts w:cs="Times New Roman"/>
        </w:rPr>
        <w:t>This analysis examines employee compensation patterns across two datasets to determine whether observed salaries differ significantly from established benchmarks.</w:t>
      </w:r>
    </w:p>
    <w:p w:rsidR="00F914FC" w:rsidRPr="00C001FF" w:rsidRDefault="00000000">
      <w:pPr>
        <w:pStyle w:val="Heading2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1.1 Gender Pay Gap Dataset</w:t>
      </w:r>
    </w:p>
    <w:p w:rsidR="00F914FC" w:rsidRPr="00C001FF" w:rsidRDefault="00000000">
      <w:pPr>
        <w:pStyle w:val="Heading3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Research Question</w:t>
      </w:r>
    </w:p>
    <w:p w:rsidR="00F914FC" w:rsidRPr="00C001FF" w:rsidRDefault="00000000">
      <w:pPr>
        <w:spacing w:line="480" w:lineRule="auto"/>
        <w:rPr>
          <w:rFonts w:cs="Times New Roman"/>
        </w:rPr>
      </w:pPr>
      <w:r w:rsidRPr="00C001FF">
        <w:rPr>
          <w:rFonts w:cs="Times New Roman"/>
        </w:rPr>
        <w:t>Does the average base salary of female employees differ significantly from the benchmark of £75,000?</w:t>
      </w:r>
    </w:p>
    <w:p w:rsidR="00F914FC" w:rsidRPr="00C001FF" w:rsidRDefault="00000000">
      <w:pPr>
        <w:pStyle w:val="Heading3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Hypotheses</w:t>
      </w:r>
    </w:p>
    <w:p w:rsidR="00F914FC" w:rsidRPr="00C001FF" w:rsidRDefault="00000000">
      <w:pPr>
        <w:spacing w:line="480" w:lineRule="auto"/>
        <w:rPr>
          <w:rFonts w:cs="Times New Roman"/>
        </w:rPr>
      </w:pPr>
      <w:r w:rsidRPr="00C001FF">
        <w:rPr>
          <w:rFonts w:cs="Times New Roman"/>
          <w:b/>
        </w:rPr>
        <w:t>H₀: μ = 75,000</w:t>
      </w:r>
      <w:r w:rsidRPr="00C001FF">
        <w:rPr>
          <w:rFonts w:cs="Times New Roman"/>
          <w:b/>
        </w:rPr>
        <w:br/>
      </w:r>
      <w:r w:rsidRPr="00C001FF">
        <w:rPr>
          <w:rFonts w:cs="Times New Roman"/>
        </w:rPr>
        <w:t>The mean base salary of female employees equals £75,000.</w:t>
      </w:r>
      <w:r w:rsidRPr="00C001FF">
        <w:rPr>
          <w:rFonts w:cs="Times New Roman"/>
        </w:rPr>
        <w:br/>
      </w:r>
      <w:r w:rsidRPr="00C001FF">
        <w:rPr>
          <w:rFonts w:cs="Times New Roman"/>
        </w:rPr>
        <w:br/>
      </w:r>
      <w:r w:rsidRPr="00C001FF">
        <w:rPr>
          <w:rFonts w:cs="Times New Roman"/>
          <w:b/>
        </w:rPr>
        <w:t>H₁: μ ≠ 75,000</w:t>
      </w:r>
      <w:r w:rsidRPr="00C001FF">
        <w:rPr>
          <w:rFonts w:cs="Times New Roman"/>
          <w:b/>
        </w:rPr>
        <w:br/>
      </w:r>
      <w:r w:rsidRPr="00C001FF">
        <w:rPr>
          <w:rFonts w:cs="Times New Roman"/>
        </w:rPr>
        <w:t>The mean base salary of female employees does not equal £75,000.</w:t>
      </w:r>
    </w:p>
    <w:p w:rsidR="00F914FC" w:rsidRPr="00C001FF" w:rsidRDefault="00000000">
      <w:pPr>
        <w:pStyle w:val="Heading3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Population Parameter</w:t>
      </w:r>
    </w:p>
    <w:p w:rsidR="00F914FC" w:rsidRPr="00C001FF" w:rsidRDefault="00000000">
      <w:pPr>
        <w:spacing w:line="480" w:lineRule="auto"/>
        <w:rPr>
          <w:rFonts w:cs="Times New Roman"/>
        </w:rPr>
      </w:pPr>
      <w:r w:rsidRPr="00C001FF">
        <w:rPr>
          <w:rFonts w:cs="Times New Roman"/>
        </w:rPr>
        <w:t>μ = True mean base salary of female employees in the organization.</w:t>
      </w:r>
    </w:p>
    <w:p w:rsidR="00F914FC" w:rsidRPr="00C001FF" w:rsidRDefault="00000000">
      <w:pPr>
        <w:pStyle w:val="Heading3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Test Selection and Justification</w:t>
      </w:r>
    </w:p>
    <w:p w:rsidR="00F914FC" w:rsidRPr="00C001FF" w:rsidRDefault="00000000">
      <w:pPr>
        <w:spacing w:line="480" w:lineRule="auto"/>
        <w:rPr>
          <w:rFonts w:cs="Times New Roman"/>
        </w:rPr>
      </w:pPr>
      <w:r w:rsidRPr="00C001FF">
        <w:rPr>
          <w:rFonts w:cs="Times New Roman"/>
          <w:b/>
        </w:rPr>
        <w:t xml:space="preserve">Selected Test: </w:t>
      </w:r>
      <w:r w:rsidRPr="00C001FF">
        <w:rPr>
          <w:rFonts w:cs="Times New Roman"/>
        </w:rPr>
        <w:t>One-sample t-test for the mean</w:t>
      </w:r>
      <w:r w:rsidRPr="00C001FF">
        <w:rPr>
          <w:rFonts w:cs="Times New Roman"/>
        </w:rPr>
        <w:br/>
      </w:r>
      <w:r w:rsidRPr="00C001FF">
        <w:rPr>
          <w:rFonts w:cs="Times New Roman"/>
        </w:rPr>
        <w:br/>
      </w:r>
      <w:r w:rsidRPr="00C001FF">
        <w:rPr>
          <w:rFonts w:cs="Times New Roman"/>
          <w:b/>
        </w:rPr>
        <w:t>Justification:</w:t>
      </w:r>
      <w:r w:rsidRPr="00C001FF">
        <w:rPr>
          <w:rFonts w:cs="Times New Roman"/>
          <w:b/>
        </w:rPr>
        <w:br/>
      </w:r>
      <w:r w:rsidRPr="00C001FF">
        <w:rPr>
          <w:rFonts w:cs="Times New Roman"/>
        </w:rPr>
        <w:t>1. Population standard deviation (σ) is unknown</w:t>
      </w:r>
      <w:r w:rsidRPr="00C001FF">
        <w:rPr>
          <w:rFonts w:cs="Times New Roman"/>
        </w:rPr>
        <w:br/>
        <w:t>2. Large sample size (n &gt; 30) enables CLT</w:t>
      </w:r>
      <w:r w:rsidRPr="00C001FF">
        <w:rPr>
          <w:rFonts w:cs="Times New Roman"/>
        </w:rPr>
        <w:br/>
        <w:t>3. Two-tailed test</w:t>
      </w:r>
      <w:r w:rsidRPr="00C001FF">
        <w:rPr>
          <w:rFonts w:cs="Times New Roman"/>
        </w:rPr>
        <w:br/>
        <w:t>4. Significance level α = 0.05</w:t>
      </w:r>
    </w:p>
    <w:p w:rsidR="00C001FF" w:rsidRPr="00C001FF" w:rsidRDefault="00C001FF">
      <w:pPr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>
            <wp:extent cx="4387174" cy="5457251"/>
            <wp:effectExtent l="0" t="0" r="0" b="3810"/>
            <wp:docPr id="7951943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9430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0973" cy="549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4FC" w:rsidRPr="00C001FF" w:rsidRDefault="00000000">
      <w:pPr>
        <w:pStyle w:val="Heading2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1.2 HR Dataset</w:t>
      </w:r>
    </w:p>
    <w:p w:rsidR="00F914FC" w:rsidRPr="00C001FF" w:rsidRDefault="00000000">
      <w:pPr>
        <w:pStyle w:val="Heading3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Research Question</w:t>
      </w:r>
    </w:p>
    <w:p w:rsidR="00F914FC" w:rsidRPr="00C001FF" w:rsidRDefault="00000000">
      <w:pPr>
        <w:spacing w:line="480" w:lineRule="auto"/>
        <w:rPr>
          <w:rFonts w:cs="Times New Roman"/>
        </w:rPr>
      </w:pPr>
      <w:r w:rsidRPr="00C001FF">
        <w:rPr>
          <w:rFonts w:cs="Times New Roman"/>
        </w:rPr>
        <w:t>Is the average employee salary significantly different from the £70,000 benchmark?</w:t>
      </w:r>
    </w:p>
    <w:p w:rsidR="00F914FC" w:rsidRPr="00C001FF" w:rsidRDefault="00000000">
      <w:pPr>
        <w:pStyle w:val="Heading3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Hypotheses</w:t>
      </w:r>
    </w:p>
    <w:p w:rsidR="00F914FC" w:rsidRPr="00C001FF" w:rsidRDefault="00000000">
      <w:pPr>
        <w:spacing w:line="480" w:lineRule="auto"/>
        <w:rPr>
          <w:rFonts w:cs="Times New Roman"/>
        </w:rPr>
      </w:pPr>
      <w:r w:rsidRPr="00C001FF">
        <w:rPr>
          <w:rFonts w:cs="Times New Roman"/>
          <w:b/>
        </w:rPr>
        <w:t>H₀: μ = 70,000</w:t>
      </w:r>
      <w:r w:rsidRPr="00C001FF">
        <w:rPr>
          <w:rFonts w:cs="Times New Roman"/>
          <w:b/>
        </w:rPr>
        <w:br/>
      </w:r>
      <w:r w:rsidRPr="00C001FF">
        <w:rPr>
          <w:rFonts w:cs="Times New Roman"/>
        </w:rPr>
        <w:t>The mean employee salary equals £70,000.</w:t>
      </w:r>
      <w:r w:rsidRPr="00C001FF">
        <w:rPr>
          <w:rFonts w:cs="Times New Roman"/>
        </w:rPr>
        <w:br/>
      </w:r>
      <w:r w:rsidRPr="00C001FF">
        <w:rPr>
          <w:rFonts w:cs="Times New Roman"/>
        </w:rPr>
        <w:br/>
      </w:r>
      <w:r w:rsidRPr="00C001FF">
        <w:rPr>
          <w:rFonts w:cs="Times New Roman"/>
          <w:b/>
        </w:rPr>
        <w:lastRenderedPageBreak/>
        <w:t>H₁: μ ≠ 70,000</w:t>
      </w:r>
      <w:r w:rsidRPr="00C001FF">
        <w:rPr>
          <w:rFonts w:cs="Times New Roman"/>
          <w:b/>
        </w:rPr>
        <w:br/>
      </w:r>
      <w:r w:rsidRPr="00C001FF">
        <w:rPr>
          <w:rFonts w:cs="Times New Roman"/>
        </w:rPr>
        <w:t>The mean employee salary does not equal £70,000.</w:t>
      </w:r>
    </w:p>
    <w:p w:rsidR="00F914FC" w:rsidRPr="00C001FF" w:rsidRDefault="00000000">
      <w:pPr>
        <w:pStyle w:val="Heading3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Population Parameter</w:t>
      </w:r>
    </w:p>
    <w:p w:rsidR="00F914FC" w:rsidRPr="00C001FF" w:rsidRDefault="00000000">
      <w:pPr>
        <w:spacing w:line="480" w:lineRule="auto"/>
        <w:rPr>
          <w:rFonts w:cs="Times New Roman"/>
        </w:rPr>
      </w:pPr>
      <w:r w:rsidRPr="00C001FF">
        <w:rPr>
          <w:rFonts w:cs="Times New Roman"/>
        </w:rPr>
        <w:t>μ = True mean salary of all employees.</w:t>
      </w:r>
    </w:p>
    <w:p w:rsidR="00F914FC" w:rsidRPr="00C001FF" w:rsidRDefault="00000000">
      <w:pPr>
        <w:pStyle w:val="Heading3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Test Selection</w:t>
      </w:r>
    </w:p>
    <w:p w:rsidR="00F914FC" w:rsidRPr="00C001FF" w:rsidRDefault="00000000">
      <w:pPr>
        <w:spacing w:line="480" w:lineRule="auto"/>
        <w:rPr>
          <w:rFonts w:cs="Times New Roman"/>
        </w:rPr>
      </w:pPr>
      <w:r w:rsidRPr="00C001FF">
        <w:rPr>
          <w:rFonts w:cs="Times New Roman"/>
        </w:rPr>
        <w:t>Same methodology as 1.1.</w:t>
      </w:r>
    </w:p>
    <w:p w:rsidR="00F914FC" w:rsidRDefault="00F914FC">
      <w:pPr>
        <w:rPr>
          <w:rFonts w:cs="Times New Roman"/>
        </w:rPr>
      </w:pPr>
    </w:p>
    <w:p w:rsidR="00C001FF" w:rsidRDefault="00C001FF">
      <w:pPr>
        <w:rPr>
          <w:rFonts w:cs="Times New Roman"/>
        </w:rPr>
      </w:pPr>
    </w:p>
    <w:p w:rsidR="00C001FF" w:rsidRDefault="00C001FF">
      <w:pPr>
        <w:rPr>
          <w:rFonts w:cs="Times New Roman"/>
        </w:rPr>
      </w:pPr>
    </w:p>
    <w:p w:rsidR="00C001FF" w:rsidRDefault="00C001FF">
      <w:pPr>
        <w:rPr>
          <w:rFonts w:cs="Times New Roman"/>
        </w:rPr>
      </w:pPr>
    </w:p>
    <w:p w:rsidR="00C001FF" w:rsidRDefault="00C001FF">
      <w:pPr>
        <w:rPr>
          <w:rFonts w:cs="Times New Roman"/>
        </w:rPr>
      </w:pPr>
    </w:p>
    <w:p w:rsidR="00C001FF" w:rsidRDefault="00C001FF">
      <w:pPr>
        <w:rPr>
          <w:rFonts w:cs="Times New Roman"/>
        </w:rPr>
      </w:pPr>
    </w:p>
    <w:p w:rsidR="00C001FF" w:rsidRDefault="00C001FF">
      <w:pPr>
        <w:rPr>
          <w:rFonts w:cs="Times New Roman"/>
        </w:rPr>
      </w:pPr>
    </w:p>
    <w:p w:rsidR="00C001FF" w:rsidRDefault="00C001FF">
      <w:pPr>
        <w:rPr>
          <w:rFonts w:cs="Times New Roman"/>
        </w:rPr>
      </w:pPr>
    </w:p>
    <w:p w:rsidR="00C001FF" w:rsidRDefault="00C001FF">
      <w:pPr>
        <w:rPr>
          <w:rFonts w:cs="Times New Roman"/>
        </w:rPr>
      </w:pPr>
    </w:p>
    <w:p w:rsidR="00C001FF" w:rsidRDefault="00C001FF">
      <w:pPr>
        <w:rPr>
          <w:rFonts w:cs="Times New Roman"/>
        </w:rPr>
      </w:pPr>
    </w:p>
    <w:p w:rsidR="00C001FF" w:rsidRDefault="00C001FF">
      <w:pPr>
        <w:rPr>
          <w:rFonts w:cs="Times New Roman"/>
        </w:rPr>
      </w:pPr>
    </w:p>
    <w:p w:rsidR="00C001FF" w:rsidRDefault="00C001FF">
      <w:pPr>
        <w:rPr>
          <w:rFonts w:cs="Times New Roman"/>
        </w:rPr>
      </w:pPr>
    </w:p>
    <w:p w:rsidR="00C001FF" w:rsidRDefault="00C001FF">
      <w:pPr>
        <w:rPr>
          <w:rFonts w:cs="Times New Roman"/>
        </w:rPr>
      </w:pPr>
    </w:p>
    <w:p w:rsidR="00C001FF" w:rsidRDefault="00C001FF">
      <w:pPr>
        <w:rPr>
          <w:rFonts w:cs="Times New Roman"/>
        </w:rPr>
      </w:pPr>
    </w:p>
    <w:p w:rsidR="00C001FF" w:rsidRDefault="00C001FF" w:rsidP="00C001FF">
      <w:pPr>
        <w:pStyle w:val="Heading1"/>
        <w:rPr>
          <w:rFonts w:ascii="Times New Roman" w:hAnsi="Times New Roman" w:cs="Times New Roman"/>
        </w:rPr>
      </w:pPr>
    </w:p>
    <w:p w:rsidR="00F914FC" w:rsidRPr="00C001FF" w:rsidRDefault="00000000">
      <w:pPr>
        <w:pStyle w:val="Heading1"/>
        <w:jc w:val="center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TASK 2: ASSUMPTIONS AND ANALYSIS PLAN</w:t>
      </w:r>
    </w:p>
    <w:p w:rsidR="00F914FC" w:rsidRPr="00C001FF" w:rsidRDefault="00000000">
      <w:pPr>
        <w:spacing w:line="480" w:lineRule="auto"/>
        <w:rPr>
          <w:rFonts w:cs="Times New Roman"/>
        </w:rPr>
      </w:pPr>
      <w:r w:rsidRPr="00C001FF">
        <w:rPr>
          <w:rFonts w:cs="Times New Roman"/>
        </w:rPr>
        <w:t>Statistical inference requires specific assumptions about data collection and distribution properties.</w:t>
      </w:r>
      <w:r w:rsidR="00C001FF" w:rsidRPr="00C001FF">
        <w:rPr>
          <w:rFonts w:cs="Times New Roman"/>
          <w:noProof/>
        </w:rPr>
        <w:t xml:space="preserve"> </w:t>
      </w:r>
      <w:r w:rsidR="00C001FF">
        <w:rPr>
          <w:rFonts w:cs="Times New Roman"/>
          <w:noProof/>
        </w:rPr>
        <w:drawing>
          <wp:inline distT="0" distB="0" distL="0" distR="0" wp14:anchorId="439FEDAB" wp14:editId="696DA085">
            <wp:extent cx="5942965" cy="6610121"/>
            <wp:effectExtent l="0" t="0" r="635" b="0"/>
            <wp:docPr id="1498324111" name="Picture 2" descr="A screenshot of a black and whit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24111" name="Picture 2" descr="A screenshot of a black and white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4370" cy="662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1FF" w:rsidRPr="00C001FF" w:rsidRDefault="00C001FF">
      <w:pPr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7B19B5F6" wp14:editId="2466974E">
            <wp:extent cx="6014085" cy="6319520"/>
            <wp:effectExtent l="0" t="0" r="5715" b="5080"/>
            <wp:docPr id="1420315687" name="Picture 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15687" name="Picture 3" descr="A screenshot of a computer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4204" cy="637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</w:rPr>
        <w:lastRenderedPageBreak/>
        <w:drawing>
          <wp:inline distT="0" distB="0" distL="0" distR="0" wp14:anchorId="09BB978D" wp14:editId="7CB1B47E">
            <wp:extent cx="6299200" cy="5872480"/>
            <wp:effectExtent l="0" t="0" r="0" b="0"/>
            <wp:docPr id="2045080535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80535" name="Picture 4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0198" cy="590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4FC" w:rsidRPr="00C001FF" w:rsidRDefault="00000000">
      <w:pPr>
        <w:pStyle w:val="Heading2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2.1 Random Sampling Assumption</w:t>
      </w:r>
    </w:p>
    <w:p w:rsidR="00F914FC" w:rsidRPr="00C001FF" w:rsidRDefault="00000000">
      <w:pPr>
        <w:spacing w:line="480" w:lineRule="auto"/>
        <w:rPr>
          <w:rFonts w:cs="Times New Roman"/>
        </w:rPr>
      </w:pPr>
      <w:r w:rsidRPr="00C001FF">
        <w:rPr>
          <w:rFonts w:cs="Times New Roman"/>
        </w:rPr>
        <w:t>Both datasets are from organizational records suggesting reasonable representativeness (Gender Pay Gap: 1,000 employees; HR: 311 employees).</w:t>
      </w:r>
    </w:p>
    <w:p w:rsidR="00F914FC" w:rsidRPr="00C001FF" w:rsidRDefault="00000000">
      <w:pPr>
        <w:pStyle w:val="Heading2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2.2 Independence of Observations</w:t>
      </w:r>
    </w:p>
    <w:p w:rsidR="00F914FC" w:rsidRPr="00C001FF" w:rsidRDefault="00000000">
      <w:pPr>
        <w:spacing w:line="480" w:lineRule="auto"/>
        <w:rPr>
          <w:rFonts w:cs="Times New Roman"/>
        </w:rPr>
      </w:pPr>
      <w:r w:rsidRPr="00C001FF">
        <w:rPr>
          <w:rFonts w:cs="Times New Roman"/>
        </w:rPr>
        <w:t>Large sample sizes (n=468, n=311) minimize impact of minimal organizational dependencies.</w:t>
      </w:r>
    </w:p>
    <w:p w:rsidR="00F914FC" w:rsidRPr="00C001FF" w:rsidRDefault="00000000">
      <w:pPr>
        <w:pStyle w:val="Heading2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2.3 Normality of Sampling Distribution</w:t>
      </w:r>
    </w:p>
    <w:p w:rsidR="00F914FC" w:rsidRPr="00C001FF" w:rsidRDefault="00000000">
      <w:pPr>
        <w:spacing w:line="480" w:lineRule="auto"/>
        <w:rPr>
          <w:rFonts w:cs="Times New Roman"/>
        </w:rPr>
      </w:pPr>
      <w:r w:rsidRPr="00C001FF">
        <w:rPr>
          <w:rFonts w:cs="Times New Roman"/>
        </w:rPr>
        <w:t>CLT strongly applies: n=468 &gt;&gt; 30 and n=311 &gt;&gt; 30, guaranteeing approximate normality.</w:t>
      </w:r>
    </w:p>
    <w:p w:rsidR="00F914FC" w:rsidRPr="00C001FF" w:rsidRDefault="00000000">
      <w:pPr>
        <w:pStyle w:val="Heading2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lastRenderedPageBreak/>
        <w:t>2.4 Large-Sample Conditions</w:t>
      </w:r>
    </w:p>
    <w:p w:rsidR="00F914FC" w:rsidRPr="00C001FF" w:rsidRDefault="00000000">
      <w:pPr>
        <w:spacing w:line="480" w:lineRule="auto"/>
        <w:rPr>
          <w:rFonts w:cs="Times New Roman"/>
        </w:rPr>
      </w:pPr>
      <w:r w:rsidRPr="00C001FF">
        <w:rPr>
          <w:rFonts w:cs="Times New Roman"/>
        </w:rPr>
        <w:t>df = 467 (Gender Pay Gap) and df = 310 (HR Dataset). Large samples ensure reliable inference.</w:t>
      </w:r>
    </w:p>
    <w:p w:rsidR="00F914FC" w:rsidRPr="00C001FF" w:rsidRDefault="00000000">
      <w:pPr>
        <w:pStyle w:val="Heading2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2.5 Significance Level</w:t>
      </w:r>
    </w:p>
    <w:p w:rsidR="00F914FC" w:rsidRPr="00C001FF" w:rsidRDefault="00000000">
      <w:pPr>
        <w:spacing w:line="480" w:lineRule="auto"/>
        <w:rPr>
          <w:rFonts w:cs="Times New Roman"/>
        </w:rPr>
      </w:pPr>
      <w:r w:rsidRPr="00C001FF">
        <w:rPr>
          <w:rFonts w:cs="Times New Roman"/>
        </w:rPr>
        <w:t>α = 0.05 (95% confidence). REJECT H₀ if |t| &gt; t-critical OR p &lt; 0.05.</w:t>
      </w:r>
    </w:p>
    <w:p w:rsidR="00F914FC" w:rsidRPr="00C001FF" w:rsidRDefault="00000000">
      <w:pPr>
        <w:pStyle w:val="Heading2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2.6 Impact of Violations</w:t>
      </w:r>
    </w:p>
    <w:p w:rsidR="00F914FC" w:rsidRPr="00C001FF" w:rsidRDefault="00000000">
      <w:pPr>
        <w:spacing w:line="480" w:lineRule="auto"/>
        <w:rPr>
          <w:rFonts w:cs="Times New Roman"/>
        </w:rPr>
      </w:pPr>
      <w:r w:rsidRPr="00C001FF">
        <w:rPr>
          <w:rFonts w:cs="Times New Roman"/>
        </w:rPr>
        <w:t>t-test is robust with large samples. Minor violations have negligible impact.</w:t>
      </w:r>
    </w:p>
    <w:p w:rsidR="00F914FC" w:rsidRPr="00C001FF" w:rsidRDefault="00000000">
      <w:pPr>
        <w:rPr>
          <w:rFonts w:cs="Times New Roman"/>
        </w:rPr>
      </w:pPr>
      <w:r w:rsidRPr="00C001FF">
        <w:rPr>
          <w:rFonts w:cs="Times New Roman"/>
        </w:rPr>
        <w:br w:type="page"/>
      </w:r>
    </w:p>
    <w:p w:rsidR="00F914FC" w:rsidRPr="00C001FF" w:rsidRDefault="00000000">
      <w:pPr>
        <w:pStyle w:val="Heading1"/>
        <w:jc w:val="center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lastRenderedPageBreak/>
        <w:t>TASK 3: DATA ANALYSIS USING PYTHON</w:t>
      </w:r>
    </w:p>
    <w:p w:rsidR="00F914FC" w:rsidRPr="00C001FF" w:rsidRDefault="00000000">
      <w:pPr>
        <w:pStyle w:val="Heading2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3.1 Gender Pay Gap Dataset Analysis</w:t>
      </w:r>
    </w:p>
    <w:p w:rsidR="00F914FC" w:rsidRPr="00C001FF" w:rsidRDefault="00000000">
      <w:pPr>
        <w:pStyle w:val="Heading3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Dataset Overview</w:t>
      </w:r>
    </w:p>
    <w:p w:rsidR="00F914FC" w:rsidRPr="00C001FF" w:rsidRDefault="00000000">
      <w:pPr>
        <w:spacing w:line="480" w:lineRule="auto"/>
        <w:rPr>
          <w:rFonts w:cs="Times New Roman"/>
        </w:rPr>
      </w:pPr>
      <w:r w:rsidRPr="00C001FF">
        <w:rPr>
          <w:rFonts w:cs="Times New Roman"/>
        </w:rPr>
        <w:t>The Gender Pay Gap dataset contains 1,000 employee records with 9 variables. No missing values were found.</w:t>
      </w:r>
    </w:p>
    <w:p w:rsidR="00C001FF" w:rsidRPr="00C001FF" w:rsidRDefault="00C001FF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5943600" cy="6134100"/>
            <wp:effectExtent l="0" t="0" r="0" b="0"/>
            <wp:docPr id="1353941966" name="Picture 5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41966" name="Picture 5" descr="A screenshot of a computer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4FC" w:rsidRPr="00C001FF" w:rsidRDefault="00000000">
      <w:pPr>
        <w:pStyle w:val="Heading3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lastRenderedPageBreak/>
        <w:t>Sample Statistics - Female Base Salaries</w:t>
      </w:r>
    </w:p>
    <w:p w:rsidR="00F914FC" w:rsidRPr="00C001FF" w:rsidRDefault="00000000">
      <w:pPr>
        <w:spacing w:line="480" w:lineRule="auto"/>
        <w:rPr>
          <w:rFonts w:cs="Times New Roman"/>
        </w:rPr>
      </w:pPr>
      <w:r w:rsidRPr="00C001FF">
        <w:rPr>
          <w:rFonts w:cs="Times New Roman"/>
        </w:rPr>
        <w:t>Female employees were filtered and descriptive statistics calculated.</w:t>
      </w:r>
    </w:p>
    <w:p w:rsidR="006866B5" w:rsidRDefault="006866B5">
      <w:pPr>
        <w:rPr>
          <w:rFonts w:cs="Times New Roman"/>
          <w:noProof/>
        </w:rPr>
      </w:pPr>
      <w:r>
        <w:rPr>
          <w:rFonts w:cs="Times New Roman"/>
          <w:noProof/>
        </w:rPr>
        <w:drawing>
          <wp:inline distT="0" distB="0" distL="0" distR="0">
            <wp:extent cx="4864735" cy="2573736"/>
            <wp:effectExtent l="0" t="0" r="0" b="4445"/>
            <wp:docPr id="1365876190" name="Picture 6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76190" name="Picture 6" descr="A screenshot of a computer scree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0068" cy="258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6B5" w:rsidRPr="00C001FF" w:rsidRDefault="006866B5" w:rsidP="006866B5">
      <w:pPr>
        <w:pStyle w:val="Heading3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Hypothesis Testing Results</w:t>
      </w:r>
    </w:p>
    <w:p w:rsidR="006866B5" w:rsidRDefault="006866B5" w:rsidP="006866B5">
      <w:pPr>
        <w:rPr>
          <w:rFonts w:cs="Times New Roman"/>
        </w:rPr>
      </w:pPr>
      <w:r w:rsidRPr="00C001FF">
        <w:rPr>
          <w:rFonts w:cs="Times New Roman"/>
        </w:rPr>
        <w:t>Test Parameters: H₀: μ = £75,000; H₁: μ ≠ £75,000;</w:t>
      </w:r>
    </w:p>
    <w:p w:rsidR="006866B5" w:rsidRPr="006866B5" w:rsidRDefault="006866B5" w:rsidP="006866B5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4BA64723" wp14:editId="4503F7A2">
            <wp:extent cx="4865298" cy="3641177"/>
            <wp:effectExtent l="0" t="0" r="0" b="3810"/>
            <wp:docPr id="97191066" name="Picture 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1066" name="Picture 7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4547" cy="364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6B5" w:rsidRPr="00C001FF" w:rsidRDefault="006866B5" w:rsidP="006866B5">
      <w:pPr>
        <w:spacing w:line="480" w:lineRule="auto"/>
        <w:rPr>
          <w:rFonts w:cs="Times New Roman"/>
        </w:rPr>
      </w:pPr>
      <w:r w:rsidRPr="00C001FF">
        <w:rPr>
          <w:rFonts w:cs="Times New Roman"/>
        </w:rPr>
        <w:t>α = 0.05; Two-tailed t-test</w:t>
      </w:r>
    </w:p>
    <w:p w:rsidR="00F914FC" w:rsidRPr="00C001FF" w:rsidRDefault="00000000">
      <w:pPr>
        <w:pStyle w:val="Heading3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lastRenderedPageBreak/>
        <w:t>Statistical Decision</w:t>
      </w:r>
    </w:p>
    <w:p w:rsidR="00F914FC" w:rsidRPr="00C001FF" w:rsidRDefault="00000000">
      <w:pPr>
        <w:spacing w:line="480" w:lineRule="auto"/>
        <w:rPr>
          <w:rFonts w:cs="Times New Roman"/>
        </w:rPr>
      </w:pPr>
      <w:r w:rsidRPr="00C001FF">
        <w:rPr>
          <w:rFonts w:cs="Times New Roman"/>
          <w:b/>
        </w:rPr>
        <w:t>Decision: REJECT H₀</w:t>
      </w:r>
      <w:r w:rsidRPr="00C001FF">
        <w:rPr>
          <w:rFonts w:cs="Times New Roman"/>
          <w:b/>
        </w:rPr>
        <w:br/>
      </w:r>
      <w:r w:rsidRPr="00C001FF">
        <w:rPr>
          <w:rFonts w:cs="Times New Roman"/>
          <w:b/>
        </w:rPr>
        <w:br/>
      </w:r>
      <w:r w:rsidRPr="00C001FF">
        <w:rPr>
          <w:rFonts w:cs="Times New Roman"/>
        </w:rPr>
        <w:t>The mean base salary of female employees (£89,942.82) significantly exceeds the £75,000 benchmark (p &lt; 0.0001).</w:t>
      </w:r>
    </w:p>
    <w:p w:rsidR="00F914FC" w:rsidRPr="00C001FF" w:rsidRDefault="00000000">
      <w:pPr>
        <w:pStyle w:val="Heading3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Confidence Interval Estimation</w:t>
      </w:r>
    </w:p>
    <w:p w:rsidR="00F914FC" w:rsidRPr="00C001FF" w:rsidRDefault="00000000">
      <w:pPr>
        <w:spacing w:line="480" w:lineRule="auto"/>
        <w:rPr>
          <w:rFonts w:cs="Times New Roman"/>
        </w:rPr>
      </w:pPr>
      <w:r w:rsidRPr="00C001FF">
        <w:rPr>
          <w:rFonts w:cs="Times New Roman"/>
        </w:rPr>
        <w:t>95% CI provides a range of plausible values for the true population mean.</w:t>
      </w:r>
    </w:p>
    <w:p w:rsidR="006866B5" w:rsidRPr="00C001FF" w:rsidRDefault="006866B5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5943600" cy="2757805"/>
            <wp:effectExtent l="0" t="0" r="0" b="0"/>
            <wp:docPr id="1285404479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04479" name="Picture 8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6B5" w:rsidRDefault="006866B5">
      <w:pPr>
        <w:pStyle w:val="Heading3"/>
        <w:rPr>
          <w:rFonts w:ascii="Times New Roman" w:hAnsi="Times New Roman" w:cs="Times New Roman"/>
        </w:rPr>
      </w:pPr>
    </w:p>
    <w:p w:rsidR="00F914FC" w:rsidRPr="00C001FF" w:rsidRDefault="00000000">
      <w:pPr>
        <w:pStyle w:val="Heading3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Interpretation</w:t>
      </w:r>
    </w:p>
    <w:p w:rsidR="00F914FC" w:rsidRDefault="00000000">
      <w:pPr>
        <w:spacing w:line="480" w:lineRule="auto"/>
        <w:rPr>
          <w:rFonts w:cs="Times New Roman"/>
        </w:rPr>
      </w:pPr>
      <w:r w:rsidRPr="00C001FF">
        <w:rPr>
          <w:rFonts w:cs="Times New Roman"/>
        </w:rPr>
        <w:t>We are 95% confident the true mean lies between £87,728.42 and £92,157.21. The £75,000 benchmark is OUTSIDE this interval, supporting rejection of H₀.</w:t>
      </w:r>
    </w:p>
    <w:p w:rsidR="006866B5" w:rsidRDefault="006866B5">
      <w:pPr>
        <w:spacing w:line="480" w:lineRule="auto"/>
        <w:rPr>
          <w:rFonts w:cs="Times New Roman"/>
        </w:rPr>
      </w:pPr>
    </w:p>
    <w:p w:rsidR="006866B5" w:rsidRDefault="006866B5">
      <w:pPr>
        <w:spacing w:line="480" w:lineRule="auto"/>
        <w:rPr>
          <w:rFonts w:cs="Times New Roman"/>
        </w:rPr>
      </w:pPr>
    </w:p>
    <w:p w:rsidR="006866B5" w:rsidRPr="00C001FF" w:rsidRDefault="006866B5">
      <w:pPr>
        <w:spacing w:line="480" w:lineRule="auto"/>
        <w:rPr>
          <w:rFonts w:cs="Times New Roman"/>
        </w:rPr>
      </w:pPr>
    </w:p>
    <w:p w:rsidR="00F914FC" w:rsidRPr="00C001FF" w:rsidRDefault="00000000">
      <w:pPr>
        <w:pStyle w:val="Heading3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lastRenderedPageBreak/>
        <w:t>Visualization</w:t>
      </w:r>
    </w:p>
    <w:p w:rsidR="006866B5" w:rsidRPr="00C001FF" w:rsidRDefault="006866B5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5943600" cy="4843145"/>
            <wp:effectExtent l="0" t="0" r="0" b="0"/>
            <wp:docPr id="235084029" name="Picture 9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84029" name="Picture 9" descr="A screenshot of a computer scree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4FC" w:rsidRPr="00C001FF" w:rsidRDefault="00000000">
      <w:pPr>
        <w:rPr>
          <w:rFonts w:cs="Times New Roman"/>
        </w:rPr>
      </w:pPr>
      <w:r w:rsidRPr="00C001FF">
        <w:rPr>
          <w:rFonts w:cs="Times New Roman"/>
          <w:i/>
          <w:sz w:val="20"/>
        </w:rPr>
        <w:t>Figure 1: Female Employee Base Salary - Sample Mean with 95% Confidence Interval (n=468, p&lt;0.0001)</w:t>
      </w:r>
    </w:p>
    <w:p w:rsidR="00F914FC" w:rsidRPr="00C001FF" w:rsidRDefault="00000000">
      <w:pPr>
        <w:rPr>
          <w:rFonts w:cs="Times New Roman"/>
        </w:rPr>
      </w:pPr>
      <w:r w:rsidRPr="00C001FF">
        <w:rPr>
          <w:rFonts w:cs="Times New Roman"/>
        </w:rPr>
        <w:br w:type="page"/>
      </w:r>
    </w:p>
    <w:p w:rsidR="00F914FC" w:rsidRPr="00C001FF" w:rsidRDefault="00000000">
      <w:pPr>
        <w:pStyle w:val="Heading2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lastRenderedPageBreak/>
        <w:t>3.2 HR Dataset Analysis</w:t>
      </w:r>
    </w:p>
    <w:p w:rsidR="00F914FC" w:rsidRPr="00C001FF" w:rsidRDefault="00000000">
      <w:pPr>
        <w:pStyle w:val="Heading3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Dataset Overview</w:t>
      </w:r>
    </w:p>
    <w:p w:rsidR="00F914FC" w:rsidRPr="00C001FF" w:rsidRDefault="00000000">
      <w:pPr>
        <w:spacing w:line="480" w:lineRule="auto"/>
        <w:rPr>
          <w:rFonts w:cs="Times New Roman"/>
        </w:rPr>
      </w:pPr>
      <w:r w:rsidRPr="00C001FF">
        <w:rPr>
          <w:rFonts w:cs="Times New Roman"/>
        </w:rPr>
        <w:t>The HR dataset contains 311 employee records across 35 variables. Missing values in DateofTermination (104) and ManagerID (17) were filled.</w:t>
      </w:r>
    </w:p>
    <w:p w:rsidR="005E770C" w:rsidRPr="00C001FF" w:rsidRDefault="005E770C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5943600" cy="3705225"/>
            <wp:effectExtent l="0" t="0" r="0" b="3175"/>
            <wp:docPr id="226936866" name="Picture 1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36866" name="Picture 10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4FC" w:rsidRPr="00C001FF" w:rsidRDefault="00000000">
      <w:pPr>
        <w:pStyle w:val="Heading3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Sample Statistics - Employee Salaries</w:t>
      </w:r>
    </w:p>
    <w:p w:rsidR="005E770C" w:rsidRPr="00C001FF" w:rsidRDefault="005E770C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5943600" cy="1845945"/>
            <wp:effectExtent l="0" t="0" r="0" b="0"/>
            <wp:docPr id="1611189843" name="Picture 1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89843" name="Picture 11" descr="A screenshot of a computer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70C" w:rsidRDefault="005E770C">
      <w:pPr>
        <w:pStyle w:val="Heading3"/>
        <w:rPr>
          <w:rFonts w:ascii="Times New Roman" w:hAnsi="Times New Roman" w:cs="Times New Roman"/>
        </w:rPr>
      </w:pPr>
    </w:p>
    <w:p w:rsidR="005E770C" w:rsidRDefault="005E770C">
      <w:pPr>
        <w:pStyle w:val="Heading3"/>
        <w:rPr>
          <w:rFonts w:ascii="Times New Roman" w:hAnsi="Times New Roman" w:cs="Times New Roman"/>
        </w:rPr>
      </w:pPr>
    </w:p>
    <w:p w:rsidR="00F914FC" w:rsidRPr="00C001FF" w:rsidRDefault="00000000">
      <w:pPr>
        <w:pStyle w:val="Heading3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Hypothesis Testing Results</w:t>
      </w:r>
    </w:p>
    <w:p w:rsidR="00F914FC" w:rsidRPr="00C001FF" w:rsidRDefault="00000000">
      <w:pPr>
        <w:spacing w:line="480" w:lineRule="auto"/>
        <w:rPr>
          <w:rFonts w:cs="Times New Roman"/>
        </w:rPr>
      </w:pPr>
      <w:r w:rsidRPr="00C001FF">
        <w:rPr>
          <w:rFonts w:cs="Times New Roman"/>
        </w:rPr>
        <w:t>Test Parameters: H₀: μ = £70,000; H₁: μ ≠ £70,000; α = 0.05; Two-tailed t-test</w:t>
      </w:r>
    </w:p>
    <w:p w:rsidR="005E770C" w:rsidRPr="00C001FF" w:rsidRDefault="005E770C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5943600" cy="6115050"/>
            <wp:effectExtent l="0" t="0" r="0" b="6350"/>
            <wp:docPr id="16333183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18396" name="Picture 163331839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4FC" w:rsidRPr="00C001FF" w:rsidRDefault="00000000">
      <w:pPr>
        <w:pStyle w:val="Heading3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lastRenderedPageBreak/>
        <w:t>Statistical Decision</w:t>
      </w:r>
    </w:p>
    <w:p w:rsidR="00F914FC" w:rsidRPr="00C001FF" w:rsidRDefault="00000000">
      <w:pPr>
        <w:spacing w:line="480" w:lineRule="auto"/>
        <w:rPr>
          <w:rFonts w:cs="Times New Roman"/>
        </w:rPr>
      </w:pPr>
      <w:r w:rsidRPr="00C001FF">
        <w:rPr>
          <w:rFonts w:cs="Times New Roman"/>
          <w:b/>
        </w:rPr>
        <w:t>Decision: FAIL TO REJECT H₀</w:t>
      </w:r>
      <w:r w:rsidRPr="00C001FF">
        <w:rPr>
          <w:rFonts w:cs="Times New Roman"/>
          <w:b/>
        </w:rPr>
        <w:br/>
      </w:r>
      <w:r w:rsidRPr="00C001FF">
        <w:rPr>
          <w:rFonts w:cs="Times New Roman"/>
          <w:b/>
        </w:rPr>
        <w:br/>
      </w:r>
      <w:r w:rsidRPr="00C001FF">
        <w:rPr>
          <w:rFonts w:cs="Times New Roman"/>
        </w:rPr>
        <w:t>Insufficient evidence that mean salary (£69,020.68) differs from £70,000 benchmark (p = 0.4929).</w:t>
      </w:r>
    </w:p>
    <w:p w:rsidR="00F914FC" w:rsidRPr="00C001FF" w:rsidRDefault="00000000">
      <w:pPr>
        <w:pStyle w:val="Heading3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Confidence Interval Estimation</w:t>
      </w:r>
    </w:p>
    <w:p w:rsidR="005E770C" w:rsidRPr="00C001FF" w:rsidRDefault="005E770C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5943600" cy="2778125"/>
            <wp:effectExtent l="0" t="0" r="0" b="3175"/>
            <wp:docPr id="1595455074" name="Picture 1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55074" name="Picture 13" descr="A screenshot of a computer scree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4FC" w:rsidRPr="00C001FF" w:rsidRDefault="00000000">
      <w:pPr>
        <w:pStyle w:val="Heading3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Interpretation</w:t>
      </w:r>
    </w:p>
    <w:p w:rsidR="00F914FC" w:rsidRDefault="00000000">
      <w:pPr>
        <w:spacing w:line="480" w:lineRule="auto"/>
        <w:rPr>
          <w:rFonts w:cs="Times New Roman"/>
        </w:rPr>
      </w:pPr>
      <w:r w:rsidRPr="00C001FF">
        <w:rPr>
          <w:rFonts w:cs="Times New Roman"/>
        </w:rPr>
        <w:t>We are 95% confident the true mean lies between £66,213.83 and £71,827.54. The £70,000 benchmark is INSIDE this interval, supporting failure to reject H₀.</w:t>
      </w:r>
    </w:p>
    <w:p w:rsidR="005E770C" w:rsidRDefault="005E770C">
      <w:pPr>
        <w:spacing w:line="480" w:lineRule="auto"/>
        <w:rPr>
          <w:rFonts w:cs="Times New Roman"/>
        </w:rPr>
      </w:pPr>
    </w:p>
    <w:p w:rsidR="005E770C" w:rsidRDefault="005E770C">
      <w:pPr>
        <w:spacing w:line="480" w:lineRule="auto"/>
        <w:rPr>
          <w:rFonts w:cs="Times New Roman"/>
        </w:rPr>
      </w:pPr>
    </w:p>
    <w:p w:rsidR="005E770C" w:rsidRDefault="005E770C">
      <w:pPr>
        <w:spacing w:line="480" w:lineRule="auto"/>
        <w:rPr>
          <w:rFonts w:cs="Times New Roman"/>
        </w:rPr>
      </w:pPr>
    </w:p>
    <w:p w:rsidR="005E770C" w:rsidRDefault="005E770C">
      <w:pPr>
        <w:spacing w:line="480" w:lineRule="auto"/>
        <w:rPr>
          <w:rFonts w:cs="Times New Roman"/>
        </w:rPr>
      </w:pPr>
    </w:p>
    <w:p w:rsidR="005E770C" w:rsidRPr="00C001FF" w:rsidRDefault="005E770C">
      <w:pPr>
        <w:spacing w:line="480" w:lineRule="auto"/>
        <w:rPr>
          <w:rFonts w:cs="Times New Roman"/>
        </w:rPr>
      </w:pPr>
    </w:p>
    <w:p w:rsidR="00F914FC" w:rsidRDefault="00000000">
      <w:pPr>
        <w:pStyle w:val="Heading3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lastRenderedPageBreak/>
        <w:t>Visualization</w:t>
      </w:r>
    </w:p>
    <w:p w:rsidR="005E770C" w:rsidRPr="005E770C" w:rsidRDefault="005E770C" w:rsidP="005E770C"/>
    <w:p w:rsidR="005E770C" w:rsidRPr="00C001FF" w:rsidRDefault="005E770C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5943600" cy="5414010"/>
            <wp:effectExtent l="0" t="0" r="0" b="0"/>
            <wp:docPr id="487212302" name="Picture 1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12302" name="Picture 14" descr="A screenshot of a computer screen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4FC" w:rsidRPr="00C001FF" w:rsidRDefault="00000000">
      <w:pPr>
        <w:rPr>
          <w:rFonts w:cs="Times New Roman"/>
        </w:rPr>
      </w:pPr>
      <w:r w:rsidRPr="00C001FF">
        <w:rPr>
          <w:rFonts w:cs="Times New Roman"/>
          <w:i/>
          <w:sz w:val="20"/>
        </w:rPr>
        <w:t>Figure 2: Overall Employee Salary - Sample Mean with 95% CI (n=311, p=0.4929)</w:t>
      </w:r>
    </w:p>
    <w:p w:rsidR="005E770C" w:rsidRDefault="005E770C">
      <w:pPr>
        <w:pStyle w:val="Heading2"/>
        <w:rPr>
          <w:rFonts w:ascii="Times New Roman" w:hAnsi="Times New Roman" w:cs="Times New Roman"/>
        </w:rPr>
      </w:pPr>
    </w:p>
    <w:p w:rsidR="005E770C" w:rsidRDefault="005E770C">
      <w:pPr>
        <w:pStyle w:val="Heading2"/>
        <w:rPr>
          <w:rFonts w:ascii="Times New Roman" w:hAnsi="Times New Roman" w:cs="Times New Roman"/>
        </w:rPr>
      </w:pPr>
    </w:p>
    <w:p w:rsidR="005E770C" w:rsidRDefault="005E770C" w:rsidP="005E770C"/>
    <w:p w:rsidR="005E770C" w:rsidRDefault="005E770C" w:rsidP="005E770C"/>
    <w:p w:rsidR="005E770C" w:rsidRDefault="005E770C" w:rsidP="005E770C"/>
    <w:p w:rsidR="005E770C" w:rsidRPr="005E770C" w:rsidRDefault="005E770C" w:rsidP="005E770C"/>
    <w:p w:rsidR="00F914FC" w:rsidRDefault="00000000">
      <w:pPr>
        <w:pStyle w:val="Heading2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lastRenderedPageBreak/>
        <w:t>3.3 Summary Comparison</w:t>
      </w:r>
    </w:p>
    <w:p w:rsidR="005E770C" w:rsidRPr="005E770C" w:rsidRDefault="005E770C" w:rsidP="005E770C"/>
    <w:p w:rsidR="00F914FC" w:rsidRPr="00C001FF" w:rsidRDefault="005E770C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5943600" cy="3863975"/>
            <wp:effectExtent l="0" t="0" r="0" b="0"/>
            <wp:docPr id="1166148813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48813" name="Picture 15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1FF">
        <w:rPr>
          <w:rFonts w:cs="Times New Roman"/>
        </w:rPr>
        <w:br w:type="page"/>
      </w:r>
    </w:p>
    <w:p w:rsidR="00F914FC" w:rsidRPr="00C001FF" w:rsidRDefault="00000000">
      <w:pPr>
        <w:pStyle w:val="Heading1"/>
        <w:jc w:val="center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lastRenderedPageBreak/>
        <w:t>TASK 4: INTERPRE</w:t>
      </w:r>
      <w:r w:rsidR="007A5755">
        <w:rPr>
          <w:rFonts w:ascii="Times New Roman" w:hAnsi="Times New Roman" w:cs="Times New Roman"/>
        </w:rPr>
        <w:t>TATION FOR STAKEHOLDERS</w:t>
      </w:r>
      <w:r w:rsidR="007A5755">
        <w:rPr>
          <w:rFonts w:cs="Times New Roman"/>
          <w:noProof/>
        </w:rPr>
        <w:drawing>
          <wp:inline distT="0" distB="0" distL="0" distR="0" wp14:anchorId="10B5BC6C" wp14:editId="270A3575">
            <wp:extent cx="5853524" cy="7177414"/>
            <wp:effectExtent l="0" t="0" r="1270" b="0"/>
            <wp:docPr id="748033946" name="Picture 1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33946" name="Picture 16" descr="A screen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5529" cy="719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755" w:rsidRPr="00C001FF" w:rsidRDefault="007A5755">
      <w:pPr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>
            <wp:extent cx="5697220" cy="8229600"/>
            <wp:effectExtent l="0" t="0" r="5080" b="0"/>
            <wp:docPr id="755089434" name="Picture 1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89434" name="Picture 17" descr="A screenshot of a computer pro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72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</w:rPr>
        <w:lastRenderedPageBreak/>
        <w:drawing>
          <wp:inline distT="0" distB="0" distL="0" distR="0">
            <wp:extent cx="5943600" cy="2715260"/>
            <wp:effectExtent l="0" t="0" r="0" b="2540"/>
            <wp:docPr id="487096421" name="Picture 1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96421" name="Picture 18" descr="A screenshot of a computer program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4FC" w:rsidRPr="00C001FF" w:rsidRDefault="00000000">
      <w:pPr>
        <w:pStyle w:val="Heading2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4.1 Gender Pay Gap Findings</w:t>
      </w:r>
    </w:p>
    <w:p w:rsidR="00F914FC" w:rsidRPr="00C001FF" w:rsidRDefault="00000000">
      <w:pPr>
        <w:pStyle w:val="Heading3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Key Findings</w:t>
      </w:r>
    </w:p>
    <w:p w:rsidR="00F914FC" w:rsidRPr="00C001FF" w:rsidRDefault="00000000">
      <w:pPr>
        <w:spacing w:line="480" w:lineRule="auto"/>
        <w:rPr>
          <w:rFonts w:cs="Times New Roman"/>
        </w:rPr>
      </w:pPr>
      <w:r w:rsidRPr="00C001FF">
        <w:rPr>
          <w:rFonts w:cs="Times New Roman"/>
        </w:rPr>
        <w:t>• Sample: 468 female employees</w:t>
      </w:r>
      <w:r w:rsidRPr="00C001FF">
        <w:rPr>
          <w:rFonts w:cs="Times New Roman"/>
        </w:rPr>
        <w:br/>
        <w:t>• Average: £89,942.82</w:t>
      </w:r>
      <w:r w:rsidRPr="00C001FF">
        <w:rPr>
          <w:rFonts w:cs="Times New Roman"/>
        </w:rPr>
        <w:br/>
        <w:t>• Difference: £14,942.82 ABOVE (+19.9%)</w:t>
      </w:r>
    </w:p>
    <w:p w:rsidR="00F914FC" w:rsidRPr="00C001FF" w:rsidRDefault="00000000">
      <w:pPr>
        <w:pStyle w:val="Heading3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Statistical Conclusion</w:t>
      </w:r>
    </w:p>
    <w:p w:rsidR="00F914FC" w:rsidRPr="00C001FF" w:rsidRDefault="00000000">
      <w:pPr>
        <w:spacing w:line="480" w:lineRule="auto"/>
        <w:rPr>
          <w:rFonts w:cs="Times New Roman"/>
        </w:rPr>
      </w:pPr>
      <w:r w:rsidRPr="00C001FF">
        <w:rPr>
          <w:rFonts w:cs="Times New Roman"/>
        </w:rPr>
        <w:t>REJECT H₀ (p &lt; 0.0001). Female salaries significantly exceed £75,000 benchmark.</w:t>
      </w:r>
    </w:p>
    <w:p w:rsidR="00F914FC" w:rsidRPr="00C001FF" w:rsidRDefault="00000000">
      <w:pPr>
        <w:pStyle w:val="Heading3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Plain Language</w:t>
      </w:r>
    </w:p>
    <w:p w:rsidR="00F914FC" w:rsidRPr="00C001FF" w:rsidRDefault="00000000">
      <w:pPr>
        <w:spacing w:line="480" w:lineRule="auto"/>
        <w:rPr>
          <w:rFonts w:cs="Times New Roman"/>
        </w:rPr>
      </w:pPr>
      <w:r w:rsidRPr="00C001FF">
        <w:rPr>
          <w:rFonts w:cs="Times New Roman"/>
        </w:rPr>
        <w:t>Female employees earn £14,943 more than benchmark—a 19.9% premium representing £6.99M total.</w:t>
      </w:r>
    </w:p>
    <w:p w:rsidR="00F914FC" w:rsidRPr="00C001FF" w:rsidRDefault="00000000">
      <w:pPr>
        <w:pStyle w:val="Heading3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Limitations</w:t>
      </w:r>
    </w:p>
    <w:p w:rsidR="00F914FC" w:rsidRPr="00C001FF" w:rsidRDefault="00000000">
      <w:pPr>
        <w:spacing w:line="480" w:lineRule="auto"/>
        <w:rPr>
          <w:rFonts w:cs="Times New Roman"/>
        </w:rPr>
      </w:pPr>
      <w:r w:rsidRPr="00C001FF">
        <w:rPr>
          <w:rFonts w:cs="Times New Roman"/>
        </w:rPr>
        <w:t>Base salary only; confounding factors not controlled; cross-sectional snapshot.</w:t>
      </w:r>
    </w:p>
    <w:p w:rsidR="00F914FC" w:rsidRPr="00C001FF" w:rsidRDefault="00000000">
      <w:pPr>
        <w:pStyle w:val="Heading3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Recommendations</w:t>
      </w:r>
    </w:p>
    <w:p w:rsidR="00F914FC" w:rsidRPr="00C001FF" w:rsidRDefault="00000000">
      <w:pPr>
        <w:spacing w:line="480" w:lineRule="auto"/>
        <w:rPr>
          <w:rFonts w:cs="Times New Roman"/>
        </w:rPr>
      </w:pPr>
      <w:r w:rsidRPr="00C001FF">
        <w:rPr>
          <w:rFonts w:cs="Times New Roman"/>
        </w:rPr>
        <w:t>Investigate drivers, benchmark externally, assess total compensation, compare with male counterparts.</w:t>
      </w:r>
    </w:p>
    <w:p w:rsidR="00F914FC" w:rsidRPr="00C001FF" w:rsidRDefault="00000000">
      <w:pPr>
        <w:rPr>
          <w:rFonts w:cs="Times New Roman"/>
        </w:rPr>
      </w:pPr>
      <w:r w:rsidRPr="00C001FF">
        <w:rPr>
          <w:rFonts w:cs="Times New Roman"/>
        </w:rPr>
        <w:br w:type="page"/>
      </w:r>
    </w:p>
    <w:p w:rsidR="00F914FC" w:rsidRPr="00C001FF" w:rsidRDefault="00000000">
      <w:pPr>
        <w:pStyle w:val="Heading2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lastRenderedPageBreak/>
        <w:t>4.2 HR Dataset Findings</w:t>
      </w:r>
    </w:p>
    <w:p w:rsidR="00F914FC" w:rsidRPr="00C001FF" w:rsidRDefault="00000000">
      <w:pPr>
        <w:pStyle w:val="Heading3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Key Findings</w:t>
      </w:r>
    </w:p>
    <w:p w:rsidR="00F914FC" w:rsidRPr="00C001FF" w:rsidRDefault="00000000">
      <w:pPr>
        <w:spacing w:line="480" w:lineRule="auto"/>
        <w:rPr>
          <w:rFonts w:cs="Times New Roman"/>
        </w:rPr>
      </w:pPr>
      <w:r w:rsidRPr="00C001FF">
        <w:rPr>
          <w:rFonts w:cs="Times New Roman"/>
        </w:rPr>
        <w:t>• Sample: 311 employees</w:t>
      </w:r>
      <w:r w:rsidRPr="00C001FF">
        <w:rPr>
          <w:rFonts w:cs="Times New Roman"/>
        </w:rPr>
        <w:br/>
        <w:t>• Average: £69,020.68</w:t>
      </w:r>
      <w:r w:rsidRPr="00C001FF">
        <w:rPr>
          <w:rFonts w:cs="Times New Roman"/>
        </w:rPr>
        <w:br/>
        <w:t>• Difference: £979.32 BELOW (-1.4%)</w:t>
      </w:r>
    </w:p>
    <w:p w:rsidR="00F914FC" w:rsidRPr="00C001FF" w:rsidRDefault="00000000">
      <w:pPr>
        <w:pStyle w:val="Heading3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Statistical Conclusion</w:t>
      </w:r>
    </w:p>
    <w:p w:rsidR="00F914FC" w:rsidRPr="00C001FF" w:rsidRDefault="00000000">
      <w:pPr>
        <w:spacing w:line="480" w:lineRule="auto"/>
        <w:rPr>
          <w:rFonts w:cs="Times New Roman"/>
        </w:rPr>
      </w:pPr>
      <w:r w:rsidRPr="00C001FF">
        <w:rPr>
          <w:rFonts w:cs="Times New Roman"/>
        </w:rPr>
        <w:t>FAIL TO REJECT H₀ (p = 0.4929). Salaries consistent with £70,000 benchmark.</w:t>
      </w:r>
    </w:p>
    <w:p w:rsidR="00F914FC" w:rsidRPr="00C001FF" w:rsidRDefault="00000000">
      <w:pPr>
        <w:pStyle w:val="Heading3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Plain Language</w:t>
      </w:r>
    </w:p>
    <w:p w:rsidR="00F914FC" w:rsidRPr="00C001FF" w:rsidRDefault="00000000">
      <w:pPr>
        <w:spacing w:line="480" w:lineRule="auto"/>
        <w:rPr>
          <w:rFonts w:cs="Times New Roman"/>
        </w:rPr>
      </w:pPr>
      <w:r w:rsidRPr="00C001FF">
        <w:rPr>
          <w:rFonts w:cs="Times New Roman"/>
        </w:rPr>
        <w:t>Average salary very close to benchmark. £979 difference attributable to sampling variation.</w:t>
      </w:r>
    </w:p>
    <w:p w:rsidR="00F914FC" w:rsidRPr="00C001FF" w:rsidRDefault="00000000">
      <w:pPr>
        <w:pStyle w:val="Heading3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Limitations</w:t>
      </w:r>
    </w:p>
    <w:p w:rsidR="00F914FC" w:rsidRPr="00C001FF" w:rsidRDefault="00000000">
      <w:pPr>
        <w:spacing w:line="480" w:lineRule="auto"/>
        <w:rPr>
          <w:rFonts w:cs="Times New Roman"/>
        </w:rPr>
      </w:pPr>
      <w:r w:rsidRPr="00C001FF">
        <w:rPr>
          <w:rFonts w:cs="Times New Roman"/>
        </w:rPr>
        <w:t>Aggregate analysis masks variation; external context not considered; point-in-time only.</w:t>
      </w:r>
    </w:p>
    <w:p w:rsidR="00F914FC" w:rsidRPr="00C001FF" w:rsidRDefault="00000000">
      <w:pPr>
        <w:pStyle w:val="Heading3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Recommendations</w:t>
      </w:r>
    </w:p>
    <w:p w:rsidR="00F914FC" w:rsidRPr="00C001FF" w:rsidRDefault="00000000">
      <w:pPr>
        <w:spacing w:line="480" w:lineRule="auto"/>
        <w:rPr>
          <w:rFonts w:cs="Times New Roman"/>
        </w:rPr>
      </w:pPr>
      <w:r w:rsidRPr="00C001FF">
        <w:rPr>
          <w:rFonts w:cs="Times New Roman"/>
        </w:rPr>
        <w:t>Conduct subgroup analysis, implement benchmarking, track trends.</w:t>
      </w:r>
    </w:p>
    <w:p w:rsidR="00F914FC" w:rsidRPr="00C001FF" w:rsidRDefault="00000000">
      <w:pPr>
        <w:pStyle w:val="Heading2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t>4.3 Overall Conclusion</w:t>
      </w:r>
    </w:p>
    <w:p w:rsidR="00F914FC" w:rsidRPr="00C001FF" w:rsidRDefault="00000000">
      <w:pPr>
        <w:spacing w:line="480" w:lineRule="auto"/>
        <w:rPr>
          <w:rFonts w:cs="Times New Roman"/>
        </w:rPr>
      </w:pPr>
      <w:r w:rsidRPr="00C001FF">
        <w:rPr>
          <w:rFonts w:cs="Times New Roman"/>
        </w:rPr>
        <w:t>Female employees significantly exceed benchmark (+19.9%, p&lt;0.0001) while overall employees align with benchmark (p=0.49), revealing segmented compensation patterns.</w:t>
      </w:r>
    </w:p>
    <w:p w:rsidR="00F914FC" w:rsidRPr="00C001FF" w:rsidRDefault="00000000">
      <w:pPr>
        <w:rPr>
          <w:rFonts w:cs="Times New Roman"/>
        </w:rPr>
      </w:pPr>
      <w:r w:rsidRPr="00C001FF">
        <w:rPr>
          <w:rFonts w:cs="Times New Roman"/>
        </w:rPr>
        <w:br w:type="page"/>
      </w:r>
    </w:p>
    <w:p w:rsidR="00F914FC" w:rsidRPr="00C001FF" w:rsidRDefault="00000000" w:rsidP="007A5755">
      <w:pPr>
        <w:pStyle w:val="Heading1"/>
        <w:ind w:left="360"/>
        <w:jc w:val="center"/>
        <w:rPr>
          <w:rFonts w:ascii="Times New Roman" w:hAnsi="Times New Roman" w:cs="Times New Roman"/>
        </w:rPr>
      </w:pPr>
      <w:r w:rsidRPr="00C001FF">
        <w:rPr>
          <w:rFonts w:ascii="Times New Roman" w:hAnsi="Times New Roman" w:cs="Times New Roman"/>
        </w:rPr>
        <w:lastRenderedPageBreak/>
        <w:t>REFERENCES</w:t>
      </w:r>
    </w:p>
    <w:p w:rsidR="007A5755" w:rsidRDefault="007A5755" w:rsidP="007A5755">
      <w:pPr>
        <w:spacing w:line="480" w:lineRule="auto"/>
        <w:ind w:left="360"/>
      </w:pPr>
      <w:r>
        <w:t>Agresti, A., &amp; Franklin, C. A. (2018). Statistics: The Art and Science of Learning from Data (4</w:t>
      </w:r>
      <w:r w:rsidRPr="007A5755">
        <w:rPr>
          <w:vertAlign w:val="superscript"/>
        </w:rPr>
        <w:t>th</w:t>
      </w:r>
      <w:r>
        <w:t xml:space="preserve"> ed.). Pearson Education.</w:t>
      </w:r>
    </w:p>
    <w:p w:rsidR="007A5755" w:rsidRDefault="007A5755" w:rsidP="007A5755">
      <w:pPr>
        <w:ind w:left="360"/>
      </w:pPr>
    </w:p>
    <w:p w:rsidR="007A5755" w:rsidRDefault="007A5755" w:rsidP="007A5755">
      <w:pPr>
        <w:spacing w:line="480" w:lineRule="auto"/>
        <w:ind w:left="360"/>
      </w:pPr>
      <w:r>
        <w:t>Cohen, J., Cohen, P., West, S. G., &amp; Aiken, L. S. (2003). Applied Multiple Regression/Correlation Analysis for the Behavioral Sciences (3rd ed.). Lawrence Erlbaum Associates.</w:t>
      </w:r>
    </w:p>
    <w:p w:rsidR="007A5755" w:rsidRDefault="007A5755" w:rsidP="007A5755">
      <w:pPr>
        <w:ind w:left="360"/>
      </w:pPr>
    </w:p>
    <w:p w:rsidR="007A5755" w:rsidRDefault="007A5755" w:rsidP="007A5755">
      <w:pPr>
        <w:spacing w:line="480" w:lineRule="auto"/>
        <w:ind w:left="360"/>
      </w:pPr>
      <w:r>
        <w:t>Field, A. (2018). Discovering Statistics Using IBM SPSS Statistics (5th ed.). SAGE Publications.</w:t>
      </w:r>
    </w:p>
    <w:p w:rsidR="007A5755" w:rsidRDefault="007A5755" w:rsidP="007A5755">
      <w:pPr>
        <w:ind w:left="360"/>
      </w:pPr>
    </w:p>
    <w:p w:rsidR="007A5755" w:rsidRDefault="007A5755" w:rsidP="007A5755">
      <w:pPr>
        <w:spacing w:line="480" w:lineRule="auto"/>
        <w:ind w:left="360"/>
      </w:pPr>
      <w:r>
        <w:t>Howell, D. C. (2017). Fundamental Statistics for the Behavioral Sciences (9th ed.). Cengage Learning.</w:t>
      </w:r>
    </w:p>
    <w:p w:rsidR="007A5755" w:rsidRDefault="007A5755" w:rsidP="007A5755">
      <w:pPr>
        <w:ind w:left="360"/>
      </w:pPr>
    </w:p>
    <w:p w:rsidR="007A5755" w:rsidRDefault="007A5755" w:rsidP="007A5755">
      <w:pPr>
        <w:spacing w:line="480" w:lineRule="auto"/>
        <w:ind w:left="360"/>
      </w:pPr>
      <w:r>
        <w:t xml:space="preserve">Montgomery, D. C., &amp; </w:t>
      </w:r>
      <w:proofErr w:type="spellStart"/>
      <w:r>
        <w:t>Runger</w:t>
      </w:r>
      <w:proofErr w:type="spellEnd"/>
      <w:r>
        <w:t>, G. C. (2018). Applied Statistics and Probability for Engineers (7th ed.). John Wiley &amp; Sons.</w:t>
      </w:r>
    </w:p>
    <w:p w:rsidR="007A5755" w:rsidRDefault="007A5755" w:rsidP="007A5755">
      <w:pPr>
        <w:spacing w:line="480" w:lineRule="auto"/>
        <w:ind w:left="360"/>
      </w:pPr>
    </w:p>
    <w:p w:rsidR="007A5755" w:rsidRDefault="007A5755" w:rsidP="007A5755">
      <w:pPr>
        <w:spacing w:line="480" w:lineRule="auto"/>
        <w:ind w:left="360"/>
      </w:pPr>
      <w:r>
        <w:t>Moore, D. S., McCabe, G. P., &amp; Craig, B. A. (2017). Introduction to the Practice of Statistics (9th ed.). W. H. Freeman.</w:t>
      </w:r>
    </w:p>
    <w:p w:rsidR="007A5755" w:rsidRDefault="007A5755" w:rsidP="007A5755">
      <w:pPr>
        <w:ind w:left="360"/>
      </w:pPr>
    </w:p>
    <w:p w:rsidR="007A5755" w:rsidRDefault="007A5755" w:rsidP="007A5755">
      <w:pPr>
        <w:spacing w:line="480" w:lineRule="auto"/>
        <w:ind w:left="360"/>
      </w:pPr>
      <w:r>
        <w:lastRenderedPageBreak/>
        <w:t>Roehampton University. (2026). CMP-L011-0 Mathematics for Data Science - Assessment Brief Part 2. Moodle Virtual Learning Environment. Retrieved from https://moodle.roehampton.ac.uk</w:t>
      </w:r>
    </w:p>
    <w:p w:rsidR="007A5755" w:rsidRDefault="007A5755" w:rsidP="007A5755">
      <w:pPr>
        <w:ind w:left="360"/>
      </w:pPr>
    </w:p>
    <w:p w:rsidR="007A5755" w:rsidRDefault="007A5755" w:rsidP="007A5755">
      <w:pPr>
        <w:spacing w:line="480" w:lineRule="auto"/>
        <w:ind w:left="360"/>
      </w:pPr>
      <w:r>
        <w:t>Roehampton University. (2026). CMP-L011-0 Mathematics for Data Science - Seminar Materials Weeks 9-11. Moodle Virtual Learning Environment.</w:t>
      </w:r>
    </w:p>
    <w:p w:rsidR="007A5755" w:rsidRDefault="007A5755" w:rsidP="007A5755">
      <w:pPr>
        <w:ind w:left="360"/>
      </w:pPr>
    </w:p>
    <w:p w:rsidR="007A5755" w:rsidRDefault="007A5755" w:rsidP="007A5755">
      <w:pPr>
        <w:spacing w:line="480" w:lineRule="auto"/>
        <w:ind w:left="360"/>
      </w:pPr>
      <w:proofErr w:type="spellStart"/>
      <w:r>
        <w:t>Triola</w:t>
      </w:r>
      <w:proofErr w:type="spellEnd"/>
      <w:r>
        <w:t>, M. F. (2018). Elementary Statistics (13th ed.). Pearson Education.</w:t>
      </w:r>
    </w:p>
    <w:p w:rsidR="007A5755" w:rsidRDefault="007A5755" w:rsidP="007A5755">
      <w:pPr>
        <w:ind w:left="360"/>
      </w:pPr>
    </w:p>
    <w:p w:rsidR="007A5755" w:rsidRDefault="007A5755" w:rsidP="007A5755">
      <w:pPr>
        <w:spacing w:line="480" w:lineRule="auto"/>
        <w:ind w:left="360"/>
      </w:pPr>
      <w:proofErr w:type="spellStart"/>
      <w:r>
        <w:t>Wackerly</w:t>
      </w:r>
      <w:proofErr w:type="spellEnd"/>
      <w:r>
        <w:t xml:space="preserve">, D., Mendenhall, W., &amp; </w:t>
      </w:r>
      <w:proofErr w:type="spellStart"/>
      <w:r>
        <w:t>Scheaffer</w:t>
      </w:r>
      <w:proofErr w:type="spellEnd"/>
      <w:r>
        <w:t>, R. L. (2008). Mathematical Statistics with Applications (7th ed.). Thomson Brooks/Cole.</w:t>
      </w:r>
    </w:p>
    <w:p w:rsidR="00F914FC" w:rsidRPr="00C001FF" w:rsidRDefault="00F914FC" w:rsidP="007A5755">
      <w:pPr>
        <w:spacing w:line="480" w:lineRule="auto"/>
        <w:ind w:left="360"/>
        <w:rPr>
          <w:rFonts w:cs="Times New Roman"/>
        </w:rPr>
      </w:pPr>
    </w:p>
    <w:sectPr w:rsidR="00F914FC" w:rsidRPr="00C001FF" w:rsidSect="00C001FF">
      <w:footerReference w:type="even" r:id="rId26"/>
      <w:footerReference w:type="default" r:id="rId2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229B" w:rsidRDefault="00D5229B" w:rsidP="00C001FF">
      <w:pPr>
        <w:spacing w:after="0" w:line="240" w:lineRule="auto"/>
      </w:pPr>
      <w:r>
        <w:separator/>
      </w:r>
    </w:p>
  </w:endnote>
  <w:endnote w:type="continuationSeparator" w:id="0">
    <w:p w:rsidR="00D5229B" w:rsidRDefault="00D5229B" w:rsidP="00C00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80198967"/>
      <w:docPartObj>
        <w:docPartGallery w:val="Page Numbers (Bottom of Page)"/>
        <w:docPartUnique/>
      </w:docPartObj>
    </w:sdtPr>
    <w:sdtContent>
      <w:p w:rsidR="00C001FF" w:rsidRDefault="00C001FF" w:rsidP="00C001F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C001FF" w:rsidRDefault="00C001FF" w:rsidP="00C001FF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29914039"/>
      <w:docPartObj>
        <w:docPartGallery w:val="Page Numbers (Bottom of Page)"/>
        <w:docPartUnique/>
      </w:docPartObj>
    </w:sdtPr>
    <w:sdtContent>
      <w:p w:rsidR="00C001FF" w:rsidRDefault="00C001FF" w:rsidP="00C001F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:rsidR="00C001FF" w:rsidRDefault="00C001FF" w:rsidP="00C001FF">
    <w:pPr>
      <w:pStyle w:val="Footer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229B" w:rsidRDefault="00D5229B" w:rsidP="00C001FF">
      <w:pPr>
        <w:spacing w:after="0" w:line="240" w:lineRule="auto"/>
      </w:pPr>
      <w:r>
        <w:separator/>
      </w:r>
    </w:p>
  </w:footnote>
  <w:footnote w:type="continuationSeparator" w:id="0">
    <w:p w:rsidR="00D5229B" w:rsidRDefault="00D5229B" w:rsidP="00C001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4967">
    <w:abstractNumId w:val="8"/>
  </w:num>
  <w:num w:numId="2" w16cid:durableId="562133780">
    <w:abstractNumId w:val="6"/>
  </w:num>
  <w:num w:numId="3" w16cid:durableId="105660282">
    <w:abstractNumId w:val="5"/>
  </w:num>
  <w:num w:numId="4" w16cid:durableId="68506059">
    <w:abstractNumId w:val="4"/>
  </w:num>
  <w:num w:numId="5" w16cid:durableId="738939543">
    <w:abstractNumId w:val="7"/>
  </w:num>
  <w:num w:numId="6" w16cid:durableId="123355203">
    <w:abstractNumId w:val="3"/>
  </w:num>
  <w:num w:numId="7" w16cid:durableId="1726021819">
    <w:abstractNumId w:val="2"/>
  </w:num>
  <w:num w:numId="8" w16cid:durableId="41096961">
    <w:abstractNumId w:val="1"/>
  </w:num>
  <w:num w:numId="9" w16cid:durableId="421411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4AEC"/>
    <w:rsid w:val="005E21AB"/>
    <w:rsid w:val="005E770C"/>
    <w:rsid w:val="006866B5"/>
    <w:rsid w:val="007A5755"/>
    <w:rsid w:val="00AA1133"/>
    <w:rsid w:val="00AA1D8D"/>
    <w:rsid w:val="00B47730"/>
    <w:rsid w:val="00C001FF"/>
    <w:rsid w:val="00CB0664"/>
    <w:rsid w:val="00D5229B"/>
    <w:rsid w:val="00DE6260"/>
    <w:rsid w:val="00F914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BD9434"/>
  <w14:defaultImageDpi w14:val="300"/>
  <w15:docId w15:val="{4809EDE5-BB2C-3645-A3E0-03DDCB66B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C001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24</Pages>
  <Words>1098</Words>
  <Characters>6264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Vardhan</cp:lastModifiedBy>
  <cp:revision>5</cp:revision>
  <dcterms:created xsi:type="dcterms:W3CDTF">2013-12-23T23:15:00Z</dcterms:created>
  <dcterms:modified xsi:type="dcterms:W3CDTF">2026-04-09T21:13:00Z</dcterms:modified>
  <cp:category/>
</cp:coreProperties>
</file>