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E6B6" w14:textId="77777777" w:rsidR="00181828" w:rsidRDefault="00D173F6" w:rsidP="00181828">
      <w:r>
        <w:rPr>
          <w:noProof/>
        </w:rPr>
        <w:pict w14:anchorId="1FA6CE7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B78052" w14:textId="35DC9494" w:rsidR="00181828" w:rsidRDefault="00181828" w:rsidP="00181828">
      <w:pPr>
        <w:pStyle w:val="Subtitle"/>
        <w:jc w:val="center"/>
      </w:pPr>
      <w:r>
        <w:t>Assignment 3 Part 2</w:t>
      </w:r>
    </w:p>
    <w:p w14:paraId="2CC31BE6" w14:textId="736031CF" w:rsidR="00181828" w:rsidRDefault="00181828" w:rsidP="00181828">
      <w:pPr>
        <w:jc w:val="center"/>
      </w:pPr>
      <w:r w:rsidRPr="0018182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Analyzing Social Networks using GraphX/GraphFrame</w:t>
      </w:r>
      <w:r w:rsidR="00D173F6">
        <w:rPr>
          <w:noProof/>
        </w:rPr>
        <w:pict w14:anchorId="4598F8C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121DC5" w14:textId="77777777" w:rsidR="00181828" w:rsidRDefault="00181828" w:rsidP="00181828"/>
    <w:p w14:paraId="72DDB915" w14:textId="77777777" w:rsidR="00181828" w:rsidRDefault="00181828" w:rsidP="00181828"/>
    <w:p w14:paraId="560CF8E3" w14:textId="77777777" w:rsidR="00181828" w:rsidRPr="00A30809" w:rsidRDefault="00181828" w:rsidP="00181828">
      <w:pPr>
        <w:rPr>
          <w:rStyle w:val="Strong"/>
          <w:sz w:val="28"/>
          <w:szCs w:val="28"/>
        </w:rPr>
      </w:pPr>
      <w:bookmarkStart w:id="0" w:name="OLE_LINK18"/>
      <w:bookmarkStart w:id="1" w:name="OLE_LINK19"/>
      <w:r w:rsidRPr="00A30809">
        <w:rPr>
          <w:rStyle w:val="Strong"/>
          <w:sz w:val="28"/>
          <w:szCs w:val="28"/>
        </w:rPr>
        <w:t>Problem Statement</w:t>
      </w:r>
    </w:p>
    <w:bookmarkEnd w:id="0"/>
    <w:bookmarkEnd w:id="1"/>
    <w:p w14:paraId="33A39F4F" w14:textId="0358B9CA" w:rsidR="00181828" w:rsidRPr="00181828" w:rsidRDefault="00181828" w:rsidP="00181828">
      <w:pPr>
        <w:rPr>
          <w:rStyle w:val="Strong"/>
          <w:b w:val="0"/>
          <w:bCs w:val="0"/>
        </w:rPr>
      </w:pPr>
      <w:r w:rsidRPr="00181828">
        <w:rPr>
          <w:rStyle w:val="Strong"/>
          <w:b w:val="0"/>
          <w:bCs w:val="0"/>
        </w:rPr>
        <w:t>In this part, you will use Spark GraphX/GraphFrame to analyze social network data. You are free to choose any one of the social network datasets available from the SNAP repository.</w:t>
      </w:r>
    </w:p>
    <w:p w14:paraId="201941AA" w14:textId="272375B7" w:rsidR="00181828" w:rsidRDefault="00181828" w:rsidP="00181828">
      <w:pPr>
        <w:rPr>
          <w:rStyle w:val="Strong"/>
          <w:b w:val="0"/>
          <w:bCs w:val="0"/>
        </w:rPr>
      </w:pPr>
      <w:r w:rsidRPr="00181828">
        <w:rPr>
          <w:rStyle w:val="Strong"/>
          <w:b w:val="0"/>
          <w:bCs w:val="0"/>
        </w:rPr>
        <w:t>You will use this dataset to construct a GraphX/GraphFrame graph and run some queries and algo- rithms on the graph.</w:t>
      </w:r>
    </w:p>
    <w:p w14:paraId="6ABD013D" w14:textId="77777777" w:rsidR="00181828" w:rsidRDefault="00181828" w:rsidP="00181828">
      <w:pPr>
        <w:rPr>
          <w:rStyle w:val="Strong"/>
          <w:b w:val="0"/>
          <w:bCs w:val="0"/>
        </w:rPr>
      </w:pPr>
    </w:p>
    <w:p w14:paraId="034DFD4C" w14:textId="77777777" w:rsidR="00181828" w:rsidRDefault="00181828" w:rsidP="00181828">
      <w:pPr>
        <w:rPr>
          <w:rStyle w:val="Strong"/>
          <w:b w:val="0"/>
          <w:bCs w:val="0"/>
        </w:rPr>
      </w:pPr>
    </w:p>
    <w:p w14:paraId="506D37CE" w14:textId="6F161A29" w:rsidR="00181828" w:rsidRDefault="00181828" w:rsidP="00181828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Output of Queries</w:t>
      </w:r>
    </w:p>
    <w:p w14:paraId="352CACFE" w14:textId="5637751F" w:rsidR="00181828" w:rsidRDefault="00181828" w:rsidP="00181828">
      <w:pPr>
        <w:pStyle w:val="ListParagraph"/>
        <w:numPr>
          <w:ilvl w:val="0"/>
          <w:numId w:val="8"/>
        </w:numPr>
      </w:pPr>
      <w:r w:rsidRPr="00181828">
        <w:t>Find the top 5 nodes with the highest outdegree and find the count of the number of outgoing edges in each</w:t>
      </w:r>
      <w:r>
        <w:t>.</w:t>
      </w:r>
    </w:p>
    <w:p w14:paraId="439FE52E" w14:textId="01B48ADC" w:rsidR="00181828" w:rsidRDefault="00181828" w:rsidP="00181828">
      <w:pPr>
        <w:pStyle w:val="ListParagraph"/>
      </w:pPr>
      <w:r w:rsidRPr="00181828">
        <w:rPr>
          <w:noProof/>
        </w:rPr>
        <w:drawing>
          <wp:inline distT="0" distB="0" distL="0" distR="0" wp14:anchorId="063FBDAB" wp14:editId="235A8D3A">
            <wp:extent cx="1612900" cy="1574800"/>
            <wp:effectExtent l="0" t="0" r="0" b="0"/>
            <wp:docPr id="18549342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3427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5D93" w14:textId="77777777" w:rsidR="00181828" w:rsidRDefault="00181828" w:rsidP="00181828">
      <w:pPr>
        <w:pStyle w:val="ListParagraph"/>
      </w:pPr>
    </w:p>
    <w:p w14:paraId="7A1FF55C" w14:textId="63E8B9CB" w:rsidR="00181828" w:rsidRDefault="00181828" w:rsidP="00181828">
      <w:pPr>
        <w:pStyle w:val="ListParagraph"/>
        <w:numPr>
          <w:ilvl w:val="0"/>
          <w:numId w:val="8"/>
        </w:numPr>
      </w:pPr>
      <w:r w:rsidRPr="00181828">
        <w:t>Find the top 5 nodes with the highest indegree and find the count of the number of incoming edges in each</w:t>
      </w:r>
      <w:r>
        <w:t>.</w:t>
      </w:r>
    </w:p>
    <w:p w14:paraId="30EE8C94" w14:textId="7CF28143" w:rsidR="00181828" w:rsidRDefault="00181828" w:rsidP="00181828">
      <w:pPr>
        <w:pStyle w:val="ListParagraph"/>
      </w:pPr>
      <w:r w:rsidRPr="00181828">
        <w:rPr>
          <w:noProof/>
        </w:rPr>
        <w:drawing>
          <wp:inline distT="0" distB="0" distL="0" distR="0" wp14:anchorId="7E55E092" wp14:editId="5B598041">
            <wp:extent cx="1612900" cy="1574800"/>
            <wp:effectExtent l="0" t="0" r="0" b="0"/>
            <wp:docPr id="1738125718" name="Picture 1" descr="A black and white imag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25718" name="Picture 1" descr="A black and white image of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DB27" w14:textId="77777777" w:rsidR="00181828" w:rsidRDefault="00181828" w:rsidP="00181828">
      <w:pPr>
        <w:pStyle w:val="ListParagraph"/>
      </w:pPr>
    </w:p>
    <w:p w14:paraId="0A46E5C4" w14:textId="77777777" w:rsidR="00181828" w:rsidRDefault="00181828" w:rsidP="00181828">
      <w:pPr>
        <w:pStyle w:val="ListParagraph"/>
      </w:pPr>
    </w:p>
    <w:p w14:paraId="37C254A7" w14:textId="77777777" w:rsidR="00181828" w:rsidRDefault="00181828" w:rsidP="00181828">
      <w:pPr>
        <w:pStyle w:val="ListParagraph"/>
      </w:pPr>
    </w:p>
    <w:p w14:paraId="1701E050" w14:textId="5D0DBB3D" w:rsidR="00181828" w:rsidRDefault="00181828" w:rsidP="00181828">
      <w:pPr>
        <w:pStyle w:val="ListParagraph"/>
        <w:numPr>
          <w:ilvl w:val="0"/>
          <w:numId w:val="8"/>
        </w:numPr>
      </w:pPr>
      <w:r w:rsidRPr="00181828">
        <w:lastRenderedPageBreak/>
        <w:t>Calculate PageRank for each of the nodes and output the top 5 nodes with the highest PageRank values. You are free to define any suitable parameters.</w:t>
      </w:r>
    </w:p>
    <w:p w14:paraId="195770C1" w14:textId="0B9FED6A" w:rsidR="00181828" w:rsidRDefault="00181828" w:rsidP="00181828">
      <w:pPr>
        <w:pStyle w:val="ListParagraph"/>
      </w:pPr>
      <w:r w:rsidRPr="00181828">
        <w:rPr>
          <w:noProof/>
        </w:rPr>
        <w:drawing>
          <wp:inline distT="0" distB="0" distL="0" distR="0" wp14:anchorId="1163AD30" wp14:editId="38B30F5C">
            <wp:extent cx="2374900" cy="1574800"/>
            <wp:effectExtent l="0" t="0" r="0" b="0"/>
            <wp:docPr id="409027475" name="Picture 1" descr="A black and white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27475" name="Picture 1" descr="A black and white screen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5CB4" w14:textId="19BA3C0B" w:rsidR="00181828" w:rsidRDefault="00181828" w:rsidP="00181828">
      <w:pPr>
        <w:pStyle w:val="ListParagraph"/>
        <w:numPr>
          <w:ilvl w:val="0"/>
          <w:numId w:val="8"/>
        </w:numPr>
      </w:pPr>
      <w:r w:rsidRPr="00181828">
        <w:t>Run the connected components algorithm on it and find the top 5 components with the largest number of nodes.</w:t>
      </w:r>
    </w:p>
    <w:p w14:paraId="31C50EAC" w14:textId="59671B3A" w:rsidR="00181828" w:rsidRPr="00181828" w:rsidRDefault="00181828" w:rsidP="00181828">
      <w:pPr>
        <w:pStyle w:val="ListParagraph"/>
        <w:rPr>
          <w:i/>
          <w:iCs/>
        </w:rPr>
      </w:pPr>
      <w:r>
        <w:rPr>
          <w:i/>
          <w:iCs/>
        </w:rPr>
        <w:t>Connected Components:                                 Strongly Connected Components:</w:t>
      </w:r>
    </w:p>
    <w:p w14:paraId="3A877957" w14:textId="29087FC0" w:rsidR="00181828" w:rsidRDefault="00181828" w:rsidP="00181828">
      <w:pPr>
        <w:pStyle w:val="ListParagraph"/>
      </w:pPr>
      <w:r w:rsidRPr="00181828">
        <w:rPr>
          <w:noProof/>
        </w:rPr>
        <w:drawing>
          <wp:inline distT="0" distB="0" distL="0" distR="0" wp14:anchorId="4E8E3A20" wp14:editId="06578151">
            <wp:extent cx="1993900" cy="1574800"/>
            <wp:effectExtent l="0" t="0" r="0" b="0"/>
            <wp:docPr id="1053219225" name="Picture 1" descr="A black and white screen with numbers and a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19225" name="Picture 1" descr="A black and white screen with numbers and a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Pr="00181828">
        <w:rPr>
          <w:noProof/>
        </w:rPr>
        <w:drawing>
          <wp:inline distT="0" distB="0" distL="0" distR="0" wp14:anchorId="7EA7A4E0" wp14:editId="006D3099">
            <wp:extent cx="1739900" cy="1574800"/>
            <wp:effectExtent l="0" t="0" r="0" b="0"/>
            <wp:docPr id="345830148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30148" name="Picture 1" descr="A black and whit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5B75" w14:textId="31D276B7" w:rsidR="00181828" w:rsidRDefault="00181828" w:rsidP="00181828">
      <w:pPr>
        <w:pStyle w:val="ListParagraph"/>
      </w:pPr>
    </w:p>
    <w:p w14:paraId="2A195638" w14:textId="77777777" w:rsidR="00181828" w:rsidRDefault="00181828" w:rsidP="00181828">
      <w:pPr>
        <w:pStyle w:val="ListParagraph"/>
      </w:pPr>
    </w:p>
    <w:p w14:paraId="0774D499" w14:textId="599744E1" w:rsidR="00181828" w:rsidRDefault="00181828" w:rsidP="00181828">
      <w:pPr>
        <w:pStyle w:val="ListParagraph"/>
        <w:numPr>
          <w:ilvl w:val="0"/>
          <w:numId w:val="8"/>
        </w:numPr>
      </w:pPr>
      <w:r w:rsidRPr="00181828">
        <w:t>Run the triangle counts algorithm on each of the vertices and output the top 5 vertices with the largest triangle count. In case of ties, you can randomly select the top 5 vertices.</w:t>
      </w:r>
    </w:p>
    <w:p w14:paraId="7671BC05" w14:textId="36EE5CC2" w:rsidR="00181828" w:rsidRDefault="00181828" w:rsidP="00181828">
      <w:pPr>
        <w:pStyle w:val="ListParagraph"/>
      </w:pPr>
      <w:r w:rsidRPr="00181828">
        <w:rPr>
          <w:noProof/>
        </w:rPr>
        <w:drawing>
          <wp:inline distT="0" distB="0" distL="0" distR="0" wp14:anchorId="71694522" wp14:editId="5AC3CD76">
            <wp:extent cx="1219200" cy="1574800"/>
            <wp:effectExtent l="0" t="0" r="0" b="0"/>
            <wp:docPr id="8430905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90569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5E48" w14:textId="77777777" w:rsidR="009A0EBF" w:rsidRDefault="009A0EBF" w:rsidP="00181828">
      <w:pPr>
        <w:pStyle w:val="ListParagraph"/>
      </w:pPr>
    </w:p>
    <w:p w14:paraId="7CF6BB9D" w14:textId="45218A8E" w:rsidR="009A0EBF" w:rsidRDefault="009A0EBF" w:rsidP="009A0EB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Summary:</w:t>
      </w:r>
    </w:p>
    <w:p w14:paraId="05F151AC" w14:textId="77777777" w:rsidR="009A0EBF" w:rsidRPr="009A0EBF" w:rsidRDefault="009A0EBF" w:rsidP="009A0EBF">
      <w:pPr>
        <w:rPr>
          <w:rStyle w:val="Strong"/>
        </w:rPr>
      </w:pPr>
    </w:p>
    <w:p w14:paraId="332DBE9F" w14:textId="77777777" w:rsidR="009A0EBF" w:rsidRPr="00181828" w:rsidRDefault="009A0EBF" w:rsidP="00181828">
      <w:pPr>
        <w:pStyle w:val="ListParagraph"/>
      </w:pPr>
    </w:p>
    <w:sectPr w:rsidR="009A0EBF" w:rsidRPr="00181828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2952"/>
    <w:multiLevelType w:val="hybridMultilevel"/>
    <w:tmpl w:val="9170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478C0"/>
    <w:multiLevelType w:val="hybridMultilevel"/>
    <w:tmpl w:val="93FA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C10"/>
    <w:multiLevelType w:val="hybridMultilevel"/>
    <w:tmpl w:val="91700F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16DAB"/>
    <w:multiLevelType w:val="hybridMultilevel"/>
    <w:tmpl w:val="484C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10B19"/>
    <w:multiLevelType w:val="hybridMultilevel"/>
    <w:tmpl w:val="9A3E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05E23"/>
    <w:multiLevelType w:val="hybridMultilevel"/>
    <w:tmpl w:val="6430F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B6AD3"/>
    <w:multiLevelType w:val="hybridMultilevel"/>
    <w:tmpl w:val="75084752"/>
    <w:lvl w:ilvl="0" w:tplc="6B68D7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AB76D2E"/>
    <w:multiLevelType w:val="hybridMultilevel"/>
    <w:tmpl w:val="3B50B7EA"/>
    <w:lvl w:ilvl="0" w:tplc="28DA99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637471">
    <w:abstractNumId w:val="4"/>
  </w:num>
  <w:num w:numId="2" w16cid:durableId="1642073196">
    <w:abstractNumId w:val="1"/>
  </w:num>
  <w:num w:numId="3" w16cid:durableId="1078751857">
    <w:abstractNumId w:val="3"/>
  </w:num>
  <w:num w:numId="4" w16cid:durableId="679087019">
    <w:abstractNumId w:val="0"/>
  </w:num>
  <w:num w:numId="5" w16cid:durableId="1846092301">
    <w:abstractNumId w:val="2"/>
  </w:num>
  <w:num w:numId="6" w16cid:durableId="2144883948">
    <w:abstractNumId w:val="6"/>
  </w:num>
  <w:num w:numId="7" w16cid:durableId="1025643198">
    <w:abstractNumId w:val="5"/>
  </w:num>
  <w:num w:numId="8" w16cid:durableId="2032343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4160F"/>
    <w:rsid w:val="00042288"/>
    <w:rsid w:val="000A5A0B"/>
    <w:rsid w:val="000A7D44"/>
    <w:rsid w:val="000B7D28"/>
    <w:rsid w:val="0017098E"/>
    <w:rsid w:val="00181828"/>
    <w:rsid w:val="0018569A"/>
    <w:rsid w:val="00187994"/>
    <w:rsid w:val="001961B2"/>
    <w:rsid w:val="001B24D5"/>
    <w:rsid w:val="001E5937"/>
    <w:rsid w:val="001F207A"/>
    <w:rsid w:val="002362D9"/>
    <w:rsid w:val="00284182"/>
    <w:rsid w:val="00311112"/>
    <w:rsid w:val="00355670"/>
    <w:rsid w:val="003A3AFC"/>
    <w:rsid w:val="003A3F0F"/>
    <w:rsid w:val="004066AF"/>
    <w:rsid w:val="004304D0"/>
    <w:rsid w:val="00430729"/>
    <w:rsid w:val="0043276F"/>
    <w:rsid w:val="00470393"/>
    <w:rsid w:val="004C53E2"/>
    <w:rsid w:val="004D13A3"/>
    <w:rsid w:val="005311B0"/>
    <w:rsid w:val="0056407B"/>
    <w:rsid w:val="005C6F7D"/>
    <w:rsid w:val="005F47F3"/>
    <w:rsid w:val="00600110"/>
    <w:rsid w:val="006721AC"/>
    <w:rsid w:val="00693FA2"/>
    <w:rsid w:val="006A0EF1"/>
    <w:rsid w:val="006D4155"/>
    <w:rsid w:val="00707A03"/>
    <w:rsid w:val="00716903"/>
    <w:rsid w:val="00724C80"/>
    <w:rsid w:val="00761933"/>
    <w:rsid w:val="007623FA"/>
    <w:rsid w:val="0076481B"/>
    <w:rsid w:val="007B5384"/>
    <w:rsid w:val="007D57D0"/>
    <w:rsid w:val="008A496F"/>
    <w:rsid w:val="008B5084"/>
    <w:rsid w:val="008C6EAA"/>
    <w:rsid w:val="008F4526"/>
    <w:rsid w:val="008F611E"/>
    <w:rsid w:val="009048F9"/>
    <w:rsid w:val="00927002"/>
    <w:rsid w:val="0093713E"/>
    <w:rsid w:val="009A0EBF"/>
    <w:rsid w:val="00A00A0C"/>
    <w:rsid w:val="00A30809"/>
    <w:rsid w:val="00A93C3A"/>
    <w:rsid w:val="00A963B3"/>
    <w:rsid w:val="00AF4A39"/>
    <w:rsid w:val="00B3781D"/>
    <w:rsid w:val="00B40F5C"/>
    <w:rsid w:val="00BD79EB"/>
    <w:rsid w:val="00C026E0"/>
    <w:rsid w:val="00C2082B"/>
    <w:rsid w:val="00C94B1B"/>
    <w:rsid w:val="00CA14D5"/>
    <w:rsid w:val="00CB78AA"/>
    <w:rsid w:val="00CF4056"/>
    <w:rsid w:val="00CF5BC1"/>
    <w:rsid w:val="00D04500"/>
    <w:rsid w:val="00D173F6"/>
    <w:rsid w:val="00D94676"/>
    <w:rsid w:val="00DA74F9"/>
    <w:rsid w:val="00DA766C"/>
    <w:rsid w:val="00EE154B"/>
    <w:rsid w:val="00F033CA"/>
    <w:rsid w:val="00F52506"/>
    <w:rsid w:val="00F5454E"/>
    <w:rsid w:val="00F66EFD"/>
    <w:rsid w:val="00F7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F47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3E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0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82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082B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C20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Kulkarni, Aditya</cp:lastModifiedBy>
  <cp:revision>150</cp:revision>
  <dcterms:created xsi:type="dcterms:W3CDTF">2016-06-06T02:54:00Z</dcterms:created>
  <dcterms:modified xsi:type="dcterms:W3CDTF">2024-07-21T20:52:00Z</dcterms:modified>
</cp:coreProperties>
</file>