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4"/>
        </w:pBdr>
        <w:spacing w:after="160"/>
      </w:pPr>
      <w:r>
        <w:rPr>
          <w:b/>
          <w:bCs/>
          <w:color w:val="1F3864"/>
          <w:sz w:val="32"/>
          <w:szCs w:val="32"/>
        </w:rPr>
        <w:t xml:space="preserve">SSB Interview – Question Sheet</w:t>
      </w:r>
    </w:p>
    <w:p>
      <w:pPr>
        <w:pStyle w:val="Heading1"/>
      </w:pPr>
      <w:r>
        <w:t xml:space="preserve">PIQ 1 – Name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name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gave you this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parents choose the name Aditya?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there any significance behind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 nickname? What does your family call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Aditya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Aditya associated with in Indian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Adityas are mentioned in Hindu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Aditya and Surya?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Surya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other names of the Sun.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name means Sun. What qualities of the Sun do you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Kumar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your middle name or part of your official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used as a surname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anyone else in your family have Kumar in their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Kumar so common in Indian names?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Yadav &amp;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the surname Yadav signify?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history of the Yadav community?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Yadu?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Krishna?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Krishna related to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historical references to the Yadavas?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there any historical Yadava kingdoms?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the historical Yadava dynasties different from the modern surname Yadav?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Family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your family originally belong?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your family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your siblings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traditions does your family follow?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family?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Sun &amp; Solar Energy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Sun?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the Sun affect life on Earth?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India using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India's renewable energy situation?</w:t>
      </w:r>
    </w:p>
    <w:p>
      <w:pPr>
        <w:spacing w:after="120"/>
        <w:ind w:left="440"/>
      </w:pP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40" w:before="280"/>
      <w:outlineLvl w:val="0"/>
    </w:pPr>
    <w:rPr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2026-10-01T19:57:33.126Z</dcterms:created>
  <dcterms:modified xsi:type="dcterms:W3CDTF">2026-10-01T19:57:33.138Z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