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their lowest in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11: India–Russia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oldest strategic partnership; "special and privileged strategic partnership" since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Roots:</w:t>
            </w:r>
            <w:r>
              <w:rPr>
                <w:sz w:val="21"/>
                <w:szCs w:val="21"/>
              </w:rPr>
              <w:t xml:space="preserve"> 1971 Treaty of Peace, Friendship and Cooperation; Soviet support at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energy, nuclear power, space, trade,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80 years of diplomatic ties in 2027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large share of Russian-origin systems (S-400, Su-30MKI, T-90, BrahMos co-development)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discounted crude; Kudankulam nuclear plant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autonomy between the US and China; anchors BRICS and SCO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time-tested partner on the UN Security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fertilisers, critical minerals, Arctic and INSTC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Summits:</w:t>
            </w:r>
            <w:r>
              <w:rPr>
                <w:sz w:val="21"/>
                <w:szCs w:val="21"/>
              </w:rPr>
              <w:t xml:space="preserve"> Putin in India for BRICS (11–13 Sep 2026), his first in-person BRICS summit abroad since the Ukraine war; Modi–Putin bilateral (11 Sep); earlier meeting at the SCO in Bishkek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about $70 bn vs $100 bn target for 2030; India's deficit about $58.9 bn due to crude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$100 bn trade and $50 bn two-way investment by 2030 (Goyal)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Cooperation:</w:t>
            </w:r>
            <w:r>
              <w:rPr>
                <w:sz w:val="21"/>
                <w:szCs w:val="21"/>
              </w:rPr>
              <w:t xml:space="preserve"> rupee–rouble settlement, INSTC, rare earths (Murmansk), civil aviation (SJ-100), Northern Sea Route, labour mobility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S-400:</w:t>
            </w:r>
            <w:r>
              <w:rPr>
                <w:sz w:val="21"/>
                <w:szCs w:val="21"/>
              </w:rPr>
              <w:t xml:space="preserve"> four of five delivered ($5.43 bn, 2018 deal); fifth due Nov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talks:</w:t>
            </w:r>
            <w:r>
              <w:rPr>
                <w:sz w:val="21"/>
                <w:szCs w:val="21"/>
              </w:rPr>
              <w:t xml:space="preserve"> Su-57 jets, BrahMos upgrades, hints of technology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Diversification:</w:t>
            </w:r>
            <w:r>
              <w:rPr>
                <w:sz w:val="21"/>
                <w:szCs w:val="21"/>
              </w:rPr>
              <w:t xml:space="preserve"> Russia's share of India's arms imports fell from 76% to 36% (decade to 2019–23); more buying from the US, France, Italy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the world's second-largest buyer of Russian crude; new nuclear reactors under discussion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US pressure:</w:t>
            </w:r>
            <w:r>
              <w:rPr>
                <w:sz w:val="21"/>
                <w:szCs w:val="21"/>
              </w:rPr>
              <w:t xml:space="preserve"> 2025 tariffs and sanctions on Rosneft and Lukoil cut purchases for a time; Sanctioning Russia and Iran Act (2026) targets big energy buyers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Ukraine war:</w:t>
            </w:r>
            <w:r>
              <w:rPr>
                <w:sz w:val="21"/>
                <w:szCs w:val="21"/>
              </w:rPr>
              <w:t xml:space="preserve"> balancing Moscow, Washington and Europe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imbalance:</w:t>
            </w:r>
            <w:r>
              <w:rPr>
                <w:sz w:val="21"/>
                <w:szCs w:val="21"/>
              </w:rPr>
              <w:t xml:space="preserve"> small Indian exports vs large oil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sanctions and secondary tariffs (CAATSA, Rosneft/Lukoil, new sanctions act)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Payment and banking hurdles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Delivery delays (S-400) and spares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Russia–China closeness; Russia's ties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war-strained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tilt to Western and indigenous defence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buy whatever serves India's energy and defence needs, and say so openly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beyond oil and arms to manufacturing, localisation and technology transfer (Su-57, BrahMos, nuclear, critical minerals)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Indian exports (pharma, farm goods, engineering); settle in rupee–rouble and other currencies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 INSTC, Chennai–Vladivostok and Arctic routes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diversifying defence imports; Make in India in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dialogue on Ukraine open; support peace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Handle the US carefully:</w:t>
            </w:r>
            <w:r>
              <w:rPr>
                <w:sz w:val="21"/>
                <w:szCs w:val="21"/>
              </w:rPr>
              <w:t xml:space="preserve"> trade deal, clear red lines on energy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Time-tested ties built on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friends with all, dependent on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ties with both Russia and the US are complementary, not contradictory, for a rising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12: India–Iran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neighbours with ties of millennia (language, art, trade); diplomatic relations since 15 Mar 1950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Afghanistan and Central Asia via Chabahar and INSTC, bypassing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Historically a major oil supplier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Complicated by Iran's ties with Pakistan and China, and by US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oil and gas security; the Gulf as India's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Chabahar and INSTC to Afghanistan, Central Asia and Russia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 to the China–Pakistan Gwadar axis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 and trade:</w:t>
            </w:r>
            <w:r>
              <w:rPr>
                <w:sz w:val="21"/>
                <w:szCs w:val="21"/>
              </w:rPr>
              <w:t xml:space="preserve"> about 9 million Indians in the Gulf; Hormuz shipping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Balance:</w:t>
            </w:r>
            <w:r>
              <w:rPr>
                <w:sz w:val="21"/>
                <w:szCs w:val="21"/>
              </w:rPr>
              <w:t xml:space="preserve"> India's ties with Gulf Arabs, Israel, the US and Iran all meet 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 and Israel struck Iran (28 Feb 2026); Iran closed Hormuz; US naval blockade; ceasefire repeatedly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neutral; condemned strikes on US bases without naming Iran; called for a peaceful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crisis:</w:t>
            </w:r>
            <w:r>
              <w:rPr>
                <w:sz w:val="21"/>
                <w:szCs w:val="21"/>
              </w:rPr>
              <w:t xml:space="preserve"> Hormuz closure caused LPG shortage and protests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Iran fired on two Indian ships (Apr) and seized an India-bound ship; at least 3 Indian sailors killed in a US strike on a tanker off Oman (12 Jun)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Chabahar:</w:t>
            </w:r>
            <w:r>
              <w:rPr>
                <w:sz w:val="21"/>
                <w:szCs w:val="21"/>
              </w:rPr>
              <w:t xml:space="preserve"> hit by US strikes (Jul 2026); India reportedly exited the project amid US sanctions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Diplomacy:</w:t>
            </w:r>
            <w:r>
              <w:rPr>
                <w:sz w:val="21"/>
                <w:szCs w:val="21"/>
              </w:rPr>
              <w:t xml:space="preserve"> Pezeshkian met Modi at BRICS, New Delhi (11 Sep) and earlier at SCO, Bishkek; Araghchi briefed Jaishankar at UNGA on Iran–Oman talks for safe Hormuz shipping (26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 Pabitra Margherita at Khamenei's funeral (3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the main mediator on a US–Iran memorandum (Jun)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shock:</w:t>
            </w:r>
            <w:r>
              <w:rPr>
                <w:sz w:val="21"/>
                <w:szCs w:val="21"/>
              </w:rPr>
              <w:t xml:space="preserve"> Hormuz closure, price spike, LPG shortage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 by war and sanctions (about $500 mn exposed)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pressure vs Iran ties; criticism at home over neutrality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Iran–Pakistan and Iran–China closeness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Gulf Arabs and Israel with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Banking and payment freeze from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Neutrality and strategic autonomy: dialogue with all; quiet diplomacy for a ceasefire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diversify supply (Russia, US, Africa, Latin America), strategic reserves, renewables and alternative 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Protect citizens:</w:t>
            </w:r>
            <w:r>
              <w:rPr>
                <w:sz w:val="21"/>
                <w:szCs w:val="21"/>
              </w:rPr>
              <w:t xml:space="preserve"> evacuation capacity (Operation Sindhu-type), naval escorts, shipping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Chabahar and INSTC alive through waivers; explore alternatives (IMEC, Oman, Duqm port)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Navy for Indian Ocean and Gulf of Oman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Tehran, Riyadh, Abu Dhabi and Tel Aviv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plan for the Gulf and the diaspora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is a civilisational partner and a strategic necessity for India's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wisest course:</w:t>
            </w:r>
            <w:r>
              <w:rPr>
                <w:sz w:val="21"/>
                <w:szCs w:val="21"/>
              </w:rPr>
              <w:t xml:space="preserve"> neutrality, dialogue and diversified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shows India's energy and connectivity strategy needs more than one route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13: India–Israel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partnership built on defence, technology, agriculture and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Recognised Israel in 1950; full diplomatic ties only in 1992, after the Cold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Continued support for Palestine; India backs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visit (2017), first by an Indian PM; Netanyahu's visit (2018)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Elevated to a "Special Strategic Partnership for Peace, Innovation &amp; Prosperity"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among India's top suppliers (missiles, UAVs, radars, border surveillance); a support since Kargil 1999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intelligence sharing, shared concern over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cyber, quantum, water and agri-tech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$3.62 bn (2024–25); FTA under negotiation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IMEC and I2U2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18,000–20,000 Indian workers in Israel; 100,000+ Jews of Indian origin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state visit (25–26 Feb 2026): first Indian PM to address the Knesset; 27 outcomes, 17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roadmap:</w:t>
            </w:r>
            <w:r>
              <w:rPr>
                <w:sz w:val="21"/>
                <w:szCs w:val="21"/>
              </w:rPr>
              <w:t xml:space="preserve"> joint development, joint production, technology transfer, air defence expertise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Critical and Emerging Technologies Partnership led by the two NSAs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UPI–Israel payments link; Israel to take 50,000 more Indian workers; India ready to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Terms of Reference (Nov 2025); rounds one (Feb) and two (Jul 2026, New Delhi); aim for early conclusion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BIT:</w:t>
            </w:r>
            <w:r>
              <w:rPr>
                <w:sz w:val="21"/>
                <w:szCs w:val="21"/>
              </w:rPr>
              <w:t xml:space="preserve"> new Bilateral Investment Treaty (Sept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US–Israel strikes began 28 Feb, two days after Modi's visit; India neutral, condemned attacks on US bases without naming Iran, offered medical aid to Iran; energy and LPG shocks from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Politics at home:</w:t>
            </w:r>
            <w:r>
              <w:rPr>
                <w:sz w:val="21"/>
                <w:szCs w:val="21"/>
              </w:rPr>
              <w:t xml:space="preserve"> Congress criticised the visit and silence on Gaza; official stand remains dialogue and a two-state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Israel with Iran (Chabahar, energy), the Gulf Arabs (diaspora, oil) and the Palestinian cause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Hormuz closure hitting India's energy and sailors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Domestic criticism over Gaza; risk to India's Global South image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Israeli defence tech; need for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workers in a conflict zone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US and Arab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FTA progress (stalled for a decade after 2013)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close ties with Israel, the Gulf and Iran together; consistent on the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 and co-production (Make in India),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FTA; use the technology partnership for AI, cyber and quantum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IMEC and I2U2 to link India, the Gulf, Israel and Europe;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Indian workers and sailors: evacuation capacity, clear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de-escalation in West Asia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cooperation; zero tolerance for terrorism anywhere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driven by interest and shared challenges,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all sides in West Asia while holding to India's principles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West Asia is directly in India's security and energy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14: Quad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Quadrilateral Security Dialogue of India, the US, Japan and Australia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Origin:</w:t>
            </w:r>
            <w:r>
              <w:rPr>
                <w:sz w:val="21"/>
                <w:szCs w:val="21"/>
              </w:rPr>
              <w:t xml:space="preserve"> 2004 tsunami core group; first talks 2007; revived 2017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summits since 2021 (first virtual, then in person)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diplomatic partnership, not a military alliance; vision of a free, open and inclusive Indo-Pacific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balance of power in the Indo-Pacific; check on coercion in the South China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sea-lane security and maritime domain awareness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critical and emerging tech, semiconductors,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Public goods:</w:t>
            </w:r>
            <w:r>
              <w:rPr>
                <w:sz w:val="21"/>
                <w:szCs w:val="21"/>
              </w:rPr>
              <w:t xml:space="preserve"> vaccines, health, disaster relief, infrastructure, undersea cables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partners for capability without joining an alliance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Foreign Ministers' Meeting in New Delhi (26 May 2026): Jaishankar, Rubio, Penny Wong and Motegi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statement:</w:t>
            </w:r>
            <w:r>
              <w:rPr>
                <w:sz w:val="21"/>
                <w:szCs w:val="21"/>
              </w:rPr>
              <w:t xml:space="preserve"> rule of law, sovereignty, freedom of navigation including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IPMDA (maritime domain awareness) operationalised at the Information Fusion Centre, Gurugram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 Sherpas met in New Delhi (3 Sep 2026) to prepare the next steps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 due in India still not held, held back by strained India–US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summit since 2024; momentum depends on US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India–US trade and tariff strains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calls it an "Asian NATO"; India avoids a military role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Unequal threat perceptions: India alone has a land border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on promises (vaccines, infrastructure)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AUKUS and other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the leaders' summit in India to restore momentum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on deliverables:</w:t>
            </w:r>
            <w:r>
              <w:rPr>
                <w:sz w:val="21"/>
                <w:szCs w:val="21"/>
              </w:rPr>
              <w:t xml:space="preserve"> IPMDA, HADR, critical minerals, cables,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it non-military and inclusive; ASEAN centrality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with India's own initiatives: IFC-IOR, MAHASAGAR, IPOI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Deepen bilateral tracks with each partner alongside the Quad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Quad is a coalition of democracies for a free and open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build capability, not alliances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value lies in delivering public goods for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15: BRICS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Brazil, Russia, India, China, South Africa; BRIC from 2009, South Africa joined in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Expanded since 2024:</w:t>
            </w:r>
            <w:r>
              <w:rPr>
                <w:sz w:val="21"/>
                <w:szCs w:val="21"/>
              </w:rPr>
              <w:t xml:space="preserve"> Egypt, Ethiopia, Iran, UAE, then Indonesia (2025); a new "partner country" category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Institutions:</w:t>
            </w:r>
            <w:r>
              <w:rPr>
                <w:sz w:val="21"/>
                <w:szCs w:val="21"/>
              </w:rPr>
              <w:t xml:space="preserve"> New Development Bank (2015) and Contingent Reserve Arrangement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chairs BRICS in 2026, its 20th year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the Global South; about half the world's population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Development finance through the NDB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for India to engage Russia, China and new members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India balances BRICS with the Quad and G7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18th BRICS Summit, New Delhi (12–13 Sep 2026); theme: Building for Resilience, Innovation, Cooperation and Sustainability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New Delhi Declaration adopted: development, health, climate, technology, global governance reform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initiatives:</w:t>
            </w:r>
            <w:r>
              <w:rPr>
                <w:sz w:val="21"/>
                <w:szCs w:val="21"/>
              </w:rPr>
              <w:t xml:space="preserve"> infectious disease early warning, disaster early-warning data, supply-chain framework, digital agriculture network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Declaration stressed safe shipping routes and protection of seafarers; concern over nuclear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Xi Jinping and Putin attended in person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dominance; India–China rivalry inside the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as anti-Western; US tariff threats against "BRICS policies"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De-dollarisation and common currency: India opposes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Expansion dilutes cohesion; members at war or in conflict (Iran)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is hard; NDB lending still small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BRICS non-Western, not anti-Western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development, trade in local currencies, NDB lending, digital public goods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reform of global institutions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India's chair to shape the agenda (health, disasters, agriculture)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with the Quad, G7 and bilateral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is a voice for a fairer, multipolar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shape outcomes, not to take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2026 chairship showed bridge-building between the West and the Global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16: SCO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Shanghai Cooperation Organisation, set up in 2001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Members:</w:t>
            </w:r>
            <w:r>
              <w:rPr>
                <w:sz w:val="21"/>
                <w:szCs w:val="21"/>
              </w:rPr>
              <w:t xml:space="preserve"> China, Russia, four Central Asian states, India and Pakistan (2017), Iran (2023), Belarus (2024)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Focus:</w:t>
            </w:r>
            <w:r>
              <w:rPr>
                <w:sz w:val="21"/>
                <w:szCs w:val="21"/>
              </w:rPr>
              <w:t xml:space="preserve"> security, counter-terrorism, connectivity,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Anti-Terrorist Structure (RATS) in Tashkent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terrorism, extremism, drugs;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Connectivity and energy links with Central Asia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where India meets China, Russia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Eurasian balance alongside India's Western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SECURE vision for the region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26th SCO Summit, Bishkek (31 Aug–1 Sep 2026), SCO's 25th anniversary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attended; Bishkek Declaration signed by all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pillars:</w:t>
            </w:r>
            <w:r>
              <w:rPr>
                <w:sz w:val="21"/>
                <w:szCs w:val="21"/>
              </w:rPr>
              <w:t xml:space="preserve"> Security, Connectivity, Opportunity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called for dismantling the terror ecosystem without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 host the first SCO Civilisation Dialogue Forum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China–Russia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sponsorship of terrorism; India refused to sign a 2025 defence ministers' statement that left out Pahalgam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opposes China's BRI (CPEC through PoK)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Members at odds with the West; weak implementation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rule blocks strong action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zero tolerance on terrorism and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Promote connectivity that respects sovereignty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cooperation in trade, digital, startups, traditional medicine,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SCO to engage Central Asia directly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strategic autonomy within the group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SCO is India's gateway to Eurasia and Central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to protect its security interests and shape the agenda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must be fought without double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17: India–EU Free Trade Agreement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 trade deal between India and the 27-nation EU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began in 2007, stalled in 2013, relaunched in 2022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Concluded on 27 Jan 2026, called the "mother of all deals"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Along with an investment protection pact and a GI agreement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is one of India's largest trading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97% of tariff lines and 99.5% of India's export value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Boost to labour-intensive exports: textiles, leather, gems, engineering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Investment, technology and supply-chain diversification away from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Mobility for skilled workers, students and researchers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Legal scrubbing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 be signed on 16 Dec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Entry into force expected early 2027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93% of Indian exports to get duty-free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 cuts for EU autos, wines and spirits; sensitive farm and dairy sectors protected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CBAM stays; India gets an assurance of any future CBAM flexibility given to others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CBAM:</w:t>
            </w:r>
            <w:r>
              <w:rPr>
                <w:sz w:val="21"/>
                <w:szCs w:val="21"/>
              </w:rPr>
              <w:t xml:space="preserve"> carbon border tax on steel, aluminium and cement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Deforestation Regulation and other green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Strict standards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Ratification by the European Parliament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Sensitive sectors:</w:t>
            </w:r>
            <w:r>
              <w:rPr>
                <w:sz w:val="21"/>
                <w:szCs w:val="21"/>
              </w:rPr>
              <w:t xml:space="preserve"> autos, dairy, agriculture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Labour, sustainability and data rules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Ratify and implement quickly; prepare MSMEs to use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Green transition:</w:t>
            </w:r>
            <w:r>
              <w:rPr>
                <w:sz w:val="21"/>
                <w:szCs w:val="21"/>
              </w:rPr>
              <w:t xml:space="preserve"> carbon market, low-carbon steel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Help exporters meet EU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Trade and Technology Council for tech and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negotiating CBAM relief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landmark deal between two of the world's largest economies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Opens a big market for "Make in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success depends on implementation and meeting green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18: India–France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first strategic partnership (1998)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stood by India after the 1998 nuclear tests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nuclear energy, space,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Horizon 2047 roadmap (2023) for the next 25 years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Rafale, Scorpene submarines, jet engines; a reliable supplier without conditions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strategic autonomy shared by both; France a resident Indo-Pacific power (Réunion)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and space:</w:t>
            </w:r>
            <w:r>
              <w:rPr>
                <w:sz w:val="21"/>
                <w:szCs w:val="21"/>
              </w:rPr>
              <w:t xml:space="preserve"> Jaitapur, CNES–ISRO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Climate:</w:t>
            </w:r>
            <w:r>
              <w:rPr>
                <w:sz w:val="21"/>
                <w:szCs w:val="21"/>
              </w:rPr>
              <w:t xml:space="preserve"> co-founded the International Solar Alliance (2015)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UN:</w:t>
            </w:r>
            <w:r>
              <w:rPr>
                <w:sz w:val="21"/>
                <w:szCs w:val="21"/>
              </w:rPr>
              <w:t xml:space="preserve"> France backs India's permanent UNSC seat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Macron in India (Feb 2026) for the AI Impact Summit; India–France Year of Innovation 2026 launched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DAC cleared 114 Rafale fighters, 90 to be made in India (about €30 bn, potential biggest deal)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for the Navy signed (2025); three more Scorpene submarines under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Safran and DRDO to co-develop a 110 kN engine for AMCA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on India joining the French-led sixth-generation fighter (FCAS)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accepted in France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Slow, costly defence deals; technology transfer issues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Jaitapur nuclear project long delayed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still modest (about $15 bn)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France's own priorities in Europe and Ukraine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other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co-development: AMCA engine, Rafale production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Speed up Jaitapur and small modular reactor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trade, investment, startups, AI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Indo-Pacific work:</w:t>
            </w:r>
            <w:r>
              <w:rPr>
                <w:sz w:val="21"/>
                <w:szCs w:val="21"/>
              </w:rPr>
              <w:t xml:space="preserve"> patrols, Varuna, Shakti and Garuda exercises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student and people-to-people links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is India's most consistent Western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rest on shared strategic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buyer and seller to co-developers of the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19: India–Africa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of colonial struggle, Gandhi in South Africa, the Non-Aligned Movement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54 countries; about 3 million Indian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India–Africa Forum Summits: 2008, 2011, 2015,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Kampala Principles (2018) guide India's Africa policy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about $100 bn; India among Africa's top trade partners and investors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Resources:</w:t>
            </w:r>
            <w:r>
              <w:rPr>
                <w:sz w:val="21"/>
                <w:szCs w:val="21"/>
              </w:rPr>
              <w:t xml:space="preserve"> oil, critical minerals, farmland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 security; balancing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South:</w:t>
            </w:r>
            <w:r>
              <w:rPr>
                <w:sz w:val="21"/>
                <w:szCs w:val="21"/>
              </w:rPr>
              <w:t xml:space="preserve"> India got the African Union into the G20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support at the UN;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Summit, New Delhi (May 2026), with the African Union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Theme:</w:t>
            </w:r>
            <w:r>
              <w:rPr>
                <w:sz w:val="21"/>
                <w:szCs w:val="21"/>
              </w:rPr>
              <w:t xml:space="preserve"> IA SPIRIT (Innovation, Resilience, Inclusive Transformation)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 $12 bn in lines of credit to 43 countries so far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42,000+ African students studied in India; ITEC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AIKEYME naval exercise (2025) with African navies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46 Indian missions across Africa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far larger trade, loans and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of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Piracy, terrorism and instability (Sahel, Horn of Africa)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African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awareness and connectivity; few direct flights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Faster, demand-driven projects; capacity building over loans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infrastructure: UPI, Aadhaar-type systems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pharma, agriculture,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blue economy partnership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Peacekeeping, defence training,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facilitation and direct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 is India's partner in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model is partnership, not exploitation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21st century can belong to India and Africa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20: India and the Indian Ocean Region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only ocean named after a country; India sits at its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7,500+ km coastline, 1,382 islands, 2 mn sq km EEZ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95% of India's trade by volume and most oil imports move by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Policy:</w:t>
            </w:r>
            <w:r>
              <w:rPr>
                <w:sz w:val="21"/>
                <w:szCs w:val="21"/>
              </w:rPr>
              <w:t xml:space="preserve"> SAGAR (2015), upgraded to MAHASAGAR (Mar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Sea lanes and chokepoints:</w:t>
            </w:r>
            <w:r>
              <w:rPr>
                <w:sz w:val="21"/>
                <w:szCs w:val="21"/>
              </w:rPr>
              <w:t xml:space="preserve"> Hormuz, Bab-el-Mandeb, Malacca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Gulf oil and gas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piracy, terrorism, smuggling, illegal fishing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China's growing presence ("String of Pearls")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 economy:</w:t>
            </w:r>
            <w:r>
              <w:rPr>
                <w:sz w:val="21"/>
                <w:szCs w:val="21"/>
              </w:rPr>
              <w:t xml:space="preserve"> fisheries, seabed minerals,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Fleet Review and MILAN 2026, Visakhapatnam (Feb 2026): 74 countries took part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 in the Gulf during the Iran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tracks every Chinese warship and research vessel entering the IOR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IFC-IOR, Gurugram:</w:t>
            </w:r>
            <w:r>
              <w:rPr>
                <w:sz w:val="21"/>
                <w:szCs w:val="21"/>
              </w:rPr>
              <w:t xml:space="preserve"> hub for maritime domain awareness; Quad IPMDA run from there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Partnerships:</w:t>
            </w:r>
            <w:r>
              <w:rPr>
                <w:sz w:val="21"/>
                <w:szCs w:val="21"/>
              </w:rPr>
              <w:t xml:space="preserve"> Colombo Security Conclave, Agalega (Mauritius) facilities, Duqm (Oman), 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disaster relief, anti-piracy, evacuations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China:</w:t>
            </w:r>
            <w:r>
              <w:rPr>
                <w:sz w:val="21"/>
                <w:szCs w:val="21"/>
              </w:rPr>
              <w:t xml:space="preserve"> Djibouti base, Gwadar, Hambantota, Kyaukphyu; research and survey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and Red Sea disruption; energy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 off Somalia; Houthi attacks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island states caught in debt and great-power rivalry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short of ships and submarines for a vast area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 and rising seas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Blue-water Navy:</w:t>
            </w:r>
            <w:r>
              <w:rPr>
                <w:sz w:val="21"/>
                <w:szCs w:val="21"/>
              </w:rPr>
              <w:t xml:space="preserve"> more ships, submarines, carriers, maritime patrol aircraft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MAHASAGAR:</w:t>
            </w:r>
            <w:r>
              <w:rPr>
                <w:sz w:val="21"/>
                <w:szCs w:val="21"/>
              </w:rPr>
              <w:t xml:space="preserve"> capacity building, hydrography, coastal radars for neighbours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domain awareness through IFC-IOR and white-shipping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Ports and connectivity:</w:t>
            </w:r>
            <w:r>
              <w:rPr>
                <w:sz w:val="21"/>
                <w:szCs w:val="21"/>
              </w:rPr>
              <w:t xml:space="preserve"> Sagarmala, Great Nicobar, Chabahar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IORA, IONS,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Blue economy and disaster response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security and prosperity are tied to the Indian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aims to be the region's net security provider and first responder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free, open and secure Indian Ocean is India's core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21: India and the Global South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Developing countries of Asia, Africa, Latin America and the 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roots:</w:t>
            </w:r>
            <w:r>
              <w:rPr>
                <w:sz w:val="21"/>
                <w:szCs w:val="21"/>
              </w:rPr>
              <w:t xml:space="preserve"> anti-colonial struggle, Bandung (1955), Non-Aligned Movement, G77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role today:</w:t>
            </w:r>
            <w:r>
              <w:rPr>
                <w:sz w:val="21"/>
                <w:szCs w:val="21"/>
              </w:rPr>
              <w:t xml:space="preserve"> voice and bridge between the developed and developing world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"Vasudhaiva Kutumbakam":</w:t>
            </w:r>
            <w:r>
              <w:rPr>
                <w:sz w:val="21"/>
                <w:szCs w:val="21"/>
              </w:rPr>
              <w:t xml:space="preserve"> One Earth, One Family, One Future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Majority of the world's population and future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Shared concerns:</w:t>
            </w:r>
            <w:r>
              <w:rPr>
                <w:sz w:val="21"/>
                <w:szCs w:val="21"/>
              </w:rPr>
              <w:t xml:space="preserve"> debt, climate finance, food and energy security, technology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leadership role and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Balances India's ties with the West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Global South Summits: three held since 2023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African Union made a permanent G20 member under India's presidency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chaired BRICS (2026) and hosted the AI Impact Summit (Feb 2026), both with a Global South focus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 (May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 (UPI, Aadhaar, CoWIN) shared with partner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vaccines, disaster relief, fuel and food aid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competes for Global South leadership with money and BRI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developing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finance promises unmet by rich nations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limited resources compared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Divisions within the Global South itself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Wars (Ukraine, West Asia) hitting food and energy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 partnership:</w:t>
            </w:r>
            <w:r>
              <w:rPr>
                <w:sz w:val="21"/>
                <w:szCs w:val="21"/>
              </w:rPr>
              <w:t xml:space="preserve"> demand-driven projects, grants, capacity building (ITEC)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 digital public infrastructure and low-cost technology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global governance reform and fair climate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South–South trade and local-currency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education, agriculture and disaster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is a natural voice of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model is partnership, not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rising India can bridge North and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22: Iran War and the Strait of Hormuz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and Israel struck Iran on 28 Feb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closed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carries about 20% of the world's oil and LNG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Repeated ceasefires and breakdowns since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imports most of its oil, LPG and gas from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Diaspora:</w:t>
            </w:r>
            <w:r>
              <w:rPr>
                <w:sz w:val="21"/>
                <w:szCs w:val="21"/>
              </w:rPr>
              <w:t xml:space="preserve">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Indian ships and sailors at risk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Economy:</w:t>
            </w:r>
            <w:r>
              <w:rPr>
                <w:sz w:val="21"/>
                <w:szCs w:val="21"/>
              </w:rPr>
              <w:t xml:space="preserve"> inflation, rupee, current account deficit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Chabahar, INSTC, ties with Iran, Israel, the Gulf and the 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Timeline:</w:t>
            </w:r>
            <w:r>
              <w:rPr>
                <w:sz w:val="21"/>
                <w:szCs w:val="21"/>
              </w:rPr>
              <w:t xml:space="preserve"> two-week ceasefire (Apr), US–Iran MoU (17 Jun), Trump declared the ceasefire over (8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Iran–Oman talks on a safe shipping route; Iran–GCC meeting postponed (Sept)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Brent swinging between about $86 and over $107 a barrel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LPG crisis, about 90% of LPG from the Middle East, stocks for only 7–10 days at the worst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ships; emergency LPG buys from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sailors killed; ships attacked and seized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neutral, calls for dialogue and a peaceful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Over-dependence on Gulf energy through one chokepoint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strategic reserves; LPG has almost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Gulf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Iran, Israel, the Gulf and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Inflation and pressure on the rupee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Diversify energy:</w:t>
            </w:r>
            <w:r>
              <w:rPr>
                <w:sz w:val="21"/>
                <w:szCs w:val="21"/>
              </w:rPr>
              <w:t xml:space="preserve"> Russia, US, Africa, Latin America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Bigger strategic petroleum and LPG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shift to renewables, electric mobility, piped gas, biofuels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escorts and evacuation readiness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 diplomacy for de-escalation; support safe passage arrangements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Alternative routes:</w:t>
            </w:r>
            <w:r>
              <w:rPr>
                <w:sz w:val="21"/>
                <w:szCs w:val="21"/>
              </w:rPr>
              <w:t xml:space="preserve"> IMEC, Oman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showed how one chokepoint can shake India's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Energy security is national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stay neutral, protect its people and diversify its energy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23: Gaza Conflict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attack on Israel on 7 Oct 2023, about 1,200 killed and 250 taken hostage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Israel's military campaign in Gaza; tens of thousands killed, severe humanitarian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 Trump's 20-point plan took effect on 10 Oct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Plan:</w:t>
            </w:r>
            <w:r>
              <w:rPr>
                <w:sz w:val="21"/>
                <w:szCs w:val="21"/>
              </w:rPr>
              <w:t xml:space="preserve"> hostage release, Board of Peace, an international stabilisation force, reconstruction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one of the worst crises of our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spread to Lebanon, Yemen (Houthis),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Red Sea shipping, oil prices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ties with Israel, Arab states and Palestine; diaspora in West Asia; IMEC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test of international law and the UN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holding but fragile; peace plan largely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 controls about 60% of Gaza; Hamas not disarmed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force and new administration yet to enter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Board of Peace proposed a $2.45 bn, 66-project plan to start reconstruction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Full rebuilding estimated at over $100 bn over 10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invited to the Board of Peace; India ready to help rebuild Gaza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Fragile ceasefire; no political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 crisis:</w:t>
            </w:r>
            <w:r>
              <w:rPr>
                <w:sz w:val="21"/>
                <w:szCs w:val="21"/>
              </w:rPr>
              <w:t xml:space="preserve"> food, health, shelter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disarmament and Israeli withdrawal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Two-state solution further away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 spillover:</w:t>
            </w:r>
            <w:r>
              <w:rPr>
                <w:sz w:val="21"/>
                <w:szCs w:val="21"/>
              </w:rPr>
              <w:t xml:space="preserve"> Iran war, Red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balancing between Israel and the Arab world; domestic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Sustain the ceasefire; unhindered humanitarian aid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Hostage release, disarmament and phased withdrawal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Reconstruction through the Board of Peace and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Revive talks for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humanitarian aid, UNRWA support, reconstruction, quiet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condemns terrorism and the loss of civilian lives alike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supports a sovereign, viable Palestine living side by side with a secure Israel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needs dialogue, not force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24: Terrorism as a Global Threat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of violence against civilians for political or ideological goals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groups:</w:t>
            </w:r>
            <w:r>
              <w:rPr>
                <w:sz w:val="21"/>
                <w:szCs w:val="21"/>
              </w:rPr>
              <w:t xml:space="preserve"> ISIS, al-Qaeda and affiliates; regional groups in Africa's Sahel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has faced cross-border terrorism for decades: LeT, JeM, TRF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UN definition of terrorism yet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Threat to lives, sovereignty and economic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Cross-border:</w:t>
            </w:r>
            <w:r>
              <w:rPr>
                <w:sz w:val="21"/>
                <w:szCs w:val="21"/>
              </w:rPr>
              <w:t xml:space="preserve"> safe havens, state sponsorship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tools:</w:t>
            </w:r>
            <w:r>
              <w:rPr>
                <w:sz w:val="21"/>
                <w:szCs w:val="21"/>
              </w:rPr>
              <w:t xml:space="preserve"> drones, crypto, encrypted apps, online radicalisation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Linked to drugs, arms smuggling and organised crime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26/11, Pulwama, Pahalgam, Red Fort car blast (Nov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 Global Counter-Terrorism Strategy's 9th review adopted with 140 votes; urges finishing India's proposed Comprehensive Convention on International Terrorism (CCIT)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at UN Counter-Terrorism Week 2026: defended FATF, flagged crowdfunding, prepaid cards and social media for terror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doctrine after Operation Sindoor: a terror attack is an act of war; no distinction between terrorists and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designated TRF a foreign terrorist organisation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still blocks some UN listings of Pakistan-based terrorists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Double standards:</w:t>
            </w:r>
            <w:r>
              <w:rPr>
                <w:sz w:val="21"/>
                <w:szCs w:val="21"/>
              </w:rPr>
              <w:t xml:space="preserve"> "good" and "bad" terrorists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 sponsorship from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definition; CCIT stuck since 1996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outpacing laws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Radicalisation of youth online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coordination between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Adopt the CCIT;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Choke terror financing:</w:t>
            </w:r>
            <w:r>
              <w:rPr>
                <w:sz w:val="21"/>
                <w:szCs w:val="21"/>
              </w:rPr>
              <w:t xml:space="preserve"> FATF, NMFT ("No Money for Terror")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Intelligence sharing, extradition, joint operations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online radicalisation; de-radicalisation programmes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Operation Sindoor-type responses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Community policing, border management, modern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is a threat to all humanity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can be defeated only by global unity and zero tolerance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message:</w:t>
            </w:r>
            <w:r>
              <w:rPr>
                <w:sz w:val="21"/>
                <w:szCs w:val="21"/>
              </w:rPr>
              <w:t xml:space="preserve"> talks and terror cannot go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25: Operation Sindoor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military response to the Pahalgam terror attack (22 Apr 2025), in which 26 people were killed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7 May 2025:</w:t>
            </w:r>
            <w:r>
              <w:rPr>
                <w:sz w:val="21"/>
                <w:szCs w:val="21"/>
              </w:rPr>
              <w:t xml:space="preserve"> precision strikes on 9 terror sites in Pakistan and PoK, including JeM's Bahawalpur and LeT's Muridke headquarters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retaliated with drones and missiles; India struck Pakistani air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understanding on 10 May 2025 after Pakistan's DGMO called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doctrine:</w:t>
            </w:r>
            <w:r>
              <w:rPr>
                <w:sz w:val="21"/>
                <w:szCs w:val="21"/>
              </w:rPr>
              <w:t xml:space="preserve"> a terror attack is an act of war; no nuclear blackmail; no difference between terrorists and their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Showed jointness and precision of the three services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Indigenous weapons proved:</w:t>
            </w:r>
            <w:r>
              <w:rPr>
                <w:sz w:val="21"/>
                <w:szCs w:val="21"/>
              </w:rPr>
              <w:t xml:space="preserve"> BrahMos, Akash, Akashteer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Non-military pressure:</w:t>
            </w:r>
            <w:r>
              <w:rPr>
                <w:sz w:val="21"/>
                <w:szCs w:val="21"/>
              </w:rPr>
              <w:t xml:space="preserve"> Indus Waters Treaty in abeyance, trade and visas suspended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outreach:</w:t>
            </w:r>
            <w:r>
              <w:rPr>
                <w:sz w:val="21"/>
                <w:szCs w:val="21"/>
              </w:rPr>
              <w:t xml:space="preserve"> all-party delegations to 33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anniversary marked on 7 May 2026; called a "golden chapter" in India's military history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Lessons:</w:t>
            </w:r>
            <w:r>
              <w:rPr>
                <w:sz w:val="21"/>
                <w:szCs w:val="21"/>
              </w:rPr>
              <w:t xml:space="preserve"> shift from reactive retaliation to anticipatory precision strikes with clear red lines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air defence, drones, counter-drones and long-range strike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Remaining S-400 units being fast-tracked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Momentum for theatre commands and joint planning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Indus Waters Treaty remains in abeyance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continued sponsorship of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Information war and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support to Pakistan: weapons, intelligence, diplomatic cover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Risk of escalation between nuclear-armed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Third-party claims of mediation, which India rejects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Keep deterrence credible:</w:t>
            </w:r>
            <w:r>
              <w:rPr>
                <w:sz w:val="21"/>
                <w:szCs w:val="21"/>
              </w:rPr>
              <w:t xml:space="preserve"> readiness, precision weapons, intelligence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Jointness and theatre commands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drones, missiles and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grid in J&amp;K; choke infiltration and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 pressure:</w:t>
            </w:r>
            <w:r>
              <w:rPr>
                <w:sz w:val="21"/>
                <w:szCs w:val="21"/>
              </w:rPr>
              <w:t xml:space="preserve"> FATF, UN listings, global outreach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communication to counter disinformation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Sindoor marked a new normal in India's response to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Precise, measured and decisive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will respond to terror at a time and place of its choosing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26: Article 370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Temporary provision giving Jammu and Kashmir special status, with its own constitution and flag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Abrogated on 5 Aug 2019; Article 35A ended too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J&amp;K Reorganisation Act:</w:t>
            </w:r>
            <w:r>
              <w:rPr>
                <w:sz w:val="21"/>
                <w:szCs w:val="21"/>
              </w:rPr>
              <w:t xml:space="preserve"> two Union Territories, J&amp;K (with legislature) and Ladakh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Supreme Court upheld the abrogation (Dec 2023); ordered elections and statehood "at the earliest"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integration:</w:t>
            </w:r>
            <w:r>
              <w:rPr>
                <w:sz w:val="21"/>
                <w:szCs w:val="21"/>
              </w:rPr>
              <w:t xml:space="preserve"> one Constitution, equal rights for all citizens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aimed to end separatism and terror ecosystem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central laws, investment, land rights for outsiders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Social justice:</w:t>
            </w:r>
            <w:r>
              <w:rPr>
                <w:sz w:val="21"/>
                <w:szCs w:val="21"/>
              </w:rPr>
              <w:t xml:space="preserve"> rights for women, Dalits, West Pakistan refugees, Valmikis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J&amp;K borders Pakistan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Assembly elections held (2024); Omar Abdullah-led NC government in office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Statehood not yet restored; pleas pending in the Supreme Court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J&amp;K Assembly passed a resolution demanding immediate statehood (28 Sep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Chenab bridge, Vande Bharat to Srinagar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attack (Apr 2025) hit tourism; security grid tightened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Ladakh:</w:t>
            </w:r>
            <w:r>
              <w:rPr>
                <w:sz w:val="21"/>
                <w:szCs w:val="21"/>
              </w:rPr>
              <w:t xml:space="preserve"> agitation for Sixth Schedule and statehood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 in statehood; dual power centres between LG and elected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in the Pir Panjal and Jammu region; infiltration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Alienation and unemployment among youth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dependence, hit by attacks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Ladakh's demands for safeguards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propaganda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Restore statehood at the right time, as promised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jobs, investment, tourism, horticulture,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Counter-terror grid:</w:t>
            </w:r>
            <w:r>
              <w:rPr>
                <w:sz w:val="21"/>
                <w:szCs w:val="21"/>
              </w:rPr>
              <w:t xml:space="preserve"> intelligence, border fencing, village defence 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 youth:</w:t>
            </w:r>
            <w:r>
              <w:rPr>
                <w:sz w:val="21"/>
                <w:szCs w:val="21"/>
              </w:rPr>
              <w:t xml:space="preserve"> sports, skilling,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Dialogue with Ladakh on safeguards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local democracy: panchayats, district councils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Abrogation ended a divisive provision and integrated J&amp;K fully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 needs development, democracy and security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Statehood and trust will complete the journey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27: Indus Waters Treaty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Signed in 1960 by Nehru and Ayub Khan, brokered by the World Bank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Eastern rivers (Ravi, Beas, Sutlej) to India; western rivers (Indus, Jhelum, Chenab) mainly to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allowed limited use of western rivers: run-of-river hydropower, limited storage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Permanent Indus Commission; disputes go to a Neutral Expert or Court of Arbitration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security for both countries; Pakistan's farming depends on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Survived three wars; seen as a model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Hydropower for J&amp;K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lever after cross-border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 change:</w:t>
            </w:r>
            <w:r>
              <w:rPr>
                <w:sz w:val="21"/>
                <w:szCs w:val="21"/>
              </w:rPr>
              <w:t xml:space="preserve"> glaciers melting, flows changing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placed the treaty "in abeyance" after Pahalgam (23 Apr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Court of Arbitration, The Hague (31 Aug 2026): abeyance not allowed under the treaty; terrorism not a breach of the water pact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Interim order restricts some construction at the Ratle project on the Chenab until the Neutral Expert decides (expected 2027)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rejected the award:</w:t>
            </w:r>
            <w:r>
              <w:rPr>
                <w:sz w:val="21"/>
                <w:szCs w:val="21"/>
              </w:rPr>
              <w:t xml:space="preserve"> court "illegally constituted", no jurisdiction; abeyance continues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speeding up projects: Pakal Dul, Kiru, Kwar, Ratle, Sawalkot; reservoir flushing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Treaty is outdated:</w:t>
            </w:r>
            <w:r>
              <w:rPr>
                <w:sz w:val="21"/>
                <w:szCs w:val="21"/>
              </w:rPr>
              <w:t xml:space="preserve"> no climate or terrorism clauses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uses legal forums to block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lacks storage and canals to use its full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criticism of "weaponising water"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Escalation risk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Disputed legal process (Neutral Expert vs Court of Arbitration)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Build storage and hydropower on the western rivers; use India's full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Renegotiate the treaty for new realities: climate, terror, technology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legal case strong; engage the World Bank and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 flood data on humanitarian grounds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any future talks to an end to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treaty was built on goodwill, which Pakistan's terrorism has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"Blood and water cannot flow together"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will use its waters fully, within its rights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28: Atmanirbhar Bharat in Defence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designing and making weapons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Positive indigenisation lists: hundreds of items banned from import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75% of the capital procurement budget reserved for domestic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corridors in UP and Tamil Nadu; iDEX for startups; private sector opened 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Wars cannot be fought with imported spares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autonomy; no supply cutoffs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Saves foreign exchange; creates jobs and MSMEs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exports build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Sindoor proved indigenous systems: BrahMos, Akash, Akashteer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production at a record ₹1.78 lakh crore (FY 2025–26), three times FY 2014–15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at a record ₹38,424 crore, up 62.66%; to 80+ countries; private sector 45% of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Private sector share of production up to 24%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Key systems:</w:t>
            </w:r>
            <w:r>
              <w:rPr>
                <w:sz w:val="21"/>
                <w:szCs w:val="21"/>
              </w:rPr>
              <w:t xml:space="preserve"> Tejas, Prachand helicopter, Pinaka, Akash, ATAGS, INS Vikrant, BrahMos (exported to the Philippines)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₹3 lakh crore production and ₹50,000 crore exports by 2029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Jet engines still imported (Tejas delays due to GE engine supply)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R&amp;D spending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DRDO and DPSU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still among the world's largest arms importers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components and electronics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Complex procurement process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Engines and core tech:</w:t>
            </w:r>
            <w:r>
              <w:rPr>
                <w:sz w:val="21"/>
                <w:szCs w:val="21"/>
              </w:rPr>
              <w:t xml:space="preserve"> AMCA engine with Safran, Kaveri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R&amp;D spending; involve academia and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procurement; trust the private sector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ventures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 promotion with credit lines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Testing and certification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is a strategic necessity, not a choice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the world's largest importer to a trusted exporter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nation must make its own weapons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29: Theatre Commands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Integrated commands that put Army, Navy and Air Force units of a region under one commander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today has 17 single-service commands; only the Andaman and Nicobar Command (2001) is tri-service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 of CDS and the Department of Military Affairs created in 2020 to drive jointness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Plan:</w:t>
            </w:r>
            <w:r>
              <w:rPr>
                <w:sz w:val="21"/>
                <w:szCs w:val="21"/>
              </w:rPr>
              <w:t xml:space="preserve"> three theatres, Northern (China), Western (Pakistan) and Maritime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Modern wars are fought jointly: land, sea, air, cyber,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decisions and better use of scarce resources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Two-front threat from China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Lessons of Kargil and Operation Sindoor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practice:</w:t>
            </w:r>
            <w:r>
              <w:rPr>
                <w:sz w:val="21"/>
                <w:szCs w:val="21"/>
              </w:rPr>
              <w:t xml:space="preserve"> US,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Gen N S Raja Subramani took over as CDS (31 May 2026) with a mandate for theatre commands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Three sets of recommendations sent to the Defence Ministry (Apr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CDS to seek the Defence Minister's and then the Cabinet Committee on Security's approval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Army chief:</w:t>
            </w:r>
            <w:r>
              <w:rPr>
                <w:sz w:val="21"/>
                <w:szCs w:val="21"/>
              </w:rPr>
              <w:t xml:space="preserve"> theatre commands may take shape in two to three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Inter-Services Organisations Act (2023) gives joint commanders disciplinary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Integration steps under way: joint logistics, training, communications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Different service cultures and doctrines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Air Force concern about splitting limited fighter squadrons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Who controls which assets; role of service chiefs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 for new budgets, infrastructure and joint doctrine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decision-making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Clear political direction and a firm timeline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Start with joint logistics, training, cyber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air power flexible across theatres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Common communication networks and joint doctrines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Pilot theatres before a full rollout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postings and professional military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Jointness is the key to winning future wars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Theatre commands are the biggest military reform since Independence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move fast, but carefully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30: India's Nuclear Policy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Nuclear tests in 1974 and 1998 (Pokhran-II)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Doctrine (2003):</w:t>
            </w:r>
            <w:r>
              <w:rPr>
                <w:sz w:val="21"/>
                <w:szCs w:val="21"/>
              </w:rPr>
              <w:t xml:space="preserve"> credible minimum deterrence, No First Use, no use against non-nuclear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Massive retaliation if attacked; civilian control through the Nuclear Command Authority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triad:</w:t>
            </w:r>
            <w:r>
              <w:rPr>
                <w:sz w:val="21"/>
                <w:szCs w:val="21"/>
              </w:rPr>
              <w:t xml:space="preserve"> land (Agni), air (Rafale, Su-30MKI), sea (SSBNs)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Deterrence against two nuclear neighbours, China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Responsible nuclear power:</w:t>
            </w:r>
            <w:r>
              <w:rPr>
                <w:sz w:val="21"/>
                <w:szCs w:val="21"/>
              </w:rPr>
              <w:t xml:space="preserve"> NSG waiver (2008), member of MTCR, Wassenaar and Australia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refuses the NPT and CTBT as discriminatory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 nuclear energy for clean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nuclear blackmail:</w:t>
            </w:r>
            <w:r>
              <w:rPr>
                <w:sz w:val="21"/>
                <w:szCs w:val="21"/>
              </w:rPr>
              <w:t xml:space="preserve"> India's stand during Operation Sindoor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 Aridaman inducted (Apr 2026), India's third SSBN; three SSBNs operational for the first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SIPRI (2026) lists Indian warheads as deployed for the first time, linked to SSBN patrols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Agni-V tested with MIRV (Mission Divyastra, 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nuclear:</w:t>
            </w:r>
            <w:r>
              <w:rPr>
                <w:sz w:val="21"/>
                <w:szCs w:val="21"/>
              </w:rPr>
              <w:t xml:space="preserve"> SHANTI Act (2025) opens nuclear power to private players; target 100 GW by 2047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NSG membership still blocked by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fast nuclear build-up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tactical nuclear weapons and first-use posture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Debate over keeping No First 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NSG membership blocked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Arms race; hypersonic and MIRV weapons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and security of materials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credible minimum deterrence; strengthen second-strike capability (SSBNs, K-4, K-5)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Retain No First Use; it gives moral and diplomatic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Robust command and control; early warning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Diplomacy for NSG membership; support global disarmament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civil nuclear power safely (small modular reactors)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nuclear weapons are for deterrence, not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responsible nuclear power with a clear doctrine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 with restraint is India's policy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31: Blue Water Navy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navy that can operate far from its shores for long periods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Needs aircraft carriers, nuclear submarines, long-range ships and logistics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Navy:</w:t>
            </w:r>
            <w:r>
              <w:rPr>
                <w:sz w:val="21"/>
                <w:szCs w:val="21"/>
              </w:rPr>
              <w:t xml:space="preserve"> about 140 ships; two carriers, INS Vikramaditya and INS Vikrant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Goal:</w:t>
            </w:r>
            <w:r>
              <w:rPr>
                <w:sz w:val="21"/>
                <w:szCs w:val="21"/>
              </w:rPr>
              <w:t xml:space="preserve"> 175–200 ships; "a builder's navy"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sea lanes, trade and energy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China's growing navy and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Net security provider in the Indian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Evacuations, disaster relief, anti-piracy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Nuclear deterrence at sea (SSBNs)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SSBN INS Aridaman inducted (Apr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carrier (IAC-2) proposed for the Navy's three-carrier goal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jets ordered; MQ-9B drones; P-75I submarine project in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 new ships built in Indian yards; new frigates and destroyers commissioned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Sankalp escorts in the Gulf; MILAN 2026 with 74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Ageing conventional submarine fleet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shipbuilding and approvals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Navy's budget share is small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navy is the world's largest by numbers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Few overseas logistics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engines and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Faster shipbuilding:</w:t>
            </w:r>
            <w:r>
              <w:rPr>
                <w:sz w:val="21"/>
                <w:szCs w:val="21"/>
              </w:rPr>
              <w:t xml:space="preserve"> more yards, private sector, modular building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Submarines:</w:t>
            </w:r>
            <w:r>
              <w:rPr>
                <w:sz w:val="21"/>
                <w:szCs w:val="21"/>
              </w:rPr>
              <w:t xml:space="preserve"> P-75I, nuclear attack submarines (SSN)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aircraft carrier and naval aviation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Access agreements:</w:t>
            </w:r>
            <w:r>
              <w:rPr>
                <w:sz w:val="21"/>
                <w:szCs w:val="21"/>
              </w:rPr>
              <w:t xml:space="preserve"> Duqm, Agalega, Sabang; logistics pacts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Unmanned systems and space-based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Higher, steady naval budget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future is maritime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blue water Navy secures trade, energy and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brown water to blue water: a navy for a rising power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32: Drones and Anti-Drone Systems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Unmanned aircraft for surveillance, strike, loitering attack and logistics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Anti-drone systems detect, jam, spoof or destroy hostile drones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Lessons from Russia–Ukraine, Armenia–Azerbaijan, Operation Sindoor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Drone Rules (2021), PLI for drones, ban on importing foreign drones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Cheap drones can defeat costly weapons; changing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threats:</w:t>
            </w:r>
            <w:r>
              <w:rPr>
                <w:sz w:val="21"/>
                <w:szCs w:val="21"/>
              </w:rPr>
              <w:t xml:space="preserve"> drugs and arms dropped across the Punjab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Swarm attacks on bases and cities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Civilian uses:</w:t>
            </w:r>
            <w:r>
              <w:rPr>
                <w:sz w:val="21"/>
                <w:szCs w:val="21"/>
              </w:rPr>
              <w:t xml:space="preserve"> farming, mapping, delivery, disaster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a fast-growing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Sindoor:</w:t>
            </w:r>
            <w:r>
              <w:rPr>
                <w:sz w:val="21"/>
                <w:szCs w:val="21"/>
              </w:rPr>
              <w:t xml:space="preserve"> loitering munitions used; Pakistani drone swarms countered by Akashteer and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Bhargavastra counter-swarm drone system demonstrated to the Army (Jul 2026): detects up to 10 km; rockets and micro-missiles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Mission Sudarshan Chakra:</w:t>
            </w:r>
            <w:r>
              <w:rPr>
                <w:sz w:val="21"/>
                <w:szCs w:val="21"/>
              </w:rPr>
              <w:t xml:space="preserve"> national air defence shield announced in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DRDO's D4 anti-drone system and laser weapons 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Army raising drone platoons and specialised units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Chinese components (batteries, motors, chips)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Cost asymmetry:</w:t>
            </w:r>
            <w:r>
              <w:rPr>
                <w:sz w:val="21"/>
                <w:szCs w:val="21"/>
              </w:rPr>
              <w:t xml:space="preserve"> cheap drones vs costly interceptors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Swarm and AI-enabled threats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Regulation and airspace safety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procurement for a fast-changing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Indigenous supply chain for drone components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Layered defence:</w:t>
            </w:r>
            <w:r>
              <w:rPr>
                <w:sz w:val="21"/>
                <w:szCs w:val="21"/>
              </w:rPr>
              <w:t xml:space="preserve"> jammers, guns, lasers, micro-missiles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Mass production of loitering munitions; drone units in all services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Training and doctrine for drone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Support startups through iDEX and quick procurement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anti-drone systems with BSF, police and civil agencies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 are the new face of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lead in both drones and counter-drones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Cheap, smart and self-reliant is the way forward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33: Manipur Situation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conflict between the valley-based Meiteis and hill-based Kuki-Zo communities since 3 May 2023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Trigger:</w:t>
            </w:r>
            <w:r>
              <w:rPr>
                <w:sz w:val="21"/>
                <w:szCs w:val="21"/>
              </w:rPr>
              <w:t xml:space="preserve"> High Court order on ST status for Meiteis; deep issues of land, identity and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 260 killed and about 60,000 displaced; buffer zones between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President's Rule from Feb 2025 to Feb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border state next to Myanmar's civil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Internal security:</w:t>
            </w:r>
            <w:r>
              <w:rPr>
                <w:sz w:val="21"/>
                <w:szCs w:val="21"/>
              </w:rPr>
              <w:t xml:space="preserve"> thousands of looted weapons, militant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displaced families, relief camps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Act East:</w:t>
            </w:r>
            <w:r>
              <w:rPr>
                <w:sz w:val="21"/>
                <w:szCs w:val="21"/>
              </w:rPr>
              <w:t xml:space="preserve"> Manipur is India's gateway to Southeast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unity and trust in governance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President's Rule revoked; Y Khemchand Singh (BJP) sworn in as CM (4 Feb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Two Deputy CMs:</w:t>
            </w:r>
            <w:r>
              <w:rPr>
                <w:sz w:val="21"/>
                <w:szCs w:val="21"/>
              </w:rPr>
              <w:t xml:space="preserve"> Nemcha Kipgen (Kuki) and Lodhi Dikho (Naga)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talks between the state government and the Kuki Zo Council in nearly three years; CM calls it a "good beginning"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Setbacks:</w:t>
            </w:r>
            <w:r>
              <w:rPr>
                <w:sz w:val="21"/>
                <w:szCs w:val="21"/>
              </w:rPr>
              <w:t xml:space="preserve"> bomb blast at Tronglaobi (Bishnupur) killed two children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CM urging communities to bridge the trust deficit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fencing and Free Movement Regime curbs on the Myanmar border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Deep trust deficit between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Looted arms still in circulation; armed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Demand for a separate administration by Kuki-Zo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Drug trade and poppy farming; Myanmar border porous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Displaced people unable to return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Dialogue with all communities; political solution within the Constitution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Recover looted weapons; act against armed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Rehabilitate and resettle displaced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fencing, smart surveillance, curbs on drugs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jobs, roads, education in both hills and valley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 society and women's groups (Meira Paibis) as peace builders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Manipur needs healing, not just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 must be built on justice, trust and development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Manipur is vital for the Northeast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34: Viksit Bharat @2047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Vision to make India a developed nation by 2047, the 100th year of Independence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economic growth, social progress, sustainability, good governance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groups:</w:t>
            </w:r>
            <w:r>
              <w:rPr>
                <w:sz w:val="21"/>
                <w:szCs w:val="21"/>
              </w:rPr>
              <w:t xml:space="preserve"> youth, poor, women, farmers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Reaffirmed by the PM on the 80th Independence Day (2026)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Escape the middle-income trap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demographic dividend before India ages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for millions of young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standing:</w:t>
            </w:r>
            <w:r>
              <w:rPr>
                <w:sz w:val="21"/>
                <w:szCs w:val="21"/>
              </w:rPr>
              <w:t xml:space="preserve"> a developed India shapes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Better living standards:</w:t>
            </w:r>
            <w:r>
              <w:rPr>
                <w:sz w:val="21"/>
                <w:szCs w:val="21"/>
              </w:rPr>
              <w:t xml:space="preserve"> health, education, housing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world's fourth largest economy (about $4.18 trillion), overtaking Japan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GDP growth 7.7% in FY 2025–26; Q4 at 7.8%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Aim:</w:t>
            </w:r>
            <w:r>
              <w:rPr>
                <w:sz w:val="21"/>
                <w:szCs w:val="21"/>
              </w:rPr>
              <w:t xml:space="preserve"> third largest economy in about 2–3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Reforms:</w:t>
            </w:r>
            <w:r>
              <w:rPr>
                <w:sz w:val="21"/>
                <w:szCs w:val="21"/>
              </w:rPr>
              <w:t xml:space="preserve"> GST rationalised (2025), four labour codes in force, infrastructure push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25 crore people out of multidimensional poverty (NITI Aayog)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Headwinds:</w:t>
            </w:r>
            <w:r>
              <w:rPr>
                <w:sz w:val="21"/>
                <w:szCs w:val="21"/>
              </w:rPr>
              <w:t xml:space="preserve"> US tariffs, Iran war, energy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Per capita income still low; developed status needs about 8% growth for two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Jobs:</w:t>
            </w:r>
            <w:r>
              <w:rPr>
                <w:sz w:val="21"/>
                <w:szCs w:val="21"/>
              </w:rPr>
              <w:t xml:space="preserve"> youth unemployment around 15%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share stuck near 15–17%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Inequality, farm distress, low female workforce participation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 and education gaps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 and energy import dependence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Manufacturing and exports:</w:t>
            </w:r>
            <w:r>
              <w:rPr>
                <w:sz w:val="21"/>
                <w:szCs w:val="21"/>
              </w:rPr>
              <w:t xml:space="preserve"> PLI, semiconductors, FTAs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 capital:</w:t>
            </w:r>
            <w:r>
              <w:rPr>
                <w:sz w:val="21"/>
                <w:szCs w:val="21"/>
              </w:rPr>
              <w:t xml:space="preserve"> education, skilling,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Women's workforce participation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Infrastructure, logistics, ease of doing business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Agriculture reform and rural jobs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Green growth:</w:t>
            </w:r>
            <w:r>
              <w:rPr>
                <w:sz w:val="21"/>
                <w:szCs w:val="21"/>
              </w:rPr>
              <w:t xml:space="preserve"> renewables, EVs,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Good governance and rule of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is a national mission, not just a government goal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Every citizen has a role:</w:t>
            </w:r>
            <w:r>
              <w:rPr>
                <w:sz w:val="21"/>
                <w:szCs w:val="21"/>
              </w:rPr>
              <w:t xml:space="preserve"> "Sabka Prayas"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next 21 years, "Amrit Kaal", will decide India's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35: Make in India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Launched in Sept 2014 to make India a global manufacturing hub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25 sectors; opened FDI; improved ease of doing business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PLI schemes in 14 sectors (about ₹1.97 lakh crore)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Manufacturing Mission (2025) and India Semiconductor Mission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for a young workforce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and less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defence, electronics, pharma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"China+1":</w:t>
            </w:r>
            <w:r>
              <w:rPr>
                <w:sz w:val="21"/>
                <w:szCs w:val="21"/>
              </w:rPr>
              <w:t xml:space="preserve"> firms moving out of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Path to Viksit Bharat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world's second largest mobile phone maker; big rise in smartphone and iPhone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Semiconductors:</w:t>
            </w:r>
            <w:r>
              <w:rPr>
                <w:sz w:val="21"/>
                <w:szCs w:val="21"/>
              </w:rPr>
              <w:t xml:space="preserve"> Micron, Kaynes, CG Semi and Tata's Assam unit in commercial production (2026)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12 chip projects approved (over ₹1.64 lakh crore); Tata–PSMC fab at Dholera coming 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production record ₹1.78 lakh crore (FY26)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grew 10.7% in FY26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India–EU FTA and other trade deals open new markets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share of GDP still around 15–17%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Heavy dependence on Chinese components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 logistics, land and power costs; complex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 gaps; low R&amp;D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tariffs hit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Mostly assembly; low local value addition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assembly to deep manufacturing: components, chips, materials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Skilling linked to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Reforms:</w:t>
            </w:r>
            <w:r>
              <w:rPr>
                <w:sz w:val="21"/>
                <w:szCs w:val="21"/>
              </w:rPr>
              <w:t xml:space="preserve"> land, labour codes, faster approvals, single window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Logistics:</w:t>
            </w:r>
            <w:r>
              <w:rPr>
                <w:sz w:val="21"/>
                <w:szCs w:val="21"/>
              </w:rPr>
              <w:t xml:space="preserve"> PM Gati Shakti, freight corridors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R&amp;D and design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FTAs and export promotion; support MSMEs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Make in India is the engine of jobs and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"assembled in India" to "designed and made in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can become the factory of the world, and its lab too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36: UPI and Cyber Crime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UPI (2016), built by NPCI:</w:t>
            </w:r>
            <w:r>
              <w:rPr>
                <w:sz w:val="21"/>
                <w:szCs w:val="21"/>
              </w:rPr>
              <w:t xml:space="preserve"> instant, free, mobile-to-mobile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 of India's digital public infrastructure: Aadhaar, Jan Dhan, mobile (JAM)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Cyber crime:</w:t>
            </w:r>
            <w:r>
              <w:rPr>
                <w:sz w:val="21"/>
                <w:szCs w:val="21"/>
              </w:rPr>
              <w:t xml:space="preserve"> online fraud, phishing, digital arrest scams, mule accounts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growth has brought digital crime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inclusion for street vendors, villages, small businesses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makes nearly half the world's real-time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Soft power:</w:t>
            </w:r>
            <w:r>
              <w:rPr>
                <w:sz w:val="21"/>
                <w:szCs w:val="21"/>
              </w:rPr>
              <w:t xml:space="preserve"> UPI in UAE, Singapore, France, Nepal, Bhutan, Sri Lanka, Mauritius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Frauds hurt trust, savings and the elderly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security:</w:t>
            </w:r>
            <w:r>
              <w:rPr>
                <w:sz w:val="21"/>
                <w:szCs w:val="21"/>
              </w:rPr>
              <w:t xml:space="preserve"> terror financing, data theft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record of 24.51 bn transactions worth ₹29.82 lakh crore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Cyber fraud:</w:t>
            </w:r>
            <w:r>
              <w:rPr>
                <w:sz w:val="21"/>
                <w:szCs w:val="21"/>
              </w:rPr>
              <w:t xml:space="preserve"> 12.71 lakh complaints and ₹10,178 crore lost (Jan–Jun 2026), about ₹56 crore a day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Main types:</w:t>
            </w:r>
            <w:r>
              <w:rPr>
                <w:sz w:val="21"/>
                <w:szCs w:val="21"/>
              </w:rPr>
              <w:t xml:space="preserve"> investment scams, digital arrest, loan apps, phishing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Response:</w:t>
            </w:r>
            <w:r>
              <w:rPr>
                <w:sz w:val="21"/>
                <w:szCs w:val="21"/>
              </w:rPr>
              <w:t xml:space="preserve"> I4C, helpline 1930, cybercrime.gov.in, Sanchar Saathi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Data protection:</w:t>
            </w:r>
            <w:r>
              <w:rPr>
                <w:sz w:val="21"/>
                <w:szCs w:val="21"/>
              </w:rPr>
              <w:t xml:space="preserve"> DPDP Act (2023) and its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RBI tools against mule accounts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digital literacy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Mule accounts and SIM-card misuse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Cross-border scam centres (Cambodia, Myanmar)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investigation and recovery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 deepfakes and voice cloning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Shortage of trained cyber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literacy:</w:t>
            </w:r>
            <w:r>
              <w:rPr>
                <w:sz w:val="21"/>
                <w:szCs w:val="21"/>
              </w:rPr>
              <w:t xml:space="preserve"> "Stop, Think, Take Action"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Faster blocking:</w:t>
            </w:r>
            <w:r>
              <w:rPr>
                <w:sz w:val="21"/>
                <w:szCs w:val="21"/>
              </w:rPr>
              <w:t xml:space="preserve"> 1930 helpline, bank coordination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Act against mule accounts and fake SIMs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Trained cyber police and forensic labs in every district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cooperation against scam centres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AI-based fraud detection by banks and NPCI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is India's digital success story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Security must keep pace with innovation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 alert citizen is the strongest firewall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37: Inflation and Rising Prices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General rise in prices over time; measured by CPI (retail) and WPI (wholesale)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RBI's target:</w:t>
            </w:r>
            <w:r>
              <w:rPr>
                <w:sz w:val="21"/>
                <w:szCs w:val="21"/>
              </w:rPr>
              <w:t xml:space="preserve"> 4% CPI inflation, with a band of 2–6%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Causes:</w:t>
            </w:r>
            <w:r>
              <w:rPr>
                <w:sz w:val="21"/>
                <w:szCs w:val="21"/>
              </w:rPr>
              <w:t xml:space="preserve"> demand-pull, cost-push (fuel, food), supply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inflation is driven largely by food and fuel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Hurts the poor most; reduces real income and savings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Affects interest rates, loans and investment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Food inflation hits nutrition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and social stability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Rupee and imports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CPI inflation rose to 4.82% (Aug 2026), from 4.45% in July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Rural inflation 5.23%, urban 4.31%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RBI kept the repo rate at 5.25% for the fifth straight meeting; FY27 inflation forecast 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Iran war: crude oil and LPG prices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Earlier, inflation was very low in 2025 due to falling food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Oil import dependence; Hormuz disruption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Food price volatility:</w:t>
            </w:r>
            <w:r>
              <w:rPr>
                <w:sz w:val="21"/>
                <w:szCs w:val="21"/>
              </w:rPr>
              <w:t xml:space="preserve"> monsoon, heat waves,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cold storage and warehousing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prices and a weaker rupee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Hoarding and middlemen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RBI:</w:t>
            </w:r>
            <w:r>
              <w:rPr>
                <w:sz w:val="21"/>
                <w:szCs w:val="21"/>
              </w:rPr>
              <w:t xml:space="preserve"> flexible inflation targeting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Supply side:</w:t>
            </w:r>
            <w:r>
              <w:rPr>
                <w:sz w:val="21"/>
                <w:szCs w:val="21"/>
              </w:rPr>
              <w:t xml:space="preserve"> storage, cold chains, food processing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Buffer stocks; open market sales of wheat and rice; export curbs when needed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Cut fuel taxes during shocks; diversify energy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Crop diversification:</w:t>
            </w:r>
            <w:r>
              <w:rPr>
                <w:sz w:val="21"/>
                <w:szCs w:val="21"/>
              </w:rPr>
              <w:t xml:space="preserve"> pulses and oilseeds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 foodgrains (PMGKAY) for the poor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Price stability is the foundation of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Inflation is a hidden tax on the poor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inflation low through both monetary and supply-side action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38: Agriculture, MSP and Farmers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Agriculture employs about 45% of India's workforce but gives about 16–18%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MSP:</w:t>
            </w:r>
            <w:r>
              <w:rPr>
                <w:sz w:val="21"/>
                <w:szCs w:val="21"/>
              </w:rPr>
              <w:t xml:space="preserve"> a guaranteed price for 22 crops, at least 1.5 times the cost of production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 farmers are small and marginal (average holding about 1 hectare)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Big schemes:</w:t>
            </w:r>
            <w:r>
              <w:rPr>
                <w:sz w:val="21"/>
                <w:szCs w:val="21"/>
              </w:rPr>
              <w:t xml:space="preserve"> PM-KISAN, crop insurance, Kisan Credit Card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Food security for 140 crore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Rural incomes and demand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and livelihoods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Exports:</w:t>
            </w:r>
            <w:r>
              <w:rPr>
                <w:sz w:val="21"/>
                <w:szCs w:val="21"/>
              </w:rPr>
              <w:t xml:space="preserve"> rice, spices, marine products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Social and political stability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MSP raised for 14 kharif crops (2026–27); paddy up ₹72 to ₹2,441 per quintal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Biggest hikes:</w:t>
            </w:r>
            <w:r>
              <w:rPr>
                <w:sz w:val="21"/>
                <w:szCs w:val="21"/>
              </w:rPr>
              <w:t xml:space="preserve"> sunflower, cotton, nigerseed, sesamum, to promote oilseeds and pulses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Record foodgrain production in recent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Missions for pulses and edible oils; PM Dhan-Dhaanya Krishi Yojana in 100 districts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Farm and dairy kept protected in trade deals (US, EU)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Demand for a legal guarantee of MSP continues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holdings, low productivity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 change:</w:t>
            </w:r>
            <w:r>
              <w:rPr>
                <w:sz w:val="21"/>
                <w:szCs w:val="21"/>
              </w:rPr>
              <w:t xml:space="preserve"> heat waves, erratic monsoon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Groundwater depletion; paddy–wheat cycle in Punjab and Haryana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MSP procurement limited to a few crops and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Farmer debt and distress; weak markets and storage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investment and technology use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Crop diversification:</w:t>
            </w:r>
            <w:r>
              <w:rPr>
                <w:sz w:val="21"/>
                <w:szCs w:val="21"/>
              </w:rPr>
              <w:t xml:space="preserve"> pulses, oilseeds, millets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Better markets:</w:t>
            </w:r>
            <w:r>
              <w:rPr>
                <w:sz w:val="21"/>
                <w:szCs w:val="21"/>
              </w:rPr>
              <w:t xml:space="preserve"> e-NAM, FPOs, cold chains, food processing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Climate-resilient seeds, micro-irrigation, natural farming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Wider MSP procurement or price-deficiency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Credit, insurance and technology: drones, soil health cards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 exports and value addition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"Jai Jawan, Jai Kisan":</w:t>
            </w:r>
            <w:r>
              <w:rPr>
                <w:sz w:val="21"/>
                <w:szCs w:val="21"/>
              </w:rPr>
              <w:t xml:space="preserve"> farmers feed the 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food security to farmers' prosperity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farmer means a strong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39: Role of Youth in Nation Building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65% of Indians are under 35; median age about 28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Demographic dividend:</w:t>
            </w:r>
            <w:r>
              <w:rPr>
                <w:sz w:val="21"/>
                <w:szCs w:val="21"/>
              </w:rPr>
              <w:t xml:space="preserve"> a large working-age population until the 2040s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Youth as builders:</w:t>
            </w:r>
            <w:r>
              <w:rPr>
                <w:sz w:val="21"/>
                <w:szCs w:val="21"/>
              </w:rPr>
              <w:t xml:space="preserve"> jobs, startups, armed forces, public 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"Arise, awake and stop not till the goal is reached": Swami Vivekananda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will build Viksit Bharat by 2047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Innovation:</w:t>
            </w:r>
            <w:r>
              <w:rPr>
                <w:sz w:val="21"/>
                <w:szCs w:val="21"/>
              </w:rPr>
              <w:t xml:space="preserve"> startups, technology, research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Social change:</w:t>
            </w:r>
            <w:r>
              <w:rPr>
                <w:sz w:val="21"/>
                <w:szCs w:val="21"/>
              </w:rPr>
              <w:t xml:space="preserve"> volunteering, awareness, voting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security of the 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workforce and soft power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about 15.3% (PLFS, Apr 2026); overall unemployment about 5.5%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Schemes:</w:t>
            </w:r>
            <w:r>
              <w:rPr>
                <w:sz w:val="21"/>
                <w:szCs w:val="21"/>
              </w:rPr>
              <w:t xml:space="preserve"> Skill India, PM Internship Scheme, employment-linked incentives, MY Bharat platform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third largest startup ecosystem; 100+ unicorns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Young Leaders Dialogue for youth ideas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in sports, space, defence and digital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Unemployment and underemployment; skill mismatch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Drug abuse, especially in border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Mental health and social media addiction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Brain drain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participation of young women in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Radicalisation and misinformation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Skills linked to industry; apprenticeships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Entrepreneurship:</w:t>
            </w:r>
            <w:r>
              <w:rPr>
                <w:sz w:val="21"/>
                <w:szCs w:val="21"/>
              </w:rPr>
              <w:t xml:space="preserve"> easy credit, mentoring, incubators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Sports, NCC, NSS, volunteering for character building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Mental health support; awareness against drugs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Civic participation:</w:t>
            </w:r>
            <w:r>
              <w:rPr>
                <w:sz w:val="21"/>
                <w:szCs w:val="21"/>
              </w:rPr>
              <w:t xml:space="preserve"> voting, community 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Values:</w:t>
            </w:r>
            <w:r>
              <w:rPr>
                <w:sz w:val="21"/>
                <w:szCs w:val="21"/>
              </w:rPr>
              <w:t xml:space="preserve"> discipline, integrity, service to the nation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are not just the future, they are the present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disciplined, skilled and patriotic youth will build Viksit Bharat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nation's strength lies in its young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40: Education Reforms (NEP 2020)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Education Policy 2020, replacing the 1986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5+3+3+4 school structure; early childhood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Mother tongue up to Class 5 where possible; vocational education from Class 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Four-year undergraduate degree, multiple entry and exit, Academic Bank of Credits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Shift from rote learning to critical thinking and skills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Equity and access for all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Prepares the workforce for the demographic dividend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Research and innovation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standing of Indian universities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CBSE Class 10 board exams held twice a year from 2026; second exam optional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New curriculum and textbooks under NCF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APAAR ID for students; PARAKH assessment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Shiksha Adhishthan Bill: a single higher education regulator replacing UGC, AICTE and NCTE; under a Joint Parliamentary Committee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Three-language formula debate with some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Spending on education below the 6% of GDP target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Teacher shortage and training gaps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Language row; Centre–state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divide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Concerns over autonomy under a single regulator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Uneven implementation across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public spending to 6%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 and recruit teachers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Flexible language policy with consensus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infrastructure in rural schools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regulation with university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Cooperative federalism in implementation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 2020 is a roadmap to a knowledge society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success depends on implementation, funding and teachers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Education is the foundation of Viksit Bharat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41: Uniform Civil Code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One set of civil laws for all citizens on marriage, divorce, inheritance, adoption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Article 44 (Directive Principles): the State shall endeavour to secure a UCC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Today, personal laws differ by religion; Goa has had a common civil code since Portuguese times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Supreme Court cases:</w:t>
            </w:r>
            <w:r>
              <w:rPr>
                <w:sz w:val="21"/>
                <w:szCs w:val="21"/>
              </w:rPr>
              <w:t xml:space="preserve"> Shah Bano (1985), Sarla Mudgal (1995)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Equality before law; gender justice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integration; one nation, one civil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Simplifies complex personal laws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Ends practices like polygamy and unequal inheritance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Secularism:</w:t>
            </w:r>
            <w:r>
              <w:rPr>
                <w:sz w:val="21"/>
                <w:szCs w:val="21"/>
              </w:rPr>
              <w:t xml:space="preserve"> law separate from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Uttarakhand first state to implement a UCC (Jan 2025), including registration of live-in relationships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Gujarat passed its UCC (Mar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Assam passed its UCC (May 2026), the first in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Scheduled Tribes exempted to protect their customs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Other states (MP, Maharashtra, UP) have shown interest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diversity of religions and customs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Minority fears of imposition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Tribal customary laws (Sixth Schedule, Article 371)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Privacy concerns over live-in registration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Federal question:</w:t>
            </w:r>
            <w:r>
              <w:rPr>
                <w:sz w:val="21"/>
                <w:szCs w:val="21"/>
              </w:rPr>
              <w:t xml:space="preserve"> state laws vs a national code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Lack of a central draft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Build consensus through dialogue with all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Gradual approach:</w:t>
            </w:r>
            <w:r>
              <w:rPr>
                <w:sz w:val="21"/>
                <w:szCs w:val="21"/>
              </w:rPr>
              <w:t xml:space="preserve"> start with gender-just reforms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tribal customs and diversity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equality, not uniformity alone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Law Commission study and wide consultation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UCC is about justice and equality, especially for women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must come through consensus, not compulsion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Unity in diversity is India's strength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42: One Nation One Election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Holding Lok Sabha and state assembly elections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did so from 1951 to 1967; the cycle broke due to early dissolutions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Kovind Committee report (2024) recommended it in two phases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Constitution (129th Amendment) Bill introduced in Dec 2024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Cuts huge election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 disruption of governance from the Model Code of Conduct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Frees security forces and staff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Higher voter turnout and less voter fatigue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Policy focus on development, not constant campaigning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Bills under a 39-member Joint Parliamentary Committee (Chair: P.P. Chaudhary)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JPC's tenure extended to the Winter Session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JPC consulting states, parties and experts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Aim:</w:t>
            </w:r>
            <w:r>
              <w:rPr>
                <w:sz w:val="21"/>
                <w:szCs w:val="21"/>
              </w:rPr>
              <w:t xml:space="preserve"> make it operational by or after the 2029 general election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Local body polls to follow within 100 days (proposed)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Federalism:</w:t>
            </w:r>
            <w:r>
              <w:rPr>
                <w:sz w:val="21"/>
                <w:szCs w:val="21"/>
              </w:rPr>
              <w:t xml:space="preserve"> state assemblies' terms may be cut short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issues may be overshadowed by national 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What if a government falls mid-term?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 for many more EVMs and VVPATs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Constitutional amendments and states' consent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Opposition from many parties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Broad political consensus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Clear rules for hung houses and no-confidence motions (constructive no-confidence)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Phased rollout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the Election Commission and logistics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the federal balance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Simultaneous elections can save money and improve governance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Democracy and federalism must not be weakened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Reform through consensus is the way forward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43: DRDO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Research and Development Organisation, set up in 1958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50 labs working on missiles, aircraft, electronics, armaments, life sciences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Under the Ministry of Defence (Department of Defence R&amp;D)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Mission:</w:t>
            </w:r>
            <w:r>
              <w:rPr>
                <w:sz w:val="21"/>
                <w:szCs w:val="21"/>
              </w:rPr>
              <w:t xml:space="preserve"> self-reliance in critical defence technologies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Technologies no country will sell: missiles, nuclear delivery, BMD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 and Atmanirbhar Bharat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Saves foreign exchange; builds an industrial base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Spin-offs for civilian 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Proven in Operation Sindoor: Akash, Akashteer, BrahMos (with Russia)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Multi-layered Ballistic Missile Defence tested (Jun 2026), able to engage even ICBM-class threats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Maiden test of the Naval Anti-Ship Missile–Medium Range (Jun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Scramjet combustor ran 1,200 seconds (May 2026), a step to hypersonic 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RudraM-II air-to-surface missile tested with the IAF (Jun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AMCA engine co-development with Safran; laser weapons and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 delays and cost overruns (Kaveri engine, Arjun, Tejas)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R&amp;D budget compared with major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link with industry and users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Brain drain to the private sector and abroad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Gap between lab prototype and mass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DRDO on cutting-edge research; leave production to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defence R&amp;D spending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Involve private firms, startups and academia (iDEX, TDF)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Timelines and accountability for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Better pay and career growth for scientists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DRDO is the backbone of India's defence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Agni to BMD, it has given India strategic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delivery will make it world-class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44: ISRO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Space Research Organisation, set up in 1969; vision of Dr Vikram Sarabhai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Under the Department of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Landmarks:</w:t>
            </w:r>
            <w:r>
              <w:rPr>
                <w:sz w:val="21"/>
                <w:szCs w:val="21"/>
              </w:rPr>
              <w:t xml:space="preserve"> Aryabhata (1975), Chandrayaan-1 (2008), Mangalyaan (2014), Chandrayaan-3 at the lunar south pole (2023), Aditya-L1 (2024)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Known for low-cost, high-success missions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Space for development:</w:t>
            </w:r>
            <w:r>
              <w:rPr>
                <w:sz w:val="21"/>
                <w:szCs w:val="21"/>
              </w:rPr>
              <w:t xml:space="preserve"> communication, weather, disasters, navigation (NavIC)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security:</w:t>
            </w:r>
            <w:r>
              <w:rPr>
                <w:sz w:val="21"/>
                <w:szCs w:val="21"/>
              </w:rPr>
              <w:t xml:space="preserve"> surveillance, military satellites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Science:</w:t>
            </w:r>
            <w:r>
              <w:rPr>
                <w:sz w:val="21"/>
                <w:szCs w:val="21"/>
              </w:rPr>
              <w:t xml:space="preserve"> Moon, Mars, Sun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Space economy and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prestige and soft power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SpaDeX docking (Jan 2025):</w:t>
            </w:r>
            <w:r>
              <w:rPr>
                <w:sz w:val="21"/>
                <w:szCs w:val="21"/>
              </w:rPr>
              <w:t xml:space="preserve"> India the fourth nation to dock in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Shubhanshu Shukla flew to the ISS (Axiom-4, 2025); NISAR launched with NASA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LVM3 launched its heaviest satellites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Setback:</w:t>
            </w:r>
            <w:r>
              <w:rPr>
                <w:sz w:val="21"/>
                <w:szCs w:val="21"/>
              </w:rPr>
              <w:t xml:space="preserve"> PSLV-C62 failed (Jan 2026), second PSLV failure in eight months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Gaganyaan:</w:t>
            </w:r>
            <w:r>
              <w:rPr>
                <w:sz w:val="21"/>
                <w:szCs w:val="21"/>
              </w:rPr>
              <w:t xml:space="preserve"> first uncrewed flight G1 with robot Vyommitra due by end-2026; crewed flight in 2027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Plans:</w:t>
            </w:r>
            <w:r>
              <w:rPr>
                <w:sz w:val="21"/>
                <w:szCs w:val="21"/>
              </w:rPr>
              <w:t xml:space="preserve"> Bharatiya Antariksh Station by 2035; Indian on the Moon by 2040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Recent PSLV failures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budget compared with NASA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launch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SpaceX and others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Space debris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Talent and supply-chain limits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Fix failures; strict quality checks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Private sector:</w:t>
            </w:r>
            <w:r>
              <w:rPr>
                <w:sz w:val="21"/>
                <w:szCs w:val="21"/>
              </w:rPr>
              <w:t xml:space="preserve"> IN-SPACe, NSIL, Space Policy 2023, FDI in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More launches:</w:t>
            </w:r>
            <w:r>
              <w:rPr>
                <w:sz w:val="21"/>
                <w:szCs w:val="21"/>
              </w:rPr>
              <w:t xml:space="preserve"> Next Generation Launch Vehicle, reusable rockets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Space startups (Skyroot, Agnikul)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space capability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partnerships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ISRO turned India into a space power on a modest budget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Gaganyaan and the space station mark the next leap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sky is not the limit for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45: HAL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Hindustan Aeronautics Limited; roots in 1940 (Walchand Hirachand), present form in 1964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main defence aerospace PSU; a Maharatna company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Makes Tejas, Dhruv ALH, Prachand LCH, LUH, HTT-40; licence-built Su-30MKI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Also maintains and overhauls most IAF aircraft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Backbone of the Air Force's fleet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fighters, helicopters and trainers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and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and an aerospace supply chain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IAF's squadron strength depends on HAL's delivery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Order book about ₹2.5 lakh crore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156 Prachand helicopters ordered (₹62,700 crore), the biggest order from HAL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180 Tejas Mk1A on order for the IAF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 engine delays:</w:t>
            </w:r>
            <w:r>
              <w:rPr>
                <w:sz w:val="21"/>
                <w:szCs w:val="21"/>
              </w:rPr>
              <w:t xml:space="preserve"> only 10 F404 engines delivered by Aug 2026; IAF deliveries slipping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AMCA (fifth-generation fighter) opened to private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HAL to give about 40% of LCH work to private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Repeated delivery delays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engines (GE)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IAF short of fighter squadrons (about 29 vs 42 needed)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Quality and safety concerns (Dhruv grounding)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modernisation of production lines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production; second assembly lines; private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Indigenous engines:</w:t>
            </w:r>
            <w:r>
              <w:rPr>
                <w:sz w:val="21"/>
                <w:szCs w:val="21"/>
              </w:rPr>
              <w:t xml:space="preserve"> Kaveri, AMCA engine with Safran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Strict quality control and accountability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Export push:</w:t>
            </w:r>
            <w:r>
              <w:rPr>
                <w:sz w:val="21"/>
                <w:szCs w:val="21"/>
              </w:rPr>
              <w:t xml:space="preserve"> Tejas, Dhruv, Prachand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private firms to raise efficiency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HAL is central to India's air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must deliver faster and better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HAL means a strong Air Force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46: NITI Aayog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Institution for Transforming India; replaced the Planning Commission on 1 Jan 2015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Chaired by the PM; Governing Council of all CMs and LGs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policy think tank, not a fund allocator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Promotes cooperative and competitive federalism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vision and strategy (Viksit Bharat@2047)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Rankings that push states:</w:t>
            </w:r>
            <w:r>
              <w:rPr>
                <w:sz w:val="21"/>
                <w:szCs w:val="21"/>
              </w:rPr>
              <w:t xml:space="preserve"> SDG India Index, Export Preparedness, Fiscal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Aspirational Districts and Blocks Programmes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Innovation:</w:t>
            </w:r>
            <w:r>
              <w:rPr>
                <w:sz w:val="21"/>
                <w:szCs w:val="21"/>
              </w:rPr>
              <w:t xml:space="preserve"> Atal Innovation Mission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Brings Centre and states together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11th Governing Council meeting (11 Jun 2026): "Inclusive Human Development for Viksit Bharat@2047"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All 28 states and 5 UTs attended; all CMs together for the first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 discussed:</w:t>
            </w:r>
            <w:r>
              <w:rPr>
                <w:sz w:val="21"/>
                <w:szCs w:val="21"/>
              </w:rPr>
              <w:t xml:space="preserve"> Lakhpati Didis from 3 crore to 6 crore; export plans built on One District One Product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AI, data centres, defence manufacturing, water conservation, natural farming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Multidimensional poverty:</w:t>
            </w:r>
            <w:r>
              <w:rPr>
                <w:sz w:val="21"/>
                <w:szCs w:val="21"/>
              </w:rPr>
              <w:t xml:space="preserve"> about 25 crore people lifted out over a decade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financial powers; advice often ignored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by some as too close to the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state-level capacity and data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Opposition states sometimes boycott meetings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ministries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Stronger State Institutions for Transformation in every state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Evidence-based policy and real-time data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Give it a bigger role in evaluating schemes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Regular Centre–state dialogue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outcomes, not just indices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NITI Aayog is the government's think tank for transforming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Team India:</w:t>
            </w:r>
            <w:r>
              <w:rPr>
                <w:sz w:val="21"/>
                <w:szCs w:val="21"/>
              </w:rPr>
              <w:t xml:space="preserve"> Centre and states working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Key to planning the road to Viksit Bharat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47: RBI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Reserve Bank of India, set up on 1 Apr 1935; nationalised in 1949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central bank:</w:t>
            </w:r>
            <w:r>
              <w:rPr>
                <w:sz w:val="21"/>
                <w:szCs w:val="21"/>
              </w:rPr>
              <w:t xml:space="preserve"> issues currency, banker to government and banks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Regulates banks, NBFCs and payments; manages forex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Monetary Policy Committee (since 2016): 4% inflation target, band of 2–6%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Price stability and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stability; trust in banks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Rupee value and forex management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inclusion and digital payments (UPI)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manager in shocks (COVID, oil, war)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Governor:</w:t>
            </w:r>
            <w:r>
              <w:rPr>
                <w:sz w:val="21"/>
                <w:szCs w:val="21"/>
              </w:rPr>
              <w:t xml:space="preserve"> Sanjay Malhotra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Repo rate at 5.25%, unchanged for five straight meetings; neutral stance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FY27 inflation forecast 5% amid oil and LPG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Forex reserves about $682 bn (May 2026), about 11 months of import cover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rupee pilot:</w:t>
            </w:r>
            <w:r>
              <w:rPr>
                <w:sz w:val="21"/>
                <w:szCs w:val="21"/>
              </w:rPr>
              <w:t xml:space="preserve"> 12 million users; push for rupee trade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Action against cyber fraud and mule accounts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Imported inflation from oil and the Iran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Rupee pressure from capital outflows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Cyber frauds and digital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Unsecured lending and NBFC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Climate-related financial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growth and inflation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Flexible inflation targeting; careful rate decisions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reserves; intervene against volatility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Tighter cyber security and fraud detection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supervision of banks and NBFCs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Internationalise the rupee: vostro accounts, UPI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literacy and inclusion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RBI is the guardian of India's economic stability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credibility is a national asset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Stable prices and sound banks are the base of Viksit Bharat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48: United Nations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 up in 1945 after World War II; 193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Six main organs:</w:t>
            </w:r>
            <w:r>
              <w:rPr>
                <w:sz w:val="21"/>
                <w:szCs w:val="21"/>
              </w:rPr>
              <w:t xml:space="preserve"> General Assembly, Security Council, ECOSOC, Secretariat, International Court of Justice, Trusteeship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 Council:</w:t>
            </w:r>
            <w:r>
              <w:rPr>
                <w:sz w:val="21"/>
                <w:szCs w:val="21"/>
              </w:rPr>
              <w:t xml:space="preserve"> 5 permanent members with veto, 10 elected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founding member; elected to the UNSC eight times (last 2021–22)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Peace and security:</w:t>
            </w:r>
            <w:r>
              <w:rPr>
                <w:sz w:val="21"/>
                <w:szCs w:val="21"/>
              </w:rPr>
              <w:t xml:space="preserve"> peacekeeping, conflict resolution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SDGs, health (WHO), food (WFP), children (UNICEF)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change, human rights, refugees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rules and international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platform for Global South, counter-terrorism, reform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Antonio Guterres's term ends on 31 Dec 2026; seven candidates in the race for the next Secretary-General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UN80 reform drive (launched 2025) to cut costs amid a funding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questions candidates on UNSC reform and Global South priorities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UNSC reform still stuck in inter-governmental negotiations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largest troop contributors to UN peacekeeping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 struggles to stop wars in Ukraine, Gaza, Iran and Sudan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UNSC paralysed by vetoes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Unrepresentative:</w:t>
            </w:r>
            <w:r>
              <w:rPr>
                <w:sz w:val="21"/>
                <w:szCs w:val="21"/>
              </w:rPr>
              <w:t xml:space="preserve"> no permanent member from Africa, Latin America or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Funding cuts, especially by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enforcement; big powers ignore rulings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definition of terrorism; CCIT pending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Rise of minilateral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UNSC in both permanent and non-permanent seats; G4 push (India, Brazil, Germany, Japan)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Limit use of the veto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Adopt the CCIT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Stable funding and efficient agencies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peacekeeping and the voice of the Global South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UN is still the only truly global forum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1945 structure cannot meet 2026 challenges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India, the world's largest democracy, deserves a permanent seat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49: G20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Group of 19 countries plus the EU and the African Union (since 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Began in 1999 for finance ministers; leaders' summits since 2008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85% of world GDP, 75% of trade and two-thirds of the population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Rotating presidency; no permanent secretariat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Main forum for global economic coordination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Brings developed and developing economies to one table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Debt, climate finance, digital economy, development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G20 presidency (2023) raised its global profile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for the Global South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holds the 2026 presidency; summit in Miami (Dec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excluded South Africa and invited Poland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narrowing the agenda; less focus on climate and development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2023 legacy:</w:t>
            </w:r>
            <w:r>
              <w:rPr>
                <w:sz w:val="21"/>
                <w:szCs w:val="21"/>
              </w:rPr>
              <w:t xml:space="preserve"> New Delhi Declaration by consensus, African Union admitted, Global Biofuels Alliance, IMEC launched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 Global South presidencies in a row ended in 2025 (Indonesia, India, Brazil, South Africa)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Divisions:</w:t>
            </w:r>
            <w:r>
              <w:rPr>
                <w:sz w:val="21"/>
                <w:szCs w:val="21"/>
              </w:rPr>
              <w:t xml:space="preserve"> US–China rivalry, Russia–Ukraine, West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Exclusion of a member weakens the group's legitimacy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Declarations not binding; weak follow-up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and debt goals sidelined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Too many issues, too little delivery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G20 inclusive and consensus-based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on core issues:</w:t>
            </w:r>
            <w:r>
              <w:rPr>
                <w:sz w:val="21"/>
                <w:szCs w:val="21"/>
              </w:rPr>
              <w:t xml:space="preserve"> growth, debt, trade,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Carry forward the Global South agenda: debt relief, climate finance, DPI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Better tracking of commitments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as a bridge between the West and the Global South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G20 is the premier forum for global economic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presidency showed it can deliver consensus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must stay inclusive to stay relevant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50: G7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Group of Seven:</w:t>
            </w:r>
            <w:r>
              <w:rPr>
                <w:sz w:val="21"/>
                <w:szCs w:val="21"/>
              </w:rPr>
              <w:t xml:space="preserve"> US, UK, France, Germany, Italy, Japan, Canada, plus the EU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Began in 1975; Russia joined (G8) in 1997 and was suspended in 2014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Informal club of rich democracies; presidency rotates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not a member, but invited as an outreach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Big share of world GDP, technology and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Shapes sanctions, trade rules, technology and climate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Supply chains, critical minerals, AI governance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regular invitation shows its rising importance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for India to voice Global South concerns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G7 Summit, Evian, France (Jun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invited for the 13th time; Modi's seventh straight G7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met Trump on the sidelines, their first meeting in 16 months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Bilaterals with Canada (Mark Carney), UK, Japan (Sanae Takaichi), UAE and others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India–Canada ties reset:</w:t>
            </w:r>
            <w:r>
              <w:rPr>
                <w:sz w:val="21"/>
                <w:szCs w:val="21"/>
              </w:rPr>
              <w:t xml:space="preserve"> energy and coal deals discussed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Theme:</w:t>
            </w:r>
            <w:r>
              <w:rPr>
                <w:sz w:val="21"/>
                <w:szCs w:val="21"/>
              </w:rPr>
              <w:t xml:space="preserve"> new partnerships and rebuilding international solidarity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Declining share of world GDP; rise of China and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Divisions within the G7 over US tariffs and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as a rich nations' club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exclusion; little influence on wars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concerns (energy, terror, trade) not always heard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Global South as real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Include India in a wider format (talk of a "G7 plus")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Cooperate on supply chains, critical minerals, AI, clean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on terrorism and maritime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G7 still matters, but it can no longer act alone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is an indispensable partner for global solutions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fair world order needs more voices at the table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51: ASEAN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Association of Southeast Asian Nations, set up in 1967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11 members after Timor-Leste joined in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dialogue partner (1996), summit partner (2002), Comprehensive Strategic Partnership (2022)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Heart of India's Act East Policy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ASEAN is among India's largest trading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South China Sea, Indo-Pacific, ASEAN centrality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Northeast to Southeast Asia (Trilateral Highway, Kaladan)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sea lanes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Civilisational links:</w:t>
            </w:r>
            <w:r>
              <w:rPr>
                <w:sz w:val="21"/>
                <w:szCs w:val="21"/>
              </w:rPr>
              <w:t xml:space="preserve"> Buddhism, Ramayana, trade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Philippines chairs ASEAN in 2026: "Navigating Our Future, Together"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ASEAN–India foreign ministers met in Manila (Jul 2026); new Plan of Action 2026–2030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2026 is the ASEAN–India Year of Maritime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AITIGA review:</w:t>
            </w:r>
            <w:r>
              <w:rPr>
                <w:sz w:val="21"/>
                <w:szCs w:val="21"/>
              </w:rPr>
              <w:t xml:space="preserve"> both sides want it done this year; India hosted talks in Jul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BrahMos exports to the Philippines; growing defence ties in the region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large trade deficit with ASEAN; old trade pact (AITIGA) favours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weight and South China Sea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Myanmar's civil war blocks land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out of RCEP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project delivery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AITIGA review with fairer rules of origin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Finish the Trilateral Highway and Kaladan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 cooperation:</w:t>
            </w:r>
            <w:r>
              <w:rPr>
                <w:sz w:val="21"/>
                <w:szCs w:val="21"/>
              </w:rPr>
              <w:t xml:space="preserve"> patrols, exercises, domain awareness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links:</w:t>
            </w:r>
            <w:r>
              <w:rPr>
                <w:sz w:val="21"/>
                <w:szCs w:val="21"/>
              </w:rPr>
              <w:t xml:space="preserve"> UPI, fintech; tourism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Support ASEAN centrality in the Indo-Pacific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ASEAN is central to India's Act East and Indo-Pacific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Trade, connectivity and security bind both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ASEAN–India partnership means a stable Asia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52: SAARC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South Asian Association for Regional Cooperation, founded in Dhaka in 1985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Eight members:</w:t>
            </w:r>
            <w:r>
              <w:rPr>
                <w:sz w:val="21"/>
                <w:szCs w:val="21"/>
              </w:rPr>
              <w:t xml:space="preserve"> India, Pakistan, Bangladesh, Sri Lanka, Nepal, Bhutan, Maldives,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Secretariat in Kathmandu; SAFTA trade pact (2006)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 summit in Kathmandu (2014); dormant since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South Asia:</w:t>
            </w:r>
            <w:r>
              <w:rPr>
                <w:sz w:val="21"/>
                <w:szCs w:val="21"/>
              </w:rPr>
              <w:t xml:space="preserve"> a quarter of humanity, but the least integrated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Intra-regional trade only about 5% of total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Shared challenges:</w:t>
            </w:r>
            <w:r>
              <w:rPr>
                <w:sz w:val="21"/>
                <w:szCs w:val="21"/>
              </w:rPr>
              <w:t xml:space="preserve"> poverty, terrorism, climate, disasters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Neighbourhood First needs regional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Potential for trade, energy and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summit since 2014; 2016 Islamabad summit boycotted after the Uri attack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suspended SAARC visa exemptions for Pakistanis after Pahalgam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pushing a new regional bloc; trilateral with Bangladesh in Kunming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focuses on BIMSTEC and bilateral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SAARC bodies still work: South Asian University, disaster and health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India–Pakistan hostility; Pakistan's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rule lets one member block everything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trade, high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in South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member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revival without an end to cross-border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BIMSTEC and sub-regional groups (BBIN)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Project-based cooperation:</w:t>
            </w:r>
            <w:r>
              <w:rPr>
                <w:sz w:val="21"/>
                <w:szCs w:val="21"/>
              </w:rPr>
              <w:t xml:space="preserve"> energy grids, health, disasters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Bilateral FTAs and connectivity with willing neighbours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education, culture, tourism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SAARC's failure is largely due to Pakistan's policy of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has moved to BIMSTEC and bilateral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cooperation must rest on trust and an end to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53: BIMSTEC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Bay of Bengal Initiative for Multi-Sectoral Technical and Economic Cooperation, set up in 1997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Seven members:</w:t>
            </w:r>
            <w:r>
              <w:rPr>
                <w:sz w:val="21"/>
                <w:szCs w:val="21"/>
              </w:rPr>
              <w:t xml:space="preserve"> India, Bangladesh, Bhutan, Nepal, Sri Lanka (South Asia), Myanmar, Thailand (Southeast Asia)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Secretariat in Dhaka; Charter in force since 2024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leads the security pillar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Bridge between South and Southeast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Links Neighbourhood First and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Bay of Bengal:</w:t>
            </w:r>
            <w:r>
              <w:rPr>
                <w:sz w:val="21"/>
                <w:szCs w:val="21"/>
              </w:rPr>
              <w:t xml:space="preserve"> trade, energy, blue economy, maritime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Alternative to a stalled SAARC, without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Connectivity for India's Northeast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Sixth Summit, Bangkok (Apr 2025): Bangkok Vision 2030, Maritime Transport Cooperation Agreement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Bangladesh holds the chair (2025–27)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21-point action plan: trade in local currencies, digital, energy, disaster management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invited Bangladesh's PM to the BRICS outreach as BIMSTEC chair; Dhaka stayed away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Master Plan for Transport Connectivity being implemented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progress; FTA pending since 2004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secretariat with few resources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Myanmar's civil war; India–Bangladesh strains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influence in member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other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BIMSTEC FTA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Fund and staff the secretariat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Implement transport and energy grid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disaster cooperation in the Bay of Bengal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Youth, tourism, education and culture exchanges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BIMSTEC is India's most promising regional platform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links South Asia with Southeast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Bay of Bengal can become a bay of prosperity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54: Colombo Security Conclave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security grouping of Indian Ocean states, led at NSA level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Began in 2011 as an India–Sri Lanka–Maldives maritime security trilateral; revived in 2020 and renamed in 2021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Members:</w:t>
            </w:r>
            <w:r>
              <w:rPr>
                <w:sz w:val="21"/>
                <w:szCs w:val="21"/>
              </w:rPr>
              <w:t xml:space="preserve"> India, Sri Lanka, Maldives, Mauritius, Bangladesh, Seychelles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Secretariat in Colombo; charter signed in 2024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Ocean security led by the region itself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Five pillars:</w:t>
            </w:r>
            <w:r>
              <w:rPr>
                <w:sz w:val="21"/>
                <w:szCs w:val="21"/>
              </w:rPr>
              <w:t xml:space="preserve"> maritime security; terrorism and radicalisation; trafficking and organised crime; cyber security and critical infrastructure; disaster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as net security provider and first responder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Counters outside influence, especially China's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 of India's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Seventh NSA-level meeting in New Delhi (Nov 2025), chaired by Ajit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Bangladesh and Seychelles inducted as full members; Malaysia attended as a guest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hosted the ninth Deputy NSA-level meeting (virtual, 30 Sep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Roadmap for 2025–26:</w:t>
            </w:r>
            <w:r>
              <w:rPr>
                <w:sz w:val="21"/>
                <w:szCs w:val="21"/>
              </w:rPr>
              <w:t xml:space="preserve"> training and capacity building across all five pillars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exercises, information sharing, coastal security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changes in members (Maldives, Sri Lanka, Bangladesh) affect commitment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pull on small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Limited capacity and resources of island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Fear of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other forums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it inclusive, consultative and need-based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Capacity building:</w:t>
            </w:r>
            <w:r>
              <w:rPr>
                <w:sz w:val="21"/>
                <w:szCs w:val="21"/>
              </w:rPr>
              <w:t xml:space="preserve"> training, equipment, coastal radars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Information sharing through IFC-IOR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exercises and coordinated patrols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gradually to like-minded IOR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CSC is India's model of regional security by regional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protects the Indian Ocean from outside interference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Security and growth for all in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55: IORA (Indian Ocean Rim Association)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organisation of Indian Ocean rim states, set up in 1997; secretariat in Mauritius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23 members and 12 dialogue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Priority areas:</w:t>
            </w:r>
            <w:r>
              <w:rPr>
                <w:sz w:val="21"/>
                <w:szCs w:val="21"/>
              </w:rPr>
              <w:t xml:space="preserve"> maritime safety, trade, fisheries, disaster risk, academic and science, tourism, blue economy, women's empowerment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chairs IORA for 2025–27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Indian Ocean:</w:t>
            </w:r>
            <w:r>
              <w:rPr>
                <w:sz w:val="21"/>
                <w:szCs w:val="21"/>
              </w:rPr>
              <w:t xml:space="preserve"> key sea lanes and half the world's container traffic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 economy:</w:t>
            </w:r>
            <w:r>
              <w:rPr>
                <w:sz w:val="21"/>
                <w:szCs w:val="21"/>
              </w:rPr>
              <w:t xml:space="preserve"> fisheries, ports, seabed resources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 among Asia, Africa and Australia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leadership in its own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Balances outside powers' influence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chair theme:</w:t>
            </w:r>
            <w:r>
              <w:rPr>
                <w:sz w:val="21"/>
                <w:szCs w:val="21"/>
              </w:rPr>
              <w:t xml:space="preserve"> Innovation, Openness, Resilience and Adaptability (spells IORA)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hosted the 28th Committee of Senior Officials, New Delhi (15–16 Jun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Work started on the next IORA Action Plan (2028–2032)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maritime safety, blue economy, disaster resilience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Hormuz crisis raise the importance of IOR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institution; small secretariat and budget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Diverse members with different interests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security mandate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slows decisions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visibility compared with other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India's chair to deliver projects: blue economy, fisheries, disaster early warning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Stronger secretariat and funding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IORA with IONS and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facilitation and connectivity among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Research and academic networks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IORA brings the Indian Ocean community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chairship can make it more active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 open and resilient Indian Ocean benefits all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56: Pax Silica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US-led coalition launched in Dec 2025 for secure supply chains in semiconductors, critical minerals and AI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Members include the US, Japan, South Korea, Australia, Singapore, UK, Israel, UAE, Qatar, Greece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joined on 20 Feb 2026 at the AI Impact Summit, New Delhi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Aim:</w:t>
            </w:r>
            <w:r>
              <w:rPr>
                <w:sz w:val="21"/>
                <w:szCs w:val="21"/>
              </w:rPr>
              <w:t xml:space="preserve"> reduce coercive dependence on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Chips and critical minerals are the oil of the 21st century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dominates rare earths and their processing; uses export curbs as leverage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investment in chips and minerals; place in trusted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Boosts India Semiconductor Mission and National Critical Mineral Mission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partnership with the US and its allies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 full member since Feb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chip progress:</w:t>
            </w:r>
            <w:r>
              <w:rPr>
                <w:sz w:val="21"/>
                <w:szCs w:val="21"/>
              </w:rPr>
              <w:t xml:space="preserve"> Micron, Tata, Kaynes and CG Semi units in production; 12 projects approved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Critical minerals:</w:t>
            </w:r>
            <w:r>
              <w:rPr>
                <w:sz w:val="21"/>
                <w:szCs w:val="21"/>
              </w:rPr>
              <w:t xml:space="preserve"> overseas mines (KABIL), rare earth magnet scheme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India–US ties strained by tariffs, but tech cooperation continues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Coalition working on minerals, chips, AI and energy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India–US trade and political strains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Risk of Chinese retaliation (rare earth curbs)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chip industry still young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joining blocs vs independence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Coalition still taking shape; rules unclear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coalition for investment and technology, not alignment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Build domestic capacity:</w:t>
            </w:r>
            <w:r>
              <w:rPr>
                <w:sz w:val="21"/>
                <w:szCs w:val="21"/>
              </w:rPr>
              <w:t xml:space="preserve"> fabs, mineral processing, design talent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Diversify mineral sources:</w:t>
            </w:r>
            <w:r>
              <w:rPr>
                <w:sz w:val="21"/>
                <w:szCs w:val="21"/>
              </w:rPr>
              <w:t xml:space="preserve"> Australia, Africa, Latin America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with other partnerships (EU, Japan)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Recycling and alternatives to rare earths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Pax Silica is about trusted technology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joins for capability, keeping its strategic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chips and minerals is key to Viksit Bharat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57: WTO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 Trade Organization, set up in 1995 (successor to GATT, 1947)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166 members; works by consensus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Rules on goods, services, IPR (TRIPS), agriculture; dispute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 founding member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Rules-based, non-discriminatory global trade (MFN)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Protects smaller economies from unfair trade practices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Dispute resolution instead of trade wars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food security, farmers, fisheries, services, generic medicines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developing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14th Ministerial Conference, Yaoundé, Cameroon (Mar 2026): continuity, few breakthroughs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pushed for a permanent solution on public stockholding for food security; US and EU prefer the temporary peace clause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opposed plurilateral deals such as the Investment Facilitation for Development pact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Appellate Body still not working since 2019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tariffs and unilateral trade deals weaken WTO rules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Dispute settlement paralysed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Outdated farm subsidy rules (1986–88 prices)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Rich countries' farm subsidies and push for plurilaterals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Unilateral tariffs and trade wars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Little progress on e-commerce, fisheries,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Restore the Appellate Body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Permanent solution on food stockholding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consensus and special treatment for developing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Reform with fairness:</w:t>
            </w:r>
            <w:r>
              <w:rPr>
                <w:sz w:val="21"/>
                <w:szCs w:val="21"/>
              </w:rPr>
              <w:t xml:space="preserve"> update rules for the digital and green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 lead a Global South coalition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weak WTO hurts developing countries most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supports a reformed, fair and rules-based trading system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must work for development, not just for the powerful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58: IMF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Monetary Fund, created at Bretton Woods (1944); 191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Roles:</w:t>
            </w:r>
            <w:r>
              <w:rPr>
                <w:sz w:val="21"/>
                <w:szCs w:val="21"/>
              </w:rPr>
              <w:t xml:space="preserve"> global financial stability, surveillance, loans in crises, technical help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Voting by quota; the US has an effective veto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 founding member; about 2.75% quota share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Lender of last resort in economic crises (Sri Lanka, Pakistan)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Watches global risks:</w:t>
            </w:r>
            <w:r>
              <w:rPr>
                <w:sz w:val="21"/>
                <w:szCs w:val="21"/>
              </w:rPr>
              <w:t xml:space="preserve"> debt, inflation, currencies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SDRs add to countries'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growth forecasts shape investor views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Developing countries want a bigger voice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IMF calls India the fastest-growing major economy; raised its FY26 forecast to 7.3%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Quota review:</w:t>
            </w:r>
            <w:r>
              <w:rPr>
                <w:sz w:val="21"/>
                <w:szCs w:val="21"/>
              </w:rPr>
              <w:t xml:space="preserve"> 50% increase agreed without changing shares; realignment stuck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objected to IMF loans to Pakistan during Operation Sindoor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oil shocks raise risks for importers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developing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Under-representation of emerging economies like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veto and Western leadership 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Strict loan conditions hurt the poor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Loans to states that sponsor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response to the debt crisis in the Global South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Quota reform to reflect today's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Fairer, faster debt restructuring (Common Framework)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Lighter conditions; protect social spending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Stronger checks on misuse of IMF money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voice for the Global South in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IMF remains central to global financial stability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must reform to stay legitimate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fair voice matching its economic weight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59: OPEC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Organization of the Petroleum Exporting Countries, set up in 1960 (Baghdad); headquarters in Vienna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OPEC+ (since 2016) adds Russia and other producers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Controls a large share of world oil output and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Sets production quotas to influence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Oil prices drive inflation, growth and the rupee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is the third largest oil consumer and imports about 85–88% of its crude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Gulf OPEC states host about 9 million Indians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Energy security is national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Petrodollar and global finance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UAE left OPEC and OPEC+ on 1 May 2026 after nearly six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the Hormuz closure disrupt supplies more than OPEC decisions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OPEC+ kept output unchanged for October; focus on 2027 quotas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Brent swinging between about $86 and over $107 a barrel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buying more from Russia, the US and others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Price shocks from war and cartel decisions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heavy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chokepoint risk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strategic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Rupee pressure and inflation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Diversify suppliers:</w:t>
            </w:r>
            <w:r>
              <w:rPr>
                <w:sz w:val="21"/>
                <w:szCs w:val="21"/>
              </w:rPr>
              <w:t xml:space="preserve"> Russia, US, Africa, Latin America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strategic petroleum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domestic exploration and production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Ethanol blending, EVs, green hydrogen, renewables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contracts and buyers' cooperation (with China, Japan, Korea)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OPEC's decisions affect every Indian household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Energy security means less dependence on any one source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clean energy transition is India's long-term answer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60: Belt and Road Initiative (BRI)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global infrastructure plan launched by Xi Jinping in 2013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 "Belt" and maritime "Road"; 150+ countries; over $1 trillion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Ports, railways, roads, power plants, digital networks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Flagship:</w:t>
            </w:r>
            <w:r>
              <w:rPr>
                <w:sz w:val="21"/>
                <w:szCs w:val="21"/>
              </w:rPr>
              <w:t xml:space="preserve"> China–Pakistan Economic Corridor (CPEC)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Expands China's economic and strategic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CPEC passes through PoK:</w:t>
            </w:r>
            <w:r>
              <w:rPr>
                <w:sz w:val="21"/>
                <w:szCs w:val="21"/>
              </w:rPr>
              <w:t xml:space="preserve"> violates India's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Ports near India:</w:t>
            </w:r>
            <w:r>
              <w:rPr>
                <w:sz w:val="21"/>
                <w:szCs w:val="21"/>
              </w:rPr>
              <w:t xml:space="preserve"> Gwadar, Hambantota, Chittagong, Kyaukphyu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Debt traps:</w:t>
            </w:r>
            <w:r>
              <w:rPr>
                <w:sz w:val="21"/>
                <w:szCs w:val="21"/>
              </w:rPr>
              <w:t xml:space="preserve"> Sri Lanka leased Hambantota to China for 99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Shapes Asia's connectivity and trade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still refuses to join; skipped all Belt and Road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shifting to "small and beautiful" projects; lending has slowed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CPEC slowed by attacks on Chinese workers and Pakistan's debt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 deals in India's neighbours: Nepal, Bangladesh, Sri Lanka, Maldives,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Alternatives:</w:t>
            </w:r>
            <w:r>
              <w:rPr>
                <w:sz w:val="21"/>
                <w:szCs w:val="21"/>
              </w:rPr>
              <w:t xml:space="preserve"> IMEC, INSTC, PGII by the G7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Sovereignty violation through PoK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traps and opaque loans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Dual-use ports; Chinese naval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local concerns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pull on India's neighbours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Offer better alternatives:</w:t>
            </w:r>
            <w:r>
              <w:rPr>
                <w:sz w:val="21"/>
                <w:szCs w:val="21"/>
              </w:rPr>
              <w:t xml:space="preserve"> transparent, sustainable, demand-driven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IMEC, INSTC, Chabahar, Kaladan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 with Japan, the EU, US and Gulf (PGII, Blue Dot)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delivery of Indian projects in the neighbourhood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Uphold sovereignty and international norms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 is China's bid to reshape the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connectivity must respect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counters with credible, transparent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61: Act East Policy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Look East Policy (1991) upgraded to Act East (2014)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ASEAN, Japan, South Korea, Australia, the Pacific islands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3 Cs:</w:t>
            </w:r>
            <w:r>
              <w:rPr>
                <w:sz w:val="21"/>
                <w:szCs w:val="21"/>
              </w:rPr>
              <w:t xml:space="preserve"> Commerce, Culture,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Northeast India as the gateway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trade, investment,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balance; check on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Connectivity and development of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freedom of navigation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Civilisational links:</w:t>
            </w:r>
            <w:r>
              <w:rPr>
                <w:sz w:val="21"/>
                <w:szCs w:val="21"/>
              </w:rPr>
              <w:t xml:space="preserve"> Buddhism, Ramayana, diaspora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ASEAN–India Comprehensive Strategic Partnership; Plan of Action 2026–2030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2026:</w:t>
            </w:r>
            <w:r>
              <w:rPr>
                <w:sz w:val="21"/>
                <w:szCs w:val="21"/>
              </w:rPr>
              <w:t xml:space="preserve"> ASEAN–India Year of Maritime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AITIGA trade review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exports:</w:t>
            </w:r>
            <w:r>
              <w:rPr>
                <w:sz w:val="21"/>
                <w:szCs w:val="21"/>
              </w:rPr>
              <w:t xml:space="preserve"> BrahMos to the Philippines; ties with Vietnam and Indonesia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Japan:</w:t>
            </w:r>
            <w:r>
              <w:rPr>
                <w:sz w:val="21"/>
                <w:szCs w:val="21"/>
              </w:rPr>
              <w:t xml:space="preserve"> bullet train, investment, semiconductors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Myanmar's new government recommitted to Kaladan and the Trilateral Highway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Myanmar's civil war blocks land routes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with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connectivity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dominance in the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Northeast insurgency and Manipur unrest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Finish Kaladan and the India–Myanmar–Thailand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 the Northeast:</w:t>
            </w:r>
            <w:r>
              <w:rPr>
                <w:sz w:val="21"/>
                <w:szCs w:val="21"/>
              </w:rPr>
              <w:t xml:space="preserve"> roads, rail, airports, border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Fairer trade deals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cooperation and defence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Tourism, education and Buddhist circuits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Act East is India's bridge to the dynamic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Northeast is its heart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connected, secure Indo-Pacific serves India's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62: Look West Policy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engagement with West Asia (the Gulf, Israel, Iran)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West approach since 2014; Gulf ties raised to strategic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Key partners:</w:t>
            </w:r>
            <w:r>
              <w:rPr>
                <w:sz w:val="21"/>
                <w:szCs w:val="21"/>
              </w:rPr>
              <w:t xml:space="preserve"> UAE, Saudi Arabia, Qatar, Oman, Israel,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energy, trade, diaspora, security, investment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most of India's oil, LPG and gas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Diaspora:</w:t>
            </w:r>
            <w:r>
              <w:rPr>
                <w:sz w:val="21"/>
                <w:szCs w:val="21"/>
              </w:rPr>
              <w:t xml:space="preserve"> about 9 million Indians; large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and investment:</w:t>
            </w:r>
            <w:r>
              <w:rPr>
                <w:sz w:val="21"/>
                <w:szCs w:val="21"/>
              </w:rPr>
              <w:t xml:space="preserve"> UAE and Saudi among top partners; Gulf sovereign funds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counter-terrorism, maritime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IMEC, INSTC, Chabahar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Hormuz closure: energy crisis, attacks on shipping; Navy escorts (Operation Sankalp)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India–UAE CEPA (2022) boosting trade; India–Oman CEPA signed (Dec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IMEC slowed by West Asia tensions; digital and energy parts still moving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Israel:</w:t>
            </w:r>
            <w:r>
              <w:rPr>
                <w:sz w:val="21"/>
                <w:szCs w:val="21"/>
              </w:rPr>
              <w:t xml:space="preserve"> Special Strategic Partnership (Feb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UAE left OPEC (May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Saudi–Pakistan defence pact (2025) a concern for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 and instability across the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Israel, Iran and the Arab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Over-dependence on Gulf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the diaspora; labour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ties with Gulf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IMEC and Chabahar stalled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Balanced, non-aligned engagement with all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Diversify energy; invite Gulf investment in Indian refineries and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Protect the diaspora:</w:t>
            </w:r>
            <w:r>
              <w:rPr>
                <w:sz w:val="21"/>
                <w:szCs w:val="21"/>
              </w:rPr>
              <w:t xml:space="preserve"> evacuation plans, labour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deals:</w:t>
            </w:r>
            <w:r>
              <w:rPr>
                <w:sz w:val="21"/>
                <w:szCs w:val="21"/>
              </w:rPr>
              <w:t xml:space="preserve"> India–GCC FTA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and maritime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Revive IMEC once peace returns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is India's extended neighbourhood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 there is vital for India's energy and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all and takes no sides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63: SAGAR and MAHASAGAR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SAGAR:</w:t>
            </w:r>
            <w:r>
              <w:rPr>
                <w:sz w:val="21"/>
                <w:szCs w:val="21"/>
              </w:rPr>
              <w:t xml:space="preserve"> "Security and Growth for All in the Region", announced by PM Modi in Mauritius (2015)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MAHASAGAR:</w:t>
            </w:r>
            <w:r>
              <w:rPr>
                <w:sz w:val="21"/>
                <w:szCs w:val="21"/>
              </w:rPr>
              <w:t xml:space="preserve"> "Mutual and Holistic Advancement for Security and Growth Across Regions", announced in Mauritius (12 Mar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Extends SAGAR beyond the Indian Ocean to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as net security provider and first responder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Indian Ocean security:</w:t>
            </w:r>
            <w:r>
              <w:rPr>
                <w:sz w:val="21"/>
                <w:szCs w:val="21"/>
              </w:rPr>
              <w:t xml:space="preserve"> sea lanes, energy,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Counters China's growing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Capacity building of small island and coastal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Blue economy and climate resilience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leadership in its own region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Agalega (Mauritius):</w:t>
            </w:r>
            <w:r>
              <w:rPr>
                <w:sz w:val="21"/>
                <w:szCs w:val="21"/>
              </w:rPr>
              <w:t xml:space="preserve"> airstrip and jetty for maritime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IOS Sagar:</w:t>
            </w:r>
            <w:r>
              <w:rPr>
                <w:sz w:val="21"/>
                <w:szCs w:val="21"/>
              </w:rPr>
              <w:t xml:space="preserve"> Indian warship with crew from partner navies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MILAN and International Fleet Review 2026, Visakhapatnam: 74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IFC-IOR, Gurugram:</w:t>
            </w:r>
            <w:r>
              <w:rPr>
                <w:sz w:val="21"/>
                <w:szCs w:val="21"/>
              </w:rPr>
              <w:t xml:space="preserve"> maritime information hub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India's IORA chairship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First responder:</w:t>
            </w:r>
            <w:r>
              <w:rPr>
                <w:sz w:val="21"/>
                <w:szCs w:val="21"/>
              </w:rPr>
              <w:t xml:space="preserve"> disaster relief, anti-piracy, Operation Sankalp in the Gulf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bases,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states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Limited Indian naval and financial resources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project delivery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 and rising seas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Coastal radars, patrol vessels, hydrography and training for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development projects and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exercises and information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Blue economy, fisheries and disaster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Stronger Navy and maritime domain 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SAGAR to MAHASAGAR:</w:t>
            </w:r>
            <w:r>
              <w:rPr>
                <w:sz w:val="21"/>
                <w:szCs w:val="21"/>
              </w:rPr>
              <w:t xml:space="preserve"> from regional to global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approach:</w:t>
            </w:r>
            <w:r>
              <w:rPr>
                <w:sz w:val="21"/>
                <w:szCs w:val="21"/>
              </w:rPr>
              <w:t xml:space="preserve"> partnership, not domination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 Indian Ocean is the foundation of a prosperous India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2026-10-05T22:30:07.214Z</dcterms:created>
  <dcterms:modified xsi:type="dcterms:W3CDTF">2026-10-05T22:30:07.214Z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