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Small Arms &amp; Rifles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bolt-action, semi-automatic and automatic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5.45×39, 5.56×45, 7.62×39 and 7.62×51 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two numbers in a cartridge designation such as 7.62×39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different calibres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calibre affect recoil, range, weight, penetration and controllability?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 series of rifles,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Tavor?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the bullpup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stock?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rate of fire and cyclic 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India move away from INSAS?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rifle-calibre and heavy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5.56 mm LMG, 7.62 mm LMG, 7.62 mm MMG and 12.7 mm HMG,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belt-fed and magazine-fed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machine guns employed at section, platoon and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Grenades &amp; Launchers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illumination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practice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40 mm grenade launcher, and what is an automatic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rocket, a recoilless weapon and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RPG?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Javelin-type fire-and-forget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HEAT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active protection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tanks need protection against modern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Mortars, Artillery &amp; Calibre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mortar calibre matter, and where does a 60 mm mortar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towed and self-propelled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105 mm and 155 mm guns, and where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number in a gun's calibre, such as 105 mm or 155 mm, refer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155 mm/39 calibre and 155 mm/52 calibre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calibre of Dhanush, Sharang, M777, K9 Vajra, ATAGS and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Fundamentals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light, medium and heavy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tank, an IFV and an APC?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fighting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tracked and wheeled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Anatomy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hull and the turret?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coaxial machine gun and the commander's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a tank's engine, transmission, tracks and suspension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laser range finder?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NBC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Characteristics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firepower, protection and mobility balanced in tank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power-to-weight ratio, and why does engine power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gun calibre of the T-72, T-90 and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types of tank ammunition?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effective range of a tank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crew composition of a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turret design differ between tanks, such as an autoloader versus a manual loader?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Indian Tanks &amp;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light tank Zorawar, and why does India need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future armoured platforms is India developing?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T-72 and the T-90?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Russian and Indian tank design philosophies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operate different tank families?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squadron, and who commands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troop in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tank commander, gunner, loader and driver?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Armoured Corps and Mechanised Infantry, and between a tank regiment and a mechanised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armoured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Armoured Corps personnel trained?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physical and technical demands does the Armoured Corps place on its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life of an Armoured Corps officer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Armoured Corps officer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17 Poona Horse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full name of 17 Poona Horse, and why is it called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where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 and ethos?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major wars and operations has it fought?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personalities?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tanks has it operated over the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present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17 Poona Horse?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another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allotted another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Armour as your second choice after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Kumaon Regiment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raised,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its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battles and wars has it fought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soldiers and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Param Vir Chakra recipients belong to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 its important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Kumaon Scouts, and how are they related to the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post-independence operations has it taken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achievements and contribution to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Battle of Rezang La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Battle of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battle fought, and in which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battalion and company fought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during the battle?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position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geographical environment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did the soldiers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outcome?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Rezang La historically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Rezang La teach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unit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duty?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Rezang La inspire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about Rezang La made you choose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admire Rezang La, why not choose the Ladakh Scouts?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Regimental System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have regiments?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regiment and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Colours?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affiliation?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soldiers stay connected to their regiment throughout their careers?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Your Choice of Service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 rather than another infantry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 rather than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put Kumaon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third choice,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Kumaon,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Armour,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accept any Arm or Service the Army allots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choosing based on history or on a real understanding of the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officer and an Armoured Corps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lifestyle and environment would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leadership: Infantry or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technical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would you choose if both were offered?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Will you be disappointed if you don't get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the Army for the regiment or for the profession of soldiering?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 (to 7 Oct 2026):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September 2026 the Cabinet raised the EPF mandatory wage ceiling from ₹15,000 to ₹25,000 a month. What does this change,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Green Energy Corridor Phase-III scheme approved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Integrated Transport and Logistics Authority approved by the Cabinet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₹10,000 crore SME Growth Fund approved in October 2026, and how will it help manufacturing?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Cabinet raised the Rabi MSPs for the 2027-28 marketing season. Why does MSP matter to farmers like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International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 hosted the 18th BRICS Summit in New Delhi in September 2026. Why was it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Xi Jinping's visit to India for the BRICS Summit significant for India–China relations?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PM Modi and President Trump discuss in their call on 30 September 2026, and where do India–US trade talks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came out of the Trump–Xi meeting in September 2026, and why does the US–China trade truce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COP17 of the UN Convention on Biological Diversity, being held in Yerevan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Geopolitics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situation in the Strait of Hormuz, and how does it affect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US–Iran talks on reopening the Strait of Hormuz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Russia–Ukraine peace efforts stand, including the Türkiye–UN Black Sea talks?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when an Indian and a Pakistani warship collided in the Arabian Sea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international arbitration panel ruled against India's suspension of the Indus Waters Treaty. What is India's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 7 October 2026 the RBI raised the repo rate by 25 basis points to 5.50%. Why did it raise rates?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"calibrated tightening" mean in monetary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India's GDP grew 7.8% in Q1 FY27. What drove this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new GDP series with 2022-23 as base year, and why was the base year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high crude oil prices, with Brent around $100 a barrel, affect India's economy and inflation?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Science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 Semiconductor Mission 2.0, announced at SEMICON India 2026, and what is its outlay?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semiconductor manufacturing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ISRO's Gaganyaan programme, and when is the first uncrewed flight (G1) expected?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Physiology or Medicine, and what is optogenetics?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Physics, and what is the IceCube Neutrino Observatory?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Mountain Guardian 2026, where is it being held, and with which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Nomadic Elephant, and with which country does India hold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Yudh Abhyas 2026, and which new technologies were used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KAZIND, and with which country is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Varuna, and where was the 2026 edition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Acquisitions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Defence Acquisition Council approve on 7 September 2026, and what was the total value?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Acceptance of Necessity (AoN), and how is it different from a signed contract?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significant that about 98% of the September 2026 DAC approvals will come from Indian industry?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India's plan to acquire 114 Rafale jets?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Satellite Smart Anti-Airfield Weapons ordered from BDL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Missiles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Agni-IV, test-fired from Chandipur in August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MIRV technology, tested on an Advanced Agni missile in May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multi-layered ballistic missile defence, demonstrated by DRDO in June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scramjet, and why is DRDO's 1,200-second scramjet test important for hypersonic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DRDO setting up a new missile test range at Junput in West Bengal?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Tejas Mk1A, and why has its induction been delayed?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GE F404 engine deliveries important for the Tejas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fighter squadrons does the IAF have against its authorised 42.5, and why does the gap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C295, and why is the first Made-in-India C295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HTT-40, and why is it important for pilot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warships does the Indian Navy plan to induct in 2026, and why is this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 Samarthak and INS Mangrol, due for commissioning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INS Nipun, and what does a diving support vessel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vessel is INS Malvan, commissioned in July 2026,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 indigenous content in new warships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Appointments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Army Staff, and when did he take 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Naval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the counter-terror operation near Udhampur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counter-terror operations did security forces carry out in Jammu and Kashmir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White Knight Corps and the Chinar Corps, and where are they based?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India–Pakistan ceasefire along the LoC since May 2025?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Sindoor, and what has changed in India–Pakistan relations since?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Indian Army: Basic Facts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Indian Army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the Indian Army, and how does it rank globally?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is Army Day celebrated, and why on that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are Navy Day and Air Force Day celebrated,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Corps and Divisions does the Indian Army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Strike, Pivot and Mountain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XVII Corps (Brahmastra Corps), and why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RAPID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Integrated Battle Groups (IBGs)?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Cold Start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Ghatak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brigade comes directly under the COAS,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headquarters of XIV, XV and XVI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Indian Army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Presidency Armies of Bengal, Bombay and Madras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role of Indian soldiers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Indian soldiers play in World War I and World War II?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Indian National Army, and what was the Rani of Jhansi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the Army divided at Partition in 1947?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Wars &amp; Major Battles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the 1947–48 war in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1962 war with China, and what were its main lessons?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causes and outcome of the 1965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Operation Gibraltar and Operation Grand Slam?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Nathu La and Cho La in 1967?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causes and outcome of the 1971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Operation Trident and Operation Python in 1971?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Cactus-Lilly?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notable heroes of the Kargil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Major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Blue Star?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Brasstacks?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Talwar?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Black Thunder?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Black Tornado?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Vajra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Green Hunt?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Dhangu Suraksha?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Operation Rakshak, Operation Hifazat, Operation Rhino and Operation All 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2016 surgical strikes?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2019 Balakot airstrike (Operation Bandar)?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Gallantry &amp; Service Awards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wartime gallantry awards, in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peacetime gallantry awards, in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Param Vir Chakra, and name some recipients?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 Vir Chakra, and name a recipient?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Vir Chakra?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Ashoka Chakra, and name some recipients?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Kirti Chakra and the Shaurya Chakra?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Sena Medal?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Sarvottam, Uttam and Yudh Seva Medals?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Param Vishisht, Ati Vishisht and Vishisht Seva Medals?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gallantry award and a distinguished service award?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Women in the Army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were women first given commissions in the Indian Army, and in which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women start joining non-medical branches through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Supreme Court's 2020 ruling on Permanent Commission for women?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women officers hold in the Army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remain for women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Agnipath Scheme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Agnipath scheme, and when was it launched?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Agniveers, and how long do they 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Agniveers are retained, and what happens to the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Seva Nidhi package?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and criticisms of the Agnipath scheme?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Arms, Services &amp; Mottos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mottos of the Army Ordnance Corps and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Rashtriya Rifles, when was it raised, and 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Territorial Army, and 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Pioneer Corps, and what does it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Human Rights Cell?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STEAG?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why was the Mechanised Infantry Regiment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Weapons, Missiles &amp; Systems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30 mm Automatic Grenade Launcher, and what is its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Hand Held Thermal Imager and the Battlefield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Kartik bridge-laying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Multi-Calibre Individual Weapon System (MCIWS)?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Prithvi, Agni-V and Agni-VI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BrahMos,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Nirbhay?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Pranash?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S-400, and why did India buy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PAD and AAD layers of India's ballistic missile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nuclear triad?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Artillery Rationalisation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Arjun tank's engine power and top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Training Establishments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Indian Military Academy?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Officers' Training Academies?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National Defence Academy, and what is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Infantry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School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College of Military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Military College of Telecommunication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High Altitude Warfare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Counter Insurgency and Jungle Warfare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National Defence College and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IDSA, DIPR and DIHAR?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Joint Exercises by Country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Russia?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the United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France?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the United Kingdom?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Japan?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Sri Lanka, Nepal, Bangladesh and Maldives?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Indonesia, Malaysia, Thailand, Singapore and Vietnam?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Central Asian countries (Kazakhstan, Kyrgyzstan, Uzbekistan, Mongolia)?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Oman, the UAE and Seychelles?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Malabar and Milan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Military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fighter aircraft does the IAF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Su-30MKI?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Rafale and the Rafale 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to the MiG-21 fleet?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Netra AEW&amp;C and the A-50 Phalcon?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IAF's transport aircraft (C-17, C-130J, Il-76, An-32)?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Il-78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IAF's trainer aircraft (PC-7, Kiran, Hawk, HTT-40)?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Apache and the Chinook, and who operates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Mi-17 and the Mi-26?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Dhruv ALH, Rudra and the LUH?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Chetak and the Cheetah, and why are they being replaced?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the Army Aviation Corps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Heron, the Searcher and the Harop?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aircraft does the Navy operate (MiG-29K, P-8I, Ka-31)?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General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northeastern states and their capitals.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Union Territories and their capitals.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Prime Ministers and Presidents of India's neighbouring countries?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heads of government of the major world powers?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five national and five international political news items from the last month.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five recent national and international sports news items.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international organisations, and how do they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2026-10-07T19:36:08.915Z</dcterms:created>
  <dcterms:modified xsi:type="dcterms:W3CDTF">2026-10-07T19:36:08.915Z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