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SSB Interview – Master Notes</w:t>
      </w:r>
    </w:p>
    <w:p>
      <w:pPr>
        <w:pBdr>
          <w:bottom w:val="single" w:color="C55A11" w:sz="8" w:space="4"/>
        </w:pBdr>
        <w:spacing w:after="12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1 topic · built 2026-10-01 · bold = must-know · ★ = high priority · read: Facts → Analysis → "So what for India?"</w:t>
      </w:r>
    </w:p>
    <w:p>
      <w:pPr>
        <w:pStyle w:val="Heading3"/>
      </w:pPr>
      <w:r>
        <w:t xml:space="preserve">Index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146"/>
        <w:gridCol w:w="17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hyperlink w:history="1" w:anchor="g20">
              <w:r>
                <w:rPr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G20 (Group of Twenty)</w:t>
              </w:r>
            </w:hyperlink>
          </w:p>
        </w:tc>
        <w:tc>
          <w:tcPr>
            <w:tcW w:type="dxa" w:w="4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International Organisations &amp; Groupings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2026-10-01</w:t>
            </w:r>
          </w:p>
        </w:tc>
      </w:tr>
    </w:tbl>
    <w:p>
      <w:pPr>
        <w:pStyle w:val="Heading1"/>
      </w:pPr>
      <w:r>
        <w:t xml:space="preserve">International Organisations &amp; Groupings</w:t>
      </w:r>
    </w:p>
    <w:p>
      <w:pPr>
        <w:pStyle w:val="Heading2"/>
        <w:tabs>
          <w:tab w:val="right" w:pos="10546"/>
        </w:tabs>
      </w:pPr>
      <w:bookmarkStart w:name="g20" w:id="1"/>
      <w:r>
        <w:t xml:space="preserve">G20 (Group of Twenty)</w:t>
      </w:r>
      <w:bookmarkEnd w:id="1"/>
      <w:r>
        <w:rPr>
          <w:b w:val="false"/>
          <w:bCs w:val="false"/>
          <w:i/>
          <w:iCs/>
          <w:color w:val="7F7F7F"/>
          <w:sz w:val="17"/>
          <w:szCs w:val="17"/>
        </w:rPr>
        <w:t xml:space="preserve">	updated 2026-10-01</w:t>
      </w:r>
    </w:p>
    <w:p>
      <w:pPr>
        <w:pStyle w:val="Heading3"/>
      </w:pPr>
      <w:r>
        <w:t xml:space="preserve">Core facts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What</w:t>
      </w:r>
      <w:r>
        <w:t xml:space="preserve">: premier forum for </w:t>
      </w:r>
      <w:r>
        <w:rPr>
          <w:b/>
          <w:bCs/>
        </w:rPr>
        <w:t xml:space="preserve">international economic cooperation</w:t>
      </w:r>
      <w:r>
        <w:t xml:space="preserve">; advanced + emerging economies.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Members</w:t>
      </w:r>
      <w:r>
        <w:t xml:space="preserve">: </w:t>
      </w:r>
      <w:r>
        <w:rPr>
          <w:b/>
          <w:bCs/>
        </w:rPr>
        <w:t xml:space="preserve">19 countries + EU + AU = 21</w:t>
      </w:r>
      <w:r>
        <w:t xml:space="preserve"> (name kept "G20"; AU joined </w:t>
      </w:r>
      <w:r>
        <w:rPr>
          <w:b/>
          <w:bCs/>
        </w:rPr>
        <w:t xml:space="preserve">2023</w:t>
      </w:r>
      <w:r>
        <w:t xml:space="preserve"> as 21st). Never say "20 countries".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Weight</w:t>
      </w:r>
      <w:r>
        <w:t xml:space="preserve">: </w:t>
      </w:r>
      <w:r>
        <w:rPr>
          <w:b/>
          <w:bCs/>
        </w:rPr>
        <w:t xml:space="preserve">~85% world GDP · 75%+ trade · ~2/3 population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Nature</w:t>
      </w:r>
      <w:r>
        <w:t xml:space="preserve">: </w:t>
      </w:r>
      <w:r>
        <w:rPr>
          <w:b/>
          <w:bCs/>
        </w:rPr>
        <w:t xml:space="preserve">informal</w:t>
      </w:r>
      <w:r>
        <w:t xml:space="preserve"> – no treaty, secretariat, HQ or staff; works by consensus; outcomes </w:t>
      </w:r>
      <w:r>
        <w:rPr>
          <w:b/>
          <w:bCs/>
        </w:rPr>
        <w:t xml:space="preserve">non-binding</w:t>
      </w:r>
      <w:r>
        <w:t xml:space="preserve">; presidency rotates yearly. Not UN-like, </w:t>
      </w:r>
      <w:r>
        <w:rPr>
          <w:b/>
          <w:bCs/>
        </w:rPr>
        <w:t xml:space="preserve">not a military alliance</w:t>
      </w:r>
      <w:r>
        <w:t xml:space="preserve"> (no NATO Art. 5).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Origin</w:t>
      </w:r>
      <w:r>
        <w:t xml:space="preserve">: Asian crisis 1997–98 → </w:t>
      </w:r>
      <w:r>
        <w:rPr>
          <w:b/>
          <w:bCs/>
        </w:rPr>
        <w:t xml:space="preserve">1999</w:t>
      </w:r>
      <w:r>
        <w:t xml:space="preserve"> (Finance Ministers + Central Bank Governors) → 2008 global financial crisis → </w:t>
      </w:r>
      <w:r>
        <w:rPr>
          <w:b/>
          <w:bCs/>
        </w:rPr>
        <w:t xml:space="preserve">Leaders' level</w:t>
      </w:r>
      <w:r>
        <w:t xml:space="preserve">; </w:t>
      </w:r>
      <w:r>
        <w:rPr>
          <w:b/>
          <w:bCs/>
        </w:rPr>
        <w:t xml:space="preserve">1st summit Washington 2008</w:t>
      </w:r>
      <w:r>
        <w:t xml:space="preserve">; </w:t>
      </w:r>
      <w:r>
        <w:rPr>
          <w:b/>
          <w:bCs/>
        </w:rPr>
        <w:t xml:space="preserve">Pittsburgh 2009</w:t>
      </w:r>
      <w:r>
        <w:t xml:space="preserve"> named it "premier forum".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Agenda grew</w:t>
      </w:r>
      <w:r>
        <w:t xml:space="preserve">: finance → trade, climate, energy, health, agriculture, digital, tax, infrastructure, jobs, food security, financial inclusion.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Member list</w:t>
      </w:r>
      <w:r>
        <w:t xml:space="preserve">: Americas – Canada, Mexico, USA, Argentina, Brazil · Europe – France, Germany, Italy, UK, Russia, Türkiye · Asia – China, India, Indonesia, Japan, S. Korea, Saudi Arabia · Others – Australia, South Africa · </w:t>
      </w:r>
      <w:r>
        <w:rPr>
          <w:b/>
          <w:bCs/>
        </w:rPr>
        <w:t xml:space="preserve">+ EU, AU (55 nations)</w:t>
      </w:r>
      <w:r>
        <w:t xml:space="preserve">.</w:t>
      </w:r>
    </w:p>
    <w:p>
      <w:pPr>
        <w:pStyle w:val="Heading3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Presidency</w:t>
      </w:r>
      <w:r>
        <w:t xml:space="preserve">: sets priorities, hosts meetings + Leaders' Summit. </w:t>
      </w:r>
      <w:r>
        <w:rPr>
          <w:b/>
          <w:bCs/>
        </w:rPr>
        <w:t xml:space="preserve">Troika</w:t>
      </w:r>
      <w:r>
        <w:t xml:space="preserve"> = past + current + next → continuity (2025: Brazil–S. Africa–USA).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Finance Track</w:t>
      </w:r>
      <w:r>
        <w:t xml:space="preserve"> (FMs + Central Bank Governors) = </w:t>
      </w:r>
      <w:r>
        <w:rPr>
          <w:b/>
          <w:bCs/>
        </w:rPr>
        <w:t xml:space="preserve">money</w:t>
      </w:r>
      <w:r>
        <w:t xml:space="preserve">: macro policy, financial stability, tax, debt, infra/development finance, IMF/WB.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Sherpa Track</w:t>
      </w:r>
      <w:r>
        <w:t xml:space="preserve"> (Sherpa = leader's senior envoy) = </w:t>
      </w:r>
      <w:r>
        <w:rPr>
          <w:b/>
          <w:bCs/>
        </w:rPr>
        <w:t xml:space="preserve">everything else</w:t>
      </w:r>
      <w:r>
        <w:t xml:space="preserve">: health, education, jobs, climate, energy, agri, digital, tourism, anti-corruption, women.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Year cycle</w:t>
      </w:r>
      <w:r>
        <w:t xml:space="preserve">: working groups → ministerials → engagement groups → negotiations → </w:t>
      </w:r>
      <w:r>
        <w:rPr>
          <w:b/>
          <w:bCs/>
        </w:rPr>
        <w:t xml:space="preserve">Summit → Leaders' Declaration</w:t>
      </w:r>
      <w:r>
        <w:t xml:space="preserve"> (political commitment, not treaty).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Engagement groups</w:t>
      </w:r>
      <w:r>
        <w:t xml:space="preserve">: B20 business · T20 think tanks · Y20 youth · W20 women · C20 civil society · L20 labour · S20 science.</w:t>
      </w:r>
    </w:p>
    <w:p>
      <w:pPr>
        <w:pStyle w:val="Heading3"/>
      </w:pPr>
      <w:r>
        <w:t xml:space="preserve">Presidencies &amp; summits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3482"/>
        <w:gridCol w:w="5970"/>
      </w:tblGrid>
      <w:tr>
        <w:trPr>
          <w:tblHeader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Host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Key point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2008 / 2009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Washington / Pittsburgh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1st Leaders' Summit / declared "premier forum"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2022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Indonesia – Bali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2023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India – New Delhi, 9–10 Sep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Vasudhaiva Kutumbakam; AU joins; New Delhi Declaration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2024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Brazil – Rio, 18–19 Nov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"Building a Just World and a Sustainable Planet" – hunger, poverty, inequality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2025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S. Africa – Johannesburg, 22–23 Nov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"Solidarity, Equality, Sustainability" –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1st summit in Africa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USA – Miami, 14–15 Dec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Energy, trade, supply chains, AI, critical minerals, food/fertiliser; Innovation Ministerial consensus on AI standards, IP, workforce</w:t>
            </w:r>
          </w:p>
        </w:tc>
      </w:tr>
      <w:tr>
        <w:trPr>
          <w:tblHeader w:val="false"/>
        </w:trPr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2027 / 2028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UK / South Korea</w:t>
            </w:r>
          </w:p>
        </w:tc>
        <w:tc>
          <w:tcPr>
            <w:tcW w:type="dxa" w:w="5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Upcoming</w:t>
            </w:r>
          </w:p>
        </w:tc>
      </w:tr>
    </w:tbl>
    <w:p>
      <w:pPr>
        <w:pStyle w:val="Heading3"/>
      </w:pPr>
      <w:r>
        <w:t xml:space="preserve">India's presidency 2023 ★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1 Dec 2022 – 30 Nov 2023</w:t>
      </w:r>
      <w:r>
        <w:t xml:space="preserve">; summit </w:t>
      </w:r>
      <w:r>
        <w:rPr>
          <w:b/>
          <w:bCs/>
        </w:rPr>
        <w:t xml:space="preserve">New Delhi, 9–10 Sep 2023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Theme</w:t>
      </w:r>
      <w:r>
        <w:t xml:space="preserve">: </w:t>
      </w:r>
      <w:r>
        <w:rPr>
          <w:b/>
          <w:bCs/>
        </w:rPr>
        <w:t xml:space="preserve">"Vasudhaiva Kutumbakam – One Earth, One Family, One Future"</w:t>
      </w:r>
      <w:r>
        <w:t xml:space="preserve"> (Maha Upanishad) → Earth = environment · Family = humanity · Future = shared prosperity.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African Union → permanent member</w:t>
      </w:r>
      <w:r>
        <w:t xml:space="preserve">: Africa = population, resources, critical minerals, food/energy role, development needs → permanent collective voice for Global South.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Global South</w:t>
      </w:r>
      <w:r>
        <w:t xml:space="preserve"> focus; hosted </w:t>
      </w:r>
      <w:r>
        <w:rPr>
          <w:b/>
          <w:bCs/>
        </w:rPr>
        <w:t xml:space="preserve">Voice of Global South Summit 2023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DPI</w:t>
      </w:r>
      <w:r>
        <w:t xml:space="preserve">: Aadhaar (ID) + UPI (payments) + DigiLocker (documents); </w:t>
      </w:r>
      <w:r>
        <w:rPr>
          <w:b/>
          <w:bCs/>
        </w:rPr>
        <w:t xml:space="preserve">JAM (Jan Dhan–Aadhaar–Mobile) + UPI</w:t>
      </w:r>
      <w:r>
        <w:t xml:space="preserve"> = financial inclusion; G20 endorsed DPI/financial-inclusion recommendations.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MDB reform</w:t>
      </w:r>
      <w:r>
        <w:t xml:space="preserve"> (World Bank etc.) · </w:t>
      </w:r>
      <w:r>
        <w:rPr>
          <w:b/>
          <w:bCs/>
        </w:rPr>
        <w:t xml:space="preserve">debt</w:t>
      </w:r>
      <w:r>
        <w:t xml:space="preserve"> – Global Sovereign Debt Roundtable (G20 + IMF + WB) · food &amp; energy security · SDGs · climate finance.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LiFE</w:t>
      </w:r>
      <w:r>
        <w:t xml:space="preserve"> (Lifestyle for Environment): individual action – less waste, save water/energy, sustainable consumption &amp; mobility.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IMEC</w:t>
      </w:r>
      <w:r>
        <w:t xml:space="preserve"> (India–Middle East–Europe Economic Corridor): India, US, Saudi, UAE, EU partners; shipping, rail, digital, energy links. Frame as "</w:t>
      </w:r>
      <w:r>
        <w:rPr>
          <w:b/>
          <w:bCs/>
        </w:rPr>
        <w:t xml:space="preserve">diversified connectivity &amp; supply chains</w:t>
      </w:r>
      <w:r>
        <w:t xml:space="preserve">", not merely anti-BRI.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Global Biofuel Alliance</w:t>
      </w:r>
      <w:r>
        <w:t xml:space="preserve">: biofuel markets, tech sharing, energy transition.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New Delhi Declaration</w:t>
      </w:r>
      <w:r>
        <w:t xml:space="preserve">: strong, sustainable, balanced, inclusive growth; SDG 2030 push; climate, food, health (medical countermeasures, production in developing nations), digital, debt, MDBs; sovereignty, territorial integrity, peaceful dispute settlement.</w:t>
      </w:r>
    </w:p>
    <w:p>
      <w:pPr>
        <w:pStyle w:val="Heading3"/>
      </w:pPr>
      <w:r>
        <w:t xml:space="preserve">Key issues (one line each)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Climate</w:t>
      </w:r>
      <w:r>
        <w:t xml:space="preserve">: developing → historical emitters must give finance + tech; developed → all big emitters must cut. </w:t>
      </w:r>
      <w:r>
        <w:rPr>
          <w:b/>
          <w:bCs/>
        </w:rPr>
        <w:t xml:space="preserve">India = climate action + development + climate justice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Global South</w:t>
      </w:r>
      <w:r>
        <w:t xml:space="preserve">: developing Asia/Africa/LatAm – poverty, debt, climate finance, tech access, representation. Reform IMF/WB/UNSC to reflect today, not post-WWII order.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Debt</w:t>
      </w:r>
      <w:r>
        <w:t xml:space="preserve">: high debt &amp; rates, weak currencies, food/energy shocks → Common Framework, restructuring, MDB &amp; concessional finance.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Russia–Ukraine</w:t>
      </w:r>
      <w:r>
        <w:t xml:space="preserve">: economic forum with divided members; war hits energy, food, fertiliser, inflation, so it enters agenda. Stand: international law, UN Charter, sovereignty.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China</w:t>
      </w:r>
      <w:r>
        <w:t xml:space="preserve">: can't coordinate without it (economy, trade, manufacturing, P5); concerns – supply-chain concentration, trade imbalance, tech rivalry, minerals. India engages but guards own interest.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Terrorism</w:t>
      </w:r>
      <w:r>
        <w:t xml:space="preserve">: not core; terror financing, money laundering, transparency – "terror has an economic dimension".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Health</w:t>
      </w:r>
      <w:r>
        <w:t xml:space="preserve">: post-COVID preparedness, financing, vaccines. </w:t>
      </w:r>
      <w:r>
        <w:rPr>
          <w:b/>
          <w:bCs/>
        </w:rPr>
        <w:t xml:space="preserve">Women</w:t>
      </w:r>
      <w:r>
        <w:t xml:space="preserve">: labour participation, entrepreneurship, digital/financial inclusion – women-led development.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Food &amp; supply chains</w:t>
      </w:r>
      <w:r>
        <w:t xml:space="preserve">: grain, fertiliser, fuel, shipping; chips, pharma, minerals, electronics → Make in India / Atmanirbhar Bharat.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Critical minerals</w:t>
      </w:r>
      <w:r>
        <w:t xml:space="preserve">: lithium, cobalt, nickel, rare earths → batteries, EVs, renewables, defence. </w:t>
      </w:r>
      <w:r>
        <w:rPr>
          <w:b/>
          <w:bCs/>
        </w:rPr>
        <w:t xml:space="preserve">AI</w:t>
      </w:r>
      <w:r>
        <w:t xml:space="preserve">: safety, governance, data, IP, jobs, standards, digital divide.</w:t>
      </w:r>
    </w:p>
    <w:p>
      <w:pPr>
        <w:pStyle w:val="Heading3"/>
      </w:pPr>
      <w:r>
        <w:t xml:space="preserve">Comparisons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vs G7</w:t>
      </w:r>
      <w:r>
        <w:t xml:space="preserve">: G7 = 7 advanced Western democracies; G20 adds emerging (India, China, Brazil, Indonesia, SA) → broader. Different purposes, not replacements.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vs BRICS</w:t>
      </w:r>
      <w:r>
        <w:t xml:space="preserve">: emerging/Global South group, no US/EU. India in both → </w:t>
      </w:r>
      <w:r>
        <w:rPr>
          <w:b/>
          <w:bCs/>
        </w:rPr>
        <w:t xml:space="preserve">multi-alignment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vs UN</w:t>
      </w:r>
      <w:r>
        <w:t xml:space="preserve">: 193 states, universal; peace, security, law, rights. Don't rank – mandates differ.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vs NATO</w:t>
      </w:r>
      <w:r>
        <w:t xml:space="preserve">: collective defence vs economic cooperation.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vs IMF/WB</w:t>
      </w:r>
      <w:r>
        <w:t xml:space="preserve">: IMF = monetary stability, WB = development finance; G20 = political coordination (works with IMF, WB, WTO, WHO, OECD, FSB).</w:t>
      </w:r>
    </w:p>
    <w:p>
      <w:pPr>
        <w:pStyle w:val="Heading3"/>
      </w:pPr>
      <w:r>
        <w:t xml:space="preserve">India angle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Why it matters</w:t>
      </w:r>
      <w:r>
        <w:t xml:space="preserve">: trade, investment, energy, tech (AI, DPI), supply chains, food/fertiliser, voice in global decisions, Global South leadership, Viksit Bharat needs (investment, tech, infra, stable world economy).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Strategic autonomy</w:t>
      </w:r>
      <w:r>
        <w:t xml:space="preserve">: one forum to engage US, Russia, EU, Japan, Gulf, ASEAN; multi-layered diplomacy (UN, G20, BRICS, SCO, Quad, ASEAN, bilateral).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Defence link</w:t>
      </w:r>
      <w:r>
        <w:t xml:space="preserve"> (G20 itself ≠ defence): minerals → chips → defence manufacturing · energy security → economic → national security · resilient supply chains → defence preparedness.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Chain</w:t>
      </w:r>
      <w:r>
        <w:t xml:space="preserve">: G20 → world economy → India's growth → trade/energy/supply chains → tech &amp; minerals → national security → strategic autonomy.</w:t>
      </w:r>
    </w:p>
    <w:p>
      <w:pPr>
        <w:pStyle w:val="Heading3"/>
      </w:pPr>
      <w:r>
        <w:t xml:space="preserve">Strengths vs limitations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Strengths</w:t>
      </w:r>
      <w:r>
        <w:t xml:space="preserve">: economic weight · developed + emerging mix · crisis coordination (2008) · flexible, less bureaucratic · Global South voice (AU) · policy coordination (tax, debt, climate finance, digital).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Limitations</w:t>
      </w:r>
      <w:r>
        <w:t xml:space="preserve">: no secretariat · consensus hard (US–China, Russia–West, North–South) · non-binding · many nations outside · geopolitical rivalry · implementation gap.</w:t>
      </w:r>
    </w:p>
    <w:p>
      <w:pPr>
        <w:pStyle w:val="Heading3"/>
      </w:pPr>
      <w:r>
        <w:t xml:space="preserve">IO questions → answer lines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Tell me about G20 (60 s)</w:t>
      </w:r>
      <w:r>
        <w:t xml:space="preserve">: definition → 1999/2008 → 19 + EU + AU, 85% GDP/75% trade → agenda → India 2023 theme, AU, DPI, Global South → 2026 US presidency, Miami, Dec.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21 members but "G20"?</w:t>
      </w:r>
      <w:r>
        <w:t xml:space="preserve"> Was 19 + EU; AU added 2023, name retained.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Why not condemn Russia?</w:t>
      </w:r>
      <w:r>
        <w:t xml:space="preserve"> Economic forum, divergent members; seeks consensus on economy while upholding international law &amp; UN Charter.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Why can't it stop wars?</w:t>
      </w:r>
      <w:r>
        <w:t xml:space="preserve"> Not its mandate – but wars' economic effects (energy, food, inflation) reach its agenda.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Biggest problems?</w:t>
      </w:r>
      <w:r>
        <w:t xml:space="preserve"> (1) Geopolitical fragmentation (2) North–South divide on debt &amp; climate finance (3) Implementation gap.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What should it focus on?</w:t>
      </w:r>
      <w:r>
        <w:t xml:space="preserve"> Economic stability, resilient supply chains, debt sustainability, energy/food security, climate finance, responsible emerging tech.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India's achievements?</w:t>
      </w:r>
      <w:r>
        <w:t xml:space="preserve"> AU entry · Global South voice · DPI &amp; financial inclusion · MDB reform &amp; debt. Don't rank; AU = key institutional gain.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India's role?</w:t>
      </w:r>
      <w:r>
        <w:t xml:space="preserve"> Major emerging economy · North–South bridge · Global South voice · DPI exporter · development-compatible climate action · reform advocate.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Dominated by the powerful?</w:t>
      </w:r>
      <w:r>
        <w:t xml:space="preserve"> Weight follows economic size, but emerging economies + AU are in; outsiders' concerns are valid → can't replace the UN.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Does it have power?</w:t>
      </w:r>
      <w:r>
        <w:t xml:space="preserve"> Big influence, no enforcement – depends on consensus &amp; national implementation.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b/>
          <w:bCs/>
        </w:rPr>
        <w:t xml:space="preserve">What did you learn?</w:t>
      </w:r>
      <w:r>
        <w:t xml:space="preserve"> IR = finding common ground among differing interests; economy, security, tech and climate are interlinked.</w:t>
      </w:r>
    </w:p>
    <w:sectPr>
      <w:headerReference w:type="default" r:id="rId7"/>
      <w:footerReference w:type="default" r:id="rId8"/>
      <w:pgSz w:w="11906" w:h="16838" w:orient="portrait"/>
      <w:pgMar w:top="620" w:right="680" w:bottom="62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4"/>
        <w:szCs w:val="14"/>
      </w:rPr>
      <w:t xml:space="preserve">SSB Master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</w:lvl>
    <w:lvl w:ilvl="1" w15:tentative="1">
      <w:start w:val="1"/>
      <w:numFmt w:val="bullet"/>
      <w:lvlText w:val="–"/>
      <w:lvlJc w:val="left"/>
      <w:pPr>
        <w:ind w:left="4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hd w:fill="1F3864" w:color="auto" w:val="clear"/>
      <w:spacing w:after="60" w:before="24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55A11" w:sz="8" w:space="2"/>
      </w:pBdr>
      <w:spacing w:after="40" w:before="16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20" w:before="80"/>
      <w:outlineLvl w:val="2"/>
    </w:pPr>
    <w:rPr>
      <w:rFonts w:ascii="Calibri" w:cs="Calibri" w:eastAsia="Calibri" w:hAnsi="Calibri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Interview – Master Notes</dc:title>
  <dc:creator>SSB Notes</dc:creator>
  <cp:lastModifiedBy>Un-named</cp:lastModifiedBy>
  <cp:revision>1</cp:revision>
  <dcterms:created xsi:type="dcterms:W3CDTF">2026-10-01T17:26:43.215Z</dcterms:created>
  <dcterms:modified xsi:type="dcterms:W3CDTF">2026-10-01T17:26:43.215Z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