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424B0" w14:textId="16D05A5E" w:rsidR="00C16708" w:rsidRDefault="00C16708" w:rsidP="00C16708">
      <w:pPr>
        <w:jc w:val="center"/>
        <w:rPr>
          <w:rFonts w:ascii="Times New Roman" w:hAnsi="Times New Roman" w:cs="Times New Roman"/>
          <w:b/>
          <w:bCs/>
          <w:sz w:val="24"/>
          <w:szCs w:val="24"/>
          <w:u w:val="single"/>
        </w:rPr>
      </w:pPr>
      <w:r w:rsidRPr="00C16708">
        <w:rPr>
          <w:rFonts w:ascii="Times New Roman" w:hAnsi="Times New Roman" w:cs="Times New Roman"/>
          <w:b/>
          <w:bCs/>
          <w:sz w:val="36"/>
          <w:szCs w:val="36"/>
          <w:u w:val="single"/>
        </w:rPr>
        <w:t>IPD (In-Patient Department) Module Documentation</w:t>
      </w:r>
    </w:p>
    <w:p w14:paraId="54CB7562" w14:textId="77777777" w:rsidR="00C16708" w:rsidRPr="00C16708" w:rsidRDefault="00C16708" w:rsidP="00C16708">
      <w:pPr>
        <w:jc w:val="center"/>
        <w:rPr>
          <w:rFonts w:ascii="Times New Roman" w:hAnsi="Times New Roman" w:cs="Times New Roman"/>
          <w:b/>
          <w:bCs/>
          <w:sz w:val="24"/>
          <w:szCs w:val="24"/>
          <w:u w:val="single"/>
        </w:rPr>
      </w:pPr>
    </w:p>
    <w:p w14:paraId="66DAFFD7" w14:textId="3A8401A7" w:rsidR="00C16708" w:rsidRPr="00C16708" w:rsidRDefault="00C16708" w:rsidP="00C16708">
      <w:pPr>
        <w:rPr>
          <w:rFonts w:ascii="Times New Roman" w:hAnsi="Times New Roman" w:cs="Times New Roman"/>
          <w:sz w:val="24"/>
          <w:szCs w:val="24"/>
        </w:rPr>
      </w:pPr>
      <w:r w:rsidRPr="00C16708">
        <w:rPr>
          <w:rFonts w:ascii="Times New Roman" w:hAnsi="Times New Roman" w:cs="Times New Roman"/>
          <w:b/>
          <w:bCs/>
          <w:sz w:val="24"/>
          <w:szCs w:val="24"/>
        </w:rPr>
        <w:t>Project Title</w:t>
      </w:r>
      <w:r w:rsidRPr="00C16708">
        <w:rPr>
          <w:rFonts w:ascii="Times New Roman" w:hAnsi="Times New Roman" w:cs="Times New Roman"/>
          <w:sz w:val="24"/>
          <w:szCs w:val="24"/>
        </w:rPr>
        <w:t>: Hospital Website Development</w:t>
      </w:r>
      <w:r w:rsidRPr="00C16708">
        <w:rPr>
          <w:rFonts w:ascii="Times New Roman" w:hAnsi="Times New Roman" w:cs="Times New Roman"/>
          <w:sz w:val="24"/>
          <w:szCs w:val="24"/>
        </w:rPr>
        <w:br/>
      </w:r>
      <w:r w:rsidRPr="00C16708">
        <w:rPr>
          <w:rFonts w:ascii="Times New Roman" w:hAnsi="Times New Roman" w:cs="Times New Roman"/>
          <w:b/>
          <w:bCs/>
          <w:sz w:val="24"/>
          <w:szCs w:val="24"/>
        </w:rPr>
        <w:t>Module</w:t>
      </w:r>
      <w:r w:rsidRPr="00C16708">
        <w:rPr>
          <w:rFonts w:ascii="Times New Roman" w:hAnsi="Times New Roman" w:cs="Times New Roman"/>
          <w:sz w:val="24"/>
          <w:szCs w:val="24"/>
        </w:rPr>
        <w:t>: In-Patient Department (IPD) Management</w:t>
      </w:r>
      <w:r w:rsidRPr="00C16708">
        <w:rPr>
          <w:rFonts w:ascii="Times New Roman" w:hAnsi="Times New Roman" w:cs="Times New Roman"/>
          <w:sz w:val="24"/>
          <w:szCs w:val="24"/>
        </w:rPr>
        <w:br/>
      </w:r>
      <w:r w:rsidRPr="00C16708">
        <w:rPr>
          <w:rFonts w:ascii="Times New Roman" w:hAnsi="Times New Roman" w:cs="Times New Roman"/>
          <w:b/>
          <w:bCs/>
          <w:sz w:val="24"/>
          <w:szCs w:val="24"/>
        </w:rPr>
        <w:t>Technology Stack</w:t>
      </w:r>
      <w:r w:rsidRPr="00C16708">
        <w:rPr>
          <w:rFonts w:ascii="Times New Roman" w:hAnsi="Times New Roman" w:cs="Times New Roman"/>
          <w:sz w:val="24"/>
          <w:szCs w:val="24"/>
        </w:rPr>
        <w:t>: Angular (Frontend), Spring Boot (Backend), MySQL/PostgreSQL (Database)</w:t>
      </w:r>
      <w:r w:rsidRPr="00C16708">
        <w:rPr>
          <w:rFonts w:ascii="Times New Roman" w:hAnsi="Times New Roman" w:cs="Times New Roman"/>
          <w:sz w:val="24"/>
          <w:szCs w:val="24"/>
        </w:rPr>
        <w:br/>
      </w:r>
      <w:r w:rsidRPr="00C16708">
        <w:rPr>
          <w:rFonts w:ascii="Times New Roman" w:hAnsi="Times New Roman" w:cs="Times New Roman"/>
          <w:b/>
          <w:bCs/>
          <w:sz w:val="24"/>
          <w:szCs w:val="24"/>
        </w:rPr>
        <w:t>Date</w:t>
      </w:r>
      <w:r w:rsidRPr="00C16708">
        <w:rPr>
          <w:rFonts w:ascii="Times New Roman" w:hAnsi="Times New Roman" w:cs="Times New Roman"/>
          <w:sz w:val="24"/>
          <w:szCs w:val="24"/>
        </w:rPr>
        <w:t xml:space="preserve">: </w:t>
      </w:r>
      <w:r w:rsidRPr="00C16708">
        <w:rPr>
          <w:rFonts w:ascii="Times New Roman" w:hAnsi="Times New Roman" w:cs="Times New Roman"/>
          <w:sz w:val="24"/>
          <w:szCs w:val="24"/>
        </w:rPr>
        <w:t>08/07/2025</w:t>
      </w:r>
    </w:p>
    <w:p w14:paraId="7A95BEAF" w14:textId="77777777" w:rsidR="00C16708" w:rsidRPr="00C16708" w:rsidRDefault="00C16708" w:rsidP="00C16708">
      <w:pPr>
        <w:rPr>
          <w:rFonts w:ascii="Times New Roman" w:hAnsi="Times New Roman" w:cs="Times New Roman"/>
          <w:sz w:val="24"/>
          <w:szCs w:val="24"/>
        </w:rPr>
      </w:pPr>
      <w:r w:rsidRPr="00C16708">
        <w:rPr>
          <w:rFonts w:ascii="Times New Roman" w:hAnsi="Times New Roman" w:cs="Times New Roman"/>
          <w:sz w:val="24"/>
          <w:szCs w:val="24"/>
        </w:rPr>
        <w:pict w14:anchorId="3DAA4BFF">
          <v:rect id="_x0000_i1079" style="width:0;height:1.5pt" o:hralign="center" o:hrstd="t" o:hr="t" fillcolor="#a0a0a0" stroked="f"/>
        </w:pict>
      </w:r>
    </w:p>
    <w:p w14:paraId="5DC128C6"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1. Introduction</w:t>
      </w:r>
    </w:p>
    <w:p w14:paraId="56460EAB" w14:textId="77777777" w:rsidR="00C16708" w:rsidRPr="00C16708" w:rsidRDefault="00C16708" w:rsidP="00C16708">
      <w:pPr>
        <w:rPr>
          <w:rFonts w:ascii="Times New Roman" w:hAnsi="Times New Roman" w:cs="Times New Roman"/>
          <w:sz w:val="24"/>
          <w:szCs w:val="24"/>
        </w:rPr>
      </w:pPr>
      <w:r w:rsidRPr="00C16708">
        <w:rPr>
          <w:rFonts w:ascii="Times New Roman" w:hAnsi="Times New Roman" w:cs="Times New Roman"/>
          <w:sz w:val="24"/>
          <w:szCs w:val="24"/>
        </w:rPr>
        <w:t>The In-Patient Department (IPD) module is a central part of a hospital management system that deals with all patients who are admitted to the hospital for treatment and observation. This documentation presents a complete, structured, and professional overview of the IPD module to be developed for a hospital website. It details all core functionalities, technical frameworks, and the benefits of automation and digitization for patient care management.</w:t>
      </w:r>
    </w:p>
    <w:p w14:paraId="58AD8EAF" w14:textId="77777777" w:rsidR="00C16708" w:rsidRPr="00C16708" w:rsidRDefault="00C16708" w:rsidP="00C16708">
      <w:pPr>
        <w:rPr>
          <w:rFonts w:ascii="Times New Roman" w:hAnsi="Times New Roman" w:cs="Times New Roman"/>
          <w:sz w:val="24"/>
          <w:szCs w:val="24"/>
        </w:rPr>
      </w:pPr>
      <w:r w:rsidRPr="00C16708">
        <w:rPr>
          <w:rFonts w:ascii="Times New Roman" w:hAnsi="Times New Roman" w:cs="Times New Roman"/>
          <w:sz w:val="24"/>
          <w:szCs w:val="24"/>
        </w:rPr>
        <w:pict w14:anchorId="49324AAE">
          <v:rect id="_x0000_i1080" style="width:0;height:1.5pt" o:hralign="center" o:hrstd="t" o:hr="t" fillcolor="#a0a0a0" stroked="f"/>
        </w:pict>
      </w:r>
    </w:p>
    <w:p w14:paraId="1547C43E"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2. Module Objective</w:t>
      </w:r>
    </w:p>
    <w:p w14:paraId="7D402AE1" w14:textId="77777777" w:rsidR="00C16708" w:rsidRPr="00C16708" w:rsidRDefault="00C16708" w:rsidP="00C16708">
      <w:pPr>
        <w:numPr>
          <w:ilvl w:val="0"/>
          <w:numId w:val="1"/>
        </w:numPr>
        <w:rPr>
          <w:rFonts w:ascii="Times New Roman" w:hAnsi="Times New Roman" w:cs="Times New Roman"/>
          <w:sz w:val="24"/>
          <w:szCs w:val="24"/>
        </w:rPr>
      </w:pPr>
      <w:r w:rsidRPr="00C16708">
        <w:rPr>
          <w:rFonts w:ascii="Times New Roman" w:hAnsi="Times New Roman" w:cs="Times New Roman"/>
          <w:b/>
          <w:bCs/>
          <w:sz w:val="24"/>
          <w:szCs w:val="24"/>
        </w:rPr>
        <w:t>Automate the Admission to Discharge Process</w:t>
      </w:r>
      <w:r w:rsidRPr="00C16708">
        <w:rPr>
          <w:rFonts w:ascii="Times New Roman" w:hAnsi="Times New Roman" w:cs="Times New Roman"/>
          <w:sz w:val="24"/>
          <w:szCs w:val="24"/>
        </w:rPr>
        <w:t>: Streamline the flow of admitting a patient, tracking their treatment and care, and handling their final discharge.</w:t>
      </w:r>
    </w:p>
    <w:p w14:paraId="21B9E7F6" w14:textId="77777777" w:rsidR="00C16708" w:rsidRPr="00C16708" w:rsidRDefault="00C16708" w:rsidP="00C16708">
      <w:pPr>
        <w:numPr>
          <w:ilvl w:val="0"/>
          <w:numId w:val="1"/>
        </w:numPr>
        <w:rPr>
          <w:rFonts w:ascii="Times New Roman" w:hAnsi="Times New Roman" w:cs="Times New Roman"/>
          <w:sz w:val="24"/>
          <w:szCs w:val="24"/>
        </w:rPr>
      </w:pPr>
      <w:r w:rsidRPr="00C16708">
        <w:rPr>
          <w:rFonts w:ascii="Times New Roman" w:hAnsi="Times New Roman" w:cs="Times New Roman"/>
          <w:b/>
          <w:bCs/>
          <w:sz w:val="24"/>
          <w:szCs w:val="24"/>
        </w:rPr>
        <w:t>Real-Time Bed and Room Availability Tracking</w:t>
      </w:r>
      <w:r w:rsidRPr="00C16708">
        <w:rPr>
          <w:rFonts w:ascii="Times New Roman" w:hAnsi="Times New Roman" w:cs="Times New Roman"/>
          <w:sz w:val="24"/>
          <w:szCs w:val="24"/>
        </w:rPr>
        <w:t>: Help staff to quickly know which beds and rooms are occupied, vacant, or under maintenance.</w:t>
      </w:r>
    </w:p>
    <w:p w14:paraId="74048355" w14:textId="77777777" w:rsidR="00C16708" w:rsidRPr="00C16708" w:rsidRDefault="00C16708" w:rsidP="00C16708">
      <w:pPr>
        <w:numPr>
          <w:ilvl w:val="0"/>
          <w:numId w:val="1"/>
        </w:numPr>
        <w:rPr>
          <w:rFonts w:ascii="Times New Roman" w:hAnsi="Times New Roman" w:cs="Times New Roman"/>
          <w:sz w:val="24"/>
          <w:szCs w:val="24"/>
        </w:rPr>
      </w:pPr>
      <w:r w:rsidRPr="00C16708">
        <w:rPr>
          <w:rFonts w:ascii="Times New Roman" w:hAnsi="Times New Roman" w:cs="Times New Roman"/>
          <w:b/>
          <w:bCs/>
          <w:sz w:val="24"/>
          <w:szCs w:val="24"/>
        </w:rPr>
        <w:t>Enhance Interdepartmental Coordination</w:t>
      </w:r>
      <w:r w:rsidRPr="00C16708">
        <w:rPr>
          <w:rFonts w:ascii="Times New Roman" w:hAnsi="Times New Roman" w:cs="Times New Roman"/>
          <w:sz w:val="24"/>
          <w:szCs w:val="24"/>
        </w:rPr>
        <w:t>: Ensure seamless interaction between nursing, pharmacy, laboratory, and billing departments.</w:t>
      </w:r>
    </w:p>
    <w:p w14:paraId="6C2F5235" w14:textId="77777777" w:rsidR="00C16708" w:rsidRPr="00C16708" w:rsidRDefault="00C16708" w:rsidP="00C16708">
      <w:pPr>
        <w:numPr>
          <w:ilvl w:val="0"/>
          <w:numId w:val="1"/>
        </w:numPr>
        <w:rPr>
          <w:rFonts w:ascii="Times New Roman" w:hAnsi="Times New Roman" w:cs="Times New Roman"/>
          <w:sz w:val="24"/>
          <w:szCs w:val="24"/>
        </w:rPr>
      </w:pPr>
      <w:r w:rsidRPr="00C16708">
        <w:rPr>
          <w:rFonts w:ascii="Times New Roman" w:hAnsi="Times New Roman" w:cs="Times New Roman"/>
          <w:b/>
          <w:bCs/>
          <w:sz w:val="24"/>
          <w:szCs w:val="24"/>
        </w:rPr>
        <w:t>Digitize Patient Records and Improve Accessibility</w:t>
      </w:r>
      <w:r w:rsidRPr="00C16708">
        <w:rPr>
          <w:rFonts w:ascii="Times New Roman" w:hAnsi="Times New Roman" w:cs="Times New Roman"/>
          <w:sz w:val="24"/>
          <w:szCs w:val="24"/>
        </w:rPr>
        <w:t>: Centralize patient data for doctors and nurses to access and update in real-time.</w:t>
      </w:r>
    </w:p>
    <w:p w14:paraId="6E719EAE" w14:textId="77777777" w:rsidR="00C16708" w:rsidRPr="00C16708" w:rsidRDefault="00C16708" w:rsidP="00C16708">
      <w:pPr>
        <w:numPr>
          <w:ilvl w:val="0"/>
          <w:numId w:val="1"/>
        </w:numPr>
        <w:rPr>
          <w:rFonts w:ascii="Times New Roman" w:hAnsi="Times New Roman" w:cs="Times New Roman"/>
          <w:sz w:val="24"/>
          <w:szCs w:val="24"/>
        </w:rPr>
      </w:pPr>
      <w:r w:rsidRPr="00C16708">
        <w:rPr>
          <w:rFonts w:ascii="Times New Roman" w:hAnsi="Times New Roman" w:cs="Times New Roman"/>
          <w:b/>
          <w:bCs/>
          <w:sz w:val="24"/>
          <w:szCs w:val="24"/>
        </w:rPr>
        <w:t>Ensure Accurate Billing and Transparency</w:t>
      </w:r>
      <w:r w:rsidRPr="00C16708">
        <w:rPr>
          <w:rFonts w:ascii="Times New Roman" w:hAnsi="Times New Roman" w:cs="Times New Roman"/>
          <w:sz w:val="24"/>
          <w:szCs w:val="24"/>
        </w:rPr>
        <w:t>: Track all services, treatments, medications, and other charges to ensure proper billing.</w:t>
      </w:r>
    </w:p>
    <w:p w14:paraId="17E17AEA" w14:textId="77777777" w:rsidR="00C16708" w:rsidRPr="00C16708" w:rsidRDefault="00C16708" w:rsidP="00C16708">
      <w:pPr>
        <w:rPr>
          <w:rFonts w:ascii="Times New Roman" w:hAnsi="Times New Roman" w:cs="Times New Roman"/>
          <w:sz w:val="24"/>
          <w:szCs w:val="24"/>
        </w:rPr>
      </w:pPr>
      <w:r w:rsidRPr="00C16708">
        <w:rPr>
          <w:rFonts w:ascii="Times New Roman" w:hAnsi="Times New Roman" w:cs="Times New Roman"/>
          <w:sz w:val="24"/>
          <w:szCs w:val="24"/>
        </w:rPr>
        <w:pict w14:anchorId="2967D545">
          <v:rect id="_x0000_i1081" style="width:0;height:1.5pt" o:hralign="center" o:hrstd="t" o:hr="t" fillcolor="#a0a0a0" stroked="f"/>
        </w:pict>
      </w:r>
    </w:p>
    <w:p w14:paraId="403526AB"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3. Stakeholders and Users</w:t>
      </w:r>
    </w:p>
    <w:tbl>
      <w:tblPr>
        <w:tblStyle w:val="TableGrid"/>
        <w:tblW w:w="0" w:type="auto"/>
        <w:tblLook w:val="04A0" w:firstRow="1" w:lastRow="0" w:firstColumn="1" w:lastColumn="0" w:noHBand="0" w:noVBand="1"/>
      </w:tblPr>
      <w:tblGrid>
        <w:gridCol w:w="1777"/>
        <w:gridCol w:w="7239"/>
      </w:tblGrid>
      <w:tr w:rsidR="00C16708" w:rsidRPr="00C16708" w14:paraId="315F37D2" w14:textId="77777777" w:rsidTr="00C16708">
        <w:tc>
          <w:tcPr>
            <w:tcW w:w="0" w:type="auto"/>
            <w:hideMark/>
          </w:tcPr>
          <w:p w14:paraId="521948C9" w14:textId="77777777" w:rsidR="00C16708" w:rsidRPr="00C16708" w:rsidRDefault="00C16708" w:rsidP="00C16708">
            <w:pPr>
              <w:spacing w:after="160" w:line="259" w:lineRule="auto"/>
              <w:rPr>
                <w:rFonts w:ascii="Times New Roman" w:hAnsi="Times New Roman" w:cs="Times New Roman"/>
                <w:b/>
                <w:bCs/>
                <w:sz w:val="24"/>
                <w:szCs w:val="24"/>
              </w:rPr>
            </w:pPr>
            <w:r w:rsidRPr="00C16708">
              <w:rPr>
                <w:rFonts w:ascii="Times New Roman" w:hAnsi="Times New Roman" w:cs="Times New Roman"/>
                <w:b/>
                <w:bCs/>
                <w:sz w:val="24"/>
                <w:szCs w:val="24"/>
              </w:rPr>
              <w:t>User Role</w:t>
            </w:r>
          </w:p>
        </w:tc>
        <w:tc>
          <w:tcPr>
            <w:tcW w:w="0" w:type="auto"/>
            <w:hideMark/>
          </w:tcPr>
          <w:p w14:paraId="2F0A189E" w14:textId="77777777" w:rsidR="00C16708" w:rsidRPr="00C16708" w:rsidRDefault="00C16708" w:rsidP="00C16708">
            <w:pPr>
              <w:spacing w:after="160" w:line="259" w:lineRule="auto"/>
              <w:rPr>
                <w:rFonts w:ascii="Times New Roman" w:hAnsi="Times New Roman" w:cs="Times New Roman"/>
                <w:b/>
                <w:bCs/>
                <w:sz w:val="24"/>
                <w:szCs w:val="24"/>
              </w:rPr>
            </w:pPr>
            <w:r w:rsidRPr="00C16708">
              <w:rPr>
                <w:rFonts w:ascii="Times New Roman" w:hAnsi="Times New Roman" w:cs="Times New Roman"/>
                <w:b/>
                <w:bCs/>
                <w:sz w:val="24"/>
                <w:szCs w:val="24"/>
              </w:rPr>
              <w:t>Responsibilities</w:t>
            </w:r>
          </w:p>
        </w:tc>
      </w:tr>
      <w:tr w:rsidR="00C16708" w:rsidRPr="00C16708" w14:paraId="6B351BB7" w14:textId="77777777" w:rsidTr="00C16708">
        <w:tc>
          <w:tcPr>
            <w:tcW w:w="0" w:type="auto"/>
            <w:hideMark/>
          </w:tcPr>
          <w:p w14:paraId="2CED45A3"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b/>
                <w:bCs/>
                <w:sz w:val="24"/>
                <w:szCs w:val="24"/>
              </w:rPr>
              <w:t>Admin</w:t>
            </w:r>
          </w:p>
        </w:tc>
        <w:tc>
          <w:tcPr>
            <w:tcW w:w="0" w:type="auto"/>
            <w:hideMark/>
          </w:tcPr>
          <w:p w14:paraId="25954998"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sz w:val="24"/>
                <w:szCs w:val="24"/>
              </w:rPr>
              <w:t>Configure settings, manage staff roles, control access, monitor system usage.</w:t>
            </w:r>
          </w:p>
        </w:tc>
      </w:tr>
      <w:tr w:rsidR="00C16708" w:rsidRPr="00C16708" w14:paraId="3F2C75FD" w14:textId="77777777" w:rsidTr="00C16708">
        <w:tc>
          <w:tcPr>
            <w:tcW w:w="0" w:type="auto"/>
            <w:hideMark/>
          </w:tcPr>
          <w:p w14:paraId="6F7530F7"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b/>
                <w:bCs/>
                <w:sz w:val="24"/>
                <w:szCs w:val="24"/>
              </w:rPr>
              <w:t>Receptionist</w:t>
            </w:r>
          </w:p>
        </w:tc>
        <w:tc>
          <w:tcPr>
            <w:tcW w:w="0" w:type="auto"/>
            <w:hideMark/>
          </w:tcPr>
          <w:p w14:paraId="7DE46CBC"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sz w:val="24"/>
                <w:szCs w:val="24"/>
              </w:rPr>
              <w:t>Register patients, assign rooms and beds, manage admission and discharge.</w:t>
            </w:r>
          </w:p>
        </w:tc>
      </w:tr>
      <w:tr w:rsidR="00C16708" w:rsidRPr="00C16708" w14:paraId="251E147E" w14:textId="77777777" w:rsidTr="00C16708">
        <w:tc>
          <w:tcPr>
            <w:tcW w:w="0" w:type="auto"/>
            <w:hideMark/>
          </w:tcPr>
          <w:p w14:paraId="27B730F8"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b/>
                <w:bCs/>
                <w:sz w:val="24"/>
                <w:szCs w:val="24"/>
              </w:rPr>
              <w:t>Doctors</w:t>
            </w:r>
          </w:p>
        </w:tc>
        <w:tc>
          <w:tcPr>
            <w:tcW w:w="0" w:type="auto"/>
            <w:hideMark/>
          </w:tcPr>
          <w:p w14:paraId="39DE6D91"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sz w:val="24"/>
                <w:szCs w:val="24"/>
              </w:rPr>
              <w:t>View patient details, write prescriptions, request tests, track treatment.</w:t>
            </w:r>
          </w:p>
        </w:tc>
      </w:tr>
      <w:tr w:rsidR="00C16708" w:rsidRPr="00C16708" w14:paraId="098E9B75" w14:textId="77777777" w:rsidTr="00C16708">
        <w:tc>
          <w:tcPr>
            <w:tcW w:w="0" w:type="auto"/>
            <w:hideMark/>
          </w:tcPr>
          <w:p w14:paraId="0E04DDD3"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b/>
                <w:bCs/>
                <w:sz w:val="24"/>
                <w:szCs w:val="24"/>
              </w:rPr>
              <w:t>Nurses</w:t>
            </w:r>
          </w:p>
        </w:tc>
        <w:tc>
          <w:tcPr>
            <w:tcW w:w="0" w:type="auto"/>
            <w:hideMark/>
          </w:tcPr>
          <w:p w14:paraId="6BBE9608"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sz w:val="24"/>
                <w:szCs w:val="24"/>
              </w:rPr>
              <w:t>Update vital signs, medication administration, and care notes.</w:t>
            </w:r>
          </w:p>
        </w:tc>
      </w:tr>
      <w:tr w:rsidR="00C16708" w:rsidRPr="00C16708" w14:paraId="6DCEDA54" w14:textId="77777777" w:rsidTr="00C16708">
        <w:tc>
          <w:tcPr>
            <w:tcW w:w="0" w:type="auto"/>
            <w:hideMark/>
          </w:tcPr>
          <w:p w14:paraId="3EEE965E"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b/>
                <w:bCs/>
                <w:sz w:val="24"/>
                <w:szCs w:val="24"/>
              </w:rPr>
              <w:lastRenderedPageBreak/>
              <w:t>Lab Technician</w:t>
            </w:r>
          </w:p>
        </w:tc>
        <w:tc>
          <w:tcPr>
            <w:tcW w:w="0" w:type="auto"/>
            <w:hideMark/>
          </w:tcPr>
          <w:p w14:paraId="620B7D32"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sz w:val="24"/>
                <w:szCs w:val="24"/>
              </w:rPr>
              <w:t>Perform diagnostic tests, upload reports, and notify doctors.</w:t>
            </w:r>
          </w:p>
        </w:tc>
      </w:tr>
      <w:tr w:rsidR="00C16708" w:rsidRPr="00C16708" w14:paraId="7C94AD27" w14:textId="77777777" w:rsidTr="00C16708">
        <w:tc>
          <w:tcPr>
            <w:tcW w:w="0" w:type="auto"/>
            <w:hideMark/>
          </w:tcPr>
          <w:p w14:paraId="339AA953"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b/>
                <w:bCs/>
                <w:sz w:val="24"/>
                <w:szCs w:val="24"/>
              </w:rPr>
              <w:t>Pharmacist</w:t>
            </w:r>
          </w:p>
        </w:tc>
        <w:tc>
          <w:tcPr>
            <w:tcW w:w="0" w:type="auto"/>
            <w:hideMark/>
          </w:tcPr>
          <w:p w14:paraId="4F5EA2B4"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sz w:val="24"/>
                <w:szCs w:val="24"/>
              </w:rPr>
              <w:t>Dispense prescribed medicines and manage inventory.</w:t>
            </w:r>
          </w:p>
        </w:tc>
      </w:tr>
      <w:tr w:rsidR="00C16708" w:rsidRPr="00C16708" w14:paraId="74C2457E" w14:textId="77777777" w:rsidTr="00C16708">
        <w:tc>
          <w:tcPr>
            <w:tcW w:w="0" w:type="auto"/>
            <w:hideMark/>
          </w:tcPr>
          <w:p w14:paraId="6EC3A23B"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b/>
                <w:bCs/>
                <w:sz w:val="24"/>
                <w:szCs w:val="24"/>
              </w:rPr>
              <w:t>Billing Officer</w:t>
            </w:r>
          </w:p>
        </w:tc>
        <w:tc>
          <w:tcPr>
            <w:tcW w:w="0" w:type="auto"/>
            <w:hideMark/>
          </w:tcPr>
          <w:p w14:paraId="6233B561"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sz w:val="24"/>
                <w:szCs w:val="24"/>
              </w:rPr>
              <w:t>Generate bills, apply discounts or insurance, track payment history.</w:t>
            </w:r>
          </w:p>
        </w:tc>
      </w:tr>
    </w:tbl>
    <w:p w14:paraId="5BF0EB42" w14:textId="77777777" w:rsidR="00C16708" w:rsidRPr="00C16708" w:rsidRDefault="00C16708" w:rsidP="00C16708">
      <w:pPr>
        <w:rPr>
          <w:rFonts w:ascii="Times New Roman" w:hAnsi="Times New Roman" w:cs="Times New Roman"/>
          <w:sz w:val="24"/>
          <w:szCs w:val="24"/>
        </w:rPr>
      </w:pPr>
      <w:r w:rsidRPr="00C16708">
        <w:rPr>
          <w:rFonts w:ascii="Times New Roman" w:hAnsi="Times New Roman" w:cs="Times New Roman"/>
          <w:sz w:val="24"/>
          <w:szCs w:val="24"/>
        </w:rPr>
        <w:pict w14:anchorId="0F6D8CAA">
          <v:rect id="_x0000_i1082" style="width:0;height:1.5pt" o:hralign="center" o:hrstd="t" o:hr="t" fillcolor="#a0a0a0" stroked="f"/>
        </w:pict>
      </w:r>
    </w:p>
    <w:p w14:paraId="447E1FD0"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4. Functional Overview</w:t>
      </w:r>
    </w:p>
    <w:p w14:paraId="35974A6D"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4.1 Admission Process</w:t>
      </w:r>
    </w:p>
    <w:p w14:paraId="080F059A" w14:textId="77777777" w:rsidR="00C16708" w:rsidRPr="00C16708" w:rsidRDefault="00C16708" w:rsidP="00C16708">
      <w:pPr>
        <w:numPr>
          <w:ilvl w:val="0"/>
          <w:numId w:val="2"/>
        </w:numPr>
        <w:rPr>
          <w:rFonts w:ascii="Times New Roman" w:hAnsi="Times New Roman" w:cs="Times New Roman"/>
          <w:sz w:val="24"/>
          <w:szCs w:val="24"/>
        </w:rPr>
      </w:pPr>
      <w:r w:rsidRPr="00C16708">
        <w:rPr>
          <w:rFonts w:ascii="Times New Roman" w:hAnsi="Times New Roman" w:cs="Times New Roman"/>
          <w:sz w:val="24"/>
          <w:szCs w:val="24"/>
        </w:rPr>
        <w:t>Capture all personal, demographic, and insurance-related information.</w:t>
      </w:r>
    </w:p>
    <w:p w14:paraId="43569BCB" w14:textId="77777777" w:rsidR="00C16708" w:rsidRPr="00C16708" w:rsidRDefault="00C16708" w:rsidP="00C16708">
      <w:pPr>
        <w:numPr>
          <w:ilvl w:val="0"/>
          <w:numId w:val="2"/>
        </w:numPr>
        <w:rPr>
          <w:rFonts w:ascii="Times New Roman" w:hAnsi="Times New Roman" w:cs="Times New Roman"/>
          <w:sz w:val="24"/>
          <w:szCs w:val="24"/>
        </w:rPr>
      </w:pPr>
      <w:r w:rsidRPr="00C16708">
        <w:rPr>
          <w:rFonts w:ascii="Times New Roman" w:hAnsi="Times New Roman" w:cs="Times New Roman"/>
          <w:sz w:val="24"/>
          <w:szCs w:val="24"/>
        </w:rPr>
        <w:t>Choose ward, room, and bed based on live bed status.</w:t>
      </w:r>
    </w:p>
    <w:p w14:paraId="6CA39316" w14:textId="77777777" w:rsidR="00C16708" w:rsidRPr="00C16708" w:rsidRDefault="00C16708" w:rsidP="00C16708">
      <w:pPr>
        <w:numPr>
          <w:ilvl w:val="0"/>
          <w:numId w:val="2"/>
        </w:numPr>
        <w:rPr>
          <w:rFonts w:ascii="Times New Roman" w:hAnsi="Times New Roman" w:cs="Times New Roman"/>
          <w:sz w:val="24"/>
          <w:szCs w:val="24"/>
        </w:rPr>
      </w:pPr>
      <w:r w:rsidRPr="00C16708">
        <w:rPr>
          <w:rFonts w:ascii="Times New Roman" w:hAnsi="Times New Roman" w:cs="Times New Roman"/>
          <w:sz w:val="24"/>
          <w:szCs w:val="24"/>
        </w:rPr>
        <w:t>Assign a consulting/admitting doctor to the patient.</w:t>
      </w:r>
    </w:p>
    <w:p w14:paraId="5A4E92C0" w14:textId="77777777" w:rsidR="00C16708" w:rsidRPr="00C16708" w:rsidRDefault="00C16708" w:rsidP="00C16708">
      <w:pPr>
        <w:numPr>
          <w:ilvl w:val="0"/>
          <w:numId w:val="2"/>
        </w:numPr>
        <w:rPr>
          <w:rFonts w:ascii="Times New Roman" w:hAnsi="Times New Roman" w:cs="Times New Roman"/>
          <w:sz w:val="24"/>
          <w:szCs w:val="24"/>
        </w:rPr>
      </w:pPr>
      <w:r w:rsidRPr="00C16708">
        <w:rPr>
          <w:rFonts w:ascii="Times New Roman" w:hAnsi="Times New Roman" w:cs="Times New Roman"/>
          <w:sz w:val="24"/>
          <w:szCs w:val="24"/>
        </w:rPr>
        <w:t>Upload documents such as ID proof, insurance card, prior prescriptions.</w:t>
      </w:r>
    </w:p>
    <w:p w14:paraId="1360AEFD"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4.2 Bed and Room Management</w:t>
      </w:r>
    </w:p>
    <w:p w14:paraId="7F25CE36" w14:textId="77777777" w:rsidR="00C16708" w:rsidRPr="00C16708" w:rsidRDefault="00C16708" w:rsidP="00C16708">
      <w:pPr>
        <w:numPr>
          <w:ilvl w:val="0"/>
          <w:numId w:val="3"/>
        </w:numPr>
        <w:rPr>
          <w:rFonts w:ascii="Times New Roman" w:hAnsi="Times New Roman" w:cs="Times New Roman"/>
          <w:sz w:val="24"/>
          <w:szCs w:val="24"/>
        </w:rPr>
      </w:pPr>
      <w:r w:rsidRPr="00C16708">
        <w:rPr>
          <w:rFonts w:ascii="Times New Roman" w:hAnsi="Times New Roman" w:cs="Times New Roman"/>
          <w:sz w:val="24"/>
          <w:szCs w:val="24"/>
        </w:rPr>
        <w:t>Live display of all beds and rooms with occupancy status.</w:t>
      </w:r>
    </w:p>
    <w:p w14:paraId="6864F78F" w14:textId="77777777" w:rsidR="00C16708" w:rsidRPr="00C16708" w:rsidRDefault="00C16708" w:rsidP="00C16708">
      <w:pPr>
        <w:numPr>
          <w:ilvl w:val="0"/>
          <w:numId w:val="3"/>
        </w:numPr>
        <w:rPr>
          <w:rFonts w:ascii="Times New Roman" w:hAnsi="Times New Roman" w:cs="Times New Roman"/>
          <w:sz w:val="24"/>
          <w:szCs w:val="24"/>
        </w:rPr>
      </w:pPr>
      <w:r w:rsidRPr="00C16708">
        <w:rPr>
          <w:rFonts w:ascii="Times New Roman" w:hAnsi="Times New Roman" w:cs="Times New Roman"/>
          <w:sz w:val="24"/>
          <w:szCs w:val="24"/>
        </w:rPr>
        <w:t>Color-coded status: Available, Occupied, Reserved, Maintenance.</w:t>
      </w:r>
    </w:p>
    <w:p w14:paraId="047A123A" w14:textId="77777777" w:rsidR="00C16708" w:rsidRPr="00C16708" w:rsidRDefault="00C16708" w:rsidP="00C16708">
      <w:pPr>
        <w:numPr>
          <w:ilvl w:val="0"/>
          <w:numId w:val="3"/>
        </w:numPr>
        <w:rPr>
          <w:rFonts w:ascii="Times New Roman" w:hAnsi="Times New Roman" w:cs="Times New Roman"/>
          <w:sz w:val="24"/>
          <w:szCs w:val="24"/>
        </w:rPr>
      </w:pPr>
      <w:r w:rsidRPr="00C16708">
        <w:rPr>
          <w:rFonts w:ascii="Times New Roman" w:hAnsi="Times New Roman" w:cs="Times New Roman"/>
          <w:sz w:val="24"/>
          <w:szCs w:val="24"/>
        </w:rPr>
        <w:t>Option to reassign beds or mark for cleaning/repairs.</w:t>
      </w:r>
    </w:p>
    <w:p w14:paraId="5A19F66A" w14:textId="77777777" w:rsidR="00C16708" w:rsidRPr="00C16708" w:rsidRDefault="00C16708" w:rsidP="00C16708">
      <w:pPr>
        <w:numPr>
          <w:ilvl w:val="0"/>
          <w:numId w:val="3"/>
        </w:numPr>
        <w:rPr>
          <w:rFonts w:ascii="Times New Roman" w:hAnsi="Times New Roman" w:cs="Times New Roman"/>
          <w:sz w:val="24"/>
          <w:szCs w:val="24"/>
        </w:rPr>
      </w:pPr>
      <w:r w:rsidRPr="00C16708">
        <w:rPr>
          <w:rFonts w:ascii="Times New Roman" w:hAnsi="Times New Roman" w:cs="Times New Roman"/>
          <w:sz w:val="24"/>
          <w:szCs w:val="24"/>
        </w:rPr>
        <w:t>Grouped view by room type and ward (e.g., ICU, General, Semi-private).</w:t>
      </w:r>
    </w:p>
    <w:p w14:paraId="310F14F4"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4.3 Doctor Management</w:t>
      </w:r>
    </w:p>
    <w:p w14:paraId="2AA3A351" w14:textId="77777777" w:rsidR="00C16708" w:rsidRPr="00C16708" w:rsidRDefault="00C16708" w:rsidP="00C16708">
      <w:pPr>
        <w:numPr>
          <w:ilvl w:val="0"/>
          <w:numId w:val="4"/>
        </w:numPr>
        <w:rPr>
          <w:rFonts w:ascii="Times New Roman" w:hAnsi="Times New Roman" w:cs="Times New Roman"/>
          <w:sz w:val="24"/>
          <w:szCs w:val="24"/>
        </w:rPr>
      </w:pPr>
      <w:r w:rsidRPr="00C16708">
        <w:rPr>
          <w:rFonts w:ascii="Times New Roman" w:hAnsi="Times New Roman" w:cs="Times New Roman"/>
          <w:sz w:val="24"/>
          <w:szCs w:val="24"/>
        </w:rPr>
        <w:t>Dashboard showing admitted patients under each doctor.</w:t>
      </w:r>
    </w:p>
    <w:p w14:paraId="62BD29A0" w14:textId="77777777" w:rsidR="00C16708" w:rsidRPr="00C16708" w:rsidRDefault="00C16708" w:rsidP="00C16708">
      <w:pPr>
        <w:numPr>
          <w:ilvl w:val="0"/>
          <w:numId w:val="4"/>
        </w:numPr>
        <w:rPr>
          <w:rFonts w:ascii="Times New Roman" w:hAnsi="Times New Roman" w:cs="Times New Roman"/>
          <w:sz w:val="24"/>
          <w:szCs w:val="24"/>
        </w:rPr>
      </w:pPr>
      <w:r w:rsidRPr="00C16708">
        <w:rPr>
          <w:rFonts w:ascii="Times New Roman" w:hAnsi="Times New Roman" w:cs="Times New Roman"/>
          <w:sz w:val="24"/>
          <w:szCs w:val="24"/>
        </w:rPr>
        <w:t>Ability to update diagnosis, prescribe medicines, and request investigations.</w:t>
      </w:r>
    </w:p>
    <w:p w14:paraId="0DF2B8BE" w14:textId="77777777" w:rsidR="00C16708" w:rsidRPr="00C16708" w:rsidRDefault="00C16708" w:rsidP="00C16708">
      <w:pPr>
        <w:numPr>
          <w:ilvl w:val="0"/>
          <w:numId w:val="4"/>
        </w:numPr>
        <w:rPr>
          <w:rFonts w:ascii="Times New Roman" w:hAnsi="Times New Roman" w:cs="Times New Roman"/>
          <w:sz w:val="24"/>
          <w:szCs w:val="24"/>
        </w:rPr>
      </w:pPr>
      <w:r w:rsidRPr="00C16708">
        <w:rPr>
          <w:rFonts w:ascii="Times New Roman" w:hAnsi="Times New Roman" w:cs="Times New Roman"/>
          <w:sz w:val="24"/>
          <w:szCs w:val="24"/>
        </w:rPr>
        <w:t>Maintain treatment plans and daily progress updates.</w:t>
      </w:r>
    </w:p>
    <w:p w14:paraId="33A60DCB" w14:textId="77777777" w:rsidR="00C16708" w:rsidRPr="00C16708" w:rsidRDefault="00C16708" w:rsidP="00C16708">
      <w:pPr>
        <w:numPr>
          <w:ilvl w:val="0"/>
          <w:numId w:val="4"/>
        </w:numPr>
        <w:rPr>
          <w:rFonts w:ascii="Times New Roman" w:hAnsi="Times New Roman" w:cs="Times New Roman"/>
          <w:sz w:val="24"/>
          <w:szCs w:val="24"/>
        </w:rPr>
      </w:pPr>
      <w:r w:rsidRPr="00C16708">
        <w:rPr>
          <w:rFonts w:ascii="Times New Roman" w:hAnsi="Times New Roman" w:cs="Times New Roman"/>
          <w:sz w:val="24"/>
          <w:szCs w:val="24"/>
        </w:rPr>
        <w:t>Provide final review and create discharge instructions.</w:t>
      </w:r>
    </w:p>
    <w:p w14:paraId="046BE424"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4.4 Nursing Care and Monitoring</w:t>
      </w:r>
    </w:p>
    <w:p w14:paraId="3A1BDFD1" w14:textId="77777777" w:rsidR="00C16708" w:rsidRPr="00C16708" w:rsidRDefault="00C16708" w:rsidP="00C16708">
      <w:pPr>
        <w:numPr>
          <w:ilvl w:val="0"/>
          <w:numId w:val="5"/>
        </w:numPr>
        <w:rPr>
          <w:rFonts w:ascii="Times New Roman" w:hAnsi="Times New Roman" w:cs="Times New Roman"/>
          <w:sz w:val="24"/>
          <w:szCs w:val="24"/>
        </w:rPr>
      </w:pPr>
      <w:r w:rsidRPr="00C16708">
        <w:rPr>
          <w:rFonts w:ascii="Times New Roman" w:hAnsi="Times New Roman" w:cs="Times New Roman"/>
          <w:sz w:val="24"/>
          <w:szCs w:val="24"/>
        </w:rPr>
        <w:t>Interface to log vitals multiple times a day.</w:t>
      </w:r>
    </w:p>
    <w:p w14:paraId="5A662B3E" w14:textId="77777777" w:rsidR="00C16708" w:rsidRPr="00C16708" w:rsidRDefault="00C16708" w:rsidP="00C16708">
      <w:pPr>
        <w:numPr>
          <w:ilvl w:val="0"/>
          <w:numId w:val="5"/>
        </w:numPr>
        <w:rPr>
          <w:rFonts w:ascii="Times New Roman" w:hAnsi="Times New Roman" w:cs="Times New Roman"/>
          <w:sz w:val="24"/>
          <w:szCs w:val="24"/>
        </w:rPr>
      </w:pPr>
      <w:r w:rsidRPr="00C16708">
        <w:rPr>
          <w:rFonts w:ascii="Times New Roman" w:hAnsi="Times New Roman" w:cs="Times New Roman"/>
          <w:sz w:val="24"/>
          <w:szCs w:val="24"/>
        </w:rPr>
        <w:t>Record observations: appetite, mental status, pain level.</w:t>
      </w:r>
    </w:p>
    <w:p w14:paraId="1C95CCF5" w14:textId="77777777" w:rsidR="00C16708" w:rsidRPr="00C16708" w:rsidRDefault="00C16708" w:rsidP="00C16708">
      <w:pPr>
        <w:numPr>
          <w:ilvl w:val="0"/>
          <w:numId w:val="5"/>
        </w:numPr>
        <w:rPr>
          <w:rFonts w:ascii="Times New Roman" w:hAnsi="Times New Roman" w:cs="Times New Roman"/>
          <w:sz w:val="24"/>
          <w:szCs w:val="24"/>
        </w:rPr>
      </w:pPr>
      <w:r w:rsidRPr="00C16708">
        <w:rPr>
          <w:rFonts w:ascii="Times New Roman" w:hAnsi="Times New Roman" w:cs="Times New Roman"/>
          <w:sz w:val="24"/>
          <w:szCs w:val="24"/>
        </w:rPr>
        <w:t>Document shift-wise care and medication delivery.</w:t>
      </w:r>
    </w:p>
    <w:p w14:paraId="39E487E7" w14:textId="77777777" w:rsidR="00C16708" w:rsidRPr="00C16708" w:rsidRDefault="00C16708" w:rsidP="00C16708">
      <w:pPr>
        <w:numPr>
          <w:ilvl w:val="0"/>
          <w:numId w:val="5"/>
        </w:numPr>
        <w:rPr>
          <w:rFonts w:ascii="Times New Roman" w:hAnsi="Times New Roman" w:cs="Times New Roman"/>
          <w:sz w:val="24"/>
          <w:szCs w:val="24"/>
        </w:rPr>
      </w:pPr>
      <w:r w:rsidRPr="00C16708">
        <w:rPr>
          <w:rFonts w:ascii="Times New Roman" w:hAnsi="Times New Roman" w:cs="Times New Roman"/>
          <w:sz w:val="24"/>
          <w:szCs w:val="24"/>
        </w:rPr>
        <w:t>Alert doctors for abnormal vital signs or emergencies.</w:t>
      </w:r>
    </w:p>
    <w:p w14:paraId="0F3E8BE7"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4.5 Lab and Investigation</w:t>
      </w:r>
    </w:p>
    <w:p w14:paraId="6D89CE5E" w14:textId="77777777" w:rsidR="00C16708" w:rsidRPr="00C16708" w:rsidRDefault="00C16708" w:rsidP="00C16708">
      <w:pPr>
        <w:numPr>
          <w:ilvl w:val="0"/>
          <w:numId w:val="6"/>
        </w:numPr>
        <w:rPr>
          <w:rFonts w:ascii="Times New Roman" w:hAnsi="Times New Roman" w:cs="Times New Roman"/>
          <w:sz w:val="24"/>
          <w:szCs w:val="24"/>
        </w:rPr>
      </w:pPr>
      <w:r w:rsidRPr="00C16708">
        <w:rPr>
          <w:rFonts w:ascii="Times New Roman" w:hAnsi="Times New Roman" w:cs="Times New Roman"/>
          <w:sz w:val="24"/>
          <w:szCs w:val="24"/>
        </w:rPr>
        <w:t>Doctor can select required investigations (e.g., CBC, X-Ray, MRI).</w:t>
      </w:r>
    </w:p>
    <w:p w14:paraId="5ABEE7DB" w14:textId="77777777" w:rsidR="00C16708" w:rsidRPr="00C16708" w:rsidRDefault="00C16708" w:rsidP="00C16708">
      <w:pPr>
        <w:numPr>
          <w:ilvl w:val="0"/>
          <w:numId w:val="6"/>
        </w:numPr>
        <w:rPr>
          <w:rFonts w:ascii="Times New Roman" w:hAnsi="Times New Roman" w:cs="Times New Roman"/>
          <w:sz w:val="24"/>
          <w:szCs w:val="24"/>
        </w:rPr>
      </w:pPr>
      <w:r w:rsidRPr="00C16708">
        <w:rPr>
          <w:rFonts w:ascii="Times New Roman" w:hAnsi="Times New Roman" w:cs="Times New Roman"/>
          <w:sz w:val="24"/>
          <w:szCs w:val="24"/>
        </w:rPr>
        <w:t>Lab technician updates sample collection and processing status.</w:t>
      </w:r>
    </w:p>
    <w:p w14:paraId="68D19233" w14:textId="77777777" w:rsidR="00C16708" w:rsidRPr="00C16708" w:rsidRDefault="00C16708" w:rsidP="00C16708">
      <w:pPr>
        <w:numPr>
          <w:ilvl w:val="0"/>
          <w:numId w:val="6"/>
        </w:numPr>
        <w:rPr>
          <w:rFonts w:ascii="Times New Roman" w:hAnsi="Times New Roman" w:cs="Times New Roman"/>
          <w:sz w:val="24"/>
          <w:szCs w:val="24"/>
        </w:rPr>
      </w:pPr>
      <w:r w:rsidRPr="00C16708">
        <w:rPr>
          <w:rFonts w:ascii="Times New Roman" w:hAnsi="Times New Roman" w:cs="Times New Roman"/>
          <w:sz w:val="24"/>
          <w:szCs w:val="24"/>
        </w:rPr>
        <w:t>Reports are uploaded and linked automatically to the patient's record.</w:t>
      </w:r>
    </w:p>
    <w:p w14:paraId="4AE29FF8" w14:textId="77777777" w:rsidR="00C16708" w:rsidRPr="00C16708" w:rsidRDefault="00C16708" w:rsidP="00C16708">
      <w:pPr>
        <w:numPr>
          <w:ilvl w:val="0"/>
          <w:numId w:val="6"/>
        </w:numPr>
        <w:rPr>
          <w:rFonts w:ascii="Times New Roman" w:hAnsi="Times New Roman" w:cs="Times New Roman"/>
          <w:sz w:val="24"/>
          <w:szCs w:val="24"/>
        </w:rPr>
      </w:pPr>
      <w:r w:rsidRPr="00C16708">
        <w:rPr>
          <w:rFonts w:ascii="Times New Roman" w:hAnsi="Times New Roman" w:cs="Times New Roman"/>
          <w:sz w:val="24"/>
          <w:szCs w:val="24"/>
        </w:rPr>
        <w:t>Notifications sent to doctors and nurses when results are ready.</w:t>
      </w:r>
    </w:p>
    <w:p w14:paraId="731FC714"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lastRenderedPageBreak/>
        <w:t>4.6 Pharmacy Integration</w:t>
      </w:r>
    </w:p>
    <w:p w14:paraId="2525503D" w14:textId="77777777" w:rsidR="00C16708" w:rsidRPr="00C16708" w:rsidRDefault="00C16708" w:rsidP="00C16708">
      <w:pPr>
        <w:numPr>
          <w:ilvl w:val="0"/>
          <w:numId w:val="7"/>
        </w:numPr>
        <w:rPr>
          <w:rFonts w:ascii="Times New Roman" w:hAnsi="Times New Roman" w:cs="Times New Roman"/>
          <w:sz w:val="24"/>
          <w:szCs w:val="24"/>
        </w:rPr>
      </w:pPr>
      <w:r w:rsidRPr="00C16708">
        <w:rPr>
          <w:rFonts w:ascii="Times New Roman" w:hAnsi="Times New Roman" w:cs="Times New Roman"/>
          <w:sz w:val="24"/>
          <w:szCs w:val="24"/>
        </w:rPr>
        <w:t>Doctor prescriptions are sent directly to the pharmacy module.</w:t>
      </w:r>
    </w:p>
    <w:p w14:paraId="2384054F" w14:textId="77777777" w:rsidR="00C16708" w:rsidRPr="00C16708" w:rsidRDefault="00C16708" w:rsidP="00C16708">
      <w:pPr>
        <w:numPr>
          <w:ilvl w:val="0"/>
          <w:numId w:val="7"/>
        </w:numPr>
        <w:rPr>
          <w:rFonts w:ascii="Times New Roman" w:hAnsi="Times New Roman" w:cs="Times New Roman"/>
          <w:sz w:val="24"/>
          <w:szCs w:val="24"/>
        </w:rPr>
      </w:pPr>
      <w:r w:rsidRPr="00C16708">
        <w:rPr>
          <w:rFonts w:ascii="Times New Roman" w:hAnsi="Times New Roman" w:cs="Times New Roman"/>
          <w:sz w:val="24"/>
          <w:szCs w:val="24"/>
        </w:rPr>
        <w:t>Tracks issue and return of medicines.</w:t>
      </w:r>
    </w:p>
    <w:p w14:paraId="1ACC76AD" w14:textId="77777777" w:rsidR="00C16708" w:rsidRPr="00C16708" w:rsidRDefault="00C16708" w:rsidP="00C16708">
      <w:pPr>
        <w:numPr>
          <w:ilvl w:val="0"/>
          <w:numId w:val="7"/>
        </w:numPr>
        <w:rPr>
          <w:rFonts w:ascii="Times New Roman" w:hAnsi="Times New Roman" w:cs="Times New Roman"/>
          <w:sz w:val="24"/>
          <w:szCs w:val="24"/>
        </w:rPr>
      </w:pPr>
      <w:r w:rsidRPr="00C16708">
        <w:rPr>
          <w:rFonts w:ascii="Times New Roman" w:hAnsi="Times New Roman" w:cs="Times New Roman"/>
          <w:sz w:val="24"/>
          <w:szCs w:val="24"/>
        </w:rPr>
        <w:t>Stock quantity updated automatically after each transaction.</w:t>
      </w:r>
    </w:p>
    <w:p w14:paraId="30F18F8F" w14:textId="77777777" w:rsidR="00C16708" w:rsidRPr="00C16708" w:rsidRDefault="00C16708" w:rsidP="00C16708">
      <w:pPr>
        <w:numPr>
          <w:ilvl w:val="0"/>
          <w:numId w:val="7"/>
        </w:numPr>
        <w:rPr>
          <w:rFonts w:ascii="Times New Roman" w:hAnsi="Times New Roman" w:cs="Times New Roman"/>
          <w:sz w:val="24"/>
          <w:szCs w:val="24"/>
        </w:rPr>
      </w:pPr>
      <w:r w:rsidRPr="00C16708">
        <w:rPr>
          <w:rFonts w:ascii="Times New Roman" w:hAnsi="Times New Roman" w:cs="Times New Roman"/>
          <w:sz w:val="24"/>
          <w:szCs w:val="24"/>
        </w:rPr>
        <w:t>Provides visibility into pending prescriptions.</w:t>
      </w:r>
    </w:p>
    <w:p w14:paraId="3E1D2A14"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4.7 Billing and Payments</w:t>
      </w:r>
    </w:p>
    <w:p w14:paraId="7FE425E4" w14:textId="77777777" w:rsidR="00C16708" w:rsidRPr="00C16708" w:rsidRDefault="00C16708" w:rsidP="00C16708">
      <w:pPr>
        <w:numPr>
          <w:ilvl w:val="0"/>
          <w:numId w:val="8"/>
        </w:numPr>
        <w:rPr>
          <w:rFonts w:ascii="Times New Roman" w:hAnsi="Times New Roman" w:cs="Times New Roman"/>
          <w:sz w:val="24"/>
          <w:szCs w:val="24"/>
        </w:rPr>
      </w:pPr>
      <w:r w:rsidRPr="00C16708">
        <w:rPr>
          <w:rFonts w:ascii="Times New Roman" w:hAnsi="Times New Roman" w:cs="Times New Roman"/>
          <w:sz w:val="24"/>
          <w:szCs w:val="24"/>
        </w:rPr>
        <w:t>Generates automated bills for room charges, procedures, consultations, lab tests, and pharmacy.</w:t>
      </w:r>
    </w:p>
    <w:p w14:paraId="6E8E99DB" w14:textId="77777777" w:rsidR="00C16708" w:rsidRPr="00C16708" w:rsidRDefault="00C16708" w:rsidP="00C16708">
      <w:pPr>
        <w:numPr>
          <w:ilvl w:val="0"/>
          <w:numId w:val="8"/>
        </w:numPr>
        <w:rPr>
          <w:rFonts w:ascii="Times New Roman" w:hAnsi="Times New Roman" w:cs="Times New Roman"/>
          <w:sz w:val="24"/>
          <w:szCs w:val="24"/>
        </w:rPr>
      </w:pPr>
      <w:r w:rsidRPr="00C16708">
        <w:rPr>
          <w:rFonts w:ascii="Times New Roman" w:hAnsi="Times New Roman" w:cs="Times New Roman"/>
          <w:sz w:val="24"/>
          <w:szCs w:val="24"/>
        </w:rPr>
        <w:t>Facility to accept partial payments during the patient's stay.</w:t>
      </w:r>
    </w:p>
    <w:p w14:paraId="6FB1547A" w14:textId="77777777" w:rsidR="00C16708" w:rsidRPr="00C16708" w:rsidRDefault="00C16708" w:rsidP="00C16708">
      <w:pPr>
        <w:numPr>
          <w:ilvl w:val="0"/>
          <w:numId w:val="8"/>
        </w:numPr>
        <w:rPr>
          <w:rFonts w:ascii="Times New Roman" w:hAnsi="Times New Roman" w:cs="Times New Roman"/>
          <w:sz w:val="24"/>
          <w:szCs w:val="24"/>
        </w:rPr>
      </w:pPr>
      <w:r w:rsidRPr="00C16708">
        <w:rPr>
          <w:rFonts w:ascii="Times New Roman" w:hAnsi="Times New Roman" w:cs="Times New Roman"/>
          <w:sz w:val="24"/>
          <w:szCs w:val="24"/>
        </w:rPr>
        <w:t>Handles discounts, taxes, insurance reimbursements.</w:t>
      </w:r>
    </w:p>
    <w:p w14:paraId="0102B825" w14:textId="77777777" w:rsidR="00C16708" w:rsidRPr="00C16708" w:rsidRDefault="00C16708" w:rsidP="00C16708">
      <w:pPr>
        <w:numPr>
          <w:ilvl w:val="0"/>
          <w:numId w:val="8"/>
        </w:numPr>
        <w:rPr>
          <w:rFonts w:ascii="Times New Roman" w:hAnsi="Times New Roman" w:cs="Times New Roman"/>
          <w:sz w:val="24"/>
          <w:szCs w:val="24"/>
        </w:rPr>
      </w:pPr>
      <w:r w:rsidRPr="00C16708">
        <w:rPr>
          <w:rFonts w:ascii="Times New Roman" w:hAnsi="Times New Roman" w:cs="Times New Roman"/>
          <w:sz w:val="24"/>
          <w:szCs w:val="24"/>
        </w:rPr>
        <w:t>Produces downloadable invoices with itemized breakdown.</w:t>
      </w:r>
    </w:p>
    <w:p w14:paraId="605F259A"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4.8 Discharge Process</w:t>
      </w:r>
    </w:p>
    <w:p w14:paraId="3D326DB2" w14:textId="77777777" w:rsidR="00C16708" w:rsidRPr="00C16708" w:rsidRDefault="00C16708" w:rsidP="00C16708">
      <w:pPr>
        <w:numPr>
          <w:ilvl w:val="0"/>
          <w:numId w:val="9"/>
        </w:numPr>
        <w:rPr>
          <w:rFonts w:ascii="Times New Roman" w:hAnsi="Times New Roman" w:cs="Times New Roman"/>
          <w:sz w:val="24"/>
          <w:szCs w:val="24"/>
        </w:rPr>
      </w:pPr>
      <w:r w:rsidRPr="00C16708">
        <w:rPr>
          <w:rFonts w:ascii="Times New Roman" w:hAnsi="Times New Roman" w:cs="Times New Roman"/>
          <w:sz w:val="24"/>
          <w:szCs w:val="24"/>
        </w:rPr>
        <w:t>Doctor finalizes diagnosis and discharge note.</w:t>
      </w:r>
    </w:p>
    <w:p w14:paraId="52A7286B" w14:textId="77777777" w:rsidR="00C16708" w:rsidRPr="00C16708" w:rsidRDefault="00C16708" w:rsidP="00C16708">
      <w:pPr>
        <w:numPr>
          <w:ilvl w:val="0"/>
          <w:numId w:val="9"/>
        </w:numPr>
        <w:rPr>
          <w:rFonts w:ascii="Times New Roman" w:hAnsi="Times New Roman" w:cs="Times New Roman"/>
          <w:sz w:val="24"/>
          <w:szCs w:val="24"/>
        </w:rPr>
      </w:pPr>
      <w:r w:rsidRPr="00C16708">
        <w:rPr>
          <w:rFonts w:ascii="Times New Roman" w:hAnsi="Times New Roman" w:cs="Times New Roman"/>
          <w:sz w:val="24"/>
          <w:szCs w:val="24"/>
        </w:rPr>
        <w:t>Final settlement of billing, pending dues, or refunds.</w:t>
      </w:r>
    </w:p>
    <w:p w14:paraId="71C67A25" w14:textId="77777777" w:rsidR="00C16708" w:rsidRPr="00C16708" w:rsidRDefault="00C16708" w:rsidP="00C16708">
      <w:pPr>
        <w:numPr>
          <w:ilvl w:val="0"/>
          <w:numId w:val="9"/>
        </w:numPr>
        <w:rPr>
          <w:rFonts w:ascii="Times New Roman" w:hAnsi="Times New Roman" w:cs="Times New Roman"/>
          <w:sz w:val="24"/>
          <w:szCs w:val="24"/>
        </w:rPr>
      </w:pPr>
      <w:r w:rsidRPr="00C16708">
        <w:rPr>
          <w:rFonts w:ascii="Times New Roman" w:hAnsi="Times New Roman" w:cs="Times New Roman"/>
          <w:sz w:val="24"/>
          <w:szCs w:val="24"/>
        </w:rPr>
        <w:t>Generate PDF of discharge summary including treatment, investigations, advice.</w:t>
      </w:r>
    </w:p>
    <w:p w14:paraId="6648BF25" w14:textId="77777777" w:rsidR="00C16708" w:rsidRPr="00C16708" w:rsidRDefault="00C16708" w:rsidP="00C16708">
      <w:pPr>
        <w:numPr>
          <w:ilvl w:val="0"/>
          <w:numId w:val="9"/>
        </w:numPr>
        <w:rPr>
          <w:rFonts w:ascii="Times New Roman" w:hAnsi="Times New Roman" w:cs="Times New Roman"/>
          <w:sz w:val="24"/>
          <w:szCs w:val="24"/>
        </w:rPr>
      </w:pPr>
      <w:r w:rsidRPr="00C16708">
        <w:rPr>
          <w:rFonts w:ascii="Times New Roman" w:hAnsi="Times New Roman" w:cs="Times New Roman"/>
          <w:sz w:val="24"/>
          <w:szCs w:val="24"/>
        </w:rPr>
        <w:t>Follow-up appointment scheduling (optional).</w:t>
      </w:r>
    </w:p>
    <w:p w14:paraId="0FD9E941"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4.9 Reports and Dashboards</w:t>
      </w:r>
    </w:p>
    <w:p w14:paraId="35D60AED" w14:textId="77777777" w:rsidR="00C16708" w:rsidRPr="00C16708" w:rsidRDefault="00C16708" w:rsidP="00C16708">
      <w:pPr>
        <w:numPr>
          <w:ilvl w:val="0"/>
          <w:numId w:val="10"/>
        </w:numPr>
        <w:rPr>
          <w:rFonts w:ascii="Times New Roman" w:hAnsi="Times New Roman" w:cs="Times New Roman"/>
          <w:sz w:val="24"/>
          <w:szCs w:val="24"/>
        </w:rPr>
      </w:pPr>
      <w:r w:rsidRPr="00C16708">
        <w:rPr>
          <w:rFonts w:ascii="Times New Roman" w:hAnsi="Times New Roman" w:cs="Times New Roman"/>
          <w:sz w:val="24"/>
          <w:szCs w:val="24"/>
        </w:rPr>
        <w:t>Daily admission and discharge statistics.</w:t>
      </w:r>
    </w:p>
    <w:p w14:paraId="6F6DF54B" w14:textId="77777777" w:rsidR="00C16708" w:rsidRPr="00C16708" w:rsidRDefault="00C16708" w:rsidP="00C16708">
      <w:pPr>
        <w:numPr>
          <w:ilvl w:val="0"/>
          <w:numId w:val="10"/>
        </w:numPr>
        <w:rPr>
          <w:rFonts w:ascii="Times New Roman" w:hAnsi="Times New Roman" w:cs="Times New Roman"/>
          <w:sz w:val="24"/>
          <w:szCs w:val="24"/>
        </w:rPr>
      </w:pPr>
      <w:r w:rsidRPr="00C16708">
        <w:rPr>
          <w:rFonts w:ascii="Times New Roman" w:hAnsi="Times New Roman" w:cs="Times New Roman"/>
          <w:sz w:val="24"/>
          <w:szCs w:val="24"/>
        </w:rPr>
        <w:t>Ward-wise bed availability report.</w:t>
      </w:r>
    </w:p>
    <w:p w14:paraId="68683E39" w14:textId="77777777" w:rsidR="00C16708" w:rsidRPr="00C16708" w:rsidRDefault="00C16708" w:rsidP="00C16708">
      <w:pPr>
        <w:numPr>
          <w:ilvl w:val="0"/>
          <w:numId w:val="10"/>
        </w:numPr>
        <w:rPr>
          <w:rFonts w:ascii="Times New Roman" w:hAnsi="Times New Roman" w:cs="Times New Roman"/>
          <w:sz w:val="24"/>
          <w:szCs w:val="24"/>
        </w:rPr>
      </w:pPr>
      <w:r w:rsidRPr="00C16708">
        <w:rPr>
          <w:rFonts w:ascii="Times New Roman" w:hAnsi="Times New Roman" w:cs="Times New Roman"/>
          <w:sz w:val="24"/>
          <w:szCs w:val="24"/>
        </w:rPr>
        <w:t>Financial summaries: total revenue, outstanding payments.</w:t>
      </w:r>
    </w:p>
    <w:p w14:paraId="0227F3D7" w14:textId="77777777" w:rsidR="00C16708" w:rsidRPr="00C16708" w:rsidRDefault="00C16708" w:rsidP="00C16708">
      <w:pPr>
        <w:numPr>
          <w:ilvl w:val="0"/>
          <w:numId w:val="10"/>
        </w:numPr>
        <w:rPr>
          <w:rFonts w:ascii="Times New Roman" w:hAnsi="Times New Roman" w:cs="Times New Roman"/>
          <w:sz w:val="24"/>
          <w:szCs w:val="24"/>
        </w:rPr>
      </w:pPr>
      <w:r w:rsidRPr="00C16708">
        <w:rPr>
          <w:rFonts w:ascii="Times New Roman" w:hAnsi="Times New Roman" w:cs="Times New Roman"/>
          <w:sz w:val="24"/>
          <w:szCs w:val="24"/>
        </w:rPr>
        <w:t>Doctor-wise performance and workload insights.</w:t>
      </w:r>
    </w:p>
    <w:p w14:paraId="51C23E7E" w14:textId="77777777" w:rsidR="00C16708" w:rsidRPr="00C16708" w:rsidRDefault="00C16708" w:rsidP="00C16708">
      <w:pPr>
        <w:rPr>
          <w:rFonts w:ascii="Times New Roman" w:hAnsi="Times New Roman" w:cs="Times New Roman"/>
          <w:sz w:val="24"/>
          <w:szCs w:val="24"/>
        </w:rPr>
      </w:pPr>
      <w:r w:rsidRPr="00C16708">
        <w:rPr>
          <w:rFonts w:ascii="Times New Roman" w:hAnsi="Times New Roman" w:cs="Times New Roman"/>
          <w:sz w:val="24"/>
          <w:szCs w:val="24"/>
        </w:rPr>
        <w:pict w14:anchorId="78BA0C01">
          <v:rect id="_x0000_i1083" style="width:0;height:1.5pt" o:hralign="center" o:hrstd="t" o:hr="t" fillcolor="#a0a0a0" stroked="f"/>
        </w:pict>
      </w:r>
    </w:p>
    <w:p w14:paraId="23E45B3E"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5. Technical Architecture</w:t>
      </w:r>
    </w:p>
    <w:p w14:paraId="0A8D207C"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Frontend (Angular)</w:t>
      </w:r>
    </w:p>
    <w:p w14:paraId="6323E90C" w14:textId="77777777" w:rsidR="00C16708" w:rsidRPr="00C16708" w:rsidRDefault="00C16708" w:rsidP="00C16708">
      <w:pPr>
        <w:numPr>
          <w:ilvl w:val="0"/>
          <w:numId w:val="11"/>
        </w:numPr>
        <w:rPr>
          <w:rFonts w:ascii="Times New Roman" w:hAnsi="Times New Roman" w:cs="Times New Roman"/>
          <w:sz w:val="24"/>
          <w:szCs w:val="24"/>
        </w:rPr>
      </w:pPr>
      <w:r w:rsidRPr="00C16708">
        <w:rPr>
          <w:rFonts w:ascii="Times New Roman" w:hAnsi="Times New Roman" w:cs="Times New Roman"/>
          <w:sz w:val="24"/>
          <w:szCs w:val="24"/>
        </w:rPr>
        <w:t>Developed using Angular 17+.</w:t>
      </w:r>
    </w:p>
    <w:p w14:paraId="73B04D72" w14:textId="77777777" w:rsidR="00C16708" w:rsidRPr="00C16708" w:rsidRDefault="00C16708" w:rsidP="00C16708">
      <w:pPr>
        <w:numPr>
          <w:ilvl w:val="0"/>
          <w:numId w:val="11"/>
        </w:numPr>
        <w:rPr>
          <w:rFonts w:ascii="Times New Roman" w:hAnsi="Times New Roman" w:cs="Times New Roman"/>
          <w:sz w:val="24"/>
          <w:szCs w:val="24"/>
        </w:rPr>
      </w:pPr>
      <w:r w:rsidRPr="00C16708">
        <w:rPr>
          <w:rFonts w:ascii="Times New Roman" w:hAnsi="Times New Roman" w:cs="Times New Roman"/>
          <w:sz w:val="24"/>
          <w:szCs w:val="24"/>
        </w:rPr>
        <w:t>Responsive layout for desktop, tablet, and mobile screens.</w:t>
      </w:r>
    </w:p>
    <w:p w14:paraId="4D97F152" w14:textId="77777777" w:rsidR="00C16708" w:rsidRPr="00C16708" w:rsidRDefault="00C16708" w:rsidP="00C16708">
      <w:pPr>
        <w:numPr>
          <w:ilvl w:val="0"/>
          <w:numId w:val="11"/>
        </w:numPr>
        <w:rPr>
          <w:rFonts w:ascii="Times New Roman" w:hAnsi="Times New Roman" w:cs="Times New Roman"/>
          <w:sz w:val="24"/>
          <w:szCs w:val="24"/>
        </w:rPr>
      </w:pPr>
      <w:r w:rsidRPr="00C16708">
        <w:rPr>
          <w:rFonts w:ascii="Times New Roman" w:hAnsi="Times New Roman" w:cs="Times New Roman"/>
          <w:sz w:val="24"/>
          <w:szCs w:val="24"/>
        </w:rPr>
        <w:t>Dynamic user dashboards for each role (e.g., Doctor, Nurse, Admin).</w:t>
      </w:r>
    </w:p>
    <w:p w14:paraId="5911A7A3" w14:textId="77777777" w:rsidR="00C16708" w:rsidRPr="00C16708" w:rsidRDefault="00C16708" w:rsidP="00C16708">
      <w:pPr>
        <w:numPr>
          <w:ilvl w:val="0"/>
          <w:numId w:val="11"/>
        </w:numPr>
        <w:rPr>
          <w:rFonts w:ascii="Times New Roman" w:hAnsi="Times New Roman" w:cs="Times New Roman"/>
          <w:sz w:val="24"/>
          <w:szCs w:val="24"/>
        </w:rPr>
      </w:pPr>
      <w:r w:rsidRPr="00C16708">
        <w:rPr>
          <w:rFonts w:ascii="Times New Roman" w:hAnsi="Times New Roman" w:cs="Times New Roman"/>
          <w:sz w:val="24"/>
          <w:szCs w:val="24"/>
        </w:rPr>
        <w:t>Secure routing and lazy loading for optimized performance.</w:t>
      </w:r>
    </w:p>
    <w:p w14:paraId="1558F1AF" w14:textId="77777777" w:rsidR="00C16708" w:rsidRPr="00C16708" w:rsidRDefault="00C16708" w:rsidP="00C16708">
      <w:pPr>
        <w:numPr>
          <w:ilvl w:val="0"/>
          <w:numId w:val="11"/>
        </w:numPr>
        <w:rPr>
          <w:rFonts w:ascii="Times New Roman" w:hAnsi="Times New Roman" w:cs="Times New Roman"/>
          <w:sz w:val="24"/>
          <w:szCs w:val="24"/>
        </w:rPr>
      </w:pPr>
      <w:r w:rsidRPr="00C16708">
        <w:rPr>
          <w:rFonts w:ascii="Times New Roman" w:hAnsi="Times New Roman" w:cs="Times New Roman"/>
          <w:sz w:val="24"/>
          <w:szCs w:val="24"/>
        </w:rPr>
        <w:t>API consumption through HTTP services.</w:t>
      </w:r>
    </w:p>
    <w:p w14:paraId="103C7568"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Backend (Spring Boot)</w:t>
      </w:r>
    </w:p>
    <w:p w14:paraId="7A70DE69" w14:textId="77777777" w:rsidR="00C16708" w:rsidRPr="00C16708" w:rsidRDefault="00C16708" w:rsidP="00C16708">
      <w:pPr>
        <w:numPr>
          <w:ilvl w:val="0"/>
          <w:numId w:val="12"/>
        </w:numPr>
        <w:rPr>
          <w:rFonts w:ascii="Times New Roman" w:hAnsi="Times New Roman" w:cs="Times New Roman"/>
          <w:sz w:val="24"/>
          <w:szCs w:val="24"/>
        </w:rPr>
      </w:pPr>
      <w:r w:rsidRPr="00C16708">
        <w:rPr>
          <w:rFonts w:ascii="Times New Roman" w:hAnsi="Times New Roman" w:cs="Times New Roman"/>
          <w:sz w:val="24"/>
          <w:szCs w:val="24"/>
        </w:rPr>
        <w:t>Secure RESTful APIs using Spring Boot framework.</w:t>
      </w:r>
    </w:p>
    <w:p w14:paraId="571154DC" w14:textId="77777777" w:rsidR="00C16708" w:rsidRPr="00C16708" w:rsidRDefault="00C16708" w:rsidP="00C16708">
      <w:pPr>
        <w:numPr>
          <w:ilvl w:val="0"/>
          <w:numId w:val="12"/>
        </w:numPr>
        <w:rPr>
          <w:rFonts w:ascii="Times New Roman" w:hAnsi="Times New Roman" w:cs="Times New Roman"/>
          <w:sz w:val="24"/>
          <w:szCs w:val="24"/>
        </w:rPr>
      </w:pPr>
      <w:r w:rsidRPr="00C16708">
        <w:rPr>
          <w:rFonts w:ascii="Times New Roman" w:hAnsi="Times New Roman" w:cs="Times New Roman"/>
          <w:sz w:val="24"/>
          <w:szCs w:val="24"/>
        </w:rPr>
        <w:lastRenderedPageBreak/>
        <w:t>Layered architecture (Controller &gt; Service &gt; Repository).</w:t>
      </w:r>
    </w:p>
    <w:p w14:paraId="4EF1595B" w14:textId="77777777" w:rsidR="00C16708" w:rsidRPr="00C16708" w:rsidRDefault="00C16708" w:rsidP="00C16708">
      <w:pPr>
        <w:numPr>
          <w:ilvl w:val="0"/>
          <w:numId w:val="12"/>
        </w:numPr>
        <w:rPr>
          <w:rFonts w:ascii="Times New Roman" w:hAnsi="Times New Roman" w:cs="Times New Roman"/>
          <w:sz w:val="24"/>
          <w:szCs w:val="24"/>
        </w:rPr>
      </w:pPr>
      <w:r w:rsidRPr="00C16708">
        <w:rPr>
          <w:rFonts w:ascii="Times New Roman" w:hAnsi="Times New Roman" w:cs="Times New Roman"/>
          <w:sz w:val="24"/>
          <w:szCs w:val="24"/>
        </w:rPr>
        <w:t>Integration with MySQL/PostgreSQL database using JPA.</w:t>
      </w:r>
    </w:p>
    <w:p w14:paraId="1BFDE54E" w14:textId="77777777" w:rsidR="00C16708" w:rsidRPr="00C16708" w:rsidRDefault="00C16708" w:rsidP="00C16708">
      <w:pPr>
        <w:numPr>
          <w:ilvl w:val="0"/>
          <w:numId w:val="12"/>
        </w:numPr>
        <w:rPr>
          <w:rFonts w:ascii="Times New Roman" w:hAnsi="Times New Roman" w:cs="Times New Roman"/>
          <w:sz w:val="24"/>
          <w:szCs w:val="24"/>
        </w:rPr>
      </w:pPr>
      <w:r w:rsidRPr="00C16708">
        <w:rPr>
          <w:rFonts w:ascii="Times New Roman" w:hAnsi="Times New Roman" w:cs="Times New Roman"/>
          <w:sz w:val="24"/>
          <w:szCs w:val="24"/>
        </w:rPr>
        <w:t>Error handling, logging, audit trails.</w:t>
      </w:r>
    </w:p>
    <w:p w14:paraId="7652B4BA" w14:textId="77777777" w:rsidR="00C16708" w:rsidRPr="00C16708" w:rsidRDefault="00C16708" w:rsidP="00C16708">
      <w:pPr>
        <w:numPr>
          <w:ilvl w:val="0"/>
          <w:numId w:val="12"/>
        </w:numPr>
        <w:rPr>
          <w:rFonts w:ascii="Times New Roman" w:hAnsi="Times New Roman" w:cs="Times New Roman"/>
          <w:sz w:val="24"/>
          <w:szCs w:val="24"/>
        </w:rPr>
      </w:pPr>
      <w:r w:rsidRPr="00C16708">
        <w:rPr>
          <w:rFonts w:ascii="Times New Roman" w:hAnsi="Times New Roman" w:cs="Times New Roman"/>
          <w:sz w:val="24"/>
          <w:szCs w:val="24"/>
        </w:rPr>
        <w:t>JWT-based authentication for secure login sessions.</w:t>
      </w:r>
    </w:p>
    <w:p w14:paraId="5DEC4A24"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Database (MySQL/PostgreSQL)</w:t>
      </w:r>
    </w:p>
    <w:p w14:paraId="4CE5299C" w14:textId="77777777" w:rsidR="00C16708" w:rsidRPr="00C16708" w:rsidRDefault="00C16708" w:rsidP="00C16708">
      <w:pPr>
        <w:numPr>
          <w:ilvl w:val="0"/>
          <w:numId w:val="13"/>
        </w:numPr>
        <w:rPr>
          <w:rFonts w:ascii="Times New Roman" w:hAnsi="Times New Roman" w:cs="Times New Roman"/>
          <w:sz w:val="24"/>
          <w:szCs w:val="24"/>
        </w:rPr>
      </w:pPr>
      <w:r w:rsidRPr="00C16708">
        <w:rPr>
          <w:rFonts w:ascii="Times New Roman" w:hAnsi="Times New Roman" w:cs="Times New Roman"/>
          <w:sz w:val="24"/>
          <w:szCs w:val="24"/>
        </w:rPr>
        <w:t>Relational data model with normalization.</w:t>
      </w:r>
    </w:p>
    <w:p w14:paraId="0E7A1A0B" w14:textId="77777777" w:rsidR="00C16708" w:rsidRPr="00C16708" w:rsidRDefault="00C16708" w:rsidP="00C16708">
      <w:pPr>
        <w:numPr>
          <w:ilvl w:val="0"/>
          <w:numId w:val="13"/>
        </w:numPr>
        <w:rPr>
          <w:rFonts w:ascii="Times New Roman" w:hAnsi="Times New Roman" w:cs="Times New Roman"/>
          <w:sz w:val="24"/>
          <w:szCs w:val="24"/>
        </w:rPr>
      </w:pPr>
      <w:r w:rsidRPr="00C16708">
        <w:rPr>
          <w:rFonts w:ascii="Times New Roman" w:hAnsi="Times New Roman" w:cs="Times New Roman"/>
          <w:sz w:val="24"/>
          <w:szCs w:val="24"/>
        </w:rPr>
        <w:t>Use of foreign key constraints for referential integrity.</w:t>
      </w:r>
    </w:p>
    <w:p w14:paraId="7D45DFB3" w14:textId="77777777" w:rsidR="00C16708" w:rsidRPr="00C16708" w:rsidRDefault="00C16708" w:rsidP="00C16708">
      <w:pPr>
        <w:numPr>
          <w:ilvl w:val="0"/>
          <w:numId w:val="13"/>
        </w:numPr>
        <w:rPr>
          <w:rFonts w:ascii="Times New Roman" w:hAnsi="Times New Roman" w:cs="Times New Roman"/>
          <w:sz w:val="24"/>
          <w:szCs w:val="24"/>
        </w:rPr>
      </w:pPr>
      <w:r w:rsidRPr="00C16708">
        <w:rPr>
          <w:rFonts w:ascii="Times New Roman" w:hAnsi="Times New Roman" w:cs="Times New Roman"/>
          <w:sz w:val="24"/>
          <w:szCs w:val="24"/>
        </w:rPr>
        <w:t>Optimized indexes for search and reporting.</w:t>
      </w:r>
    </w:p>
    <w:p w14:paraId="7CA3CFB5" w14:textId="77777777" w:rsidR="00C16708" w:rsidRPr="00C16708" w:rsidRDefault="00C16708" w:rsidP="00C16708">
      <w:pPr>
        <w:numPr>
          <w:ilvl w:val="0"/>
          <w:numId w:val="13"/>
        </w:numPr>
        <w:rPr>
          <w:rFonts w:ascii="Times New Roman" w:hAnsi="Times New Roman" w:cs="Times New Roman"/>
          <w:sz w:val="24"/>
          <w:szCs w:val="24"/>
        </w:rPr>
      </w:pPr>
      <w:r w:rsidRPr="00C16708">
        <w:rPr>
          <w:rFonts w:ascii="Times New Roman" w:hAnsi="Times New Roman" w:cs="Times New Roman"/>
          <w:sz w:val="24"/>
          <w:szCs w:val="24"/>
        </w:rPr>
        <w:t>Supports backups and data recovery features.</w:t>
      </w:r>
    </w:p>
    <w:p w14:paraId="3364525C" w14:textId="77777777" w:rsidR="00C16708" w:rsidRPr="00C16708" w:rsidRDefault="00C16708" w:rsidP="00C16708">
      <w:pPr>
        <w:rPr>
          <w:rFonts w:ascii="Times New Roman" w:hAnsi="Times New Roman" w:cs="Times New Roman"/>
          <w:sz w:val="24"/>
          <w:szCs w:val="24"/>
        </w:rPr>
      </w:pPr>
      <w:r w:rsidRPr="00C16708">
        <w:rPr>
          <w:rFonts w:ascii="Times New Roman" w:hAnsi="Times New Roman" w:cs="Times New Roman"/>
          <w:sz w:val="24"/>
          <w:szCs w:val="24"/>
        </w:rPr>
        <w:pict w14:anchorId="146B6FB0">
          <v:rect id="_x0000_i1084" style="width:0;height:1.5pt" o:hralign="center" o:hrstd="t" o:hr="t" fillcolor="#a0a0a0" stroked="f"/>
        </w:pict>
      </w:r>
    </w:p>
    <w:p w14:paraId="2AB853C9"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6. Security Measures</w:t>
      </w:r>
    </w:p>
    <w:p w14:paraId="7C7320FB" w14:textId="77777777" w:rsidR="00C16708" w:rsidRPr="00C16708" w:rsidRDefault="00C16708" w:rsidP="00C16708">
      <w:pPr>
        <w:numPr>
          <w:ilvl w:val="0"/>
          <w:numId w:val="14"/>
        </w:numPr>
        <w:rPr>
          <w:rFonts w:ascii="Times New Roman" w:hAnsi="Times New Roman" w:cs="Times New Roman"/>
          <w:sz w:val="24"/>
          <w:szCs w:val="24"/>
        </w:rPr>
      </w:pPr>
      <w:r w:rsidRPr="00C16708">
        <w:rPr>
          <w:rFonts w:ascii="Times New Roman" w:hAnsi="Times New Roman" w:cs="Times New Roman"/>
          <w:b/>
          <w:bCs/>
          <w:sz w:val="24"/>
          <w:szCs w:val="24"/>
        </w:rPr>
        <w:t>Secure Access</w:t>
      </w:r>
      <w:r w:rsidRPr="00C16708">
        <w:rPr>
          <w:rFonts w:ascii="Times New Roman" w:hAnsi="Times New Roman" w:cs="Times New Roman"/>
          <w:sz w:val="24"/>
          <w:szCs w:val="24"/>
        </w:rPr>
        <w:t>: JWT-based login with role-based permissions.</w:t>
      </w:r>
    </w:p>
    <w:p w14:paraId="67C52AA7" w14:textId="77777777" w:rsidR="00C16708" w:rsidRPr="00C16708" w:rsidRDefault="00C16708" w:rsidP="00C16708">
      <w:pPr>
        <w:numPr>
          <w:ilvl w:val="0"/>
          <w:numId w:val="14"/>
        </w:numPr>
        <w:rPr>
          <w:rFonts w:ascii="Times New Roman" w:hAnsi="Times New Roman" w:cs="Times New Roman"/>
          <w:sz w:val="24"/>
          <w:szCs w:val="24"/>
        </w:rPr>
      </w:pPr>
      <w:r w:rsidRPr="00C16708">
        <w:rPr>
          <w:rFonts w:ascii="Times New Roman" w:hAnsi="Times New Roman" w:cs="Times New Roman"/>
          <w:b/>
          <w:bCs/>
          <w:sz w:val="24"/>
          <w:szCs w:val="24"/>
        </w:rPr>
        <w:t>Encrypted Data</w:t>
      </w:r>
      <w:r w:rsidRPr="00C16708">
        <w:rPr>
          <w:rFonts w:ascii="Times New Roman" w:hAnsi="Times New Roman" w:cs="Times New Roman"/>
          <w:sz w:val="24"/>
          <w:szCs w:val="24"/>
        </w:rPr>
        <w:t>: Passwords hashed; sensitive info secured.</w:t>
      </w:r>
    </w:p>
    <w:p w14:paraId="1202310C" w14:textId="77777777" w:rsidR="00C16708" w:rsidRPr="00C16708" w:rsidRDefault="00C16708" w:rsidP="00C16708">
      <w:pPr>
        <w:numPr>
          <w:ilvl w:val="0"/>
          <w:numId w:val="14"/>
        </w:numPr>
        <w:rPr>
          <w:rFonts w:ascii="Times New Roman" w:hAnsi="Times New Roman" w:cs="Times New Roman"/>
          <w:sz w:val="24"/>
          <w:szCs w:val="24"/>
        </w:rPr>
      </w:pPr>
      <w:r w:rsidRPr="00C16708">
        <w:rPr>
          <w:rFonts w:ascii="Times New Roman" w:hAnsi="Times New Roman" w:cs="Times New Roman"/>
          <w:b/>
          <w:bCs/>
          <w:sz w:val="24"/>
          <w:szCs w:val="24"/>
        </w:rPr>
        <w:t>Audit Trails</w:t>
      </w:r>
      <w:r w:rsidRPr="00C16708">
        <w:rPr>
          <w:rFonts w:ascii="Times New Roman" w:hAnsi="Times New Roman" w:cs="Times New Roman"/>
          <w:sz w:val="24"/>
          <w:szCs w:val="24"/>
        </w:rPr>
        <w:t>: Record of user activity to track modifications.</w:t>
      </w:r>
    </w:p>
    <w:p w14:paraId="79204DCE" w14:textId="77777777" w:rsidR="00C16708" w:rsidRPr="00C16708" w:rsidRDefault="00C16708" w:rsidP="00C16708">
      <w:pPr>
        <w:numPr>
          <w:ilvl w:val="0"/>
          <w:numId w:val="14"/>
        </w:numPr>
        <w:rPr>
          <w:rFonts w:ascii="Times New Roman" w:hAnsi="Times New Roman" w:cs="Times New Roman"/>
          <w:sz w:val="24"/>
          <w:szCs w:val="24"/>
        </w:rPr>
      </w:pPr>
      <w:r w:rsidRPr="00C16708">
        <w:rPr>
          <w:rFonts w:ascii="Times New Roman" w:hAnsi="Times New Roman" w:cs="Times New Roman"/>
          <w:b/>
          <w:bCs/>
          <w:sz w:val="24"/>
          <w:szCs w:val="24"/>
        </w:rPr>
        <w:t>Input Validation</w:t>
      </w:r>
      <w:r w:rsidRPr="00C16708">
        <w:rPr>
          <w:rFonts w:ascii="Times New Roman" w:hAnsi="Times New Roman" w:cs="Times New Roman"/>
          <w:sz w:val="24"/>
          <w:szCs w:val="24"/>
        </w:rPr>
        <w:t>: Protection from SQL Injection, XSS, and CSRF.</w:t>
      </w:r>
    </w:p>
    <w:p w14:paraId="6755DDBB" w14:textId="77777777" w:rsidR="00C16708" w:rsidRPr="00C16708" w:rsidRDefault="00C16708" w:rsidP="00C16708">
      <w:pPr>
        <w:numPr>
          <w:ilvl w:val="0"/>
          <w:numId w:val="14"/>
        </w:numPr>
        <w:rPr>
          <w:rFonts w:ascii="Times New Roman" w:hAnsi="Times New Roman" w:cs="Times New Roman"/>
          <w:sz w:val="24"/>
          <w:szCs w:val="24"/>
        </w:rPr>
      </w:pPr>
      <w:r w:rsidRPr="00C16708">
        <w:rPr>
          <w:rFonts w:ascii="Times New Roman" w:hAnsi="Times New Roman" w:cs="Times New Roman"/>
          <w:b/>
          <w:bCs/>
          <w:sz w:val="24"/>
          <w:szCs w:val="24"/>
        </w:rPr>
        <w:t>Compliance</w:t>
      </w:r>
      <w:r w:rsidRPr="00C16708">
        <w:rPr>
          <w:rFonts w:ascii="Times New Roman" w:hAnsi="Times New Roman" w:cs="Times New Roman"/>
          <w:sz w:val="24"/>
          <w:szCs w:val="24"/>
        </w:rPr>
        <w:t>: Data privacy inspired by GDPR/HIPAA guidelines.</w:t>
      </w:r>
    </w:p>
    <w:p w14:paraId="64283F8D" w14:textId="77777777" w:rsidR="00C16708" w:rsidRPr="00C16708" w:rsidRDefault="00C16708" w:rsidP="00C16708">
      <w:pPr>
        <w:rPr>
          <w:rFonts w:ascii="Times New Roman" w:hAnsi="Times New Roman" w:cs="Times New Roman"/>
          <w:sz w:val="24"/>
          <w:szCs w:val="24"/>
        </w:rPr>
      </w:pPr>
      <w:r w:rsidRPr="00C16708">
        <w:rPr>
          <w:rFonts w:ascii="Times New Roman" w:hAnsi="Times New Roman" w:cs="Times New Roman"/>
          <w:sz w:val="24"/>
          <w:szCs w:val="24"/>
        </w:rPr>
        <w:pict w14:anchorId="78A86702">
          <v:rect id="_x0000_i1085" style="width:0;height:1.5pt" o:hralign="center" o:hrstd="t" o:hr="t" fillcolor="#a0a0a0" stroked="f"/>
        </w:pict>
      </w:r>
    </w:p>
    <w:p w14:paraId="771ADE49"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7. Database Schema (High-Level Overview)</w:t>
      </w:r>
    </w:p>
    <w:tbl>
      <w:tblPr>
        <w:tblStyle w:val="TableGrid"/>
        <w:tblW w:w="0" w:type="auto"/>
        <w:tblLook w:val="04A0" w:firstRow="1" w:lastRow="0" w:firstColumn="1" w:lastColumn="0" w:noHBand="0" w:noVBand="1"/>
      </w:tblPr>
      <w:tblGrid>
        <w:gridCol w:w="2572"/>
        <w:gridCol w:w="4262"/>
      </w:tblGrid>
      <w:tr w:rsidR="00C16708" w:rsidRPr="00C16708" w14:paraId="7847E263" w14:textId="77777777" w:rsidTr="00C16708">
        <w:tc>
          <w:tcPr>
            <w:tcW w:w="0" w:type="auto"/>
            <w:hideMark/>
          </w:tcPr>
          <w:p w14:paraId="5CCE7D18"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sz w:val="24"/>
                <w:szCs w:val="24"/>
              </w:rPr>
              <w:t>Table Name</w:t>
            </w:r>
          </w:p>
        </w:tc>
        <w:tc>
          <w:tcPr>
            <w:tcW w:w="0" w:type="auto"/>
            <w:hideMark/>
          </w:tcPr>
          <w:p w14:paraId="78A1F52E"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sz w:val="24"/>
                <w:szCs w:val="24"/>
              </w:rPr>
              <w:t>Purpose</w:t>
            </w:r>
          </w:p>
        </w:tc>
      </w:tr>
      <w:tr w:rsidR="00C16708" w:rsidRPr="00C16708" w14:paraId="3811AF96" w14:textId="77777777" w:rsidTr="00C16708">
        <w:tc>
          <w:tcPr>
            <w:tcW w:w="0" w:type="auto"/>
            <w:hideMark/>
          </w:tcPr>
          <w:p w14:paraId="78C4F9C1" w14:textId="77777777" w:rsidR="00C16708" w:rsidRPr="00C16708" w:rsidRDefault="00C16708" w:rsidP="00C16708">
            <w:pPr>
              <w:spacing w:after="160" w:line="259" w:lineRule="auto"/>
              <w:rPr>
                <w:rFonts w:ascii="Times New Roman" w:hAnsi="Times New Roman" w:cs="Times New Roman"/>
                <w:sz w:val="24"/>
                <w:szCs w:val="24"/>
              </w:rPr>
            </w:pPr>
            <w:proofErr w:type="spellStart"/>
            <w:r w:rsidRPr="00C16708">
              <w:rPr>
                <w:rFonts w:ascii="Times New Roman" w:hAnsi="Times New Roman" w:cs="Times New Roman"/>
                <w:sz w:val="24"/>
                <w:szCs w:val="24"/>
              </w:rPr>
              <w:t>ipd_patients</w:t>
            </w:r>
            <w:proofErr w:type="spellEnd"/>
          </w:p>
        </w:tc>
        <w:tc>
          <w:tcPr>
            <w:tcW w:w="0" w:type="auto"/>
            <w:hideMark/>
          </w:tcPr>
          <w:p w14:paraId="37AE62D1"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sz w:val="24"/>
                <w:szCs w:val="24"/>
              </w:rPr>
              <w:t>Store patient profile and admission details</w:t>
            </w:r>
          </w:p>
        </w:tc>
      </w:tr>
      <w:tr w:rsidR="00C16708" w:rsidRPr="00C16708" w14:paraId="31567C69" w14:textId="77777777" w:rsidTr="00C16708">
        <w:tc>
          <w:tcPr>
            <w:tcW w:w="0" w:type="auto"/>
            <w:hideMark/>
          </w:tcPr>
          <w:p w14:paraId="1989E828" w14:textId="77777777" w:rsidR="00C16708" w:rsidRPr="00C16708" w:rsidRDefault="00C16708" w:rsidP="00C16708">
            <w:pPr>
              <w:spacing w:after="160" w:line="259" w:lineRule="auto"/>
              <w:rPr>
                <w:rFonts w:ascii="Times New Roman" w:hAnsi="Times New Roman" w:cs="Times New Roman"/>
                <w:sz w:val="24"/>
                <w:szCs w:val="24"/>
              </w:rPr>
            </w:pPr>
            <w:proofErr w:type="spellStart"/>
            <w:r w:rsidRPr="00C16708">
              <w:rPr>
                <w:rFonts w:ascii="Times New Roman" w:hAnsi="Times New Roman" w:cs="Times New Roman"/>
                <w:sz w:val="24"/>
                <w:szCs w:val="24"/>
              </w:rPr>
              <w:t>ipd_beds</w:t>
            </w:r>
            <w:proofErr w:type="spellEnd"/>
          </w:p>
        </w:tc>
        <w:tc>
          <w:tcPr>
            <w:tcW w:w="0" w:type="auto"/>
            <w:hideMark/>
          </w:tcPr>
          <w:p w14:paraId="5A9C1820"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sz w:val="24"/>
                <w:szCs w:val="24"/>
              </w:rPr>
              <w:t>Manage bed status, allocation</w:t>
            </w:r>
          </w:p>
        </w:tc>
      </w:tr>
      <w:tr w:rsidR="00C16708" w:rsidRPr="00C16708" w14:paraId="35146AAB" w14:textId="77777777" w:rsidTr="00C16708">
        <w:tc>
          <w:tcPr>
            <w:tcW w:w="0" w:type="auto"/>
            <w:hideMark/>
          </w:tcPr>
          <w:p w14:paraId="5DEF9A7D" w14:textId="77777777" w:rsidR="00C16708" w:rsidRPr="00C16708" w:rsidRDefault="00C16708" w:rsidP="00C16708">
            <w:pPr>
              <w:spacing w:after="160" w:line="259" w:lineRule="auto"/>
              <w:rPr>
                <w:rFonts w:ascii="Times New Roman" w:hAnsi="Times New Roman" w:cs="Times New Roman"/>
                <w:sz w:val="24"/>
                <w:szCs w:val="24"/>
              </w:rPr>
            </w:pPr>
            <w:proofErr w:type="spellStart"/>
            <w:r w:rsidRPr="00C16708">
              <w:rPr>
                <w:rFonts w:ascii="Times New Roman" w:hAnsi="Times New Roman" w:cs="Times New Roman"/>
                <w:sz w:val="24"/>
                <w:szCs w:val="24"/>
              </w:rPr>
              <w:t>ipd_rooms</w:t>
            </w:r>
            <w:proofErr w:type="spellEnd"/>
          </w:p>
        </w:tc>
        <w:tc>
          <w:tcPr>
            <w:tcW w:w="0" w:type="auto"/>
            <w:hideMark/>
          </w:tcPr>
          <w:p w14:paraId="4C069F27"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sz w:val="24"/>
                <w:szCs w:val="24"/>
              </w:rPr>
              <w:t>Room and ward information</w:t>
            </w:r>
          </w:p>
        </w:tc>
      </w:tr>
      <w:tr w:rsidR="00C16708" w:rsidRPr="00C16708" w14:paraId="1C7FD8BC" w14:textId="77777777" w:rsidTr="00C16708">
        <w:tc>
          <w:tcPr>
            <w:tcW w:w="0" w:type="auto"/>
            <w:hideMark/>
          </w:tcPr>
          <w:p w14:paraId="6B4CF13E" w14:textId="77777777" w:rsidR="00C16708" w:rsidRPr="00C16708" w:rsidRDefault="00C16708" w:rsidP="00C16708">
            <w:pPr>
              <w:spacing w:after="160" w:line="259" w:lineRule="auto"/>
              <w:rPr>
                <w:rFonts w:ascii="Times New Roman" w:hAnsi="Times New Roman" w:cs="Times New Roman"/>
                <w:sz w:val="24"/>
                <w:szCs w:val="24"/>
              </w:rPr>
            </w:pPr>
            <w:proofErr w:type="spellStart"/>
            <w:r w:rsidRPr="00C16708">
              <w:rPr>
                <w:rFonts w:ascii="Times New Roman" w:hAnsi="Times New Roman" w:cs="Times New Roman"/>
                <w:sz w:val="24"/>
                <w:szCs w:val="24"/>
              </w:rPr>
              <w:t>ipd_vitals</w:t>
            </w:r>
            <w:proofErr w:type="spellEnd"/>
          </w:p>
        </w:tc>
        <w:tc>
          <w:tcPr>
            <w:tcW w:w="0" w:type="auto"/>
            <w:hideMark/>
          </w:tcPr>
          <w:p w14:paraId="01CFD089"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sz w:val="24"/>
                <w:szCs w:val="24"/>
              </w:rPr>
              <w:t>Store periodic vitals of each patient</w:t>
            </w:r>
          </w:p>
        </w:tc>
      </w:tr>
      <w:tr w:rsidR="00C16708" w:rsidRPr="00C16708" w14:paraId="097D48A1" w14:textId="77777777" w:rsidTr="00C16708">
        <w:tc>
          <w:tcPr>
            <w:tcW w:w="0" w:type="auto"/>
            <w:hideMark/>
          </w:tcPr>
          <w:p w14:paraId="6FAA6A48" w14:textId="77777777" w:rsidR="00C16708" w:rsidRPr="00C16708" w:rsidRDefault="00C16708" w:rsidP="00C16708">
            <w:pPr>
              <w:spacing w:after="160" w:line="259" w:lineRule="auto"/>
              <w:rPr>
                <w:rFonts w:ascii="Times New Roman" w:hAnsi="Times New Roman" w:cs="Times New Roman"/>
                <w:sz w:val="24"/>
                <w:szCs w:val="24"/>
              </w:rPr>
            </w:pPr>
            <w:proofErr w:type="spellStart"/>
            <w:r w:rsidRPr="00C16708">
              <w:rPr>
                <w:rFonts w:ascii="Times New Roman" w:hAnsi="Times New Roman" w:cs="Times New Roman"/>
                <w:sz w:val="24"/>
                <w:szCs w:val="24"/>
              </w:rPr>
              <w:t>ipd_treatments</w:t>
            </w:r>
            <w:proofErr w:type="spellEnd"/>
          </w:p>
        </w:tc>
        <w:tc>
          <w:tcPr>
            <w:tcW w:w="0" w:type="auto"/>
            <w:hideMark/>
          </w:tcPr>
          <w:p w14:paraId="77BC2FA8"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sz w:val="24"/>
                <w:szCs w:val="24"/>
              </w:rPr>
              <w:t>Track treatments and doctor notes</w:t>
            </w:r>
          </w:p>
        </w:tc>
      </w:tr>
      <w:tr w:rsidR="00C16708" w:rsidRPr="00C16708" w14:paraId="00EBDD60" w14:textId="77777777" w:rsidTr="00C16708">
        <w:tc>
          <w:tcPr>
            <w:tcW w:w="0" w:type="auto"/>
            <w:hideMark/>
          </w:tcPr>
          <w:p w14:paraId="26580110" w14:textId="77777777" w:rsidR="00C16708" w:rsidRPr="00C16708" w:rsidRDefault="00C16708" w:rsidP="00C16708">
            <w:pPr>
              <w:spacing w:after="160" w:line="259" w:lineRule="auto"/>
              <w:rPr>
                <w:rFonts w:ascii="Times New Roman" w:hAnsi="Times New Roman" w:cs="Times New Roman"/>
                <w:sz w:val="24"/>
                <w:szCs w:val="24"/>
              </w:rPr>
            </w:pPr>
            <w:proofErr w:type="spellStart"/>
            <w:r w:rsidRPr="00C16708">
              <w:rPr>
                <w:rFonts w:ascii="Times New Roman" w:hAnsi="Times New Roman" w:cs="Times New Roman"/>
                <w:sz w:val="24"/>
                <w:szCs w:val="24"/>
              </w:rPr>
              <w:t>ipd_medicines</w:t>
            </w:r>
            <w:proofErr w:type="spellEnd"/>
          </w:p>
        </w:tc>
        <w:tc>
          <w:tcPr>
            <w:tcW w:w="0" w:type="auto"/>
            <w:hideMark/>
          </w:tcPr>
          <w:p w14:paraId="192D7B9C"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sz w:val="24"/>
                <w:szCs w:val="24"/>
              </w:rPr>
              <w:t>Prescribed and issued medicines</w:t>
            </w:r>
          </w:p>
        </w:tc>
      </w:tr>
      <w:tr w:rsidR="00C16708" w:rsidRPr="00C16708" w14:paraId="2DE56DED" w14:textId="77777777" w:rsidTr="00C16708">
        <w:tc>
          <w:tcPr>
            <w:tcW w:w="0" w:type="auto"/>
            <w:hideMark/>
          </w:tcPr>
          <w:p w14:paraId="73986D36" w14:textId="77777777" w:rsidR="00C16708" w:rsidRPr="00C16708" w:rsidRDefault="00C16708" w:rsidP="00C16708">
            <w:pPr>
              <w:spacing w:after="160" w:line="259" w:lineRule="auto"/>
              <w:rPr>
                <w:rFonts w:ascii="Times New Roman" w:hAnsi="Times New Roman" w:cs="Times New Roman"/>
                <w:sz w:val="24"/>
                <w:szCs w:val="24"/>
              </w:rPr>
            </w:pPr>
            <w:proofErr w:type="spellStart"/>
            <w:r w:rsidRPr="00C16708">
              <w:rPr>
                <w:rFonts w:ascii="Times New Roman" w:hAnsi="Times New Roman" w:cs="Times New Roman"/>
                <w:sz w:val="24"/>
                <w:szCs w:val="24"/>
              </w:rPr>
              <w:t>ipd_lab_reports</w:t>
            </w:r>
            <w:proofErr w:type="spellEnd"/>
          </w:p>
        </w:tc>
        <w:tc>
          <w:tcPr>
            <w:tcW w:w="0" w:type="auto"/>
            <w:hideMark/>
          </w:tcPr>
          <w:p w14:paraId="39A29972"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sz w:val="24"/>
                <w:szCs w:val="24"/>
              </w:rPr>
              <w:t>Investigations and lab results</w:t>
            </w:r>
          </w:p>
        </w:tc>
      </w:tr>
      <w:tr w:rsidR="00C16708" w:rsidRPr="00C16708" w14:paraId="41B93C72" w14:textId="77777777" w:rsidTr="00C16708">
        <w:tc>
          <w:tcPr>
            <w:tcW w:w="0" w:type="auto"/>
            <w:hideMark/>
          </w:tcPr>
          <w:p w14:paraId="55B6E9D3" w14:textId="77777777" w:rsidR="00C16708" w:rsidRPr="00C16708" w:rsidRDefault="00C16708" w:rsidP="00C16708">
            <w:pPr>
              <w:spacing w:after="160" w:line="259" w:lineRule="auto"/>
              <w:rPr>
                <w:rFonts w:ascii="Times New Roman" w:hAnsi="Times New Roman" w:cs="Times New Roman"/>
                <w:sz w:val="24"/>
                <w:szCs w:val="24"/>
              </w:rPr>
            </w:pPr>
            <w:proofErr w:type="spellStart"/>
            <w:r w:rsidRPr="00C16708">
              <w:rPr>
                <w:rFonts w:ascii="Times New Roman" w:hAnsi="Times New Roman" w:cs="Times New Roman"/>
                <w:sz w:val="24"/>
                <w:szCs w:val="24"/>
              </w:rPr>
              <w:t>ipd_billing</w:t>
            </w:r>
            <w:proofErr w:type="spellEnd"/>
          </w:p>
        </w:tc>
        <w:tc>
          <w:tcPr>
            <w:tcW w:w="0" w:type="auto"/>
            <w:hideMark/>
          </w:tcPr>
          <w:p w14:paraId="65351D7D"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sz w:val="24"/>
                <w:szCs w:val="24"/>
              </w:rPr>
              <w:t>All charges and payment status</w:t>
            </w:r>
          </w:p>
        </w:tc>
      </w:tr>
      <w:tr w:rsidR="00C16708" w:rsidRPr="00C16708" w14:paraId="5E4F1490" w14:textId="77777777" w:rsidTr="00C16708">
        <w:tc>
          <w:tcPr>
            <w:tcW w:w="0" w:type="auto"/>
            <w:hideMark/>
          </w:tcPr>
          <w:p w14:paraId="7A50BACD" w14:textId="77777777" w:rsidR="00C16708" w:rsidRPr="00C16708" w:rsidRDefault="00C16708" w:rsidP="00C16708">
            <w:pPr>
              <w:spacing w:after="160" w:line="259" w:lineRule="auto"/>
              <w:rPr>
                <w:rFonts w:ascii="Times New Roman" w:hAnsi="Times New Roman" w:cs="Times New Roman"/>
                <w:sz w:val="24"/>
                <w:szCs w:val="24"/>
              </w:rPr>
            </w:pPr>
            <w:proofErr w:type="spellStart"/>
            <w:r w:rsidRPr="00C16708">
              <w:rPr>
                <w:rFonts w:ascii="Times New Roman" w:hAnsi="Times New Roman" w:cs="Times New Roman"/>
                <w:sz w:val="24"/>
                <w:szCs w:val="24"/>
              </w:rPr>
              <w:t>ipd_discharge_summary</w:t>
            </w:r>
            <w:proofErr w:type="spellEnd"/>
          </w:p>
        </w:tc>
        <w:tc>
          <w:tcPr>
            <w:tcW w:w="0" w:type="auto"/>
            <w:hideMark/>
          </w:tcPr>
          <w:p w14:paraId="061B3F11" w14:textId="77777777" w:rsidR="00C16708" w:rsidRPr="00C16708" w:rsidRDefault="00C16708" w:rsidP="00C16708">
            <w:pPr>
              <w:spacing w:after="160" w:line="259" w:lineRule="auto"/>
              <w:rPr>
                <w:rFonts w:ascii="Times New Roman" w:hAnsi="Times New Roman" w:cs="Times New Roman"/>
                <w:sz w:val="24"/>
                <w:szCs w:val="24"/>
              </w:rPr>
            </w:pPr>
            <w:r w:rsidRPr="00C16708">
              <w:rPr>
                <w:rFonts w:ascii="Times New Roman" w:hAnsi="Times New Roman" w:cs="Times New Roman"/>
                <w:sz w:val="24"/>
                <w:szCs w:val="24"/>
              </w:rPr>
              <w:t>Summary and post-discharge advice</w:t>
            </w:r>
          </w:p>
        </w:tc>
      </w:tr>
    </w:tbl>
    <w:p w14:paraId="1AD4CAA8" w14:textId="77777777" w:rsidR="00C16708" w:rsidRPr="00C16708" w:rsidRDefault="00C16708" w:rsidP="00C16708">
      <w:pPr>
        <w:rPr>
          <w:rFonts w:ascii="Times New Roman" w:hAnsi="Times New Roman" w:cs="Times New Roman"/>
          <w:sz w:val="24"/>
          <w:szCs w:val="24"/>
        </w:rPr>
      </w:pPr>
      <w:r w:rsidRPr="00C16708">
        <w:rPr>
          <w:rFonts w:ascii="Times New Roman" w:hAnsi="Times New Roman" w:cs="Times New Roman"/>
          <w:sz w:val="24"/>
          <w:szCs w:val="24"/>
        </w:rPr>
        <w:pict w14:anchorId="6F84C124">
          <v:rect id="_x0000_i1086" style="width:0;height:1.5pt" o:hralign="center" o:hrstd="t" o:hr="t" fillcolor="#a0a0a0" stroked="f"/>
        </w:pict>
      </w:r>
    </w:p>
    <w:p w14:paraId="706F498C"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8. Future Enhancements</w:t>
      </w:r>
    </w:p>
    <w:p w14:paraId="78657ABD" w14:textId="77777777" w:rsidR="00C16708" w:rsidRPr="00C16708" w:rsidRDefault="00C16708" w:rsidP="00C16708">
      <w:pPr>
        <w:numPr>
          <w:ilvl w:val="0"/>
          <w:numId w:val="15"/>
        </w:numPr>
        <w:rPr>
          <w:rFonts w:ascii="Times New Roman" w:hAnsi="Times New Roman" w:cs="Times New Roman"/>
          <w:sz w:val="24"/>
          <w:szCs w:val="24"/>
        </w:rPr>
      </w:pPr>
      <w:r w:rsidRPr="00C16708">
        <w:rPr>
          <w:rFonts w:ascii="Times New Roman" w:hAnsi="Times New Roman" w:cs="Times New Roman"/>
          <w:b/>
          <w:bCs/>
          <w:sz w:val="24"/>
          <w:szCs w:val="24"/>
        </w:rPr>
        <w:lastRenderedPageBreak/>
        <w:t>Wearable Device Integration</w:t>
      </w:r>
      <w:r w:rsidRPr="00C16708">
        <w:rPr>
          <w:rFonts w:ascii="Times New Roman" w:hAnsi="Times New Roman" w:cs="Times New Roman"/>
          <w:sz w:val="24"/>
          <w:szCs w:val="24"/>
        </w:rPr>
        <w:t>: Auto-capture of vitals via connected devices.</w:t>
      </w:r>
    </w:p>
    <w:p w14:paraId="6822A0AA" w14:textId="77777777" w:rsidR="00C16708" w:rsidRPr="00C16708" w:rsidRDefault="00C16708" w:rsidP="00C16708">
      <w:pPr>
        <w:numPr>
          <w:ilvl w:val="0"/>
          <w:numId w:val="15"/>
        </w:numPr>
        <w:rPr>
          <w:rFonts w:ascii="Times New Roman" w:hAnsi="Times New Roman" w:cs="Times New Roman"/>
          <w:sz w:val="24"/>
          <w:szCs w:val="24"/>
        </w:rPr>
      </w:pPr>
      <w:r w:rsidRPr="00C16708">
        <w:rPr>
          <w:rFonts w:ascii="Times New Roman" w:hAnsi="Times New Roman" w:cs="Times New Roman"/>
          <w:b/>
          <w:bCs/>
          <w:sz w:val="24"/>
          <w:szCs w:val="24"/>
        </w:rPr>
        <w:t>Insurance Portal Integration</w:t>
      </w:r>
      <w:r w:rsidRPr="00C16708">
        <w:rPr>
          <w:rFonts w:ascii="Times New Roman" w:hAnsi="Times New Roman" w:cs="Times New Roman"/>
          <w:sz w:val="24"/>
          <w:szCs w:val="24"/>
        </w:rPr>
        <w:t>: Allow direct claim initiation and tracking.</w:t>
      </w:r>
    </w:p>
    <w:p w14:paraId="137A8B47" w14:textId="77777777" w:rsidR="00C16708" w:rsidRPr="00C16708" w:rsidRDefault="00C16708" w:rsidP="00C16708">
      <w:pPr>
        <w:numPr>
          <w:ilvl w:val="0"/>
          <w:numId w:val="15"/>
        </w:numPr>
        <w:rPr>
          <w:rFonts w:ascii="Times New Roman" w:hAnsi="Times New Roman" w:cs="Times New Roman"/>
          <w:sz w:val="24"/>
          <w:szCs w:val="24"/>
        </w:rPr>
      </w:pPr>
      <w:r w:rsidRPr="00C16708">
        <w:rPr>
          <w:rFonts w:ascii="Times New Roman" w:hAnsi="Times New Roman" w:cs="Times New Roman"/>
          <w:b/>
          <w:bCs/>
          <w:sz w:val="24"/>
          <w:szCs w:val="24"/>
        </w:rPr>
        <w:t>Doctor-Nurse Chat System</w:t>
      </w:r>
      <w:r w:rsidRPr="00C16708">
        <w:rPr>
          <w:rFonts w:ascii="Times New Roman" w:hAnsi="Times New Roman" w:cs="Times New Roman"/>
          <w:sz w:val="24"/>
          <w:szCs w:val="24"/>
        </w:rPr>
        <w:t>: Secure internal messaging.</w:t>
      </w:r>
    </w:p>
    <w:p w14:paraId="5F3DDD63" w14:textId="77777777" w:rsidR="00C16708" w:rsidRPr="00C16708" w:rsidRDefault="00C16708" w:rsidP="00C16708">
      <w:pPr>
        <w:numPr>
          <w:ilvl w:val="0"/>
          <w:numId w:val="15"/>
        </w:numPr>
        <w:rPr>
          <w:rFonts w:ascii="Times New Roman" w:hAnsi="Times New Roman" w:cs="Times New Roman"/>
          <w:sz w:val="24"/>
          <w:szCs w:val="24"/>
        </w:rPr>
      </w:pPr>
      <w:r w:rsidRPr="00C16708">
        <w:rPr>
          <w:rFonts w:ascii="Times New Roman" w:hAnsi="Times New Roman" w:cs="Times New Roman"/>
          <w:b/>
          <w:bCs/>
          <w:sz w:val="24"/>
          <w:szCs w:val="24"/>
        </w:rPr>
        <w:t>Mobile App Version</w:t>
      </w:r>
      <w:r w:rsidRPr="00C16708">
        <w:rPr>
          <w:rFonts w:ascii="Times New Roman" w:hAnsi="Times New Roman" w:cs="Times New Roman"/>
          <w:sz w:val="24"/>
          <w:szCs w:val="24"/>
        </w:rPr>
        <w:t>: For staff access and patient tracking.</w:t>
      </w:r>
    </w:p>
    <w:p w14:paraId="6362FA73" w14:textId="77777777" w:rsidR="00C16708" w:rsidRPr="00C16708" w:rsidRDefault="00C16708" w:rsidP="00C16708">
      <w:pPr>
        <w:numPr>
          <w:ilvl w:val="0"/>
          <w:numId w:val="15"/>
        </w:numPr>
        <w:rPr>
          <w:rFonts w:ascii="Times New Roman" w:hAnsi="Times New Roman" w:cs="Times New Roman"/>
          <w:sz w:val="24"/>
          <w:szCs w:val="24"/>
        </w:rPr>
      </w:pPr>
      <w:r w:rsidRPr="00C16708">
        <w:rPr>
          <w:rFonts w:ascii="Times New Roman" w:hAnsi="Times New Roman" w:cs="Times New Roman"/>
          <w:b/>
          <w:bCs/>
          <w:sz w:val="24"/>
          <w:szCs w:val="24"/>
        </w:rPr>
        <w:t>Analytics Dashboard</w:t>
      </w:r>
      <w:r w:rsidRPr="00C16708">
        <w:rPr>
          <w:rFonts w:ascii="Times New Roman" w:hAnsi="Times New Roman" w:cs="Times New Roman"/>
          <w:sz w:val="24"/>
          <w:szCs w:val="24"/>
        </w:rPr>
        <w:t>: Predictive analysis of resource usage, occupancy, and revenue.</w:t>
      </w:r>
    </w:p>
    <w:p w14:paraId="672F05A9" w14:textId="77777777" w:rsidR="00C16708" w:rsidRPr="00C16708" w:rsidRDefault="00C16708" w:rsidP="00C16708">
      <w:pPr>
        <w:rPr>
          <w:rFonts w:ascii="Times New Roman" w:hAnsi="Times New Roman" w:cs="Times New Roman"/>
          <w:sz w:val="24"/>
          <w:szCs w:val="24"/>
        </w:rPr>
      </w:pPr>
      <w:r w:rsidRPr="00C16708">
        <w:rPr>
          <w:rFonts w:ascii="Times New Roman" w:hAnsi="Times New Roman" w:cs="Times New Roman"/>
          <w:sz w:val="24"/>
          <w:szCs w:val="24"/>
        </w:rPr>
        <w:pict w14:anchorId="52F28760">
          <v:rect id="_x0000_i1087" style="width:0;height:1.5pt" o:hralign="center" o:hrstd="t" o:hr="t" fillcolor="#a0a0a0" stroked="f"/>
        </w:pict>
      </w:r>
    </w:p>
    <w:p w14:paraId="11F91637" w14:textId="77777777" w:rsidR="00C16708" w:rsidRPr="00C16708" w:rsidRDefault="00C16708" w:rsidP="00C16708">
      <w:pPr>
        <w:rPr>
          <w:rFonts w:ascii="Times New Roman" w:hAnsi="Times New Roman" w:cs="Times New Roman"/>
          <w:b/>
          <w:bCs/>
          <w:sz w:val="24"/>
          <w:szCs w:val="24"/>
        </w:rPr>
      </w:pPr>
      <w:r w:rsidRPr="00C16708">
        <w:rPr>
          <w:rFonts w:ascii="Times New Roman" w:hAnsi="Times New Roman" w:cs="Times New Roman"/>
          <w:b/>
          <w:bCs/>
          <w:sz w:val="24"/>
          <w:szCs w:val="24"/>
        </w:rPr>
        <w:t>9. Conclusion</w:t>
      </w:r>
    </w:p>
    <w:p w14:paraId="1BD5EC16" w14:textId="77777777" w:rsidR="00C16708" w:rsidRPr="00C16708" w:rsidRDefault="00C16708" w:rsidP="00C16708">
      <w:pPr>
        <w:rPr>
          <w:rFonts w:ascii="Times New Roman" w:hAnsi="Times New Roman" w:cs="Times New Roman"/>
          <w:sz w:val="24"/>
          <w:szCs w:val="24"/>
        </w:rPr>
      </w:pPr>
      <w:r w:rsidRPr="00C16708">
        <w:rPr>
          <w:rFonts w:ascii="Times New Roman" w:hAnsi="Times New Roman" w:cs="Times New Roman"/>
          <w:sz w:val="24"/>
          <w:szCs w:val="24"/>
        </w:rPr>
        <w:t>The IPD module is a mission-critical solution for efficient hospital operations. It enhances patient care quality, provides transparency in services and billing, and connects all medical departments digitally. With Angular on the frontend and Spring Boot on the backend, the system ensures scalability, security, and long-term performance reliability.</w:t>
      </w:r>
    </w:p>
    <w:p w14:paraId="544A36F8" w14:textId="77777777" w:rsidR="00017998" w:rsidRDefault="00017998"/>
    <w:sectPr w:rsidR="00017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960F0"/>
    <w:multiLevelType w:val="multilevel"/>
    <w:tmpl w:val="511C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51D84"/>
    <w:multiLevelType w:val="multilevel"/>
    <w:tmpl w:val="FFC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33B3"/>
    <w:multiLevelType w:val="multilevel"/>
    <w:tmpl w:val="218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87E74"/>
    <w:multiLevelType w:val="multilevel"/>
    <w:tmpl w:val="D2AA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F77CF"/>
    <w:multiLevelType w:val="multilevel"/>
    <w:tmpl w:val="14C0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5558D"/>
    <w:multiLevelType w:val="multilevel"/>
    <w:tmpl w:val="8858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608FA"/>
    <w:multiLevelType w:val="multilevel"/>
    <w:tmpl w:val="FEF4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80325"/>
    <w:multiLevelType w:val="multilevel"/>
    <w:tmpl w:val="B76E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019C7"/>
    <w:multiLevelType w:val="multilevel"/>
    <w:tmpl w:val="1474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34C62"/>
    <w:multiLevelType w:val="multilevel"/>
    <w:tmpl w:val="3BB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C5E18"/>
    <w:multiLevelType w:val="multilevel"/>
    <w:tmpl w:val="1F38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D44AE"/>
    <w:multiLevelType w:val="multilevel"/>
    <w:tmpl w:val="219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86BBC"/>
    <w:multiLevelType w:val="multilevel"/>
    <w:tmpl w:val="C200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E3F90"/>
    <w:multiLevelType w:val="multilevel"/>
    <w:tmpl w:val="79F6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900C8"/>
    <w:multiLevelType w:val="multilevel"/>
    <w:tmpl w:val="30B0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841826">
    <w:abstractNumId w:val="14"/>
  </w:num>
  <w:num w:numId="2" w16cid:durableId="660933176">
    <w:abstractNumId w:val="11"/>
  </w:num>
  <w:num w:numId="3" w16cid:durableId="1735933163">
    <w:abstractNumId w:val="10"/>
  </w:num>
  <w:num w:numId="4" w16cid:durableId="1795172017">
    <w:abstractNumId w:val="6"/>
  </w:num>
  <w:num w:numId="5" w16cid:durableId="1177765224">
    <w:abstractNumId w:val="3"/>
  </w:num>
  <w:num w:numId="6" w16cid:durableId="93791096">
    <w:abstractNumId w:val="12"/>
  </w:num>
  <w:num w:numId="7" w16cid:durableId="300574786">
    <w:abstractNumId w:val="13"/>
  </w:num>
  <w:num w:numId="8" w16cid:durableId="1173570947">
    <w:abstractNumId w:val="1"/>
  </w:num>
  <w:num w:numId="9" w16cid:durableId="1749882791">
    <w:abstractNumId w:val="0"/>
  </w:num>
  <w:num w:numId="10" w16cid:durableId="914247692">
    <w:abstractNumId w:val="5"/>
  </w:num>
  <w:num w:numId="11" w16cid:durableId="213197469">
    <w:abstractNumId w:val="8"/>
  </w:num>
  <w:num w:numId="12" w16cid:durableId="1329284669">
    <w:abstractNumId w:val="2"/>
  </w:num>
  <w:num w:numId="13" w16cid:durableId="1745640087">
    <w:abstractNumId w:val="9"/>
  </w:num>
  <w:num w:numId="14" w16cid:durableId="281353122">
    <w:abstractNumId w:val="7"/>
  </w:num>
  <w:num w:numId="15" w16cid:durableId="57897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08"/>
    <w:rsid w:val="00017998"/>
    <w:rsid w:val="00204D2A"/>
    <w:rsid w:val="003948AB"/>
    <w:rsid w:val="006D08CF"/>
    <w:rsid w:val="007200DC"/>
    <w:rsid w:val="00C16708"/>
    <w:rsid w:val="00C8640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765F"/>
  <w15:chartTrackingRefBased/>
  <w15:docId w15:val="{C57A4EAB-0AA5-42EA-896E-FBF4388E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70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1670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670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1670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1670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16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70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167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1670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1670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1670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16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708"/>
    <w:rPr>
      <w:rFonts w:eastAsiaTheme="majorEastAsia" w:cstheme="majorBidi"/>
      <w:color w:val="272727" w:themeColor="text1" w:themeTint="D8"/>
    </w:rPr>
  </w:style>
  <w:style w:type="paragraph" w:styleId="Title">
    <w:name w:val="Title"/>
    <w:basedOn w:val="Normal"/>
    <w:next w:val="Normal"/>
    <w:link w:val="TitleChar"/>
    <w:uiPriority w:val="10"/>
    <w:qFormat/>
    <w:rsid w:val="00C16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708"/>
    <w:pPr>
      <w:spacing w:before="160"/>
      <w:jc w:val="center"/>
    </w:pPr>
    <w:rPr>
      <w:i/>
      <w:iCs/>
      <w:color w:val="404040" w:themeColor="text1" w:themeTint="BF"/>
    </w:rPr>
  </w:style>
  <w:style w:type="character" w:customStyle="1" w:styleId="QuoteChar">
    <w:name w:val="Quote Char"/>
    <w:basedOn w:val="DefaultParagraphFont"/>
    <w:link w:val="Quote"/>
    <w:uiPriority w:val="29"/>
    <w:rsid w:val="00C16708"/>
    <w:rPr>
      <w:i/>
      <w:iCs/>
      <w:color w:val="404040" w:themeColor="text1" w:themeTint="BF"/>
    </w:rPr>
  </w:style>
  <w:style w:type="paragraph" w:styleId="ListParagraph">
    <w:name w:val="List Paragraph"/>
    <w:basedOn w:val="Normal"/>
    <w:uiPriority w:val="34"/>
    <w:qFormat/>
    <w:rsid w:val="00C16708"/>
    <w:pPr>
      <w:ind w:left="720"/>
      <w:contextualSpacing/>
    </w:pPr>
  </w:style>
  <w:style w:type="character" w:styleId="IntenseEmphasis">
    <w:name w:val="Intense Emphasis"/>
    <w:basedOn w:val="DefaultParagraphFont"/>
    <w:uiPriority w:val="21"/>
    <w:qFormat/>
    <w:rsid w:val="00C16708"/>
    <w:rPr>
      <w:i/>
      <w:iCs/>
      <w:color w:val="2E74B5" w:themeColor="accent1" w:themeShade="BF"/>
    </w:rPr>
  </w:style>
  <w:style w:type="paragraph" w:styleId="IntenseQuote">
    <w:name w:val="Intense Quote"/>
    <w:basedOn w:val="Normal"/>
    <w:next w:val="Normal"/>
    <w:link w:val="IntenseQuoteChar"/>
    <w:uiPriority w:val="30"/>
    <w:qFormat/>
    <w:rsid w:val="00C1670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16708"/>
    <w:rPr>
      <w:i/>
      <w:iCs/>
      <w:color w:val="2E74B5" w:themeColor="accent1" w:themeShade="BF"/>
    </w:rPr>
  </w:style>
  <w:style w:type="character" w:styleId="IntenseReference">
    <w:name w:val="Intense Reference"/>
    <w:basedOn w:val="DefaultParagraphFont"/>
    <w:uiPriority w:val="32"/>
    <w:qFormat/>
    <w:rsid w:val="00C16708"/>
    <w:rPr>
      <w:b/>
      <w:bCs/>
      <w:smallCaps/>
      <w:color w:val="2E74B5" w:themeColor="accent1" w:themeShade="BF"/>
      <w:spacing w:val="5"/>
    </w:rPr>
  </w:style>
  <w:style w:type="table" w:styleId="TableGrid">
    <w:name w:val="Table Grid"/>
    <w:basedOn w:val="TableNormal"/>
    <w:uiPriority w:val="39"/>
    <w:rsid w:val="00C1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689754">
      <w:bodyDiv w:val="1"/>
      <w:marLeft w:val="0"/>
      <w:marRight w:val="0"/>
      <w:marTop w:val="0"/>
      <w:marBottom w:val="0"/>
      <w:divBdr>
        <w:top w:val="none" w:sz="0" w:space="0" w:color="auto"/>
        <w:left w:val="none" w:sz="0" w:space="0" w:color="auto"/>
        <w:bottom w:val="none" w:sz="0" w:space="0" w:color="auto"/>
        <w:right w:val="none" w:sz="0" w:space="0" w:color="auto"/>
      </w:divBdr>
      <w:divsChild>
        <w:div w:id="111168574">
          <w:marLeft w:val="0"/>
          <w:marRight w:val="0"/>
          <w:marTop w:val="0"/>
          <w:marBottom w:val="0"/>
          <w:divBdr>
            <w:top w:val="none" w:sz="0" w:space="0" w:color="auto"/>
            <w:left w:val="none" w:sz="0" w:space="0" w:color="auto"/>
            <w:bottom w:val="none" w:sz="0" w:space="0" w:color="auto"/>
            <w:right w:val="none" w:sz="0" w:space="0" w:color="auto"/>
          </w:divBdr>
        </w:div>
        <w:div w:id="1950431282">
          <w:marLeft w:val="0"/>
          <w:marRight w:val="0"/>
          <w:marTop w:val="0"/>
          <w:marBottom w:val="0"/>
          <w:divBdr>
            <w:top w:val="none" w:sz="0" w:space="0" w:color="auto"/>
            <w:left w:val="none" w:sz="0" w:space="0" w:color="auto"/>
            <w:bottom w:val="none" w:sz="0" w:space="0" w:color="auto"/>
            <w:right w:val="none" w:sz="0" w:space="0" w:color="auto"/>
          </w:divBdr>
        </w:div>
        <w:div w:id="172499568">
          <w:marLeft w:val="0"/>
          <w:marRight w:val="0"/>
          <w:marTop w:val="0"/>
          <w:marBottom w:val="0"/>
          <w:divBdr>
            <w:top w:val="none" w:sz="0" w:space="0" w:color="auto"/>
            <w:left w:val="none" w:sz="0" w:space="0" w:color="auto"/>
            <w:bottom w:val="none" w:sz="0" w:space="0" w:color="auto"/>
            <w:right w:val="none" w:sz="0" w:space="0" w:color="auto"/>
          </w:divBdr>
        </w:div>
        <w:div w:id="1802065979">
          <w:marLeft w:val="0"/>
          <w:marRight w:val="0"/>
          <w:marTop w:val="0"/>
          <w:marBottom w:val="0"/>
          <w:divBdr>
            <w:top w:val="none" w:sz="0" w:space="0" w:color="auto"/>
            <w:left w:val="none" w:sz="0" w:space="0" w:color="auto"/>
            <w:bottom w:val="none" w:sz="0" w:space="0" w:color="auto"/>
            <w:right w:val="none" w:sz="0" w:space="0" w:color="auto"/>
          </w:divBdr>
        </w:div>
        <w:div w:id="263660565">
          <w:marLeft w:val="0"/>
          <w:marRight w:val="0"/>
          <w:marTop w:val="0"/>
          <w:marBottom w:val="0"/>
          <w:divBdr>
            <w:top w:val="none" w:sz="0" w:space="0" w:color="auto"/>
            <w:left w:val="none" w:sz="0" w:space="0" w:color="auto"/>
            <w:bottom w:val="none" w:sz="0" w:space="0" w:color="auto"/>
            <w:right w:val="none" w:sz="0" w:space="0" w:color="auto"/>
          </w:divBdr>
        </w:div>
        <w:div w:id="219827934">
          <w:marLeft w:val="0"/>
          <w:marRight w:val="0"/>
          <w:marTop w:val="0"/>
          <w:marBottom w:val="0"/>
          <w:divBdr>
            <w:top w:val="none" w:sz="0" w:space="0" w:color="auto"/>
            <w:left w:val="none" w:sz="0" w:space="0" w:color="auto"/>
            <w:bottom w:val="none" w:sz="0" w:space="0" w:color="auto"/>
            <w:right w:val="none" w:sz="0" w:space="0" w:color="auto"/>
          </w:divBdr>
        </w:div>
        <w:div w:id="1553275142">
          <w:marLeft w:val="0"/>
          <w:marRight w:val="0"/>
          <w:marTop w:val="0"/>
          <w:marBottom w:val="0"/>
          <w:divBdr>
            <w:top w:val="none" w:sz="0" w:space="0" w:color="auto"/>
            <w:left w:val="none" w:sz="0" w:space="0" w:color="auto"/>
            <w:bottom w:val="none" w:sz="0" w:space="0" w:color="auto"/>
            <w:right w:val="none" w:sz="0" w:space="0" w:color="auto"/>
          </w:divBdr>
        </w:div>
        <w:div w:id="946885125">
          <w:marLeft w:val="0"/>
          <w:marRight w:val="0"/>
          <w:marTop w:val="0"/>
          <w:marBottom w:val="0"/>
          <w:divBdr>
            <w:top w:val="none" w:sz="0" w:space="0" w:color="auto"/>
            <w:left w:val="none" w:sz="0" w:space="0" w:color="auto"/>
            <w:bottom w:val="none" w:sz="0" w:space="0" w:color="auto"/>
            <w:right w:val="none" w:sz="0" w:space="0" w:color="auto"/>
          </w:divBdr>
        </w:div>
        <w:div w:id="512231725">
          <w:marLeft w:val="0"/>
          <w:marRight w:val="0"/>
          <w:marTop w:val="0"/>
          <w:marBottom w:val="0"/>
          <w:divBdr>
            <w:top w:val="none" w:sz="0" w:space="0" w:color="auto"/>
            <w:left w:val="none" w:sz="0" w:space="0" w:color="auto"/>
            <w:bottom w:val="none" w:sz="0" w:space="0" w:color="auto"/>
            <w:right w:val="none" w:sz="0" w:space="0" w:color="auto"/>
          </w:divBdr>
        </w:div>
      </w:divsChild>
    </w:div>
    <w:div w:id="1798984366">
      <w:bodyDiv w:val="1"/>
      <w:marLeft w:val="0"/>
      <w:marRight w:val="0"/>
      <w:marTop w:val="0"/>
      <w:marBottom w:val="0"/>
      <w:divBdr>
        <w:top w:val="none" w:sz="0" w:space="0" w:color="auto"/>
        <w:left w:val="none" w:sz="0" w:space="0" w:color="auto"/>
        <w:bottom w:val="none" w:sz="0" w:space="0" w:color="auto"/>
        <w:right w:val="none" w:sz="0" w:space="0" w:color="auto"/>
      </w:divBdr>
      <w:divsChild>
        <w:div w:id="1843397129">
          <w:marLeft w:val="0"/>
          <w:marRight w:val="0"/>
          <w:marTop w:val="0"/>
          <w:marBottom w:val="0"/>
          <w:divBdr>
            <w:top w:val="none" w:sz="0" w:space="0" w:color="auto"/>
            <w:left w:val="none" w:sz="0" w:space="0" w:color="auto"/>
            <w:bottom w:val="none" w:sz="0" w:space="0" w:color="auto"/>
            <w:right w:val="none" w:sz="0" w:space="0" w:color="auto"/>
          </w:divBdr>
        </w:div>
        <w:div w:id="363557225">
          <w:marLeft w:val="0"/>
          <w:marRight w:val="0"/>
          <w:marTop w:val="0"/>
          <w:marBottom w:val="0"/>
          <w:divBdr>
            <w:top w:val="none" w:sz="0" w:space="0" w:color="auto"/>
            <w:left w:val="none" w:sz="0" w:space="0" w:color="auto"/>
            <w:bottom w:val="none" w:sz="0" w:space="0" w:color="auto"/>
            <w:right w:val="none" w:sz="0" w:space="0" w:color="auto"/>
          </w:divBdr>
        </w:div>
        <w:div w:id="1542401804">
          <w:marLeft w:val="0"/>
          <w:marRight w:val="0"/>
          <w:marTop w:val="0"/>
          <w:marBottom w:val="0"/>
          <w:divBdr>
            <w:top w:val="none" w:sz="0" w:space="0" w:color="auto"/>
            <w:left w:val="none" w:sz="0" w:space="0" w:color="auto"/>
            <w:bottom w:val="none" w:sz="0" w:space="0" w:color="auto"/>
            <w:right w:val="none" w:sz="0" w:space="0" w:color="auto"/>
          </w:divBdr>
        </w:div>
        <w:div w:id="1374425653">
          <w:marLeft w:val="0"/>
          <w:marRight w:val="0"/>
          <w:marTop w:val="0"/>
          <w:marBottom w:val="0"/>
          <w:divBdr>
            <w:top w:val="none" w:sz="0" w:space="0" w:color="auto"/>
            <w:left w:val="none" w:sz="0" w:space="0" w:color="auto"/>
            <w:bottom w:val="none" w:sz="0" w:space="0" w:color="auto"/>
            <w:right w:val="none" w:sz="0" w:space="0" w:color="auto"/>
          </w:divBdr>
        </w:div>
        <w:div w:id="1122965756">
          <w:marLeft w:val="0"/>
          <w:marRight w:val="0"/>
          <w:marTop w:val="0"/>
          <w:marBottom w:val="0"/>
          <w:divBdr>
            <w:top w:val="none" w:sz="0" w:space="0" w:color="auto"/>
            <w:left w:val="none" w:sz="0" w:space="0" w:color="auto"/>
            <w:bottom w:val="none" w:sz="0" w:space="0" w:color="auto"/>
            <w:right w:val="none" w:sz="0" w:space="0" w:color="auto"/>
          </w:divBdr>
        </w:div>
        <w:div w:id="366873303">
          <w:marLeft w:val="0"/>
          <w:marRight w:val="0"/>
          <w:marTop w:val="0"/>
          <w:marBottom w:val="0"/>
          <w:divBdr>
            <w:top w:val="none" w:sz="0" w:space="0" w:color="auto"/>
            <w:left w:val="none" w:sz="0" w:space="0" w:color="auto"/>
            <w:bottom w:val="none" w:sz="0" w:space="0" w:color="auto"/>
            <w:right w:val="none" w:sz="0" w:space="0" w:color="auto"/>
          </w:divBdr>
        </w:div>
        <w:div w:id="795178135">
          <w:marLeft w:val="0"/>
          <w:marRight w:val="0"/>
          <w:marTop w:val="0"/>
          <w:marBottom w:val="0"/>
          <w:divBdr>
            <w:top w:val="none" w:sz="0" w:space="0" w:color="auto"/>
            <w:left w:val="none" w:sz="0" w:space="0" w:color="auto"/>
            <w:bottom w:val="none" w:sz="0" w:space="0" w:color="auto"/>
            <w:right w:val="none" w:sz="0" w:space="0" w:color="auto"/>
          </w:divBdr>
        </w:div>
        <w:div w:id="132792085">
          <w:marLeft w:val="0"/>
          <w:marRight w:val="0"/>
          <w:marTop w:val="0"/>
          <w:marBottom w:val="0"/>
          <w:divBdr>
            <w:top w:val="none" w:sz="0" w:space="0" w:color="auto"/>
            <w:left w:val="none" w:sz="0" w:space="0" w:color="auto"/>
            <w:bottom w:val="none" w:sz="0" w:space="0" w:color="auto"/>
            <w:right w:val="none" w:sz="0" w:space="0" w:color="auto"/>
          </w:divBdr>
        </w:div>
        <w:div w:id="1112632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1007</Words>
  <Characters>5745</Characters>
  <Application>Microsoft Office Word</Application>
  <DocSecurity>0</DocSecurity>
  <Lines>47</Lines>
  <Paragraphs>13</Paragraphs>
  <ScaleCrop>false</ScaleCrop>
  <Company>HP</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Yevate</dc:creator>
  <cp:keywords/>
  <dc:description/>
  <cp:lastModifiedBy>Aditya Yevate</cp:lastModifiedBy>
  <cp:revision>1</cp:revision>
  <dcterms:created xsi:type="dcterms:W3CDTF">2025-07-08T17:20:00Z</dcterms:created>
  <dcterms:modified xsi:type="dcterms:W3CDTF">2025-07-08T17:26:00Z</dcterms:modified>
</cp:coreProperties>
</file>