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t>1.1</w:t>
      </w:r>
      <w:r>
        <w:rPr>
          <w:rStyle w:val="a7"/>
          <w:rFonts w:ascii="Tahoma" w:hAnsi="Tahoma" w:cs="Tahoma"/>
          <w:color w:val="FF0000"/>
          <w:sz w:val="36"/>
          <w:szCs w:val="36"/>
        </w:rPr>
        <w:t>小常识（非常重要）：</w:t>
      </w:r>
      <w:r>
        <w:rPr>
          <w:rFonts w:ascii="Tahoma" w:hAnsi="Tahoma" w:cs="Tahoma"/>
          <w:color w:val="404040"/>
          <w:sz w:val="27"/>
          <w:szCs w:val="27"/>
        </w:rPr>
        <w:br/>
        <w:t>TXD</w:t>
      </w:r>
      <w:r>
        <w:rPr>
          <w:rFonts w:ascii="Tahoma" w:hAnsi="Tahoma" w:cs="Tahoma"/>
          <w:color w:val="404040"/>
          <w:sz w:val="27"/>
          <w:szCs w:val="27"/>
        </w:rPr>
        <w:t>：发送端，一般表示为自己的发送端，</w:t>
      </w:r>
      <w:r>
        <w:rPr>
          <w:rStyle w:val="a7"/>
          <w:rFonts w:ascii="Tahoma" w:hAnsi="Tahoma" w:cs="Tahoma"/>
          <w:color w:val="404040"/>
          <w:sz w:val="27"/>
          <w:szCs w:val="27"/>
        </w:rPr>
        <w:t>正常通信必须接另一个设备的</w:t>
      </w:r>
      <w:r>
        <w:rPr>
          <w:rStyle w:val="a7"/>
          <w:rFonts w:ascii="Tahoma" w:hAnsi="Tahoma" w:cs="Tahoma"/>
          <w:color w:val="404040"/>
          <w:sz w:val="27"/>
          <w:szCs w:val="27"/>
        </w:rPr>
        <w:t>RXD</w:t>
      </w:r>
      <w:r>
        <w:rPr>
          <w:rStyle w:val="a7"/>
          <w:rFonts w:ascii="Tahoma" w:hAnsi="Tahoma" w:cs="Tahoma"/>
          <w:color w:val="404040"/>
          <w:sz w:val="27"/>
          <w:szCs w:val="27"/>
        </w:rPr>
        <w:t>。</w:t>
      </w:r>
      <w:r>
        <w:rPr>
          <w:rFonts w:ascii="Tahoma" w:hAnsi="Tahoma" w:cs="Tahoma"/>
          <w:color w:val="404040"/>
          <w:sz w:val="27"/>
          <w:szCs w:val="27"/>
        </w:rPr>
        <w:br/>
        <w:t>RXD</w:t>
      </w:r>
      <w:r>
        <w:rPr>
          <w:rFonts w:ascii="Tahoma" w:hAnsi="Tahoma" w:cs="Tahoma"/>
          <w:color w:val="404040"/>
          <w:sz w:val="27"/>
          <w:szCs w:val="27"/>
        </w:rPr>
        <w:t>：接收端，一般表示为自己的接收端，</w:t>
      </w:r>
      <w:r>
        <w:rPr>
          <w:rStyle w:val="a7"/>
          <w:rFonts w:ascii="Tahoma" w:hAnsi="Tahoma" w:cs="Tahoma"/>
          <w:color w:val="404040"/>
          <w:sz w:val="27"/>
          <w:szCs w:val="27"/>
        </w:rPr>
        <w:t>正常通信必须接另一个设备的</w:t>
      </w:r>
      <w:r>
        <w:rPr>
          <w:rStyle w:val="a7"/>
          <w:rFonts w:ascii="Tahoma" w:hAnsi="Tahoma" w:cs="Tahoma"/>
          <w:color w:val="404040"/>
          <w:sz w:val="27"/>
          <w:szCs w:val="27"/>
        </w:rPr>
        <w:t>TXD</w:t>
      </w:r>
      <w:r>
        <w:rPr>
          <w:rStyle w:val="a7"/>
          <w:rFonts w:ascii="Tahoma" w:hAnsi="Tahoma" w:cs="Tahoma"/>
          <w:color w:val="404040"/>
          <w:sz w:val="27"/>
          <w:szCs w:val="27"/>
        </w:rPr>
        <w:t>。</w:t>
      </w:r>
      <w:r>
        <w:rPr>
          <w:rFonts w:ascii="Tahoma" w:hAnsi="Tahoma" w:cs="Tahoma"/>
          <w:color w:val="404040"/>
          <w:sz w:val="27"/>
          <w:szCs w:val="27"/>
        </w:rPr>
        <w:br/>
      </w:r>
      <w:r>
        <w:rPr>
          <w:rFonts w:ascii="Tahoma" w:hAnsi="Tahoma" w:cs="Tahoma"/>
          <w:color w:val="404040"/>
          <w:sz w:val="27"/>
          <w:szCs w:val="27"/>
        </w:rPr>
        <w:t>正常通信时候本身的</w:t>
      </w:r>
      <w:r>
        <w:rPr>
          <w:rFonts w:ascii="Tahoma" w:hAnsi="Tahoma" w:cs="Tahoma"/>
          <w:color w:val="404040"/>
          <w:sz w:val="27"/>
          <w:szCs w:val="27"/>
        </w:rPr>
        <w:t>TXD</w:t>
      </w:r>
      <w:r>
        <w:rPr>
          <w:rFonts w:ascii="Tahoma" w:hAnsi="Tahoma" w:cs="Tahoma"/>
          <w:color w:val="404040"/>
          <w:sz w:val="27"/>
          <w:szCs w:val="27"/>
        </w:rPr>
        <w:t>永远接设备的</w:t>
      </w:r>
      <w:r>
        <w:rPr>
          <w:rFonts w:ascii="Tahoma" w:hAnsi="Tahoma" w:cs="Tahoma"/>
          <w:color w:val="404040"/>
          <w:sz w:val="27"/>
          <w:szCs w:val="27"/>
        </w:rPr>
        <w:t>RXD</w:t>
      </w:r>
      <w:r>
        <w:rPr>
          <w:rFonts w:ascii="Tahoma" w:hAnsi="Tahoma" w:cs="Tahoma"/>
          <w:color w:val="404040"/>
          <w:sz w:val="27"/>
          <w:szCs w:val="27"/>
        </w:rPr>
        <w:t>！</w:t>
      </w:r>
      <w:r>
        <w:rPr>
          <w:rFonts w:ascii="Tahoma" w:hAnsi="Tahoma" w:cs="Tahoma"/>
          <w:color w:val="404040"/>
          <w:sz w:val="27"/>
          <w:szCs w:val="27"/>
        </w:rPr>
        <w:br/>
      </w:r>
      <w:r>
        <w:rPr>
          <w:rFonts w:ascii="Tahoma" w:hAnsi="Tahoma" w:cs="Tahoma"/>
          <w:color w:val="404040"/>
          <w:sz w:val="27"/>
          <w:szCs w:val="27"/>
        </w:rPr>
        <w:t>自收自发：正常通信时</w:t>
      </w:r>
      <w:r>
        <w:rPr>
          <w:rFonts w:ascii="Tahoma" w:hAnsi="Tahoma" w:cs="Tahoma"/>
          <w:color w:val="404040"/>
          <w:sz w:val="27"/>
          <w:szCs w:val="27"/>
        </w:rPr>
        <w:t>RXD</w:t>
      </w:r>
      <w:r>
        <w:rPr>
          <w:rFonts w:ascii="Tahoma" w:hAnsi="Tahoma" w:cs="Tahoma"/>
          <w:color w:val="404040"/>
          <w:sz w:val="27"/>
          <w:szCs w:val="27"/>
        </w:rPr>
        <w:t>接其他设备的</w:t>
      </w:r>
      <w:r>
        <w:rPr>
          <w:rFonts w:ascii="Tahoma" w:hAnsi="Tahoma" w:cs="Tahoma"/>
          <w:color w:val="404040"/>
          <w:sz w:val="27"/>
          <w:szCs w:val="27"/>
        </w:rPr>
        <w:t>TXD</w:t>
      </w:r>
      <w:r>
        <w:rPr>
          <w:rFonts w:ascii="Tahoma" w:hAnsi="Tahoma" w:cs="Tahoma"/>
          <w:color w:val="404040"/>
          <w:sz w:val="27"/>
          <w:szCs w:val="27"/>
        </w:rPr>
        <w:t>，因此如果要接收自己发送的数据顾名思义，也就是自己接收自己发送的数据，即自身的</w:t>
      </w:r>
      <w:r>
        <w:rPr>
          <w:rFonts w:ascii="Tahoma" w:hAnsi="Tahoma" w:cs="Tahoma"/>
          <w:color w:val="404040"/>
          <w:sz w:val="27"/>
          <w:szCs w:val="27"/>
        </w:rPr>
        <w:t>TXD</w:t>
      </w:r>
      <w:r>
        <w:rPr>
          <w:rFonts w:ascii="Tahoma" w:hAnsi="Tahoma" w:cs="Tahoma"/>
          <w:color w:val="404040"/>
          <w:sz w:val="27"/>
          <w:szCs w:val="27"/>
        </w:rPr>
        <w:t>直接连接到</w:t>
      </w:r>
      <w:r>
        <w:rPr>
          <w:rFonts w:ascii="Tahoma" w:hAnsi="Tahoma" w:cs="Tahoma"/>
          <w:color w:val="404040"/>
          <w:sz w:val="27"/>
          <w:szCs w:val="27"/>
        </w:rPr>
        <w:t>RXD</w:t>
      </w:r>
      <w:r>
        <w:rPr>
          <w:rFonts w:ascii="Tahoma" w:hAnsi="Tahoma" w:cs="Tahoma"/>
          <w:color w:val="404040"/>
          <w:sz w:val="27"/>
          <w:szCs w:val="27"/>
        </w:rPr>
        <w:t>，用来测试本身的发送和接收是否正常，</w:t>
      </w:r>
      <w:r>
        <w:rPr>
          <w:rStyle w:val="a7"/>
          <w:rFonts w:ascii="Tahoma" w:hAnsi="Tahoma" w:cs="Tahoma"/>
          <w:color w:val="404040"/>
          <w:sz w:val="27"/>
          <w:szCs w:val="27"/>
        </w:rPr>
        <w:t>是最快最简单的测试方法，当出现问题时首先做该测试确定是否产品故障</w:t>
      </w:r>
      <w:r>
        <w:rPr>
          <w:rFonts w:ascii="Tahoma" w:hAnsi="Tahoma" w:cs="Tahoma"/>
          <w:color w:val="404040"/>
          <w:sz w:val="27"/>
          <w:szCs w:val="27"/>
        </w:rPr>
        <w:t>。也称回环测试。</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t>1.2</w:t>
      </w:r>
      <w:r>
        <w:rPr>
          <w:rStyle w:val="a7"/>
          <w:rFonts w:ascii="Tahoma" w:hAnsi="Tahoma" w:cs="Tahoma"/>
          <w:color w:val="FF0000"/>
          <w:sz w:val="36"/>
          <w:szCs w:val="36"/>
        </w:rPr>
        <w:t>电平逻辑：</w:t>
      </w:r>
      <w:r>
        <w:rPr>
          <w:rFonts w:ascii="Tahoma" w:hAnsi="Tahoma" w:cs="Tahoma"/>
          <w:color w:val="404040"/>
          <w:sz w:val="27"/>
          <w:szCs w:val="27"/>
        </w:rPr>
        <w:br/>
        <w:t>TTL</w:t>
      </w:r>
      <w:r>
        <w:rPr>
          <w:rFonts w:ascii="Tahoma" w:hAnsi="Tahoma" w:cs="Tahoma"/>
          <w:color w:val="404040"/>
          <w:sz w:val="27"/>
          <w:szCs w:val="27"/>
        </w:rPr>
        <w:t>电平：通常数据表示采用二进制，规定</w:t>
      </w:r>
      <w:r>
        <w:rPr>
          <w:rFonts w:ascii="Tahoma" w:hAnsi="Tahoma" w:cs="Tahoma"/>
          <w:color w:val="404040"/>
          <w:sz w:val="27"/>
          <w:szCs w:val="27"/>
        </w:rPr>
        <w:t>+5V</w:t>
      </w:r>
      <w:r>
        <w:rPr>
          <w:rFonts w:ascii="Tahoma" w:hAnsi="Tahoma" w:cs="Tahoma"/>
          <w:color w:val="404040"/>
          <w:sz w:val="27"/>
          <w:szCs w:val="27"/>
        </w:rPr>
        <w:t>等价于逻辑</w:t>
      </w:r>
      <w:r>
        <w:rPr>
          <w:rFonts w:ascii="Tahoma" w:hAnsi="Tahoma" w:cs="Tahoma"/>
          <w:color w:val="404040"/>
          <w:sz w:val="27"/>
          <w:szCs w:val="27"/>
        </w:rPr>
        <w:t>"1",0V</w:t>
      </w:r>
      <w:r>
        <w:rPr>
          <w:rFonts w:ascii="Tahoma" w:hAnsi="Tahoma" w:cs="Tahoma"/>
          <w:color w:val="404040"/>
          <w:sz w:val="27"/>
          <w:szCs w:val="27"/>
        </w:rPr>
        <w:t>等价于逻辑</w:t>
      </w:r>
      <w:r>
        <w:rPr>
          <w:rFonts w:ascii="Tahoma" w:hAnsi="Tahoma" w:cs="Tahoma"/>
          <w:color w:val="404040"/>
          <w:sz w:val="27"/>
          <w:szCs w:val="27"/>
        </w:rPr>
        <w:t>"0",</w:t>
      </w:r>
      <w:r>
        <w:rPr>
          <w:rFonts w:ascii="Tahoma" w:hAnsi="Tahoma" w:cs="Tahoma"/>
          <w:color w:val="404040"/>
          <w:sz w:val="27"/>
          <w:szCs w:val="27"/>
        </w:rPr>
        <w:t>称作</w:t>
      </w:r>
      <w:r>
        <w:rPr>
          <w:rFonts w:ascii="Tahoma" w:hAnsi="Tahoma" w:cs="Tahoma"/>
          <w:color w:val="404040"/>
          <w:sz w:val="27"/>
          <w:szCs w:val="27"/>
        </w:rPr>
        <w:t>TTL</w:t>
      </w:r>
      <w:r>
        <w:rPr>
          <w:rFonts w:ascii="Tahoma" w:hAnsi="Tahoma" w:cs="Tahoma"/>
          <w:color w:val="404040"/>
          <w:sz w:val="27"/>
          <w:szCs w:val="27"/>
        </w:rPr>
        <w:t>信号系统，是正逻辑</w:t>
      </w:r>
      <w:r>
        <w:rPr>
          <w:rFonts w:ascii="Tahoma" w:hAnsi="Tahoma" w:cs="Tahoma"/>
          <w:color w:val="404040"/>
          <w:sz w:val="27"/>
          <w:szCs w:val="27"/>
        </w:rPr>
        <w:br/>
        <w:t>RS232</w:t>
      </w:r>
      <w:r>
        <w:rPr>
          <w:rFonts w:ascii="Tahoma" w:hAnsi="Tahoma" w:cs="Tahoma"/>
          <w:color w:val="404040"/>
          <w:sz w:val="27"/>
          <w:szCs w:val="27"/>
        </w:rPr>
        <w:t>电平：采用</w:t>
      </w:r>
      <w:r>
        <w:rPr>
          <w:rFonts w:ascii="Tahoma" w:hAnsi="Tahoma" w:cs="Tahoma"/>
          <w:color w:val="404040"/>
          <w:sz w:val="27"/>
          <w:szCs w:val="27"/>
        </w:rPr>
        <w:t>-12V</w:t>
      </w:r>
      <w:r>
        <w:rPr>
          <w:rFonts w:ascii="Tahoma" w:hAnsi="Tahoma" w:cs="Tahoma"/>
          <w:color w:val="404040"/>
          <w:sz w:val="27"/>
          <w:szCs w:val="27"/>
        </w:rPr>
        <w:t>到</w:t>
      </w:r>
      <w:r>
        <w:rPr>
          <w:rFonts w:ascii="Tahoma" w:hAnsi="Tahoma" w:cs="Tahoma"/>
          <w:color w:val="404040"/>
          <w:sz w:val="27"/>
          <w:szCs w:val="27"/>
        </w:rPr>
        <w:t>-3V</w:t>
      </w:r>
      <w:r>
        <w:rPr>
          <w:rFonts w:ascii="Tahoma" w:hAnsi="Tahoma" w:cs="Tahoma"/>
          <w:color w:val="404040"/>
          <w:sz w:val="27"/>
          <w:szCs w:val="27"/>
        </w:rPr>
        <w:t>，等价于逻辑</w:t>
      </w:r>
      <w:r>
        <w:rPr>
          <w:rFonts w:ascii="Tahoma" w:hAnsi="Tahoma" w:cs="Tahoma"/>
          <w:color w:val="404040"/>
          <w:sz w:val="27"/>
          <w:szCs w:val="27"/>
        </w:rPr>
        <w:t>"0"</w:t>
      </w:r>
      <w:r>
        <w:rPr>
          <w:rFonts w:ascii="Tahoma" w:hAnsi="Tahoma" w:cs="Tahoma"/>
          <w:color w:val="404040"/>
          <w:sz w:val="27"/>
          <w:szCs w:val="27"/>
        </w:rPr>
        <w:t>，</w:t>
      </w:r>
      <w:r>
        <w:rPr>
          <w:rFonts w:ascii="Tahoma" w:hAnsi="Tahoma" w:cs="Tahoma"/>
          <w:color w:val="404040"/>
          <w:sz w:val="27"/>
          <w:szCs w:val="27"/>
        </w:rPr>
        <w:t>+3V</w:t>
      </w:r>
      <w:r>
        <w:rPr>
          <w:rFonts w:ascii="Tahoma" w:hAnsi="Tahoma" w:cs="Tahoma"/>
          <w:color w:val="404040"/>
          <w:sz w:val="27"/>
          <w:szCs w:val="27"/>
        </w:rPr>
        <w:t>到</w:t>
      </w:r>
      <w:r>
        <w:rPr>
          <w:rFonts w:ascii="Tahoma" w:hAnsi="Tahoma" w:cs="Tahoma"/>
          <w:color w:val="404040"/>
          <w:sz w:val="27"/>
          <w:szCs w:val="27"/>
        </w:rPr>
        <w:t>+12V</w:t>
      </w:r>
      <w:r>
        <w:rPr>
          <w:rFonts w:ascii="Tahoma" w:hAnsi="Tahoma" w:cs="Tahoma"/>
          <w:color w:val="404040"/>
          <w:sz w:val="27"/>
          <w:szCs w:val="27"/>
        </w:rPr>
        <w:t>的逻辑电平，等价于逻辑</w:t>
      </w:r>
      <w:r>
        <w:rPr>
          <w:rFonts w:ascii="Tahoma" w:hAnsi="Tahoma" w:cs="Tahoma"/>
          <w:color w:val="404040"/>
          <w:sz w:val="27"/>
          <w:szCs w:val="27"/>
        </w:rPr>
        <w:t>"1"</w:t>
      </w:r>
      <w:r>
        <w:rPr>
          <w:rFonts w:ascii="Tahoma" w:hAnsi="Tahoma" w:cs="Tahoma"/>
          <w:color w:val="404040"/>
          <w:sz w:val="27"/>
          <w:szCs w:val="27"/>
        </w:rPr>
        <w:t>，是负逻辑的</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t>1.3</w:t>
      </w:r>
      <w:r>
        <w:rPr>
          <w:rStyle w:val="a7"/>
          <w:rFonts w:ascii="Tahoma" w:hAnsi="Tahoma" w:cs="Tahoma"/>
          <w:color w:val="FF0000"/>
          <w:sz w:val="36"/>
          <w:szCs w:val="36"/>
        </w:rPr>
        <w:t>产品特性：</w:t>
      </w:r>
      <w:r>
        <w:rPr>
          <w:rFonts w:ascii="Tahoma" w:hAnsi="Tahoma" w:cs="Tahoma"/>
          <w:color w:val="404040"/>
          <w:sz w:val="27"/>
          <w:szCs w:val="27"/>
        </w:rPr>
        <w:br/>
        <w:t>1</w:t>
      </w:r>
      <w:r>
        <w:rPr>
          <w:rFonts w:ascii="Tahoma" w:hAnsi="Tahoma" w:cs="Tahoma"/>
          <w:color w:val="404040"/>
          <w:sz w:val="27"/>
          <w:szCs w:val="27"/>
        </w:rPr>
        <w:t>、核心模块使用</w:t>
      </w:r>
      <w:r>
        <w:rPr>
          <w:rFonts w:ascii="Tahoma" w:hAnsi="Tahoma" w:cs="Tahoma"/>
          <w:color w:val="404040"/>
          <w:sz w:val="27"/>
          <w:szCs w:val="27"/>
        </w:rPr>
        <w:t>HC-06</w:t>
      </w:r>
      <w:r>
        <w:rPr>
          <w:rFonts w:ascii="Tahoma" w:hAnsi="Tahoma" w:cs="Tahoma"/>
          <w:color w:val="404040"/>
          <w:sz w:val="27"/>
          <w:szCs w:val="27"/>
        </w:rPr>
        <w:t>从模块，引出接口包括</w:t>
      </w:r>
      <w:r>
        <w:rPr>
          <w:rStyle w:val="a7"/>
          <w:rFonts w:ascii="Tahoma" w:hAnsi="Tahoma" w:cs="Tahoma"/>
          <w:color w:val="404040"/>
          <w:sz w:val="27"/>
          <w:szCs w:val="27"/>
        </w:rPr>
        <w:t>VCC,GND,TXD,RXD,STATE,EN</w:t>
      </w:r>
      <w:r>
        <w:rPr>
          <w:rFonts w:ascii="Tahoma" w:hAnsi="Tahoma" w:cs="Tahoma"/>
          <w:color w:val="404040"/>
          <w:sz w:val="27"/>
          <w:szCs w:val="27"/>
        </w:rPr>
        <w:t>，其中</w:t>
      </w:r>
      <w:r>
        <w:rPr>
          <w:rFonts w:ascii="Tahoma" w:hAnsi="Tahoma" w:cs="Tahoma"/>
          <w:color w:val="404040"/>
          <w:sz w:val="27"/>
          <w:szCs w:val="27"/>
        </w:rPr>
        <w:t>STATE</w:t>
      </w:r>
      <w:r>
        <w:rPr>
          <w:rFonts w:ascii="Tahoma" w:hAnsi="Tahoma" w:cs="Tahoma"/>
          <w:color w:val="404040"/>
          <w:sz w:val="27"/>
          <w:szCs w:val="27"/>
        </w:rPr>
        <w:t>为</w:t>
      </w:r>
      <w:r>
        <w:rPr>
          <w:rFonts w:ascii="Tahoma" w:hAnsi="Tahoma" w:cs="Tahoma"/>
          <w:color w:val="404040"/>
          <w:sz w:val="27"/>
          <w:szCs w:val="27"/>
        </w:rPr>
        <w:t>LED</w:t>
      </w:r>
      <w:r>
        <w:rPr>
          <w:rFonts w:ascii="Tahoma" w:hAnsi="Tahoma" w:cs="Tahoma"/>
          <w:color w:val="404040"/>
          <w:sz w:val="27"/>
          <w:szCs w:val="27"/>
        </w:rPr>
        <w:t>状态引出脚，单片机可通过</w:t>
      </w:r>
      <w:r>
        <w:rPr>
          <w:rFonts w:ascii="Tahoma" w:hAnsi="Tahoma" w:cs="Tahoma"/>
          <w:color w:val="404040"/>
          <w:sz w:val="27"/>
          <w:szCs w:val="27"/>
        </w:rPr>
        <w:t>STATE</w:t>
      </w:r>
      <w:r>
        <w:rPr>
          <w:rFonts w:ascii="Tahoma" w:hAnsi="Tahoma" w:cs="Tahoma"/>
          <w:color w:val="404040"/>
          <w:sz w:val="27"/>
          <w:szCs w:val="27"/>
        </w:rPr>
        <w:t>引脚状态判断蓝牙是否已经连接，</w:t>
      </w:r>
      <w:r>
        <w:rPr>
          <w:rFonts w:ascii="Tahoma" w:hAnsi="Tahoma" w:cs="Tahoma"/>
          <w:color w:val="404040"/>
          <w:sz w:val="27"/>
          <w:szCs w:val="27"/>
        </w:rPr>
        <w:t>EN</w:t>
      </w:r>
      <w:r>
        <w:rPr>
          <w:rFonts w:ascii="Tahoma" w:hAnsi="Tahoma" w:cs="Tahoma"/>
          <w:color w:val="404040"/>
          <w:sz w:val="27"/>
          <w:szCs w:val="27"/>
        </w:rPr>
        <w:t>为使能脚，悬</w:t>
      </w:r>
      <w:r>
        <w:rPr>
          <w:rFonts w:ascii="Tahoma" w:hAnsi="Tahoma" w:cs="Tahoma"/>
          <w:color w:val="404040"/>
          <w:sz w:val="27"/>
          <w:szCs w:val="27"/>
        </w:rPr>
        <w:lastRenderedPageBreak/>
        <w:t>空或接高时使能，</w:t>
      </w:r>
      <w:r>
        <w:rPr>
          <w:rStyle w:val="a7"/>
          <w:rFonts w:ascii="Tahoma" w:hAnsi="Tahoma" w:cs="Tahoma"/>
          <w:color w:val="FF0000"/>
          <w:sz w:val="27"/>
          <w:szCs w:val="27"/>
        </w:rPr>
        <w:t>使能就是</w:t>
      </w:r>
      <w:r>
        <w:rPr>
          <w:rFonts w:ascii="Tahoma" w:hAnsi="Tahoma" w:cs="Tahoma"/>
          <w:color w:val="404040"/>
          <w:sz w:val="27"/>
          <w:szCs w:val="27"/>
        </w:rPr>
        <w:t>当被外部拉低时关闭模块电源以节省电能</w:t>
      </w:r>
      <w:r>
        <w:rPr>
          <w:rStyle w:val="a7"/>
          <w:rFonts w:ascii="Tahoma" w:hAnsi="Tahoma" w:cs="Tahoma"/>
          <w:color w:val="404040"/>
          <w:sz w:val="27"/>
          <w:szCs w:val="27"/>
        </w:rPr>
        <w:t>（关闭模式下电流消耗</w:t>
      </w:r>
      <w:r>
        <w:rPr>
          <w:rStyle w:val="a7"/>
          <w:rFonts w:ascii="Tahoma" w:hAnsi="Tahoma" w:cs="Tahoma"/>
          <w:color w:val="404040"/>
          <w:sz w:val="27"/>
          <w:szCs w:val="27"/>
        </w:rPr>
        <w:t>&lt;20uA</w:t>
      </w:r>
      <w:r>
        <w:rPr>
          <w:rStyle w:val="a7"/>
          <w:rFonts w:ascii="Tahoma" w:hAnsi="Tahoma" w:cs="Tahoma"/>
          <w:color w:val="404040"/>
          <w:sz w:val="27"/>
          <w:szCs w:val="27"/>
        </w:rPr>
        <w:t>！）</w:t>
      </w:r>
      <w:r>
        <w:rPr>
          <w:rFonts w:ascii="Tahoma" w:hAnsi="Tahoma" w:cs="Tahoma"/>
          <w:color w:val="404040"/>
          <w:sz w:val="27"/>
          <w:szCs w:val="27"/>
        </w:rPr>
        <w:br/>
        <w:t>2</w:t>
      </w:r>
      <w:r>
        <w:rPr>
          <w:rFonts w:ascii="Tahoma" w:hAnsi="Tahoma" w:cs="Tahoma"/>
          <w:color w:val="404040"/>
          <w:sz w:val="27"/>
          <w:szCs w:val="27"/>
        </w:rPr>
        <w:t>、</w:t>
      </w:r>
      <w:r>
        <w:rPr>
          <w:rFonts w:ascii="Tahoma" w:hAnsi="Tahoma" w:cs="Tahoma"/>
          <w:color w:val="404040"/>
          <w:sz w:val="27"/>
          <w:szCs w:val="27"/>
        </w:rPr>
        <w:t>led</w:t>
      </w:r>
      <w:r>
        <w:rPr>
          <w:rFonts w:ascii="Tahoma" w:hAnsi="Tahoma" w:cs="Tahoma"/>
          <w:color w:val="404040"/>
          <w:sz w:val="27"/>
          <w:szCs w:val="27"/>
        </w:rPr>
        <w:t>指示蓝牙连接状态，</w:t>
      </w:r>
      <w:r>
        <w:rPr>
          <w:rStyle w:val="a7"/>
          <w:rFonts w:ascii="Tahoma" w:hAnsi="Tahoma" w:cs="Tahoma"/>
          <w:color w:val="404040"/>
          <w:sz w:val="27"/>
          <w:szCs w:val="27"/>
        </w:rPr>
        <w:t>闪烁表示没有蓝牙连接，常亮表示蓝牙已连接并打开了端口</w:t>
      </w:r>
      <w:r>
        <w:rPr>
          <w:rFonts w:ascii="Tahoma" w:hAnsi="Tahoma" w:cs="Tahoma"/>
          <w:color w:val="404040"/>
          <w:sz w:val="27"/>
          <w:szCs w:val="27"/>
        </w:rPr>
        <w:br/>
        <w:t>3</w:t>
      </w:r>
      <w:r>
        <w:rPr>
          <w:rFonts w:ascii="Tahoma" w:hAnsi="Tahoma" w:cs="Tahoma"/>
          <w:color w:val="404040"/>
          <w:sz w:val="27"/>
          <w:szCs w:val="27"/>
        </w:rPr>
        <w:t>、底板设置防电源反接电路，接反电源时不通电，</w:t>
      </w:r>
      <w:r>
        <w:rPr>
          <w:rStyle w:val="a7"/>
          <w:rFonts w:ascii="Tahoma" w:hAnsi="Tahoma" w:cs="Tahoma"/>
          <w:color w:val="404040"/>
          <w:sz w:val="27"/>
          <w:szCs w:val="27"/>
        </w:rPr>
        <w:t>输入电压</w:t>
      </w:r>
      <w:r>
        <w:rPr>
          <w:rStyle w:val="a7"/>
          <w:rFonts w:ascii="Tahoma" w:hAnsi="Tahoma" w:cs="Tahoma"/>
          <w:color w:val="404040"/>
          <w:sz w:val="27"/>
          <w:szCs w:val="27"/>
        </w:rPr>
        <w:t>3.6~6V</w:t>
      </w:r>
      <w:r>
        <w:rPr>
          <w:rStyle w:val="a7"/>
          <w:rFonts w:ascii="Tahoma" w:hAnsi="Tahoma" w:cs="Tahoma"/>
          <w:color w:val="404040"/>
          <w:sz w:val="27"/>
          <w:szCs w:val="27"/>
        </w:rPr>
        <w:t>，未配对时电流约</w:t>
      </w:r>
      <w:r>
        <w:rPr>
          <w:rStyle w:val="a7"/>
          <w:rFonts w:ascii="Tahoma" w:hAnsi="Tahoma" w:cs="Tahoma"/>
          <w:color w:val="404040"/>
          <w:sz w:val="27"/>
          <w:szCs w:val="27"/>
        </w:rPr>
        <w:t>30mA</w:t>
      </w:r>
      <w:r>
        <w:rPr>
          <w:rStyle w:val="a7"/>
          <w:rFonts w:ascii="Tahoma" w:hAnsi="Tahoma" w:cs="Tahoma"/>
          <w:color w:val="404040"/>
          <w:sz w:val="27"/>
          <w:szCs w:val="27"/>
        </w:rPr>
        <w:t>，配对后约</w:t>
      </w:r>
      <w:r>
        <w:rPr>
          <w:rStyle w:val="a7"/>
          <w:rFonts w:ascii="Tahoma" w:hAnsi="Tahoma" w:cs="Tahoma"/>
          <w:color w:val="404040"/>
          <w:sz w:val="27"/>
          <w:szCs w:val="27"/>
        </w:rPr>
        <w:t>10mA</w:t>
      </w:r>
      <w:r>
        <w:rPr>
          <w:rStyle w:val="a7"/>
          <w:rFonts w:ascii="Tahoma" w:hAnsi="Tahoma" w:cs="Tahoma"/>
          <w:color w:val="404040"/>
          <w:sz w:val="27"/>
          <w:szCs w:val="27"/>
        </w:rPr>
        <w:t>，</w:t>
      </w:r>
      <w:r>
        <w:rPr>
          <w:rFonts w:ascii="Tahoma" w:hAnsi="Tahoma" w:cs="Tahoma"/>
          <w:color w:val="404040"/>
          <w:sz w:val="27"/>
          <w:szCs w:val="27"/>
        </w:rPr>
        <w:t>输入电压</w:t>
      </w:r>
      <w:r>
        <w:rPr>
          <w:rStyle w:val="a7"/>
          <w:rFonts w:ascii="Tahoma" w:hAnsi="Tahoma" w:cs="Tahoma"/>
          <w:color w:val="404040"/>
          <w:sz w:val="27"/>
          <w:szCs w:val="27"/>
        </w:rPr>
        <w:t>禁止超过</w:t>
      </w:r>
      <w:r>
        <w:rPr>
          <w:rStyle w:val="a7"/>
          <w:rFonts w:ascii="Tahoma" w:hAnsi="Tahoma" w:cs="Tahoma"/>
          <w:color w:val="404040"/>
          <w:sz w:val="27"/>
          <w:szCs w:val="27"/>
        </w:rPr>
        <w:t>7V</w:t>
      </w:r>
      <w:r>
        <w:rPr>
          <w:rStyle w:val="a7"/>
          <w:rFonts w:ascii="Tahoma" w:hAnsi="Tahoma" w:cs="Tahoma"/>
          <w:color w:val="404040"/>
          <w:sz w:val="27"/>
          <w:szCs w:val="27"/>
        </w:rPr>
        <w:t>！</w:t>
      </w:r>
      <w:r>
        <w:rPr>
          <w:rFonts w:ascii="Tahoma" w:hAnsi="Tahoma" w:cs="Tahoma"/>
          <w:color w:val="404040"/>
          <w:sz w:val="27"/>
          <w:szCs w:val="27"/>
        </w:rPr>
        <w:br/>
        <w:t>4</w:t>
      </w:r>
      <w:r>
        <w:rPr>
          <w:rFonts w:ascii="Tahoma" w:hAnsi="Tahoma" w:cs="Tahoma"/>
          <w:color w:val="404040"/>
          <w:sz w:val="27"/>
          <w:szCs w:val="27"/>
        </w:rPr>
        <w:t>、</w:t>
      </w:r>
      <w:r>
        <w:rPr>
          <w:rStyle w:val="a7"/>
          <w:rFonts w:ascii="Tahoma" w:hAnsi="Tahoma" w:cs="Tahoma"/>
          <w:color w:val="404040"/>
          <w:sz w:val="27"/>
          <w:szCs w:val="27"/>
        </w:rPr>
        <w:t>接口电平</w:t>
      </w:r>
      <w:r>
        <w:rPr>
          <w:rStyle w:val="a7"/>
          <w:rFonts w:ascii="Tahoma" w:hAnsi="Tahoma" w:cs="Tahoma"/>
          <w:color w:val="404040"/>
          <w:sz w:val="27"/>
          <w:szCs w:val="27"/>
        </w:rPr>
        <w:t>3V~5V</w:t>
      </w:r>
      <w:r>
        <w:rPr>
          <w:rStyle w:val="a7"/>
          <w:rFonts w:ascii="Tahoma" w:hAnsi="Tahoma" w:cs="Tahoma"/>
          <w:color w:val="404040"/>
          <w:sz w:val="27"/>
          <w:szCs w:val="27"/>
        </w:rPr>
        <w:t>，</w:t>
      </w:r>
      <w:r>
        <w:rPr>
          <w:rFonts w:ascii="Tahoma" w:hAnsi="Tahoma" w:cs="Tahoma"/>
          <w:color w:val="404040"/>
          <w:sz w:val="27"/>
          <w:szCs w:val="27"/>
        </w:rPr>
        <w:t>可以直接连接各种单片机（</w:t>
      </w:r>
      <w:r>
        <w:rPr>
          <w:rFonts w:ascii="Tahoma" w:hAnsi="Tahoma" w:cs="Tahoma"/>
          <w:color w:val="404040"/>
          <w:sz w:val="27"/>
          <w:szCs w:val="27"/>
        </w:rPr>
        <w:t>51</w:t>
      </w:r>
      <w:r>
        <w:rPr>
          <w:rFonts w:ascii="Tahoma" w:hAnsi="Tahoma" w:cs="Tahoma"/>
          <w:color w:val="404040"/>
          <w:sz w:val="27"/>
          <w:szCs w:val="27"/>
        </w:rPr>
        <w:t>，</w:t>
      </w:r>
      <w:r>
        <w:rPr>
          <w:rFonts w:ascii="Tahoma" w:hAnsi="Tahoma" w:cs="Tahoma"/>
          <w:color w:val="404040"/>
          <w:sz w:val="27"/>
          <w:szCs w:val="27"/>
        </w:rPr>
        <w:t>AVR</w:t>
      </w:r>
      <w:r>
        <w:rPr>
          <w:rFonts w:ascii="Tahoma" w:hAnsi="Tahoma" w:cs="Tahoma"/>
          <w:color w:val="404040"/>
          <w:sz w:val="27"/>
          <w:szCs w:val="27"/>
        </w:rPr>
        <w:t>，</w:t>
      </w:r>
      <w:r>
        <w:rPr>
          <w:rFonts w:ascii="Tahoma" w:hAnsi="Tahoma" w:cs="Tahoma"/>
          <w:color w:val="404040"/>
          <w:sz w:val="27"/>
          <w:szCs w:val="27"/>
        </w:rPr>
        <w:t>PIC</w:t>
      </w:r>
      <w:r>
        <w:rPr>
          <w:rFonts w:ascii="Tahoma" w:hAnsi="Tahoma" w:cs="Tahoma"/>
          <w:color w:val="404040"/>
          <w:sz w:val="27"/>
          <w:szCs w:val="27"/>
        </w:rPr>
        <w:t>，</w:t>
      </w:r>
      <w:r>
        <w:rPr>
          <w:rFonts w:ascii="Tahoma" w:hAnsi="Tahoma" w:cs="Tahoma"/>
          <w:color w:val="404040"/>
          <w:sz w:val="27"/>
          <w:szCs w:val="27"/>
        </w:rPr>
        <w:t>ARM</w:t>
      </w:r>
      <w:r>
        <w:rPr>
          <w:rFonts w:ascii="Tahoma" w:hAnsi="Tahoma" w:cs="Tahoma"/>
          <w:color w:val="404040"/>
          <w:sz w:val="27"/>
          <w:szCs w:val="27"/>
        </w:rPr>
        <w:t>，</w:t>
      </w:r>
      <w:r>
        <w:rPr>
          <w:rFonts w:ascii="Tahoma" w:hAnsi="Tahoma" w:cs="Tahoma"/>
          <w:color w:val="404040"/>
          <w:sz w:val="27"/>
          <w:szCs w:val="27"/>
        </w:rPr>
        <w:t>MSP430</w:t>
      </w:r>
      <w:r>
        <w:rPr>
          <w:rFonts w:ascii="Tahoma" w:hAnsi="Tahoma" w:cs="Tahoma"/>
          <w:color w:val="404040"/>
          <w:sz w:val="27"/>
          <w:szCs w:val="27"/>
        </w:rPr>
        <w:t>等），</w:t>
      </w:r>
      <w:r>
        <w:rPr>
          <w:rFonts w:ascii="Tahoma" w:hAnsi="Tahoma" w:cs="Tahoma"/>
          <w:color w:val="404040"/>
          <w:sz w:val="27"/>
          <w:szCs w:val="27"/>
        </w:rPr>
        <w:t>5V</w:t>
      </w:r>
      <w:r>
        <w:rPr>
          <w:rFonts w:ascii="Tahoma" w:hAnsi="Tahoma" w:cs="Tahoma"/>
          <w:color w:val="404040"/>
          <w:sz w:val="27"/>
          <w:szCs w:val="27"/>
        </w:rPr>
        <w:t>单片机也可直接连接，无需</w:t>
      </w:r>
      <w:r>
        <w:rPr>
          <w:rFonts w:ascii="Tahoma" w:hAnsi="Tahoma" w:cs="Tahoma"/>
          <w:color w:val="404040"/>
          <w:sz w:val="27"/>
          <w:szCs w:val="27"/>
        </w:rPr>
        <w:t>MAX232</w:t>
      </w:r>
      <w:r>
        <w:rPr>
          <w:rFonts w:ascii="Tahoma" w:hAnsi="Tahoma" w:cs="Tahoma"/>
          <w:color w:val="404040"/>
          <w:sz w:val="27"/>
          <w:szCs w:val="27"/>
        </w:rPr>
        <w:t>也不能经过</w:t>
      </w:r>
      <w:r>
        <w:rPr>
          <w:rFonts w:ascii="Tahoma" w:hAnsi="Tahoma" w:cs="Tahoma"/>
          <w:color w:val="404040"/>
          <w:sz w:val="27"/>
          <w:szCs w:val="27"/>
        </w:rPr>
        <w:t>MAX232</w:t>
      </w:r>
      <w:r>
        <w:rPr>
          <w:rFonts w:ascii="Tahoma" w:hAnsi="Tahoma" w:cs="Tahoma"/>
          <w:color w:val="404040"/>
          <w:sz w:val="27"/>
          <w:szCs w:val="27"/>
        </w:rPr>
        <w:t>！</w:t>
      </w:r>
      <w:r>
        <w:rPr>
          <w:rFonts w:ascii="Tahoma" w:hAnsi="Tahoma" w:cs="Tahoma"/>
          <w:color w:val="404040"/>
          <w:sz w:val="27"/>
          <w:szCs w:val="27"/>
        </w:rPr>
        <w:br/>
        <w:t>5</w:t>
      </w:r>
      <w:r>
        <w:rPr>
          <w:rFonts w:ascii="Tahoma" w:hAnsi="Tahoma" w:cs="Tahoma"/>
          <w:color w:val="404040"/>
          <w:sz w:val="27"/>
          <w:szCs w:val="27"/>
        </w:rPr>
        <w:t>、</w:t>
      </w:r>
      <w:r>
        <w:rPr>
          <w:rStyle w:val="a7"/>
          <w:rFonts w:ascii="Tahoma" w:hAnsi="Tahoma" w:cs="Tahoma"/>
          <w:color w:val="FF0000"/>
          <w:sz w:val="27"/>
          <w:szCs w:val="27"/>
        </w:rPr>
        <w:t>空旷地有效距离</w:t>
      </w:r>
      <w:r>
        <w:rPr>
          <w:rStyle w:val="a7"/>
          <w:rFonts w:ascii="Tahoma" w:hAnsi="Tahoma" w:cs="Tahoma"/>
          <w:color w:val="FF0000"/>
          <w:sz w:val="27"/>
          <w:szCs w:val="27"/>
        </w:rPr>
        <w:t>10</w:t>
      </w:r>
      <w:r>
        <w:rPr>
          <w:rStyle w:val="a7"/>
          <w:rFonts w:ascii="Tahoma" w:hAnsi="Tahoma" w:cs="Tahoma"/>
          <w:color w:val="FF0000"/>
          <w:sz w:val="27"/>
          <w:szCs w:val="27"/>
        </w:rPr>
        <w:t>米</w:t>
      </w:r>
      <w:r>
        <w:rPr>
          <w:rStyle w:val="a7"/>
          <w:rFonts w:ascii="Tahoma" w:hAnsi="Tahoma" w:cs="Tahoma"/>
          <w:color w:val="FF0000"/>
          <w:sz w:val="27"/>
          <w:szCs w:val="27"/>
        </w:rPr>
        <w:t>(</w:t>
      </w:r>
      <w:r>
        <w:rPr>
          <w:rStyle w:val="a7"/>
          <w:rFonts w:ascii="Tahoma" w:hAnsi="Tahoma" w:cs="Tahoma"/>
          <w:color w:val="FF0000"/>
          <w:sz w:val="27"/>
          <w:szCs w:val="27"/>
        </w:rPr>
        <w:t>功率等级为</w:t>
      </w:r>
      <w:r>
        <w:rPr>
          <w:rStyle w:val="a7"/>
          <w:rFonts w:ascii="Tahoma" w:hAnsi="Tahoma" w:cs="Tahoma"/>
          <w:color w:val="FF0000"/>
          <w:sz w:val="27"/>
          <w:szCs w:val="27"/>
        </w:rPr>
        <w:t>CLASS 2)</w:t>
      </w:r>
      <w:r>
        <w:rPr>
          <w:rStyle w:val="a7"/>
          <w:rFonts w:ascii="Tahoma" w:hAnsi="Tahoma" w:cs="Tahoma"/>
          <w:color w:val="FF0000"/>
          <w:sz w:val="27"/>
          <w:szCs w:val="27"/>
        </w:rPr>
        <w:t>，</w:t>
      </w:r>
      <w:r>
        <w:rPr>
          <w:rFonts w:ascii="Tahoma" w:hAnsi="Tahoma" w:cs="Tahoma"/>
          <w:color w:val="404040"/>
          <w:sz w:val="27"/>
          <w:szCs w:val="27"/>
        </w:rPr>
        <w:t>超过</w:t>
      </w:r>
      <w:r>
        <w:rPr>
          <w:rFonts w:ascii="Tahoma" w:hAnsi="Tahoma" w:cs="Tahoma"/>
          <w:color w:val="404040"/>
          <w:sz w:val="27"/>
          <w:szCs w:val="27"/>
        </w:rPr>
        <w:t>10</w:t>
      </w:r>
      <w:r>
        <w:rPr>
          <w:rFonts w:ascii="Tahoma" w:hAnsi="Tahoma" w:cs="Tahoma"/>
          <w:color w:val="404040"/>
          <w:sz w:val="27"/>
          <w:szCs w:val="27"/>
        </w:rPr>
        <w:t>米也是可能的，但不对此距离的连接质量做保证</w:t>
      </w:r>
      <w:r>
        <w:rPr>
          <w:rFonts w:ascii="Tahoma" w:hAnsi="Tahoma" w:cs="Tahoma"/>
          <w:color w:val="404040"/>
          <w:sz w:val="27"/>
          <w:szCs w:val="27"/>
        </w:rPr>
        <w:br/>
        <w:t>6</w:t>
      </w:r>
      <w:r>
        <w:rPr>
          <w:rFonts w:ascii="Tahoma" w:hAnsi="Tahoma" w:cs="Tahoma"/>
          <w:color w:val="404040"/>
          <w:sz w:val="27"/>
          <w:szCs w:val="27"/>
        </w:rPr>
        <w:t>、配对以后当</w:t>
      </w:r>
      <w:r>
        <w:rPr>
          <w:rStyle w:val="a7"/>
          <w:rFonts w:ascii="Tahoma" w:hAnsi="Tahoma" w:cs="Tahoma"/>
          <w:color w:val="404040"/>
          <w:sz w:val="27"/>
          <w:szCs w:val="27"/>
        </w:rPr>
        <w:t>全双工串口</w:t>
      </w:r>
      <w:r>
        <w:rPr>
          <w:rFonts w:ascii="Tahoma" w:hAnsi="Tahoma" w:cs="Tahoma"/>
          <w:color w:val="404040"/>
          <w:sz w:val="27"/>
          <w:szCs w:val="27"/>
        </w:rPr>
        <w:t>使用，无需了解任何蓝牙协议，但仅支持</w:t>
      </w:r>
      <w:r>
        <w:rPr>
          <w:rStyle w:val="a7"/>
          <w:rFonts w:ascii="Tahoma" w:hAnsi="Tahoma" w:cs="Tahoma"/>
          <w:color w:val="404040"/>
          <w:sz w:val="27"/>
          <w:szCs w:val="27"/>
        </w:rPr>
        <w:t>8</w:t>
      </w:r>
      <w:r>
        <w:rPr>
          <w:rStyle w:val="a7"/>
          <w:rFonts w:ascii="Tahoma" w:hAnsi="Tahoma" w:cs="Tahoma"/>
          <w:color w:val="404040"/>
          <w:sz w:val="27"/>
          <w:szCs w:val="27"/>
        </w:rPr>
        <w:t>位数据位、</w:t>
      </w:r>
      <w:r>
        <w:rPr>
          <w:rStyle w:val="a7"/>
          <w:rFonts w:ascii="Tahoma" w:hAnsi="Tahoma" w:cs="Tahoma"/>
          <w:color w:val="404040"/>
          <w:sz w:val="27"/>
          <w:szCs w:val="27"/>
        </w:rPr>
        <w:t>1</w:t>
      </w:r>
      <w:r>
        <w:rPr>
          <w:rStyle w:val="a7"/>
          <w:rFonts w:ascii="Tahoma" w:hAnsi="Tahoma" w:cs="Tahoma"/>
          <w:color w:val="404040"/>
          <w:sz w:val="27"/>
          <w:szCs w:val="27"/>
        </w:rPr>
        <w:t>位停止位、无奇偶校验</w:t>
      </w:r>
      <w:r>
        <w:rPr>
          <w:rFonts w:ascii="Tahoma" w:hAnsi="Tahoma" w:cs="Tahoma"/>
          <w:color w:val="404040"/>
          <w:sz w:val="27"/>
          <w:szCs w:val="27"/>
        </w:rPr>
        <w:t>的通信格式，这也是最常用的通信格式，不支持其他格式。</w:t>
      </w:r>
      <w:r>
        <w:rPr>
          <w:rFonts w:ascii="Tahoma" w:hAnsi="Tahoma" w:cs="Tahoma"/>
          <w:color w:val="404040"/>
          <w:sz w:val="27"/>
          <w:szCs w:val="27"/>
        </w:rPr>
        <w:br/>
        <w:t>7</w:t>
      </w:r>
      <w:r>
        <w:rPr>
          <w:rFonts w:ascii="Tahoma" w:hAnsi="Tahoma" w:cs="Tahoma"/>
          <w:color w:val="404040"/>
          <w:sz w:val="27"/>
          <w:szCs w:val="27"/>
        </w:rPr>
        <w:t>、在</w:t>
      </w:r>
      <w:r>
        <w:rPr>
          <w:rStyle w:val="a7"/>
          <w:rFonts w:ascii="Tahoma" w:hAnsi="Tahoma" w:cs="Tahoma"/>
          <w:color w:val="404040"/>
          <w:sz w:val="27"/>
          <w:szCs w:val="27"/>
        </w:rPr>
        <w:t>未建立蓝牙连接</w:t>
      </w:r>
      <w:r>
        <w:rPr>
          <w:rFonts w:ascii="Tahoma" w:hAnsi="Tahoma" w:cs="Tahoma"/>
          <w:color w:val="404040"/>
          <w:sz w:val="27"/>
          <w:szCs w:val="27"/>
        </w:rPr>
        <w:t>时支持通过</w:t>
      </w:r>
      <w:r>
        <w:rPr>
          <w:rFonts w:ascii="Tahoma" w:hAnsi="Tahoma" w:cs="Tahoma"/>
          <w:color w:val="404040"/>
          <w:sz w:val="27"/>
          <w:szCs w:val="27"/>
        </w:rPr>
        <w:t>AT</w:t>
      </w:r>
      <w:r>
        <w:rPr>
          <w:rFonts w:ascii="Tahoma" w:hAnsi="Tahoma" w:cs="Tahoma"/>
          <w:color w:val="404040"/>
          <w:sz w:val="27"/>
          <w:szCs w:val="27"/>
        </w:rPr>
        <w:t>指令设置波特率、名称、配对密码，</w:t>
      </w:r>
      <w:r>
        <w:rPr>
          <w:rStyle w:val="a7"/>
          <w:rFonts w:ascii="Tahoma" w:hAnsi="Tahoma" w:cs="Tahoma"/>
          <w:color w:val="404040"/>
          <w:sz w:val="27"/>
          <w:szCs w:val="27"/>
        </w:rPr>
        <w:t>设置的参数掉电保存</w:t>
      </w:r>
      <w:r>
        <w:rPr>
          <w:rFonts w:ascii="Tahoma" w:hAnsi="Tahoma" w:cs="Tahoma"/>
          <w:color w:val="404040"/>
          <w:sz w:val="27"/>
          <w:szCs w:val="27"/>
        </w:rPr>
        <w:t>。蓝牙连接以后自动切换到透传模式</w:t>
      </w:r>
      <w:r>
        <w:rPr>
          <w:rFonts w:ascii="Tahoma" w:hAnsi="Tahoma" w:cs="Tahoma"/>
          <w:color w:val="404040"/>
          <w:sz w:val="27"/>
          <w:szCs w:val="27"/>
        </w:rPr>
        <w:br/>
        <w:t>8</w:t>
      </w:r>
      <w:r>
        <w:rPr>
          <w:rFonts w:ascii="Tahoma" w:hAnsi="Tahoma" w:cs="Tahoma"/>
          <w:color w:val="404040"/>
          <w:sz w:val="27"/>
          <w:szCs w:val="27"/>
        </w:rPr>
        <w:t>、体积小巧</w:t>
      </w:r>
      <w:r>
        <w:rPr>
          <w:rStyle w:val="a7"/>
          <w:rFonts w:ascii="Tahoma" w:hAnsi="Tahoma" w:cs="Tahoma"/>
          <w:color w:val="404040"/>
          <w:sz w:val="27"/>
          <w:szCs w:val="27"/>
        </w:rPr>
        <w:t>（</w:t>
      </w:r>
      <w:r>
        <w:rPr>
          <w:rStyle w:val="a7"/>
          <w:rFonts w:ascii="Tahoma" w:hAnsi="Tahoma" w:cs="Tahoma"/>
          <w:color w:val="404040"/>
          <w:sz w:val="27"/>
          <w:szCs w:val="27"/>
        </w:rPr>
        <w:t>4.03cm*1.52cm</w:t>
      </w:r>
      <w:r>
        <w:rPr>
          <w:rStyle w:val="a7"/>
          <w:rFonts w:ascii="Tahoma" w:hAnsi="Tahoma" w:cs="Tahoma"/>
          <w:color w:val="404040"/>
          <w:sz w:val="27"/>
          <w:szCs w:val="27"/>
        </w:rPr>
        <w:t>），</w:t>
      </w:r>
      <w:r>
        <w:rPr>
          <w:rFonts w:ascii="Tahoma" w:hAnsi="Tahoma" w:cs="Tahoma"/>
          <w:color w:val="404040"/>
          <w:sz w:val="27"/>
          <w:szCs w:val="27"/>
        </w:rPr>
        <w:t>工厂</w:t>
      </w:r>
      <w:r>
        <w:rPr>
          <w:rStyle w:val="a7"/>
          <w:rFonts w:ascii="Tahoma" w:hAnsi="Tahoma" w:cs="Tahoma"/>
          <w:color w:val="404040"/>
          <w:sz w:val="27"/>
          <w:szCs w:val="27"/>
        </w:rPr>
        <w:t>贴片生产</w:t>
      </w:r>
      <w:r>
        <w:rPr>
          <w:rFonts w:ascii="Tahoma" w:hAnsi="Tahoma" w:cs="Tahoma"/>
          <w:color w:val="404040"/>
          <w:sz w:val="27"/>
          <w:szCs w:val="27"/>
        </w:rPr>
        <w:t>，保证贴片质量。并套透明热缩管，防尘美观，且有一定的防静电能力。</w:t>
      </w:r>
      <w:r>
        <w:rPr>
          <w:rFonts w:ascii="Tahoma" w:hAnsi="Tahoma" w:cs="Tahoma"/>
          <w:color w:val="404040"/>
          <w:sz w:val="27"/>
          <w:szCs w:val="27"/>
        </w:rPr>
        <w:br/>
        <w:t>9</w:t>
      </w:r>
      <w:r>
        <w:rPr>
          <w:rFonts w:ascii="Tahoma" w:hAnsi="Tahoma" w:cs="Tahoma"/>
          <w:color w:val="404040"/>
          <w:sz w:val="27"/>
          <w:szCs w:val="27"/>
        </w:rPr>
        <w:t>、</w:t>
      </w:r>
      <w:r>
        <w:rPr>
          <w:rStyle w:val="a7"/>
          <w:rFonts w:ascii="Tahoma" w:hAnsi="Tahoma" w:cs="Tahoma"/>
          <w:color w:val="404040"/>
          <w:sz w:val="27"/>
          <w:szCs w:val="27"/>
        </w:rPr>
        <w:t>该链接为从机，</w:t>
      </w:r>
      <w:r>
        <w:rPr>
          <w:rFonts w:ascii="Tahoma" w:hAnsi="Tahoma" w:cs="Tahoma"/>
          <w:color w:val="404040"/>
          <w:sz w:val="27"/>
          <w:szCs w:val="27"/>
        </w:rPr>
        <w:t>从机能与各种带蓝牙功能的电脑、蓝牙主机、大部分带蓝牙的手机、</w:t>
      </w:r>
      <w:r>
        <w:rPr>
          <w:rFonts w:ascii="Tahoma" w:hAnsi="Tahoma" w:cs="Tahoma"/>
          <w:color w:val="404040"/>
          <w:sz w:val="27"/>
          <w:szCs w:val="27"/>
        </w:rPr>
        <w:t>PDA</w:t>
      </w:r>
      <w:r>
        <w:rPr>
          <w:rFonts w:ascii="Tahoma" w:hAnsi="Tahoma" w:cs="Tahoma"/>
          <w:color w:val="404040"/>
          <w:sz w:val="27"/>
          <w:szCs w:val="27"/>
        </w:rPr>
        <w:t>、</w:t>
      </w:r>
      <w:r>
        <w:rPr>
          <w:rFonts w:ascii="Tahoma" w:hAnsi="Tahoma" w:cs="Tahoma"/>
          <w:color w:val="404040"/>
          <w:sz w:val="27"/>
          <w:szCs w:val="27"/>
        </w:rPr>
        <w:t>PSP</w:t>
      </w:r>
      <w:r>
        <w:rPr>
          <w:rFonts w:ascii="Tahoma" w:hAnsi="Tahoma" w:cs="Tahoma"/>
          <w:color w:val="404040"/>
          <w:sz w:val="27"/>
          <w:szCs w:val="27"/>
        </w:rPr>
        <w:t>等智能终端配对，从机之间不能配对。</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lastRenderedPageBreak/>
        <w:t>1.4</w:t>
      </w:r>
      <w:r>
        <w:rPr>
          <w:rStyle w:val="a7"/>
          <w:rFonts w:ascii="Tahoma" w:hAnsi="Tahoma" w:cs="Tahoma"/>
          <w:color w:val="FF0000"/>
          <w:sz w:val="36"/>
          <w:szCs w:val="36"/>
        </w:rPr>
        <w:t>产品用途：</w:t>
      </w:r>
      <w:r>
        <w:rPr>
          <w:rFonts w:ascii="Tahoma" w:hAnsi="Tahoma" w:cs="Tahoma"/>
          <w:color w:val="404040"/>
          <w:sz w:val="27"/>
          <w:szCs w:val="27"/>
        </w:rPr>
        <w:br/>
      </w:r>
      <w:r>
        <w:rPr>
          <w:rFonts w:ascii="Tahoma" w:hAnsi="Tahoma" w:cs="Tahoma"/>
          <w:color w:val="404040"/>
          <w:sz w:val="27"/>
          <w:szCs w:val="27"/>
        </w:rPr>
        <w:t>配对后只需要当成固定波特率的串口一样使用即可，因此只要是以</w:t>
      </w:r>
      <w:r>
        <w:rPr>
          <w:rFonts w:ascii="Tahoma" w:hAnsi="Tahoma" w:cs="Tahoma"/>
          <w:color w:val="404040"/>
          <w:sz w:val="27"/>
          <w:szCs w:val="27"/>
        </w:rPr>
        <w:t>“</w:t>
      </w:r>
      <w:r>
        <w:rPr>
          <w:rFonts w:ascii="Tahoma" w:hAnsi="Tahoma" w:cs="Tahoma"/>
          <w:color w:val="404040"/>
          <w:sz w:val="27"/>
          <w:szCs w:val="27"/>
        </w:rPr>
        <w:t>固定波特率，</w:t>
      </w:r>
      <w:r>
        <w:rPr>
          <w:rFonts w:ascii="Tahoma" w:hAnsi="Tahoma" w:cs="Tahoma"/>
          <w:color w:val="404040"/>
          <w:sz w:val="27"/>
          <w:szCs w:val="27"/>
        </w:rPr>
        <w:t>8</w:t>
      </w:r>
      <w:r>
        <w:rPr>
          <w:rFonts w:ascii="Tahoma" w:hAnsi="Tahoma" w:cs="Tahoma"/>
          <w:color w:val="404040"/>
          <w:sz w:val="27"/>
          <w:szCs w:val="27"/>
        </w:rPr>
        <w:t>位数据位，无奇偶校验</w:t>
      </w:r>
      <w:r>
        <w:rPr>
          <w:rFonts w:ascii="Tahoma" w:hAnsi="Tahoma" w:cs="Tahoma"/>
          <w:color w:val="404040"/>
          <w:sz w:val="27"/>
          <w:szCs w:val="27"/>
        </w:rPr>
        <w:t>”</w:t>
      </w:r>
      <w:r>
        <w:rPr>
          <w:rFonts w:ascii="Tahoma" w:hAnsi="Tahoma" w:cs="Tahoma"/>
          <w:color w:val="404040"/>
          <w:sz w:val="27"/>
          <w:szCs w:val="27"/>
        </w:rPr>
        <w:t>通信格式的串口设备都可以直接取代原来的有线串口而不需要修改程序。如数据采集、智能车、串口打印机、户外点阵条屏控制等。</w:t>
      </w:r>
      <w:r>
        <w:rPr>
          <w:rFonts w:ascii="Tahoma" w:hAnsi="Tahoma" w:cs="Tahoma"/>
          <w:color w:val="404040"/>
          <w:sz w:val="27"/>
          <w:szCs w:val="27"/>
        </w:rPr>
        <w:br/>
      </w:r>
      <w:r>
        <w:rPr>
          <w:rStyle w:val="a7"/>
          <w:rFonts w:ascii="Tahoma" w:hAnsi="Tahoma" w:cs="Tahoma"/>
          <w:color w:val="404040"/>
          <w:sz w:val="27"/>
          <w:szCs w:val="27"/>
        </w:rPr>
        <w:t>与电脑配对使用：</w:t>
      </w:r>
      <w:r>
        <w:rPr>
          <w:rFonts w:ascii="Tahoma" w:hAnsi="Tahoma" w:cs="Tahoma"/>
          <w:color w:val="404040"/>
          <w:sz w:val="27"/>
          <w:szCs w:val="27"/>
        </w:rPr>
        <w:t>适合电脑跟设备间通过蓝牙串口通信，使用方法与串口一样</w:t>
      </w:r>
      <w:r>
        <w:rPr>
          <w:rFonts w:ascii="Tahoma" w:hAnsi="Tahoma" w:cs="Tahoma"/>
          <w:color w:val="404040"/>
          <w:sz w:val="27"/>
          <w:szCs w:val="27"/>
        </w:rPr>
        <w:br/>
      </w:r>
      <w:r>
        <w:rPr>
          <w:rStyle w:val="a7"/>
          <w:rFonts w:ascii="Tahoma" w:hAnsi="Tahoma" w:cs="Tahoma"/>
          <w:color w:val="404040"/>
          <w:sz w:val="27"/>
          <w:szCs w:val="27"/>
        </w:rPr>
        <w:t>与手机配对使用：</w:t>
      </w:r>
      <w:r>
        <w:rPr>
          <w:rFonts w:ascii="Tahoma" w:hAnsi="Tahoma" w:cs="Tahoma"/>
          <w:color w:val="404040"/>
          <w:sz w:val="27"/>
          <w:szCs w:val="27"/>
        </w:rPr>
        <w:t>适合手机跟设备间通过蓝牙串口通信，使用方法与串口一样</w:t>
      </w:r>
      <w:r>
        <w:rPr>
          <w:rFonts w:ascii="Tahoma" w:hAnsi="Tahoma" w:cs="Tahoma"/>
          <w:color w:val="404040"/>
          <w:sz w:val="27"/>
          <w:szCs w:val="27"/>
        </w:rPr>
        <w:br/>
      </w:r>
      <w:r>
        <w:rPr>
          <w:rStyle w:val="a7"/>
          <w:rFonts w:ascii="Tahoma" w:hAnsi="Tahoma" w:cs="Tahoma"/>
          <w:color w:val="404040"/>
          <w:sz w:val="27"/>
          <w:szCs w:val="27"/>
        </w:rPr>
        <w:t>与蓝牙主机配对使用：</w:t>
      </w:r>
      <w:r>
        <w:rPr>
          <w:rFonts w:ascii="Tahoma" w:hAnsi="Tahoma" w:cs="Tahoma"/>
          <w:color w:val="404040"/>
          <w:sz w:val="27"/>
          <w:szCs w:val="27"/>
        </w:rPr>
        <w:t>适合两个设备直接通过蓝牙串口通信，如单片机与单片机之间，有线串口跟单片机间等，使用方法与串口一样</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404040"/>
          <w:sz w:val="27"/>
          <w:szCs w:val="27"/>
        </w:rPr>
        <w:t>变通使用：</w:t>
      </w:r>
      <w:r>
        <w:rPr>
          <w:rFonts w:ascii="Tahoma" w:hAnsi="Tahoma" w:cs="Tahoma"/>
          <w:color w:val="404040"/>
          <w:sz w:val="27"/>
          <w:szCs w:val="27"/>
        </w:rPr>
        <w:br/>
      </w:r>
      <w:r>
        <w:rPr>
          <w:rFonts w:ascii="Tahoma" w:hAnsi="Tahoma" w:cs="Tahoma"/>
          <w:color w:val="404040"/>
          <w:sz w:val="27"/>
          <w:szCs w:val="27"/>
        </w:rPr>
        <w:t>波特率变换，因为接收端和发送端可以选择各自的波特率，在数据量小的时候可以作为波特率变换的设备使用。</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模块与单片机请遵循以下连接：</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27"/>
          <w:szCs w:val="27"/>
        </w:rPr>
        <w:lastRenderedPageBreak/>
        <w:drawing>
          <wp:inline distT="0" distB="0" distL="0" distR="0">
            <wp:extent cx="4126230" cy="2486025"/>
            <wp:effectExtent l="19050" t="0" r="7620" b="0"/>
            <wp:docPr id="4" name="图片 4" descr="http://img04.taobaocdn.com/imgextra/i4/12774208/T2FjR3Xfx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04.taobaocdn.com/imgextra/i4/12774208/T2FjR3XfxXXXXXXXXX_!!12774208.jpg"/>
                    <pic:cNvPicPr>
                      <a:picLocks noChangeAspect="1" noChangeArrowheads="1"/>
                    </pic:cNvPicPr>
                  </pic:nvPicPr>
                  <pic:blipFill>
                    <a:blip r:embed="rId6" cstate="print"/>
                    <a:srcRect/>
                    <a:stretch>
                      <a:fillRect/>
                    </a:stretch>
                  </pic:blipFill>
                  <pic:spPr bwMode="auto">
                    <a:xfrm>
                      <a:off x="0" y="0"/>
                      <a:ext cx="4126230" cy="248602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以下均为错误的连接方法：</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7617460" cy="2010410"/>
            <wp:effectExtent l="19050" t="0" r="2540" b="0"/>
            <wp:docPr id="5" name="图片 5" descr="http://img03.taobaocdn.com/imgextra/i3/12774208/T2ZjR3XeN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03.taobaocdn.com/imgextra/i3/12774208/T2ZjR3XeNXXXXXXXXX_!!12774208.jpg"/>
                    <pic:cNvPicPr>
                      <a:picLocks noChangeAspect="1" noChangeArrowheads="1"/>
                    </pic:cNvPicPr>
                  </pic:nvPicPr>
                  <pic:blipFill>
                    <a:blip r:embed="rId7" cstate="print"/>
                    <a:srcRect/>
                    <a:stretch>
                      <a:fillRect/>
                    </a:stretch>
                  </pic:blipFill>
                  <pic:spPr bwMode="auto">
                    <a:xfrm>
                      <a:off x="0" y="0"/>
                      <a:ext cx="7617460" cy="201041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以下为从机模块实拍图</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5713095" cy="2312670"/>
            <wp:effectExtent l="19050" t="0" r="1905" b="0"/>
            <wp:docPr id="6" name="图片 6" descr="http://img04.taobaocdn.com/imgextra/i4/12774208/T2qXx3XlFc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4.taobaocdn.com/imgextra/i4/12774208/T2qXx3XlFcXXXXXXXX_!!12774208.jpg"/>
                    <pic:cNvPicPr>
                      <a:picLocks noChangeAspect="1" noChangeArrowheads="1"/>
                    </pic:cNvPicPr>
                  </pic:nvPicPr>
                  <pic:blipFill>
                    <a:blip r:embed="rId8" cstate="print"/>
                    <a:srcRect/>
                    <a:stretch>
                      <a:fillRect/>
                    </a:stretch>
                  </pic:blipFill>
                  <pic:spPr bwMode="auto">
                    <a:xfrm>
                      <a:off x="0" y="0"/>
                      <a:ext cx="5713095" cy="231267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5713095" cy="2463800"/>
            <wp:effectExtent l="19050" t="0" r="1905" b="0"/>
            <wp:docPr id="7" name="图片 7" descr="http://img02.taobaocdn.com/imgextra/i2/12774208/T2OiN3Xepc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02.taobaocdn.com/imgextra/i2/12774208/T2OiN3XepcXXXXXXXX_!!12774208.jpg"/>
                    <pic:cNvPicPr>
                      <a:picLocks noChangeAspect="1" noChangeArrowheads="1"/>
                    </pic:cNvPicPr>
                  </pic:nvPicPr>
                  <pic:blipFill>
                    <a:blip r:embed="rId9" cstate="print"/>
                    <a:srcRect/>
                    <a:stretch>
                      <a:fillRect/>
                    </a:stretch>
                  </pic:blipFill>
                  <pic:spPr bwMode="auto">
                    <a:xfrm>
                      <a:off x="0" y="0"/>
                      <a:ext cx="5713095" cy="246380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最终产品及配线</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27"/>
          <w:szCs w:val="27"/>
        </w:rPr>
        <w:drawing>
          <wp:inline distT="0" distB="0" distL="0" distR="0">
            <wp:extent cx="5713095" cy="2312670"/>
            <wp:effectExtent l="19050" t="0" r="1905" b="0"/>
            <wp:docPr id="8" name="图片 8" descr="http://img04.taobaocdn.com/imgextra/i4/12774208/T2O5hEXn8M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04.taobaocdn.com/imgextra/i4/12774208/T2O5hEXn8MXXXXXXXX_!!12774208.jpg"/>
                    <pic:cNvPicPr>
                      <a:picLocks noChangeAspect="1" noChangeArrowheads="1"/>
                    </pic:cNvPicPr>
                  </pic:nvPicPr>
                  <pic:blipFill>
                    <a:blip r:embed="rId8" cstate="print"/>
                    <a:srcRect/>
                    <a:stretch>
                      <a:fillRect/>
                    </a:stretch>
                  </pic:blipFill>
                  <pic:spPr bwMode="auto">
                    <a:xfrm>
                      <a:off x="0" y="0"/>
                      <a:ext cx="5713095" cy="2312670"/>
                    </a:xfrm>
                    <a:prstGeom prst="rect">
                      <a:avLst/>
                    </a:prstGeom>
                    <a:noFill/>
                    <a:ln w="9525">
                      <a:noFill/>
                      <a:miter lim="800000"/>
                      <a:headEnd/>
                      <a:tailEnd/>
                    </a:ln>
                  </pic:spPr>
                </pic:pic>
              </a:graphicData>
            </a:graphic>
          </wp:inline>
        </w:drawing>
      </w:r>
      <w:r>
        <w:rPr>
          <w:rFonts w:ascii="Tahoma" w:hAnsi="Tahoma" w:cs="Tahoma"/>
          <w:noProof/>
          <w:color w:val="404040"/>
          <w:sz w:val="27"/>
          <w:szCs w:val="27"/>
        </w:rPr>
        <w:drawing>
          <wp:inline distT="0" distB="0" distL="0" distR="0">
            <wp:extent cx="7617460" cy="2365375"/>
            <wp:effectExtent l="19050" t="0" r="2540" b="0"/>
            <wp:docPr id="9" name="图片 9" descr="http://img03.taobaocdn.com/imgextra/i3/12774208/T2SPV3XctXXXXXXXXX_!!12774208.jpg?135109356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03.taobaocdn.com/imgextra/i3/12774208/T2SPV3XctXXXXXXXXX_!!12774208.jpg?1351093563449"/>
                    <pic:cNvPicPr>
                      <a:picLocks noChangeAspect="1" noChangeArrowheads="1"/>
                    </pic:cNvPicPr>
                  </pic:nvPicPr>
                  <pic:blipFill>
                    <a:blip r:embed="rId10" cstate="print"/>
                    <a:srcRect/>
                    <a:stretch>
                      <a:fillRect/>
                    </a:stretch>
                  </pic:blipFill>
                  <pic:spPr bwMode="auto">
                    <a:xfrm>
                      <a:off x="0" y="0"/>
                      <a:ext cx="7617460" cy="236537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lastRenderedPageBreak/>
        <w:t>2.1</w:t>
      </w:r>
      <w:r>
        <w:rPr>
          <w:rStyle w:val="a7"/>
          <w:rFonts w:ascii="Tahoma" w:hAnsi="Tahoma" w:cs="Tahoma"/>
          <w:color w:val="FF0000"/>
          <w:sz w:val="36"/>
          <w:szCs w:val="36"/>
        </w:rPr>
        <w:t>蓝牙模块如何与电脑连接</w:t>
      </w:r>
      <w:r>
        <w:rPr>
          <w:rFonts w:ascii="Tahoma" w:hAnsi="Tahoma" w:cs="Tahoma"/>
          <w:color w:val="404040"/>
          <w:sz w:val="27"/>
          <w:szCs w:val="27"/>
        </w:rPr>
        <w:br/>
        <w:t xml:space="preserve">    </w:t>
      </w:r>
      <w:r>
        <w:rPr>
          <w:rFonts w:ascii="Tahoma" w:hAnsi="Tahoma" w:cs="Tahoma"/>
          <w:color w:val="404040"/>
          <w:sz w:val="27"/>
          <w:szCs w:val="27"/>
        </w:rPr>
        <w:t>从模块可以跟电脑等蓝牙设备配对使用，如果电脑不带蓝牙功能请购买我们的蓝牙适配器</w:t>
      </w:r>
      <w:hyperlink r:id="rId11" w:history="1">
        <w:r>
          <w:rPr>
            <w:rStyle w:val="a8"/>
            <w:rFonts w:ascii="Tahoma" w:hAnsi="Tahoma" w:cs="Tahoma"/>
            <w:color w:val="3366CC"/>
            <w:sz w:val="27"/>
            <w:szCs w:val="27"/>
          </w:rPr>
          <w:t>http://item.taobao.com/item.htm?id=9812983761</w:t>
        </w:r>
      </w:hyperlink>
      <w:r>
        <w:rPr>
          <w:rFonts w:ascii="Tahoma" w:hAnsi="Tahoma" w:cs="Tahoma"/>
          <w:color w:val="404040"/>
          <w:sz w:val="27"/>
          <w:szCs w:val="27"/>
        </w:rPr>
        <w:t>或</w:t>
      </w:r>
      <w:r>
        <w:rPr>
          <w:rFonts w:ascii="Tahoma" w:hAnsi="Tahoma" w:cs="Tahoma"/>
          <w:color w:val="404040"/>
          <w:sz w:val="27"/>
          <w:szCs w:val="27"/>
        </w:rPr>
        <w:t>USB</w:t>
      </w:r>
      <w:r>
        <w:rPr>
          <w:rFonts w:ascii="Tahoma" w:hAnsi="Tahoma" w:cs="Tahoma"/>
          <w:color w:val="404040"/>
          <w:sz w:val="27"/>
          <w:szCs w:val="27"/>
        </w:rPr>
        <w:t>接口的蓝牙主机模块</w:t>
      </w:r>
      <w:hyperlink r:id="rId12" w:history="1">
        <w:r>
          <w:rPr>
            <w:rStyle w:val="a8"/>
            <w:rFonts w:ascii="Tahoma" w:hAnsi="Tahoma" w:cs="Tahoma"/>
            <w:color w:val="3366CC"/>
            <w:sz w:val="27"/>
            <w:szCs w:val="27"/>
          </w:rPr>
          <w:t>http://item.taobao.com/item.htm?id=9824802443</w:t>
        </w:r>
      </w:hyperlink>
      <w:r>
        <w:rPr>
          <w:rFonts w:ascii="Tahoma" w:hAnsi="Tahoma" w:cs="Tahoma"/>
          <w:color w:val="404040"/>
          <w:sz w:val="27"/>
          <w:szCs w:val="27"/>
        </w:rPr>
        <w:t>），以下以跟带蓝牙的电脑配对使用为例：</w:t>
      </w:r>
      <w:r>
        <w:rPr>
          <w:rFonts w:ascii="Tahoma" w:hAnsi="Tahoma" w:cs="Tahoma"/>
          <w:color w:val="404040"/>
          <w:sz w:val="27"/>
          <w:szCs w:val="27"/>
        </w:rPr>
        <w:br/>
      </w:r>
      <w:r>
        <w:rPr>
          <w:rFonts w:ascii="Tahoma" w:hAnsi="Tahoma" w:cs="Tahoma"/>
          <w:color w:val="404040"/>
          <w:sz w:val="27"/>
          <w:szCs w:val="27"/>
        </w:rPr>
        <w:t>首先给蓝牙透传模块上电，此时</w:t>
      </w:r>
      <w:r>
        <w:rPr>
          <w:rFonts w:ascii="Tahoma" w:hAnsi="Tahoma" w:cs="Tahoma"/>
          <w:color w:val="404040"/>
          <w:sz w:val="27"/>
          <w:szCs w:val="27"/>
        </w:rPr>
        <w:t>led</w:t>
      </w:r>
      <w:r>
        <w:rPr>
          <w:rFonts w:ascii="Tahoma" w:hAnsi="Tahoma" w:cs="Tahoma"/>
          <w:color w:val="404040"/>
          <w:sz w:val="27"/>
          <w:szCs w:val="27"/>
        </w:rPr>
        <w:t>闪烁，打开</w:t>
      </w:r>
      <w:r>
        <w:rPr>
          <w:rFonts w:ascii="Tahoma" w:hAnsi="Tahoma" w:cs="Tahoma"/>
          <w:color w:val="404040"/>
          <w:sz w:val="27"/>
          <w:szCs w:val="27"/>
        </w:rPr>
        <w:t>“</w:t>
      </w:r>
      <w:r>
        <w:rPr>
          <w:rFonts w:ascii="Tahoma" w:hAnsi="Tahoma" w:cs="Tahoma"/>
          <w:color w:val="404040"/>
          <w:sz w:val="27"/>
          <w:szCs w:val="27"/>
        </w:rPr>
        <w:t>我的</w:t>
      </w:r>
      <w:r>
        <w:rPr>
          <w:rFonts w:ascii="Tahoma" w:hAnsi="Tahoma" w:cs="Tahoma"/>
          <w:color w:val="404040"/>
          <w:sz w:val="27"/>
          <w:szCs w:val="27"/>
        </w:rPr>
        <w:t>bluetooth</w:t>
      </w:r>
      <w:r>
        <w:rPr>
          <w:rFonts w:ascii="Tahoma" w:hAnsi="Tahoma" w:cs="Tahoma"/>
          <w:color w:val="404040"/>
          <w:sz w:val="27"/>
          <w:szCs w:val="27"/>
        </w:rPr>
        <w:t>位置</w:t>
      </w:r>
      <w:r>
        <w:rPr>
          <w:rFonts w:ascii="Tahoma" w:hAnsi="Tahoma" w:cs="Tahoma"/>
          <w:color w:val="404040"/>
          <w:sz w:val="27"/>
          <w:szCs w:val="27"/>
        </w:rPr>
        <w:t>”</w:t>
      </w:r>
      <w:r>
        <w:rPr>
          <w:rFonts w:ascii="Tahoma" w:hAnsi="Tahoma" w:cs="Tahoma"/>
          <w:color w:val="404040"/>
          <w:sz w:val="27"/>
          <w:szCs w:val="27"/>
        </w:rPr>
        <w:t>，点击</w:t>
      </w:r>
      <w:r>
        <w:rPr>
          <w:rFonts w:ascii="Tahoma" w:hAnsi="Tahoma" w:cs="Tahoma"/>
          <w:color w:val="404040"/>
          <w:sz w:val="27"/>
          <w:szCs w:val="27"/>
        </w:rPr>
        <w:t>“</w:t>
      </w:r>
      <w:r>
        <w:rPr>
          <w:rFonts w:ascii="Tahoma" w:hAnsi="Tahoma" w:cs="Tahoma"/>
          <w:color w:val="404040"/>
          <w:sz w:val="27"/>
          <w:szCs w:val="27"/>
        </w:rPr>
        <w:t>搜索位于有效范围内的设备</w:t>
      </w:r>
      <w:r>
        <w:rPr>
          <w:rFonts w:ascii="Tahoma" w:hAnsi="Tahoma" w:cs="Tahoma"/>
          <w:color w:val="404040"/>
          <w:sz w:val="27"/>
          <w:szCs w:val="27"/>
        </w:rPr>
        <w:t>”</w:t>
      </w:r>
      <w:r>
        <w:rPr>
          <w:rFonts w:ascii="Tahoma" w:hAnsi="Tahoma" w:cs="Tahoma"/>
          <w:color w:val="404040"/>
          <w:sz w:val="27"/>
          <w:szCs w:val="27"/>
        </w:rPr>
        <w:t>，</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7617460" cy="5713095"/>
            <wp:effectExtent l="19050" t="0" r="2540" b="0"/>
            <wp:docPr id="10" name="图片 10" descr="http://img03.taobaocdn.com/imgextra/i3/12774208/T2cPV3Xed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03.taobaocdn.com/imgextra/i3/12774208/T2cPV3XedXXXXXXXXX_!!12774208.jpg"/>
                    <pic:cNvPicPr>
                      <a:picLocks noChangeAspect="1" noChangeArrowheads="1"/>
                    </pic:cNvPicPr>
                  </pic:nvPicPr>
                  <pic:blipFill>
                    <a:blip r:embed="rId13" cstate="print"/>
                    <a:srcRect/>
                    <a:stretch>
                      <a:fillRect/>
                    </a:stretch>
                  </pic:blipFill>
                  <pic:spPr bwMode="auto">
                    <a:xfrm>
                      <a:off x="0" y="0"/>
                      <a:ext cx="7617460" cy="571309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系统将搜索蓝牙设备，默认设备名称</w:t>
      </w:r>
      <w:r>
        <w:rPr>
          <w:rFonts w:ascii="Tahoma" w:hAnsi="Tahoma" w:cs="Tahoma"/>
          <w:color w:val="404040"/>
          <w:sz w:val="27"/>
          <w:szCs w:val="27"/>
        </w:rPr>
        <w:t>“linvor”</w:t>
      </w:r>
      <w:r>
        <w:rPr>
          <w:rFonts w:ascii="Tahoma" w:hAnsi="Tahoma" w:cs="Tahoma"/>
          <w:color w:val="404040"/>
          <w:sz w:val="27"/>
          <w:szCs w:val="27"/>
        </w:rPr>
        <w:t>（如修改过名称则为修改后的名称，如</w:t>
      </w:r>
      <w:r>
        <w:rPr>
          <w:rFonts w:ascii="Tahoma" w:hAnsi="Tahoma" w:cs="Tahoma"/>
          <w:color w:val="404040"/>
          <w:sz w:val="27"/>
          <w:szCs w:val="27"/>
        </w:rPr>
        <w:t>“jiayuanelectron”</w:t>
      </w:r>
      <w:r>
        <w:rPr>
          <w:rFonts w:ascii="Tahoma" w:hAnsi="Tahoma" w:cs="Tahoma"/>
          <w:color w:val="404040"/>
          <w:sz w:val="27"/>
          <w:szCs w:val="27"/>
        </w:rPr>
        <w:t>），双击或者点击右键选择</w:t>
      </w:r>
      <w:r>
        <w:rPr>
          <w:rFonts w:ascii="Tahoma" w:hAnsi="Tahoma" w:cs="Tahoma"/>
          <w:color w:val="404040"/>
          <w:sz w:val="27"/>
          <w:szCs w:val="27"/>
        </w:rPr>
        <w:t>“</w:t>
      </w:r>
      <w:r>
        <w:rPr>
          <w:rFonts w:ascii="Tahoma" w:hAnsi="Tahoma" w:cs="Tahoma"/>
          <w:color w:val="404040"/>
          <w:sz w:val="27"/>
          <w:szCs w:val="27"/>
        </w:rPr>
        <w:t>添加蓝牙设备</w:t>
      </w:r>
      <w:r>
        <w:rPr>
          <w:rFonts w:ascii="Tahoma" w:hAnsi="Tahoma" w:cs="Tahoma"/>
          <w:color w:val="404040"/>
          <w:sz w:val="27"/>
          <w:szCs w:val="27"/>
        </w:rPr>
        <w:t>”</w:t>
      </w:r>
      <w:r>
        <w:rPr>
          <w:rFonts w:ascii="Tahoma" w:hAnsi="Tahoma" w:cs="Tahoma"/>
          <w:color w:val="404040"/>
          <w:sz w:val="27"/>
          <w:szCs w:val="27"/>
        </w:rPr>
        <w:t>，</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808355" cy="808355"/>
            <wp:effectExtent l="0" t="0" r="0" b="0"/>
            <wp:docPr id="11" name="图片 11"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输入配对密码（默认为</w:t>
      </w:r>
      <w:r>
        <w:rPr>
          <w:rFonts w:ascii="Tahoma" w:hAnsi="Tahoma" w:cs="Tahoma"/>
          <w:color w:val="404040"/>
          <w:sz w:val="27"/>
          <w:szCs w:val="27"/>
        </w:rPr>
        <w:t>“1234”</w:t>
      </w:r>
      <w:r>
        <w:rPr>
          <w:rFonts w:ascii="Tahoma" w:hAnsi="Tahoma" w:cs="Tahoma"/>
          <w:color w:val="404040"/>
          <w:sz w:val="27"/>
          <w:szCs w:val="27"/>
        </w:rPr>
        <w:t>），</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808355" cy="808355"/>
            <wp:effectExtent l="0" t="0" r="0" b="0"/>
            <wp:docPr id="12" name="图片 12"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点击</w:t>
      </w:r>
      <w:r>
        <w:rPr>
          <w:rFonts w:ascii="Tahoma" w:hAnsi="Tahoma" w:cs="Tahoma"/>
          <w:color w:val="404040"/>
          <w:sz w:val="27"/>
          <w:szCs w:val="27"/>
        </w:rPr>
        <w:t>“</w:t>
      </w:r>
      <w:r>
        <w:rPr>
          <w:rFonts w:ascii="Tahoma" w:hAnsi="Tahoma" w:cs="Tahoma"/>
          <w:color w:val="404040"/>
          <w:sz w:val="27"/>
          <w:szCs w:val="27"/>
        </w:rPr>
        <w:t>下一步</w:t>
      </w:r>
      <w:r>
        <w:rPr>
          <w:rFonts w:ascii="Tahoma" w:hAnsi="Tahoma" w:cs="Tahoma"/>
          <w:color w:val="404040"/>
          <w:sz w:val="27"/>
          <w:szCs w:val="27"/>
        </w:rPr>
        <w:t>”</w:t>
      </w:r>
      <w:r>
        <w:rPr>
          <w:rFonts w:ascii="Tahoma" w:hAnsi="Tahoma" w:cs="Tahoma"/>
          <w:color w:val="404040"/>
          <w:sz w:val="27"/>
          <w:szCs w:val="27"/>
        </w:rPr>
        <w:t>，如果密码正确，则电脑与透传模块将建立起连接，如果以前没有安装过蓝牙串口设备，则系统将自动安装驱动并生成虚拟串口</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27"/>
          <w:szCs w:val="27"/>
        </w:rPr>
        <w:drawing>
          <wp:inline distT="0" distB="0" distL="0" distR="0">
            <wp:extent cx="808355" cy="808355"/>
            <wp:effectExtent l="0" t="0" r="0" b="0"/>
            <wp:docPr id="13" name="图片 13"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点击配置，选择合适的</w:t>
      </w:r>
      <w:r>
        <w:rPr>
          <w:rFonts w:ascii="Tahoma" w:hAnsi="Tahoma" w:cs="Tahoma"/>
          <w:color w:val="404040"/>
          <w:sz w:val="27"/>
          <w:szCs w:val="27"/>
        </w:rPr>
        <w:t>COM</w:t>
      </w:r>
      <w:r>
        <w:rPr>
          <w:rFonts w:ascii="Tahoma" w:hAnsi="Tahoma" w:cs="Tahoma"/>
          <w:color w:val="404040"/>
          <w:sz w:val="27"/>
          <w:szCs w:val="27"/>
        </w:rPr>
        <w:t>口，</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808355" cy="808355"/>
            <wp:effectExtent l="0" t="0" r="0" b="0"/>
            <wp:docPr id="14" name="图片 14"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我这里只能选择</w:t>
      </w:r>
      <w:r>
        <w:rPr>
          <w:rFonts w:ascii="Tahoma" w:hAnsi="Tahoma" w:cs="Tahoma"/>
          <w:color w:val="404040"/>
          <w:sz w:val="27"/>
          <w:szCs w:val="27"/>
        </w:rPr>
        <w:t>com5</w:t>
      </w:r>
      <w:r>
        <w:rPr>
          <w:rFonts w:ascii="Tahoma" w:hAnsi="Tahoma" w:cs="Tahoma"/>
          <w:color w:val="404040"/>
          <w:sz w:val="27"/>
          <w:szCs w:val="27"/>
        </w:rPr>
        <w:t>，该端口即为连接后电脑端操作的串口，比如我这里是</w:t>
      </w:r>
      <w:r>
        <w:rPr>
          <w:rFonts w:ascii="Tahoma" w:hAnsi="Tahoma" w:cs="Tahoma"/>
          <w:color w:val="404040"/>
          <w:sz w:val="27"/>
          <w:szCs w:val="27"/>
        </w:rPr>
        <w:t>com5</w:t>
      </w:r>
      <w:r>
        <w:rPr>
          <w:rFonts w:ascii="Tahoma" w:hAnsi="Tahoma" w:cs="Tahoma"/>
          <w:color w:val="404040"/>
          <w:sz w:val="27"/>
          <w:szCs w:val="27"/>
        </w:rPr>
        <w:t>，打开这个端口的时候从模块的</w:t>
      </w:r>
      <w:r>
        <w:rPr>
          <w:rFonts w:ascii="Tahoma" w:hAnsi="Tahoma" w:cs="Tahoma"/>
          <w:color w:val="404040"/>
          <w:sz w:val="27"/>
          <w:szCs w:val="27"/>
        </w:rPr>
        <w:t>LED</w:t>
      </w:r>
      <w:r>
        <w:rPr>
          <w:rFonts w:ascii="Tahoma" w:hAnsi="Tahoma" w:cs="Tahoma"/>
          <w:color w:val="404040"/>
          <w:sz w:val="27"/>
          <w:szCs w:val="27"/>
        </w:rPr>
        <w:t>应该会常亮，这时只需要把蓝牙模块当成是电脑的固定波特率的串口一样使用即可，只不过它是无线的。</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t>2.2</w:t>
      </w:r>
      <w:r>
        <w:rPr>
          <w:rStyle w:val="a7"/>
          <w:rFonts w:ascii="Tahoma" w:hAnsi="Tahoma" w:cs="Tahoma"/>
          <w:color w:val="FF0000"/>
          <w:sz w:val="36"/>
          <w:szCs w:val="36"/>
        </w:rPr>
        <w:t>自收自发测试</w:t>
      </w:r>
      <w:r>
        <w:rPr>
          <w:rFonts w:ascii="Tahoma" w:hAnsi="Tahoma" w:cs="Tahoma"/>
          <w:color w:val="404040"/>
          <w:sz w:val="27"/>
          <w:szCs w:val="27"/>
        </w:rPr>
        <w:t>  </w:t>
      </w:r>
      <w:r>
        <w:rPr>
          <w:rFonts w:ascii="Tahoma" w:hAnsi="Tahoma" w:cs="Tahoma"/>
          <w:color w:val="404040"/>
          <w:sz w:val="27"/>
          <w:szCs w:val="27"/>
        </w:rPr>
        <w:br/>
        <w:t>  </w:t>
      </w:r>
      <w:r>
        <w:rPr>
          <w:rStyle w:val="a7"/>
          <w:rFonts w:ascii="Tahoma" w:hAnsi="Tahoma" w:cs="Tahoma"/>
          <w:color w:val="404040"/>
          <w:sz w:val="27"/>
          <w:szCs w:val="27"/>
          <w:shd w:val="clear" w:color="auto" w:fill="FF0000"/>
        </w:rPr>
        <w:t>非常重要！！电脑连接成功后，或者是使用中出现问题时请先进行自收自发测试，</w:t>
      </w:r>
      <w:r>
        <w:rPr>
          <w:rFonts w:ascii="Tahoma" w:hAnsi="Tahoma" w:cs="Tahoma"/>
          <w:color w:val="404040"/>
          <w:sz w:val="27"/>
          <w:szCs w:val="27"/>
        </w:rPr>
        <w:t>步骤如下：</w:t>
      </w:r>
      <w:r>
        <w:rPr>
          <w:rFonts w:ascii="Tahoma" w:hAnsi="Tahoma" w:cs="Tahoma"/>
          <w:color w:val="404040"/>
          <w:sz w:val="27"/>
          <w:szCs w:val="27"/>
        </w:rPr>
        <w:br/>
        <w:t>1</w:t>
      </w:r>
      <w:r>
        <w:rPr>
          <w:rFonts w:ascii="Tahoma" w:hAnsi="Tahoma" w:cs="Tahoma"/>
          <w:color w:val="404040"/>
          <w:sz w:val="27"/>
          <w:szCs w:val="27"/>
        </w:rPr>
        <w:t>）、蓝牙模块的</w:t>
      </w:r>
      <w:r>
        <w:rPr>
          <w:rFonts w:ascii="Tahoma" w:hAnsi="Tahoma" w:cs="Tahoma"/>
          <w:color w:val="404040"/>
          <w:sz w:val="27"/>
          <w:szCs w:val="27"/>
        </w:rPr>
        <w:t>TXD</w:t>
      </w:r>
      <w:r>
        <w:rPr>
          <w:rFonts w:ascii="Tahoma" w:hAnsi="Tahoma" w:cs="Tahoma"/>
          <w:color w:val="404040"/>
          <w:sz w:val="27"/>
          <w:szCs w:val="27"/>
        </w:rPr>
        <w:t>，</w:t>
      </w:r>
      <w:r>
        <w:rPr>
          <w:rFonts w:ascii="Tahoma" w:hAnsi="Tahoma" w:cs="Tahoma"/>
          <w:color w:val="404040"/>
          <w:sz w:val="27"/>
          <w:szCs w:val="27"/>
        </w:rPr>
        <w:t>RXD</w:t>
      </w:r>
      <w:r>
        <w:rPr>
          <w:rFonts w:ascii="Tahoma" w:hAnsi="Tahoma" w:cs="Tahoma"/>
          <w:color w:val="404040"/>
          <w:sz w:val="27"/>
          <w:szCs w:val="27"/>
        </w:rPr>
        <w:t>不要接任何设备，只给蓝牙模块接上电源</w:t>
      </w:r>
      <w:r>
        <w:rPr>
          <w:rFonts w:ascii="Tahoma" w:hAnsi="Tahoma" w:cs="Tahoma"/>
          <w:color w:val="404040"/>
          <w:sz w:val="27"/>
          <w:szCs w:val="27"/>
        </w:rPr>
        <w:lastRenderedPageBreak/>
        <w:t>并正确跟电脑短接的蓝牙适配器正确配对好，</w:t>
      </w:r>
      <w:r>
        <w:rPr>
          <w:rFonts w:ascii="Tahoma" w:hAnsi="Tahoma" w:cs="Tahoma"/>
          <w:color w:val="404040"/>
          <w:sz w:val="27"/>
          <w:szCs w:val="27"/>
        </w:rPr>
        <w:br/>
        <w:t>2</w:t>
      </w:r>
      <w:r>
        <w:rPr>
          <w:rFonts w:ascii="Tahoma" w:hAnsi="Tahoma" w:cs="Tahoma"/>
          <w:color w:val="404040"/>
          <w:sz w:val="27"/>
          <w:szCs w:val="27"/>
        </w:rPr>
        <w:t>）、打开电脑上的串口调试工具，选择与蓝牙连接的端口，直到从模块上的</w:t>
      </w:r>
      <w:r>
        <w:rPr>
          <w:rFonts w:ascii="Tahoma" w:hAnsi="Tahoma" w:cs="Tahoma"/>
          <w:color w:val="404040"/>
          <w:sz w:val="27"/>
          <w:szCs w:val="27"/>
        </w:rPr>
        <w:t>LED</w:t>
      </w:r>
      <w:r>
        <w:rPr>
          <w:rFonts w:ascii="Tahoma" w:hAnsi="Tahoma" w:cs="Tahoma"/>
          <w:color w:val="404040"/>
          <w:sz w:val="27"/>
          <w:szCs w:val="27"/>
        </w:rPr>
        <w:t>常亮，然后短接模块上的</w:t>
      </w:r>
      <w:r>
        <w:rPr>
          <w:rFonts w:ascii="Tahoma" w:hAnsi="Tahoma" w:cs="Tahoma"/>
          <w:color w:val="404040"/>
          <w:sz w:val="27"/>
          <w:szCs w:val="27"/>
        </w:rPr>
        <w:t>TXD,RXD</w:t>
      </w:r>
      <w:r>
        <w:rPr>
          <w:rFonts w:ascii="Tahoma" w:hAnsi="Tahoma" w:cs="Tahoma"/>
          <w:color w:val="404040"/>
          <w:sz w:val="27"/>
          <w:szCs w:val="27"/>
        </w:rPr>
        <w:t>，在串口调试工具上发送任意数据，如能定时发送更好，如果接收到的数据跟发送出去一致，说明自收自发测试成功，蓝牙模块的接收、发送都没有问题。如下图</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808355" cy="808355"/>
            <wp:effectExtent l="0" t="0" r="0" b="0"/>
            <wp:docPr id="15" name="图片 15"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 xml:space="preserve">        </w:t>
      </w:r>
      <w:r>
        <w:rPr>
          <w:rFonts w:ascii="Tahoma" w:hAnsi="Tahoma" w:cs="Tahoma"/>
          <w:color w:val="404040"/>
          <w:sz w:val="27"/>
          <w:szCs w:val="27"/>
        </w:rPr>
        <w:t>蓝牙模块可以连接各种</w:t>
      </w:r>
      <w:r>
        <w:rPr>
          <w:rFonts w:ascii="Tahoma" w:hAnsi="Tahoma" w:cs="Tahoma"/>
          <w:color w:val="404040"/>
          <w:sz w:val="27"/>
          <w:szCs w:val="27"/>
        </w:rPr>
        <w:t>TTL</w:t>
      </w:r>
      <w:r>
        <w:rPr>
          <w:rFonts w:ascii="Tahoma" w:hAnsi="Tahoma" w:cs="Tahoma"/>
          <w:color w:val="404040"/>
          <w:sz w:val="27"/>
          <w:szCs w:val="27"/>
        </w:rPr>
        <w:t>电平的串口设备，如连接</w:t>
      </w:r>
      <w:r>
        <w:rPr>
          <w:rFonts w:ascii="Tahoma" w:hAnsi="Tahoma" w:cs="Tahoma"/>
          <w:color w:val="404040"/>
          <w:sz w:val="27"/>
          <w:szCs w:val="27"/>
        </w:rPr>
        <w:t>GPS</w:t>
      </w:r>
      <w:r>
        <w:rPr>
          <w:rFonts w:ascii="Tahoma" w:hAnsi="Tahoma" w:cs="Tahoma"/>
          <w:color w:val="404040"/>
          <w:sz w:val="27"/>
          <w:szCs w:val="27"/>
        </w:rPr>
        <w:t>则可以做蓝牙</w:t>
      </w:r>
      <w:r>
        <w:rPr>
          <w:rFonts w:ascii="Tahoma" w:hAnsi="Tahoma" w:cs="Tahoma"/>
          <w:color w:val="404040"/>
          <w:sz w:val="27"/>
          <w:szCs w:val="27"/>
        </w:rPr>
        <w:t>GPS</w:t>
      </w:r>
      <w:r>
        <w:rPr>
          <w:rFonts w:ascii="Tahoma" w:hAnsi="Tahoma" w:cs="Tahoma"/>
          <w:color w:val="404040"/>
          <w:sz w:val="27"/>
          <w:szCs w:val="27"/>
        </w:rPr>
        <w:t>（因为</w:t>
      </w:r>
      <w:r>
        <w:rPr>
          <w:rFonts w:ascii="Tahoma" w:hAnsi="Tahoma" w:cs="Tahoma"/>
          <w:color w:val="404040"/>
          <w:sz w:val="27"/>
          <w:szCs w:val="27"/>
        </w:rPr>
        <w:t>GPS</w:t>
      </w:r>
      <w:r>
        <w:rPr>
          <w:rFonts w:ascii="Tahoma" w:hAnsi="Tahoma" w:cs="Tahoma"/>
          <w:color w:val="404040"/>
          <w:sz w:val="27"/>
          <w:szCs w:val="27"/>
        </w:rPr>
        <w:t>输出波特率为</w:t>
      </w:r>
      <w:r>
        <w:rPr>
          <w:rFonts w:ascii="Tahoma" w:hAnsi="Tahoma" w:cs="Tahoma"/>
          <w:color w:val="404040"/>
          <w:sz w:val="27"/>
          <w:szCs w:val="27"/>
        </w:rPr>
        <w:t>4800bps</w:t>
      </w:r>
      <w:r>
        <w:rPr>
          <w:rFonts w:ascii="Tahoma" w:hAnsi="Tahoma" w:cs="Tahoma"/>
          <w:color w:val="404040"/>
          <w:sz w:val="27"/>
          <w:szCs w:val="27"/>
        </w:rPr>
        <w:t>，因此蓝牙透传模块要先通过</w:t>
      </w:r>
      <w:r>
        <w:rPr>
          <w:rFonts w:ascii="Tahoma" w:hAnsi="Tahoma" w:cs="Tahoma"/>
          <w:color w:val="404040"/>
          <w:sz w:val="27"/>
          <w:szCs w:val="27"/>
        </w:rPr>
        <w:t>AT</w:t>
      </w:r>
      <w:r>
        <w:rPr>
          <w:rFonts w:ascii="Tahoma" w:hAnsi="Tahoma" w:cs="Tahoma"/>
          <w:color w:val="404040"/>
          <w:sz w:val="27"/>
          <w:szCs w:val="27"/>
        </w:rPr>
        <w:t>指令设置为</w:t>
      </w:r>
      <w:r>
        <w:rPr>
          <w:rFonts w:ascii="Tahoma" w:hAnsi="Tahoma" w:cs="Tahoma"/>
          <w:color w:val="404040"/>
          <w:sz w:val="27"/>
          <w:szCs w:val="27"/>
        </w:rPr>
        <w:t>4800bps</w:t>
      </w:r>
      <w:r>
        <w:rPr>
          <w:rFonts w:ascii="Tahoma" w:hAnsi="Tahoma" w:cs="Tahoma"/>
          <w:color w:val="404040"/>
          <w:sz w:val="27"/>
          <w:szCs w:val="27"/>
        </w:rPr>
        <w:t>才能正确收发）。</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808355" cy="808355"/>
            <wp:effectExtent l="0" t="0" r="0" b="0"/>
            <wp:docPr id="16" name="图片 16"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在电脑上用串口调试工具就可以接收</w:t>
      </w:r>
      <w:r>
        <w:rPr>
          <w:rFonts w:ascii="Tahoma" w:hAnsi="Tahoma" w:cs="Tahoma"/>
          <w:color w:val="404040"/>
          <w:sz w:val="27"/>
          <w:szCs w:val="27"/>
        </w:rPr>
        <w:t>GPS</w:t>
      </w:r>
      <w:r>
        <w:rPr>
          <w:rFonts w:ascii="Tahoma" w:hAnsi="Tahoma" w:cs="Tahoma"/>
          <w:color w:val="404040"/>
          <w:sz w:val="27"/>
          <w:szCs w:val="27"/>
        </w:rPr>
        <w:t>信息</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drawing>
          <wp:inline distT="0" distB="0" distL="0" distR="0">
            <wp:extent cx="808355" cy="808355"/>
            <wp:effectExtent l="0" t="0" r="0" b="0"/>
            <wp:docPr id="17" name="图片 17" descr="http://img04.taobaocdn.com/tps/i4/T10B2IXb4cXXcHmcPq-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04.taobaocdn.com/tps/i4/T10B2IXb4cXXcHmcPq-85-85.gif"/>
                    <pic:cNvPicPr>
                      <a:picLocks noChangeAspect="1" noChangeArrowheads="1"/>
                    </pic:cNvPicPr>
                  </pic:nvPicPr>
                  <pic:blipFill>
                    <a:blip r:embed="rId14" cstate="print"/>
                    <a:srcRect/>
                    <a:stretch>
                      <a:fillRect/>
                    </a:stretch>
                  </pic:blipFill>
                  <pic:spPr bwMode="auto">
                    <a:xfrm>
                      <a:off x="0" y="0"/>
                      <a:ext cx="808355" cy="808355"/>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FF0000"/>
          <w:sz w:val="36"/>
          <w:szCs w:val="36"/>
        </w:rPr>
        <w:lastRenderedPageBreak/>
        <w:t>2.3</w:t>
      </w:r>
      <w:r>
        <w:rPr>
          <w:rStyle w:val="a7"/>
          <w:rFonts w:ascii="Tahoma" w:hAnsi="Tahoma" w:cs="Tahoma"/>
          <w:color w:val="FF0000"/>
          <w:sz w:val="36"/>
          <w:szCs w:val="36"/>
        </w:rPr>
        <w:t>参数设置</w:t>
      </w:r>
      <w:r>
        <w:rPr>
          <w:rFonts w:ascii="Tahoma" w:hAnsi="Tahoma" w:cs="Tahoma"/>
          <w:color w:val="404040"/>
          <w:sz w:val="27"/>
          <w:szCs w:val="27"/>
        </w:rPr>
        <w:br/>
      </w:r>
      <w:r>
        <w:rPr>
          <w:rStyle w:val="a7"/>
          <w:rFonts w:ascii="Tahoma" w:hAnsi="Tahoma" w:cs="Tahoma"/>
          <w:color w:val="404040"/>
          <w:sz w:val="27"/>
          <w:szCs w:val="27"/>
        </w:rPr>
        <w:t>（默认设置：波特率：</w:t>
      </w:r>
      <w:r>
        <w:rPr>
          <w:rStyle w:val="a7"/>
          <w:rFonts w:ascii="Tahoma" w:hAnsi="Tahoma" w:cs="Tahoma"/>
          <w:color w:val="404040"/>
          <w:sz w:val="27"/>
          <w:szCs w:val="27"/>
        </w:rPr>
        <w:t>9600bps</w:t>
      </w:r>
      <w:r>
        <w:rPr>
          <w:rStyle w:val="a7"/>
          <w:rFonts w:ascii="Tahoma" w:hAnsi="Tahoma" w:cs="Tahoma"/>
          <w:color w:val="404040"/>
          <w:sz w:val="27"/>
          <w:szCs w:val="27"/>
        </w:rPr>
        <w:t>，设备名称：</w:t>
      </w:r>
      <w:r>
        <w:rPr>
          <w:rStyle w:val="a7"/>
          <w:rFonts w:ascii="Tahoma" w:hAnsi="Tahoma" w:cs="Tahoma"/>
          <w:color w:val="404040"/>
          <w:sz w:val="27"/>
          <w:szCs w:val="27"/>
        </w:rPr>
        <w:t>linvor</w:t>
      </w:r>
      <w:r>
        <w:rPr>
          <w:rStyle w:val="a7"/>
          <w:rFonts w:ascii="Tahoma" w:hAnsi="Tahoma" w:cs="Tahoma"/>
          <w:color w:val="404040"/>
          <w:sz w:val="27"/>
          <w:szCs w:val="27"/>
        </w:rPr>
        <w:t>，配对密码：</w:t>
      </w:r>
      <w:r>
        <w:rPr>
          <w:rStyle w:val="a7"/>
          <w:rFonts w:ascii="Tahoma" w:hAnsi="Tahoma" w:cs="Tahoma"/>
          <w:color w:val="404040"/>
          <w:sz w:val="27"/>
          <w:szCs w:val="27"/>
        </w:rPr>
        <w:t>1234</w:t>
      </w:r>
      <w:r>
        <w:rPr>
          <w:rStyle w:val="a7"/>
          <w:rFonts w:ascii="Tahoma" w:hAnsi="Tahoma" w:cs="Tahoma"/>
          <w:color w:val="404040"/>
          <w:sz w:val="27"/>
          <w:szCs w:val="27"/>
        </w:rPr>
        <w:t>，如按默认参数则无需以下个性设置。所有设置好的参数掉电都可保存）：</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发送</w:t>
      </w:r>
      <w:r>
        <w:rPr>
          <w:rFonts w:ascii="Tahoma" w:hAnsi="Tahoma" w:cs="Tahoma"/>
          <w:color w:val="404040"/>
          <w:sz w:val="27"/>
          <w:szCs w:val="27"/>
        </w:rPr>
        <w:t>AT</w:t>
      </w:r>
      <w:r>
        <w:rPr>
          <w:rFonts w:ascii="Tahoma" w:hAnsi="Tahoma" w:cs="Tahoma"/>
          <w:color w:val="404040"/>
          <w:sz w:val="27"/>
          <w:szCs w:val="27"/>
        </w:rPr>
        <w:t>命令设置参数的设备可以是</w:t>
      </w:r>
      <w:r>
        <w:rPr>
          <w:rFonts w:ascii="Tahoma" w:hAnsi="Tahoma" w:cs="Tahoma"/>
          <w:color w:val="404040"/>
          <w:sz w:val="27"/>
          <w:szCs w:val="27"/>
        </w:rPr>
        <w:t>USB</w:t>
      </w:r>
      <w:r>
        <w:rPr>
          <w:rFonts w:ascii="Tahoma" w:hAnsi="Tahoma" w:cs="Tahoma"/>
          <w:color w:val="404040"/>
          <w:sz w:val="27"/>
          <w:szCs w:val="27"/>
        </w:rPr>
        <w:t>转串口，单片机或其他</w:t>
      </w:r>
      <w:r>
        <w:rPr>
          <w:rFonts w:ascii="Tahoma" w:hAnsi="Tahoma" w:cs="Tahoma"/>
          <w:color w:val="404040"/>
          <w:sz w:val="27"/>
          <w:szCs w:val="27"/>
        </w:rPr>
        <w:t>TTL</w:t>
      </w:r>
      <w:r>
        <w:rPr>
          <w:rFonts w:ascii="Tahoma" w:hAnsi="Tahoma" w:cs="Tahoma"/>
          <w:color w:val="404040"/>
          <w:sz w:val="27"/>
          <w:szCs w:val="27"/>
        </w:rPr>
        <w:t>电平的串口，必须正确连接好硬件才能通过</w:t>
      </w:r>
      <w:r>
        <w:rPr>
          <w:rFonts w:ascii="Tahoma" w:hAnsi="Tahoma" w:cs="Tahoma"/>
          <w:color w:val="404040"/>
          <w:sz w:val="27"/>
          <w:szCs w:val="27"/>
        </w:rPr>
        <w:t>AT</w:t>
      </w:r>
      <w:r>
        <w:rPr>
          <w:rFonts w:ascii="Tahoma" w:hAnsi="Tahoma" w:cs="Tahoma"/>
          <w:color w:val="404040"/>
          <w:sz w:val="27"/>
          <w:szCs w:val="27"/>
        </w:rPr>
        <w:t>命令设置参数（以</w:t>
      </w:r>
      <w:r>
        <w:rPr>
          <w:rFonts w:ascii="Tahoma" w:hAnsi="Tahoma" w:cs="Tahoma"/>
          <w:color w:val="404040"/>
          <w:sz w:val="27"/>
          <w:szCs w:val="27"/>
        </w:rPr>
        <w:t>USB</w:t>
      </w:r>
      <w:r>
        <w:rPr>
          <w:rFonts w:ascii="Tahoma" w:hAnsi="Tahoma" w:cs="Tahoma"/>
          <w:color w:val="404040"/>
          <w:sz w:val="27"/>
          <w:szCs w:val="27"/>
        </w:rPr>
        <w:t>转串口为例）：</w:t>
      </w:r>
      <w:r>
        <w:rPr>
          <w:rFonts w:ascii="Tahoma" w:hAnsi="Tahoma" w:cs="Tahoma"/>
          <w:color w:val="404040"/>
          <w:sz w:val="27"/>
          <w:szCs w:val="27"/>
        </w:rPr>
        <w:br/>
        <w:t>1</w:t>
      </w:r>
      <w:r>
        <w:rPr>
          <w:rFonts w:ascii="Tahoma" w:hAnsi="Tahoma" w:cs="Tahoma"/>
          <w:color w:val="404040"/>
          <w:sz w:val="27"/>
          <w:szCs w:val="27"/>
        </w:rPr>
        <w:t>）、给模块提供合适的工作电源，本店带底板模块的工作电源为</w:t>
      </w:r>
      <w:r>
        <w:rPr>
          <w:rFonts w:ascii="Tahoma" w:hAnsi="Tahoma" w:cs="Tahoma"/>
          <w:color w:val="404040"/>
          <w:sz w:val="27"/>
          <w:szCs w:val="27"/>
        </w:rPr>
        <w:t>3.6~6V</w:t>
      </w:r>
      <w:r>
        <w:rPr>
          <w:rFonts w:ascii="Tahoma" w:hAnsi="Tahoma" w:cs="Tahoma"/>
          <w:color w:val="404040"/>
          <w:sz w:val="27"/>
          <w:szCs w:val="27"/>
        </w:rPr>
        <w:t>，不带底板核心模块为</w:t>
      </w:r>
      <w:r>
        <w:rPr>
          <w:rFonts w:ascii="Tahoma" w:hAnsi="Tahoma" w:cs="Tahoma"/>
          <w:color w:val="404040"/>
          <w:sz w:val="27"/>
          <w:szCs w:val="27"/>
        </w:rPr>
        <w:t>3.3V</w:t>
      </w:r>
      <w:r>
        <w:rPr>
          <w:rFonts w:ascii="Tahoma" w:hAnsi="Tahoma" w:cs="Tahoma"/>
          <w:color w:val="404040"/>
          <w:sz w:val="27"/>
          <w:szCs w:val="27"/>
        </w:rPr>
        <w:br/>
        <w:t>2</w:t>
      </w:r>
      <w:r>
        <w:rPr>
          <w:rFonts w:ascii="Tahoma" w:hAnsi="Tahoma" w:cs="Tahoma"/>
          <w:color w:val="404040"/>
          <w:sz w:val="27"/>
          <w:szCs w:val="27"/>
        </w:rPr>
        <w:t>）、正确连接数据线，</w:t>
      </w:r>
      <w:r>
        <w:rPr>
          <w:rFonts w:ascii="Tahoma" w:hAnsi="Tahoma" w:cs="Tahoma"/>
          <w:color w:val="404040"/>
          <w:sz w:val="27"/>
          <w:szCs w:val="27"/>
        </w:rPr>
        <w:t>USB</w:t>
      </w:r>
      <w:r>
        <w:rPr>
          <w:rFonts w:ascii="Tahoma" w:hAnsi="Tahoma" w:cs="Tahoma"/>
          <w:color w:val="404040"/>
          <w:sz w:val="27"/>
          <w:szCs w:val="27"/>
        </w:rPr>
        <w:t>转串口的</w:t>
      </w:r>
      <w:r>
        <w:rPr>
          <w:rFonts w:ascii="Tahoma" w:hAnsi="Tahoma" w:cs="Tahoma"/>
          <w:color w:val="404040"/>
          <w:sz w:val="27"/>
          <w:szCs w:val="27"/>
        </w:rPr>
        <w:t>TXD</w:t>
      </w:r>
      <w:r>
        <w:rPr>
          <w:rFonts w:ascii="Tahoma" w:hAnsi="Tahoma" w:cs="Tahoma"/>
          <w:color w:val="404040"/>
          <w:sz w:val="27"/>
          <w:szCs w:val="27"/>
        </w:rPr>
        <w:t>和</w:t>
      </w:r>
      <w:r>
        <w:rPr>
          <w:rFonts w:ascii="Tahoma" w:hAnsi="Tahoma" w:cs="Tahoma"/>
          <w:color w:val="404040"/>
          <w:sz w:val="27"/>
          <w:szCs w:val="27"/>
        </w:rPr>
        <w:t>RXD</w:t>
      </w:r>
      <w:r>
        <w:rPr>
          <w:rFonts w:ascii="Tahoma" w:hAnsi="Tahoma" w:cs="Tahoma"/>
          <w:color w:val="404040"/>
          <w:sz w:val="27"/>
          <w:szCs w:val="27"/>
        </w:rPr>
        <w:t>必须与蓝牙模块的</w:t>
      </w:r>
      <w:r>
        <w:rPr>
          <w:rFonts w:ascii="Tahoma" w:hAnsi="Tahoma" w:cs="Tahoma"/>
          <w:color w:val="404040"/>
          <w:sz w:val="27"/>
          <w:szCs w:val="27"/>
        </w:rPr>
        <w:t>RXD,TXD</w:t>
      </w:r>
      <w:r>
        <w:rPr>
          <w:rFonts w:ascii="Tahoma" w:hAnsi="Tahoma" w:cs="Tahoma"/>
          <w:color w:val="404040"/>
          <w:sz w:val="27"/>
          <w:szCs w:val="27"/>
        </w:rPr>
        <w:t>交叉连接</w:t>
      </w:r>
      <w:r>
        <w:rPr>
          <w:rFonts w:ascii="Tahoma" w:hAnsi="Tahoma" w:cs="Tahoma"/>
          <w:color w:val="404040"/>
          <w:sz w:val="27"/>
          <w:szCs w:val="27"/>
        </w:rPr>
        <w:br/>
        <w:t>3</w:t>
      </w:r>
      <w:r>
        <w:rPr>
          <w:rFonts w:ascii="Tahoma" w:hAnsi="Tahoma" w:cs="Tahoma"/>
          <w:color w:val="404040"/>
          <w:sz w:val="27"/>
          <w:szCs w:val="27"/>
        </w:rPr>
        <w:t>）、蓝牙模块的</w:t>
      </w:r>
      <w:r>
        <w:rPr>
          <w:rFonts w:ascii="Tahoma" w:hAnsi="Tahoma" w:cs="Tahoma"/>
          <w:color w:val="404040"/>
          <w:sz w:val="27"/>
          <w:szCs w:val="27"/>
        </w:rPr>
        <w:t>LED</w:t>
      </w:r>
      <w:r>
        <w:rPr>
          <w:rStyle w:val="a7"/>
          <w:rFonts w:ascii="Tahoma" w:hAnsi="Tahoma" w:cs="Tahoma"/>
          <w:color w:val="404040"/>
          <w:sz w:val="27"/>
          <w:szCs w:val="27"/>
        </w:rPr>
        <w:t>必须是闪烁</w:t>
      </w:r>
      <w:r>
        <w:rPr>
          <w:rFonts w:ascii="Tahoma" w:hAnsi="Tahoma" w:cs="Tahoma"/>
          <w:color w:val="404040"/>
          <w:sz w:val="27"/>
          <w:szCs w:val="27"/>
        </w:rPr>
        <w:t>状态才会响应</w:t>
      </w:r>
      <w:r>
        <w:rPr>
          <w:rFonts w:ascii="Tahoma" w:hAnsi="Tahoma" w:cs="Tahoma"/>
          <w:color w:val="404040"/>
          <w:sz w:val="27"/>
          <w:szCs w:val="27"/>
        </w:rPr>
        <w:t>AT</w:t>
      </w:r>
      <w:r>
        <w:rPr>
          <w:rFonts w:ascii="Tahoma" w:hAnsi="Tahoma" w:cs="Tahoma"/>
          <w:color w:val="404040"/>
          <w:sz w:val="27"/>
          <w:szCs w:val="27"/>
        </w:rPr>
        <w:t>命令</w:t>
      </w:r>
      <w:r>
        <w:rPr>
          <w:rFonts w:ascii="Tahoma" w:hAnsi="Tahoma" w:cs="Tahoma"/>
          <w:color w:val="404040"/>
          <w:sz w:val="27"/>
          <w:szCs w:val="27"/>
        </w:rPr>
        <w:br/>
      </w:r>
      <w:r>
        <w:rPr>
          <w:rFonts w:ascii="Tahoma" w:hAnsi="Tahoma" w:cs="Tahoma"/>
          <w:color w:val="404040"/>
          <w:sz w:val="27"/>
          <w:szCs w:val="27"/>
        </w:rPr>
        <w:t>硬件连接好以后打开电脑上的串口调试工具（以</w:t>
      </w:r>
      <w:r>
        <w:rPr>
          <w:rFonts w:ascii="Tahoma" w:hAnsi="Tahoma" w:cs="Tahoma"/>
          <w:color w:val="404040"/>
          <w:sz w:val="27"/>
          <w:szCs w:val="27"/>
        </w:rPr>
        <w:t>SSCOM3.2</w:t>
      </w:r>
      <w:r>
        <w:rPr>
          <w:rFonts w:ascii="Tahoma" w:hAnsi="Tahoma" w:cs="Tahoma"/>
          <w:color w:val="404040"/>
          <w:sz w:val="27"/>
          <w:szCs w:val="27"/>
        </w:rPr>
        <w:t>软件为例），</w:t>
      </w:r>
      <w:r>
        <w:rPr>
          <w:rStyle w:val="a7"/>
          <w:rFonts w:ascii="Tahoma" w:hAnsi="Tahoma" w:cs="Tahoma"/>
          <w:color w:val="FF0000"/>
          <w:sz w:val="27"/>
          <w:szCs w:val="27"/>
        </w:rPr>
        <w:t>选择</w:t>
      </w:r>
      <w:r>
        <w:rPr>
          <w:rStyle w:val="a7"/>
          <w:rFonts w:ascii="Tahoma" w:hAnsi="Tahoma" w:cs="Tahoma"/>
          <w:color w:val="FF0000"/>
          <w:sz w:val="27"/>
          <w:szCs w:val="27"/>
        </w:rPr>
        <w:t>USB</w:t>
      </w:r>
      <w:r>
        <w:rPr>
          <w:rStyle w:val="a7"/>
          <w:rFonts w:ascii="Tahoma" w:hAnsi="Tahoma" w:cs="Tahoma"/>
          <w:color w:val="FF0000"/>
          <w:sz w:val="27"/>
          <w:szCs w:val="27"/>
        </w:rPr>
        <w:t>转串口的端口号并打开，此时蓝牙模块的</w:t>
      </w:r>
      <w:r>
        <w:rPr>
          <w:rStyle w:val="a7"/>
          <w:rFonts w:ascii="Tahoma" w:hAnsi="Tahoma" w:cs="Tahoma"/>
          <w:color w:val="FF0000"/>
          <w:sz w:val="27"/>
          <w:szCs w:val="27"/>
        </w:rPr>
        <w:t>LED</w:t>
      </w:r>
      <w:r>
        <w:rPr>
          <w:rStyle w:val="a7"/>
          <w:rFonts w:ascii="Tahoma" w:hAnsi="Tahoma" w:cs="Tahoma"/>
          <w:color w:val="FF0000"/>
          <w:sz w:val="27"/>
          <w:szCs w:val="27"/>
        </w:rPr>
        <w:t>应该仍然是闪烁状态！</w:t>
      </w:r>
      <w:r>
        <w:rPr>
          <w:rFonts w:ascii="Tahoma" w:hAnsi="Tahoma" w:cs="Tahoma"/>
          <w:color w:val="404040"/>
          <w:sz w:val="27"/>
          <w:szCs w:val="27"/>
        </w:rPr>
        <w:t>去掉</w:t>
      </w:r>
      <w:r>
        <w:rPr>
          <w:rFonts w:ascii="Tahoma" w:hAnsi="Tahoma" w:cs="Tahoma"/>
          <w:color w:val="404040"/>
          <w:sz w:val="27"/>
          <w:szCs w:val="27"/>
        </w:rPr>
        <w:t>“</w:t>
      </w:r>
      <w:r>
        <w:rPr>
          <w:rStyle w:val="a7"/>
          <w:rFonts w:ascii="Tahoma" w:hAnsi="Tahoma" w:cs="Tahoma"/>
          <w:color w:val="404040"/>
          <w:sz w:val="27"/>
          <w:szCs w:val="27"/>
        </w:rPr>
        <w:t>发送新行</w:t>
      </w:r>
      <w:r>
        <w:rPr>
          <w:rFonts w:ascii="Tahoma" w:hAnsi="Tahoma" w:cs="Tahoma"/>
          <w:color w:val="404040"/>
          <w:sz w:val="27"/>
          <w:szCs w:val="27"/>
        </w:rPr>
        <w:t>”</w:t>
      </w:r>
      <w:r>
        <w:rPr>
          <w:rFonts w:ascii="Tahoma" w:hAnsi="Tahoma" w:cs="Tahoma"/>
          <w:color w:val="404040"/>
          <w:sz w:val="27"/>
          <w:szCs w:val="27"/>
        </w:rPr>
        <w:t>前的勾，然后在字符串输入框中输入</w:t>
      </w:r>
      <w:r>
        <w:rPr>
          <w:rFonts w:ascii="Tahoma" w:hAnsi="Tahoma" w:cs="Tahoma"/>
          <w:color w:val="404040"/>
          <w:sz w:val="27"/>
          <w:szCs w:val="27"/>
        </w:rPr>
        <w:t>AT</w:t>
      </w:r>
      <w:r>
        <w:rPr>
          <w:rFonts w:ascii="Tahoma" w:hAnsi="Tahoma" w:cs="Tahoma"/>
          <w:color w:val="404040"/>
          <w:sz w:val="27"/>
          <w:szCs w:val="27"/>
        </w:rPr>
        <w:t>命令后点发送。</w:t>
      </w:r>
      <w:r>
        <w:rPr>
          <w:rStyle w:val="a7"/>
          <w:rFonts w:ascii="Tahoma" w:hAnsi="Tahoma" w:cs="Tahoma"/>
          <w:color w:val="404040"/>
          <w:sz w:val="27"/>
          <w:szCs w:val="27"/>
        </w:rPr>
        <w:t>所有</w:t>
      </w:r>
      <w:r>
        <w:rPr>
          <w:rStyle w:val="a7"/>
          <w:rFonts w:ascii="Tahoma" w:hAnsi="Tahoma" w:cs="Tahoma"/>
          <w:color w:val="404040"/>
          <w:sz w:val="27"/>
          <w:szCs w:val="27"/>
        </w:rPr>
        <w:t>AT</w:t>
      </w:r>
      <w:r>
        <w:rPr>
          <w:rStyle w:val="a7"/>
          <w:rFonts w:ascii="Tahoma" w:hAnsi="Tahoma" w:cs="Tahoma"/>
          <w:color w:val="404040"/>
          <w:sz w:val="27"/>
          <w:szCs w:val="27"/>
        </w:rPr>
        <w:t>命令必须大写，每个</w:t>
      </w:r>
      <w:r>
        <w:rPr>
          <w:rStyle w:val="a7"/>
          <w:rFonts w:ascii="Tahoma" w:hAnsi="Tahoma" w:cs="Tahoma"/>
          <w:color w:val="404040"/>
          <w:sz w:val="27"/>
          <w:szCs w:val="27"/>
        </w:rPr>
        <w:t>AT</w:t>
      </w:r>
      <w:r>
        <w:rPr>
          <w:rStyle w:val="a7"/>
          <w:rFonts w:ascii="Tahoma" w:hAnsi="Tahoma" w:cs="Tahoma"/>
          <w:color w:val="404040"/>
          <w:sz w:val="27"/>
          <w:szCs w:val="27"/>
        </w:rPr>
        <w:t>命令间隔至少</w:t>
      </w:r>
      <w:r>
        <w:rPr>
          <w:rStyle w:val="a7"/>
          <w:rFonts w:ascii="Tahoma" w:hAnsi="Tahoma" w:cs="Tahoma"/>
          <w:color w:val="404040"/>
          <w:sz w:val="27"/>
          <w:szCs w:val="27"/>
        </w:rPr>
        <w:t>1</w:t>
      </w:r>
      <w:r>
        <w:rPr>
          <w:rStyle w:val="a7"/>
          <w:rFonts w:ascii="Tahoma" w:hAnsi="Tahoma" w:cs="Tahoma"/>
          <w:color w:val="404040"/>
          <w:sz w:val="27"/>
          <w:szCs w:val="27"/>
        </w:rPr>
        <w:t>秒！</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硬件连接如图，图片仅供演示，非本链接产品</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7617460" cy="4239260"/>
            <wp:effectExtent l="19050" t="0" r="2540" b="0"/>
            <wp:docPr id="18" name="图片 18" descr="http://img02.taobaocdn.com/imgextra/i2/12774208/T25YCxXlJb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02.taobaocdn.com/imgextra/i2/12774208/T25YCxXlJbXXXXXXXX_!!12774208.jpg"/>
                    <pic:cNvPicPr>
                      <a:picLocks noChangeAspect="1" noChangeArrowheads="1"/>
                    </pic:cNvPicPr>
                  </pic:nvPicPr>
                  <pic:blipFill>
                    <a:blip r:embed="rId15" cstate="print"/>
                    <a:srcRect/>
                    <a:stretch>
                      <a:fillRect/>
                    </a:stretch>
                  </pic:blipFill>
                  <pic:spPr bwMode="auto">
                    <a:xfrm>
                      <a:off x="0" y="0"/>
                      <a:ext cx="7617460" cy="423926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404040"/>
          <w:sz w:val="27"/>
          <w:szCs w:val="27"/>
        </w:rPr>
        <w:t>测试通讯指令</w:t>
      </w:r>
      <w:r>
        <w:rPr>
          <w:rFonts w:ascii="Tahoma" w:hAnsi="Tahoma" w:cs="Tahoma"/>
          <w:color w:val="404040"/>
          <w:sz w:val="27"/>
          <w:szCs w:val="27"/>
        </w:rPr>
        <w:t>：发送</w:t>
      </w:r>
      <w:r>
        <w:rPr>
          <w:rFonts w:ascii="Tahoma" w:hAnsi="Tahoma" w:cs="Tahoma"/>
          <w:color w:val="404040"/>
          <w:sz w:val="27"/>
          <w:szCs w:val="27"/>
        </w:rPr>
        <w:t>AT</w:t>
      </w:r>
      <w:r>
        <w:rPr>
          <w:rFonts w:ascii="Tahoma" w:hAnsi="Tahoma" w:cs="Tahoma"/>
          <w:color w:val="404040"/>
          <w:sz w:val="27"/>
          <w:szCs w:val="27"/>
        </w:rPr>
        <w:t>，如果模块回复</w:t>
      </w:r>
      <w:r>
        <w:rPr>
          <w:rFonts w:ascii="Tahoma" w:hAnsi="Tahoma" w:cs="Tahoma"/>
          <w:color w:val="404040"/>
          <w:sz w:val="27"/>
          <w:szCs w:val="27"/>
        </w:rPr>
        <w:t>OK</w:t>
      </w:r>
      <w:r>
        <w:rPr>
          <w:rFonts w:ascii="Tahoma" w:hAnsi="Tahoma" w:cs="Tahoma"/>
          <w:color w:val="404040"/>
          <w:sz w:val="27"/>
          <w:szCs w:val="27"/>
        </w:rPr>
        <w:t>则表明硬件连接没有问题，可以发送其他命令修改参数</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5199380" cy="4126230"/>
            <wp:effectExtent l="19050" t="0" r="1270" b="0"/>
            <wp:docPr id="19" name="图片 19" descr="http://img03.taobaocdn.com/imgextra/i3/12774208/T2Lz03XX0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03.taobaocdn.com/imgextra/i3/12774208/T2Lz03XX0XXXXXXXXX_!!12774208.jpg"/>
                    <pic:cNvPicPr>
                      <a:picLocks noChangeAspect="1" noChangeArrowheads="1"/>
                    </pic:cNvPicPr>
                  </pic:nvPicPr>
                  <pic:blipFill>
                    <a:blip r:embed="rId16" cstate="print"/>
                    <a:srcRect/>
                    <a:stretch>
                      <a:fillRect/>
                    </a:stretch>
                  </pic:blipFill>
                  <pic:spPr bwMode="auto">
                    <a:xfrm>
                      <a:off x="0" y="0"/>
                      <a:ext cx="5199380" cy="412623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404040"/>
          <w:sz w:val="27"/>
          <w:szCs w:val="27"/>
        </w:rPr>
        <w:t>修改波特率：</w:t>
      </w:r>
      <w:r>
        <w:rPr>
          <w:rFonts w:ascii="Tahoma" w:hAnsi="Tahoma" w:cs="Tahoma"/>
          <w:color w:val="404040"/>
          <w:sz w:val="27"/>
          <w:szCs w:val="27"/>
        </w:rPr>
        <w:t>发送</w:t>
      </w:r>
      <w:r>
        <w:rPr>
          <w:rFonts w:ascii="Tahoma" w:hAnsi="Tahoma" w:cs="Tahoma"/>
          <w:color w:val="404040"/>
          <w:sz w:val="27"/>
          <w:szCs w:val="27"/>
        </w:rPr>
        <w:t>“AT+BAUD1”</w:t>
      </w:r>
      <w:r>
        <w:rPr>
          <w:rFonts w:ascii="Tahoma" w:hAnsi="Tahoma" w:cs="Tahoma"/>
          <w:color w:val="404040"/>
          <w:sz w:val="27"/>
          <w:szCs w:val="27"/>
        </w:rPr>
        <w:t>（必须大写），设置成功后模块会回复</w:t>
      </w:r>
      <w:r>
        <w:rPr>
          <w:rFonts w:ascii="Tahoma" w:hAnsi="Tahoma" w:cs="Tahoma"/>
          <w:color w:val="404040"/>
          <w:sz w:val="27"/>
          <w:szCs w:val="27"/>
        </w:rPr>
        <w:t>“OK1200”,</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5199380" cy="4126230"/>
            <wp:effectExtent l="19050" t="0" r="1270" b="0"/>
            <wp:docPr id="20" name="图片 20" descr="http://img03.taobaocdn.com/imgextra/i3/12774208/T2QPR3XfX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03.taobaocdn.com/imgextra/i3/12774208/T2QPR3XfXXXXXXXXXX_!!12774208.jpg"/>
                    <pic:cNvPicPr>
                      <a:picLocks noChangeAspect="1" noChangeArrowheads="1"/>
                    </pic:cNvPicPr>
                  </pic:nvPicPr>
                  <pic:blipFill>
                    <a:blip r:embed="rId17" cstate="print"/>
                    <a:srcRect/>
                    <a:stretch>
                      <a:fillRect/>
                    </a:stretch>
                  </pic:blipFill>
                  <pic:spPr bwMode="auto">
                    <a:xfrm>
                      <a:off x="0" y="0"/>
                      <a:ext cx="5199380" cy="412623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BAUD</w:t>
      </w:r>
      <w:r>
        <w:rPr>
          <w:rFonts w:ascii="Tahoma" w:hAnsi="Tahoma" w:cs="Tahoma"/>
          <w:color w:val="404040"/>
          <w:sz w:val="27"/>
          <w:szCs w:val="27"/>
        </w:rPr>
        <w:t>后面的序号代表需要设置的波特率，对应如下：</w:t>
      </w:r>
      <w:r>
        <w:rPr>
          <w:rFonts w:ascii="Tahoma" w:hAnsi="Tahoma" w:cs="Tahoma"/>
          <w:color w:val="404040"/>
          <w:sz w:val="27"/>
          <w:szCs w:val="27"/>
        </w:rPr>
        <w:br/>
        <w:t>1----1200bps</w:t>
      </w:r>
      <w:r>
        <w:rPr>
          <w:rFonts w:ascii="Tahoma" w:hAnsi="Tahoma" w:cs="Tahoma"/>
          <w:color w:val="404040"/>
          <w:sz w:val="27"/>
          <w:szCs w:val="27"/>
        </w:rPr>
        <w:br/>
        <w:t>2----2400bps</w:t>
      </w:r>
      <w:r>
        <w:rPr>
          <w:rFonts w:ascii="Tahoma" w:hAnsi="Tahoma" w:cs="Tahoma"/>
          <w:color w:val="404040"/>
          <w:sz w:val="27"/>
          <w:szCs w:val="27"/>
        </w:rPr>
        <w:br/>
        <w:t>3----4800bps</w:t>
      </w:r>
      <w:r>
        <w:rPr>
          <w:rFonts w:ascii="Tahoma" w:hAnsi="Tahoma" w:cs="Tahoma"/>
          <w:color w:val="404040"/>
          <w:sz w:val="27"/>
          <w:szCs w:val="27"/>
        </w:rPr>
        <w:br/>
        <w:t>4----9600bps</w:t>
      </w:r>
      <w:r>
        <w:rPr>
          <w:rFonts w:ascii="Tahoma" w:hAnsi="Tahoma" w:cs="Tahoma"/>
          <w:color w:val="404040"/>
          <w:sz w:val="27"/>
          <w:szCs w:val="27"/>
        </w:rPr>
        <w:br/>
        <w:t>5----19200bps</w:t>
      </w:r>
      <w:r>
        <w:rPr>
          <w:rFonts w:ascii="Tahoma" w:hAnsi="Tahoma" w:cs="Tahoma"/>
          <w:color w:val="404040"/>
          <w:sz w:val="27"/>
          <w:szCs w:val="27"/>
        </w:rPr>
        <w:br/>
        <w:t>6----38400bps</w:t>
      </w:r>
      <w:r>
        <w:rPr>
          <w:rFonts w:ascii="Tahoma" w:hAnsi="Tahoma" w:cs="Tahoma"/>
          <w:color w:val="404040"/>
          <w:sz w:val="27"/>
          <w:szCs w:val="27"/>
        </w:rPr>
        <w:br/>
        <w:t>7----57600bps</w:t>
      </w:r>
      <w:r>
        <w:rPr>
          <w:rFonts w:ascii="Tahoma" w:hAnsi="Tahoma" w:cs="Tahoma"/>
          <w:color w:val="404040"/>
          <w:sz w:val="27"/>
          <w:szCs w:val="27"/>
        </w:rPr>
        <w:br/>
        <w:t>8----115200bps</w:t>
      </w:r>
      <w:r>
        <w:rPr>
          <w:rFonts w:ascii="Tahoma" w:hAnsi="Tahoma" w:cs="Tahoma"/>
          <w:color w:val="404040"/>
          <w:sz w:val="27"/>
          <w:szCs w:val="27"/>
        </w:rPr>
        <w:br/>
        <w:t>9----230400bps</w:t>
      </w:r>
      <w:r>
        <w:rPr>
          <w:rFonts w:ascii="Tahoma" w:hAnsi="Tahoma" w:cs="Tahoma"/>
          <w:color w:val="404040"/>
          <w:sz w:val="27"/>
          <w:szCs w:val="27"/>
        </w:rPr>
        <w:br/>
        <w:t>A----460800bps</w:t>
      </w:r>
      <w:r>
        <w:rPr>
          <w:rFonts w:ascii="Tahoma" w:hAnsi="Tahoma" w:cs="Tahoma"/>
          <w:color w:val="404040"/>
          <w:sz w:val="27"/>
          <w:szCs w:val="27"/>
        </w:rPr>
        <w:br/>
      </w:r>
      <w:r>
        <w:rPr>
          <w:rFonts w:ascii="Tahoma" w:hAnsi="Tahoma" w:cs="Tahoma"/>
          <w:color w:val="404040"/>
          <w:sz w:val="27"/>
          <w:szCs w:val="27"/>
        </w:rPr>
        <w:lastRenderedPageBreak/>
        <w:t>B----921600bps</w:t>
      </w:r>
      <w:r>
        <w:rPr>
          <w:rFonts w:ascii="Tahoma" w:hAnsi="Tahoma" w:cs="Tahoma"/>
          <w:color w:val="404040"/>
          <w:sz w:val="27"/>
          <w:szCs w:val="27"/>
        </w:rPr>
        <w:br/>
        <w:t>C----1382400bps</w:t>
      </w:r>
      <w:r>
        <w:rPr>
          <w:rFonts w:ascii="Tahoma" w:hAnsi="Tahoma" w:cs="Tahoma"/>
          <w:color w:val="404040"/>
          <w:sz w:val="27"/>
          <w:szCs w:val="27"/>
        </w:rPr>
        <w:br/>
        <w:t>   </w:t>
      </w:r>
      <w:r>
        <w:rPr>
          <w:rStyle w:val="a7"/>
          <w:rFonts w:ascii="Tahoma" w:hAnsi="Tahoma" w:cs="Tahoma"/>
          <w:color w:val="404040"/>
          <w:sz w:val="27"/>
          <w:szCs w:val="27"/>
        </w:rPr>
        <w:t>设置波特率成功后立即生效，</w:t>
      </w:r>
      <w:r>
        <w:rPr>
          <w:rFonts w:ascii="Tahoma" w:hAnsi="Tahoma" w:cs="Tahoma"/>
          <w:color w:val="404040"/>
          <w:sz w:val="27"/>
          <w:szCs w:val="27"/>
        </w:rPr>
        <w:t>如还需要输入</w:t>
      </w:r>
      <w:r>
        <w:rPr>
          <w:rFonts w:ascii="Tahoma" w:hAnsi="Tahoma" w:cs="Tahoma"/>
          <w:color w:val="404040"/>
          <w:sz w:val="27"/>
          <w:szCs w:val="27"/>
        </w:rPr>
        <w:t>AT</w:t>
      </w:r>
      <w:r>
        <w:rPr>
          <w:rFonts w:ascii="Tahoma" w:hAnsi="Tahoma" w:cs="Tahoma"/>
          <w:color w:val="404040"/>
          <w:sz w:val="27"/>
          <w:szCs w:val="27"/>
        </w:rPr>
        <w:t>指令，必须把软件的波特率调到与刚才设置的波特率一致才能响应</w:t>
      </w:r>
      <w:r>
        <w:rPr>
          <w:rFonts w:ascii="Tahoma" w:hAnsi="Tahoma" w:cs="Tahoma"/>
          <w:color w:val="404040"/>
          <w:sz w:val="27"/>
          <w:szCs w:val="27"/>
        </w:rPr>
        <w:t>AT</w:t>
      </w:r>
      <w:r>
        <w:rPr>
          <w:rFonts w:ascii="Tahoma" w:hAnsi="Tahoma" w:cs="Tahoma"/>
          <w:color w:val="404040"/>
          <w:sz w:val="27"/>
          <w:szCs w:val="27"/>
        </w:rPr>
        <w:t>指令（如默认波特率为</w:t>
      </w:r>
      <w:r>
        <w:rPr>
          <w:rFonts w:ascii="Tahoma" w:hAnsi="Tahoma" w:cs="Tahoma"/>
          <w:color w:val="404040"/>
          <w:sz w:val="27"/>
          <w:szCs w:val="27"/>
        </w:rPr>
        <w:t>9600bps</w:t>
      </w:r>
      <w:r>
        <w:rPr>
          <w:rFonts w:ascii="Tahoma" w:hAnsi="Tahoma" w:cs="Tahoma"/>
          <w:color w:val="404040"/>
          <w:sz w:val="27"/>
          <w:szCs w:val="27"/>
        </w:rPr>
        <w:t>，设置新的波特率为</w:t>
      </w:r>
      <w:r>
        <w:rPr>
          <w:rFonts w:ascii="Tahoma" w:hAnsi="Tahoma" w:cs="Tahoma"/>
          <w:color w:val="404040"/>
          <w:sz w:val="27"/>
          <w:szCs w:val="27"/>
        </w:rPr>
        <w:t>1200bps</w:t>
      </w:r>
      <w:r>
        <w:rPr>
          <w:rFonts w:ascii="Tahoma" w:hAnsi="Tahoma" w:cs="Tahoma"/>
          <w:color w:val="404040"/>
          <w:sz w:val="27"/>
          <w:szCs w:val="27"/>
        </w:rPr>
        <w:t>后，需将软件的波特率设置选</w:t>
      </w:r>
      <w:r>
        <w:rPr>
          <w:rFonts w:ascii="Tahoma" w:hAnsi="Tahoma" w:cs="Tahoma"/>
          <w:color w:val="404040"/>
          <w:sz w:val="27"/>
          <w:szCs w:val="27"/>
        </w:rPr>
        <w:t>1200bps</w:t>
      </w:r>
      <w:r>
        <w:rPr>
          <w:rFonts w:ascii="Tahoma" w:hAnsi="Tahoma" w:cs="Tahoma"/>
          <w:color w:val="404040"/>
          <w:sz w:val="27"/>
          <w:szCs w:val="27"/>
        </w:rPr>
        <w:t>才会重新响应</w:t>
      </w:r>
      <w:r>
        <w:rPr>
          <w:rFonts w:ascii="Tahoma" w:hAnsi="Tahoma" w:cs="Tahoma"/>
          <w:color w:val="404040"/>
          <w:sz w:val="27"/>
          <w:szCs w:val="27"/>
        </w:rPr>
        <w:t>AT</w:t>
      </w:r>
      <w:r>
        <w:rPr>
          <w:rFonts w:ascii="Tahoma" w:hAnsi="Tahoma" w:cs="Tahoma"/>
          <w:color w:val="404040"/>
          <w:sz w:val="27"/>
          <w:szCs w:val="27"/>
        </w:rPr>
        <w:t>指令）</w:t>
      </w:r>
      <w:r>
        <w:rPr>
          <w:rFonts w:ascii="Tahoma" w:hAnsi="Tahoma" w:cs="Tahoma"/>
          <w:color w:val="404040"/>
          <w:sz w:val="27"/>
          <w:szCs w:val="27"/>
        </w:rPr>
        <w:br/>
        <w:t>    </w:t>
      </w:r>
      <w:r>
        <w:rPr>
          <w:rStyle w:val="a7"/>
          <w:rFonts w:ascii="Tahoma" w:hAnsi="Tahoma" w:cs="Tahoma"/>
          <w:color w:val="404040"/>
          <w:sz w:val="27"/>
          <w:szCs w:val="27"/>
        </w:rPr>
        <w:t>重要提醒：设置波特率前请查看软件是否支持设置后的波特率，否则将无法再用这个软件设置波特率！！</w:t>
      </w:r>
      <w:r>
        <w:rPr>
          <w:rFonts w:ascii="Tahoma" w:hAnsi="Tahoma" w:cs="Tahoma"/>
          <w:color w:val="404040"/>
          <w:sz w:val="27"/>
          <w:szCs w:val="27"/>
        </w:rPr>
        <w:t>因为</w:t>
      </w:r>
      <w:r>
        <w:rPr>
          <w:rFonts w:ascii="Tahoma" w:hAnsi="Tahoma" w:cs="Tahoma"/>
          <w:color w:val="404040"/>
          <w:sz w:val="27"/>
          <w:szCs w:val="27"/>
        </w:rPr>
        <w:t>MAX232</w:t>
      </w:r>
      <w:r>
        <w:rPr>
          <w:rFonts w:ascii="Tahoma" w:hAnsi="Tahoma" w:cs="Tahoma"/>
          <w:color w:val="404040"/>
          <w:sz w:val="27"/>
          <w:szCs w:val="27"/>
        </w:rPr>
        <w:t>芯片不能在高于</w:t>
      </w:r>
      <w:r>
        <w:rPr>
          <w:rFonts w:ascii="Tahoma" w:hAnsi="Tahoma" w:cs="Tahoma"/>
          <w:color w:val="404040"/>
          <w:sz w:val="27"/>
          <w:szCs w:val="27"/>
        </w:rPr>
        <w:t>115200</w:t>
      </w:r>
      <w:r>
        <w:rPr>
          <w:rFonts w:ascii="Tahoma" w:hAnsi="Tahoma" w:cs="Tahoma"/>
          <w:color w:val="404040"/>
          <w:sz w:val="27"/>
          <w:szCs w:val="27"/>
        </w:rPr>
        <w:t>波特率下可靠工作，所以当使用电脑的串口设置高于</w:t>
      </w:r>
      <w:r>
        <w:rPr>
          <w:rFonts w:ascii="Tahoma" w:hAnsi="Tahoma" w:cs="Tahoma"/>
          <w:color w:val="404040"/>
          <w:sz w:val="27"/>
          <w:szCs w:val="27"/>
        </w:rPr>
        <w:t>115200bps</w:t>
      </w:r>
      <w:r>
        <w:rPr>
          <w:rFonts w:ascii="Tahoma" w:hAnsi="Tahoma" w:cs="Tahoma"/>
          <w:color w:val="404040"/>
          <w:sz w:val="27"/>
          <w:szCs w:val="27"/>
        </w:rPr>
        <w:t>后，需要使用其他支持该波特率的设备（如单片机，或者支持高波特率的</w:t>
      </w:r>
      <w:r>
        <w:rPr>
          <w:rFonts w:ascii="Tahoma" w:hAnsi="Tahoma" w:cs="Tahoma"/>
          <w:color w:val="404040"/>
          <w:sz w:val="27"/>
          <w:szCs w:val="27"/>
        </w:rPr>
        <w:t>USB</w:t>
      </w:r>
      <w:r>
        <w:rPr>
          <w:rFonts w:ascii="Tahoma" w:hAnsi="Tahoma" w:cs="Tahoma"/>
          <w:color w:val="404040"/>
          <w:sz w:val="27"/>
          <w:szCs w:val="27"/>
        </w:rPr>
        <w:t>转串口）才能再次通过</w:t>
      </w:r>
      <w:r>
        <w:rPr>
          <w:rFonts w:ascii="Tahoma" w:hAnsi="Tahoma" w:cs="Tahoma"/>
          <w:color w:val="404040"/>
          <w:sz w:val="27"/>
          <w:szCs w:val="27"/>
        </w:rPr>
        <w:t>AT</w:t>
      </w:r>
      <w:r>
        <w:rPr>
          <w:rFonts w:ascii="Tahoma" w:hAnsi="Tahoma" w:cs="Tahoma"/>
          <w:color w:val="404040"/>
          <w:sz w:val="27"/>
          <w:szCs w:val="27"/>
        </w:rPr>
        <w:t>命令设置参数</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br/>
      </w:r>
      <w:r>
        <w:rPr>
          <w:rStyle w:val="a7"/>
          <w:rFonts w:ascii="Tahoma" w:hAnsi="Tahoma" w:cs="Tahoma"/>
          <w:color w:val="404040"/>
          <w:sz w:val="27"/>
          <w:szCs w:val="27"/>
        </w:rPr>
        <w:t>修改蓝牙模块名称</w:t>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Fonts w:ascii="Tahoma" w:hAnsi="Tahoma" w:cs="Tahoma"/>
          <w:color w:val="404040"/>
          <w:sz w:val="27"/>
          <w:szCs w:val="27"/>
        </w:rPr>
        <w:t xml:space="preserve">   </w:t>
      </w:r>
      <w:r>
        <w:rPr>
          <w:rFonts w:ascii="Tahoma" w:hAnsi="Tahoma" w:cs="Tahoma"/>
          <w:color w:val="404040"/>
          <w:sz w:val="27"/>
          <w:szCs w:val="27"/>
        </w:rPr>
        <w:t>修改蓝牙名称，实现个性化设备，该名称为搜索到蓝牙设备后显示的名称，发送</w:t>
      </w:r>
      <w:r>
        <w:rPr>
          <w:rFonts w:ascii="Tahoma" w:hAnsi="Tahoma" w:cs="Tahoma"/>
          <w:color w:val="404040"/>
          <w:sz w:val="27"/>
          <w:szCs w:val="27"/>
        </w:rPr>
        <w:t>“AT+NAMEjiayuanelectron”</w:t>
      </w:r>
      <w:r>
        <w:rPr>
          <w:rFonts w:ascii="Tahoma" w:hAnsi="Tahoma" w:cs="Tahoma"/>
          <w:color w:val="404040"/>
          <w:sz w:val="27"/>
          <w:szCs w:val="27"/>
        </w:rPr>
        <w:t>（因为刚才设置了</w:t>
      </w:r>
      <w:r>
        <w:rPr>
          <w:rFonts w:ascii="Tahoma" w:hAnsi="Tahoma" w:cs="Tahoma"/>
          <w:color w:val="404040"/>
          <w:sz w:val="27"/>
          <w:szCs w:val="27"/>
        </w:rPr>
        <w:t>1200bps,</w:t>
      </w:r>
      <w:r>
        <w:rPr>
          <w:rFonts w:ascii="Tahoma" w:hAnsi="Tahoma" w:cs="Tahoma"/>
          <w:color w:val="404040"/>
          <w:sz w:val="27"/>
          <w:szCs w:val="27"/>
        </w:rPr>
        <w:t>所以软件上必须修改为</w:t>
      </w:r>
      <w:r>
        <w:rPr>
          <w:rFonts w:ascii="Tahoma" w:hAnsi="Tahoma" w:cs="Tahoma"/>
          <w:color w:val="404040"/>
          <w:sz w:val="27"/>
          <w:szCs w:val="27"/>
        </w:rPr>
        <w:t>1200bps</w:t>
      </w:r>
      <w:r>
        <w:rPr>
          <w:rFonts w:ascii="Tahoma" w:hAnsi="Tahoma" w:cs="Tahoma"/>
          <w:color w:val="404040"/>
          <w:sz w:val="27"/>
          <w:szCs w:val="27"/>
        </w:rPr>
        <w:t>才能设置），设置成功后模块会回复</w:t>
      </w:r>
      <w:r>
        <w:rPr>
          <w:rFonts w:ascii="Tahoma" w:hAnsi="Tahoma" w:cs="Tahoma"/>
          <w:color w:val="404040"/>
          <w:sz w:val="27"/>
          <w:szCs w:val="27"/>
        </w:rPr>
        <w:t>“OKsetname”</w:t>
      </w:r>
      <w:r>
        <w:rPr>
          <w:rFonts w:ascii="Tahoma" w:hAnsi="Tahoma" w:cs="Tahoma"/>
          <w:color w:val="404040"/>
          <w:sz w:val="27"/>
          <w:szCs w:val="27"/>
        </w:rPr>
        <w:t>。</w:t>
      </w:r>
      <w:r>
        <w:rPr>
          <w:rFonts w:ascii="Tahoma" w:hAnsi="Tahoma" w:cs="Tahoma"/>
          <w:color w:val="404040"/>
          <w:sz w:val="27"/>
          <w:szCs w:val="27"/>
        </w:rPr>
        <w:t>AT</w:t>
      </w:r>
      <w:r>
        <w:rPr>
          <w:rFonts w:ascii="Tahoma" w:hAnsi="Tahoma" w:cs="Tahoma"/>
          <w:color w:val="404040"/>
          <w:sz w:val="27"/>
          <w:szCs w:val="27"/>
        </w:rPr>
        <w:t>命令中，</w:t>
      </w:r>
      <w:r>
        <w:rPr>
          <w:rFonts w:ascii="Tahoma" w:hAnsi="Tahoma" w:cs="Tahoma"/>
          <w:color w:val="404040"/>
          <w:sz w:val="27"/>
          <w:szCs w:val="27"/>
        </w:rPr>
        <w:t>NAME</w:t>
      </w:r>
      <w:r>
        <w:rPr>
          <w:rFonts w:ascii="Tahoma" w:hAnsi="Tahoma" w:cs="Tahoma"/>
          <w:color w:val="404040"/>
          <w:sz w:val="27"/>
          <w:szCs w:val="27"/>
        </w:rPr>
        <w:t>后面的字符为所要设置的设备的名称，最多可支持</w:t>
      </w:r>
      <w:r>
        <w:rPr>
          <w:rFonts w:ascii="Tahoma" w:hAnsi="Tahoma" w:cs="Tahoma"/>
          <w:color w:val="404040"/>
          <w:sz w:val="27"/>
          <w:szCs w:val="27"/>
        </w:rPr>
        <w:t>20</w:t>
      </w:r>
      <w:r>
        <w:rPr>
          <w:rFonts w:ascii="Tahoma" w:hAnsi="Tahoma" w:cs="Tahoma"/>
          <w:color w:val="404040"/>
          <w:sz w:val="27"/>
          <w:szCs w:val="27"/>
        </w:rPr>
        <w:t>个字符，不支持中文。（修改名称后请重新上电，名称才会变）</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5199380" cy="4126230"/>
            <wp:effectExtent l="19050" t="0" r="1270" b="0"/>
            <wp:docPr id="21" name="图片 21" descr="http://img04.taobaocdn.com/imgextra/i4/12774208/T2XzV3Xel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04.taobaocdn.com/imgextra/i4/12774208/T2XzV3XelXXXXXXXXX_!!12774208.jpg"/>
                    <pic:cNvPicPr>
                      <a:picLocks noChangeAspect="1" noChangeArrowheads="1"/>
                    </pic:cNvPicPr>
                  </pic:nvPicPr>
                  <pic:blipFill>
                    <a:blip r:embed="rId18" cstate="print"/>
                    <a:srcRect/>
                    <a:stretch>
                      <a:fillRect/>
                    </a:stretch>
                  </pic:blipFill>
                  <pic:spPr bwMode="auto">
                    <a:xfrm>
                      <a:off x="0" y="0"/>
                      <a:ext cx="5199380" cy="4126230"/>
                    </a:xfrm>
                    <a:prstGeom prst="rect">
                      <a:avLst/>
                    </a:prstGeom>
                    <a:noFill/>
                    <a:ln w="9525">
                      <a:noFill/>
                      <a:miter lim="800000"/>
                      <a:headEnd/>
                      <a:tailEnd/>
                    </a:ln>
                  </pic:spPr>
                </pic:pic>
              </a:graphicData>
            </a:graphic>
          </wp:inline>
        </w:drawing>
      </w:r>
    </w:p>
    <w:p w:rsidR="009F17B6" w:rsidRDefault="009F17B6" w:rsidP="009F17B6">
      <w:pPr>
        <w:pStyle w:val="a6"/>
        <w:shd w:val="clear" w:color="auto" w:fill="FFFFFF"/>
        <w:spacing w:before="269" w:beforeAutospacing="0" w:after="269" w:afterAutospacing="0" w:line="250" w:lineRule="atLeast"/>
        <w:rPr>
          <w:rFonts w:ascii="Tahoma" w:hAnsi="Tahoma" w:cs="Tahoma"/>
          <w:color w:val="404040"/>
          <w:sz w:val="17"/>
          <w:szCs w:val="17"/>
        </w:rPr>
      </w:pPr>
      <w:r>
        <w:rPr>
          <w:rStyle w:val="a7"/>
          <w:rFonts w:ascii="Tahoma" w:hAnsi="Tahoma" w:cs="Tahoma"/>
          <w:color w:val="404040"/>
          <w:sz w:val="27"/>
          <w:szCs w:val="27"/>
        </w:rPr>
        <w:t>修改配对密码</w:t>
      </w:r>
      <w:r>
        <w:rPr>
          <w:rFonts w:ascii="Tahoma" w:hAnsi="Tahoma" w:cs="Tahoma"/>
          <w:color w:val="404040"/>
          <w:sz w:val="27"/>
          <w:szCs w:val="27"/>
        </w:rPr>
        <w:br/>
      </w:r>
      <w:r>
        <w:rPr>
          <w:rFonts w:ascii="Tahoma" w:hAnsi="Tahoma" w:cs="Tahoma"/>
          <w:color w:val="404040"/>
          <w:sz w:val="27"/>
          <w:szCs w:val="27"/>
        </w:rPr>
        <w:t>发送</w:t>
      </w:r>
      <w:r>
        <w:rPr>
          <w:rFonts w:ascii="Tahoma" w:hAnsi="Tahoma" w:cs="Tahoma"/>
          <w:color w:val="404040"/>
          <w:sz w:val="27"/>
          <w:szCs w:val="27"/>
        </w:rPr>
        <w:t>“AT+PIN0000”</w:t>
      </w:r>
      <w:r>
        <w:rPr>
          <w:rFonts w:ascii="Tahoma" w:hAnsi="Tahoma" w:cs="Tahoma"/>
          <w:color w:val="404040"/>
          <w:sz w:val="27"/>
          <w:szCs w:val="27"/>
        </w:rPr>
        <w:t>，设置成功后模块会回复</w:t>
      </w:r>
      <w:r>
        <w:rPr>
          <w:rFonts w:ascii="Tahoma" w:hAnsi="Tahoma" w:cs="Tahoma"/>
          <w:color w:val="404040"/>
          <w:sz w:val="27"/>
          <w:szCs w:val="27"/>
        </w:rPr>
        <w:t>“OKsetPIN”</w:t>
      </w:r>
      <w:r>
        <w:rPr>
          <w:rFonts w:ascii="Tahoma" w:hAnsi="Tahoma" w:cs="Tahoma"/>
          <w:color w:val="404040"/>
          <w:sz w:val="27"/>
          <w:szCs w:val="27"/>
        </w:rPr>
        <w:t>，则配对密码已被设置为</w:t>
      </w:r>
      <w:r>
        <w:rPr>
          <w:rFonts w:ascii="Tahoma" w:hAnsi="Tahoma" w:cs="Tahoma"/>
          <w:color w:val="404040"/>
          <w:sz w:val="27"/>
          <w:szCs w:val="27"/>
        </w:rPr>
        <w:t>0000</w:t>
      </w:r>
      <w:r>
        <w:rPr>
          <w:rFonts w:ascii="Tahoma" w:hAnsi="Tahoma" w:cs="Tahoma"/>
          <w:color w:val="404040"/>
          <w:sz w:val="27"/>
          <w:szCs w:val="27"/>
        </w:rPr>
        <w:t>，密码只能是四个字符。该配对密码在电脑或其他蓝牙设备连接到蓝牙模块时需要提供。</w:t>
      </w:r>
    </w:p>
    <w:p w:rsidR="009F17B6" w:rsidRDefault="009F17B6" w:rsidP="009F17B6">
      <w:pPr>
        <w:pStyle w:val="a6"/>
        <w:shd w:val="clear" w:color="auto" w:fill="FFFFFF"/>
        <w:spacing w:before="269" w:beforeAutospacing="0" w:after="269" w:afterAutospacing="0" w:line="250" w:lineRule="atLeast"/>
        <w:jc w:val="center"/>
        <w:rPr>
          <w:rFonts w:ascii="Tahoma" w:hAnsi="Tahoma" w:cs="Tahoma"/>
          <w:color w:val="404040"/>
          <w:sz w:val="17"/>
          <w:szCs w:val="17"/>
        </w:rPr>
      </w:pPr>
      <w:r>
        <w:rPr>
          <w:rFonts w:ascii="Tahoma" w:hAnsi="Tahoma" w:cs="Tahoma"/>
          <w:noProof/>
          <w:color w:val="404040"/>
          <w:sz w:val="17"/>
          <w:szCs w:val="17"/>
        </w:rPr>
        <w:lastRenderedPageBreak/>
        <w:drawing>
          <wp:inline distT="0" distB="0" distL="0" distR="0">
            <wp:extent cx="5199380" cy="4126230"/>
            <wp:effectExtent l="19050" t="0" r="1270" b="0"/>
            <wp:docPr id="22" name="图片 22" descr="http://img03.taobaocdn.com/imgextra/i3/12774208/T2aPV3XedXXXXXXXXX_!!12774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03.taobaocdn.com/imgextra/i3/12774208/T2aPV3XedXXXXXXXXX_!!12774208.jpg"/>
                    <pic:cNvPicPr>
                      <a:picLocks noChangeAspect="1" noChangeArrowheads="1"/>
                    </pic:cNvPicPr>
                  </pic:nvPicPr>
                  <pic:blipFill>
                    <a:blip r:embed="rId19" cstate="print"/>
                    <a:srcRect/>
                    <a:stretch>
                      <a:fillRect/>
                    </a:stretch>
                  </pic:blipFill>
                  <pic:spPr bwMode="auto">
                    <a:xfrm>
                      <a:off x="0" y="0"/>
                      <a:ext cx="5199380" cy="4126230"/>
                    </a:xfrm>
                    <a:prstGeom prst="rect">
                      <a:avLst/>
                    </a:prstGeom>
                    <a:noFill/>
                    <a:ln w="9525">
                      <a:noFill/>
                      <a:miter lim="800000"/>
                      <a:headEnd/>
                      <a:tailEnd/>
                    </a:ln>
                  </pic:spPr>
                </pic:pic>
              </a:graphicData>
            </a:graphic>
          </wp:inline>
        </w:drawing>
      </w:r>
    </w:p>
    <w:p w:rsidR="008D4C88" w:rsidRDefault="008D4C88"/>
    <w:sectPr w:rsidR="008D4C88" w:rsidSect="008D4C88">
      <w:head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63D0" w:rsidRDefault="002E63D0" w:rsidP="009F17B6">
      <w:r>
        <w:separator/>
      </w:r>
    </w:p>
  </w:endnote>
  <w:endnote w:type="continuationSeparator" w:id="0">
    <w:p w:rsidR="002E63D0" w:rsidRDefault="002E63D0" w:rsidP="009F17B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63D0" w:rsidRDefault="002E63D0" w:rsidP="009F17B6">
      <w:r>
        <w:separator/>
      </w:r>
    </w:p>
  </w:footnote>
  <w:footnote w:type="continuationSeparator" w:id="0">
    <w:p w:rsidR="002E63D0" w:rsidRDefault="002E63D0" w:rsidP="009F17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67FC" w:rsidRPr="007A67FC" w:rsidRDefault="007A67FC" w:rsidP="007A67FC">
    <w:pPr>
      <w:pStyle w:val="a3"/>
    </w:pPr>
    <w:r>
      <w:rPr>
        <w:noProof/>
      </w:rPr>
      <w:drawing>
        <wp:inline distT="0" distB="0" distL="0" distR="0">
          <wp:extent cx="5274310" cy="58729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274310" cy="58729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F17B6"/>
    <w:rsid w:val="002B4552"/>
    <w:rsid w:val="002E63D0"/>
    <w:rsid w:val="00357203"/>
    <w:rsid w:val="007A67FC"/>
    <w:rsid w:val="008D4C88"/>
    <w:rsid w:val="009F17B6"/>
    <w:rsid w:val="00BA5A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4C8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F17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F17B6"/>
    <w:rPr>
      <w:sz w:val="18"/>
      <w:szCs w:val="18"/>
    </w:rPr>
  </w:style>
  <w:style w:type="paragraph" w:styleId="a4">
    <w:name w:val="footer"/>
    <w:basedOn w:val="a"/>
    <w:link w:val="Char0"/>
    <w:uiPriority w:val="99"/>
    <w:semiHidden/>
    <w:unhideWhenUsed/>
    <w:rsid w:val="009F17B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F17B6"/>
    <w:rPr>
      <w:sz w:val="18"/>
      <w:szCs w:val="18"/>
    </w:rPr>
  </w:style>
  <w:style w:type="paragraph" w:styleId="a5">
    <w:name w:val="Balloon Text"/>
    <w:basedOn w:val="a"/>
    <w:link w:val="Char1"/>
    <w:uiPriority w:val="99"/>
    <w:semiHidden/>
    <w:unhideWhenUsed/>
    <w:rsid w:val="009F17B6"/>
    <w:rPr>
      <w:sz w:val="18"/>
      <w:szCs w:val="18"/>
    </w:rPr>
  </w:style>
  <w:style w:type="character" w:customStyle="1" w:styleId="Char1">
    <w:name w:val="批注框文本 Char"/>
    <w:basedOn w:val="a0"/>
    <w:link w:val="a5"/>
    <w:uiPriority w:val="99"/>
    <w:semiHidden/>
    <w:rsid w:val="009F17B6"/>
    <w:rPr>
      <w:sz w:val="18"/>
      <w:szCs w:val="18"/>
    </w:rPr>
  </w:style>
  <w:style w:type="paragraph" w:styleId="a6">
    <w:name w:val="Normal (Web)"/>
    <w:basedOn w:val="a"/>
    <w:uiPriority w:val="99"/>
    <w:semiHidden/>
    <w:unhideWhenUsed/>
    <w:rsid w:val="009F17B6"/>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F17B6"/>
    <w:rPr>
      <w:b/>
      <w:bCs/>
    </w:rPr>
  </w:style>
  <w:style w:type="character" w:styleId="a8">
    <w:name w:val="Hyperlink"/>
    <w:basedOn w:val="a0"/>
    <w:uiPriority w:val="99"/>
    <w:semiHidden/>
    <w:unhideWhenUsed/>
    <w:rsid w:val="009F17B6"/>
    <w:rPr>
      <w:color w:val="0000FF"/>
      <w:u w:val="single"/>
    </w:rPr>
  </w:style>
</w:styles>
</file>

<file path=word/webSettings.xml><?xml version="1.0" encoding="utf-8"?>
<w:webSettings xmlns:r="http://schemas.openxmlformats.org/officeDocument/2006/relationships" xmlns:w="http://schemas.openxmlformats.org/wordprocessingml/2006/main">
  <w:divs>
    <w:div w:id="146638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item.taobao.com/item.htm?id=9824802443" TargetMode="External"/><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item.taobao.com/item.htm?id=9812983761" TargetMode="External"/><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7.gi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551</Words>
  <Characters>3141</Characters>
  <Application>Microsoft Office Word</Application>
  <DocSecurity>0</DocSecurity>
  <Lines>26</Lines>
  <Paragraphs>7</Paragraphs>
  <ScaleCrop>false</ScaleCrop>
  <Company>Microsoft</Company>
  <LinksUpToDate>false</LinksUpToDate>
  <CharactersWithSpaces>3685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微软中国</cp:lastModifiedBy>
  <cp:revision>4</cp:revision>
  <dcterms:created xsi:type="dcterms:W3CDTF">2013-04-10T09:16:00Z</dcterms:created>
  <dcterms:modified xsi:type="dcterms:W3CDTF">2013-04-10T09:20:00Z</dcterms:modified>
</cp:coreProperties>
</file>