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0BDF9D7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ADVANCED SQL ASSIGNMENT</w:t>
      </w:r>
    </w:p>
    <w:p w14:paraId="4C070266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Adity Mansinka</w:t>
      </w:r>
    </w:p>
    <w:p w14:paraId="4B80220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6362282</w:t>
      </w:r>
    </w:p>
    <w:p w14:paraId="0D1D06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:Ranking and Window Functions</w:t>
      </w:r>
    </w:p>
    <w:p w14:paraId="2D91E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Use ROW_NUMBER(), RANK(), DENSE_RANK(), OVER(), and PARTITION BY.</w:t>
      </w:r>
    </w:p>
    <w:p w14:paraId="05306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  <w:r>
        <w:rPr>
          <w:rFonts w:ascii="Times New Roman" w:hAnsi="Times New Roman" w:cs="Times New Roman"/>
          <w:sz w:val="24"/>
          <w:szCs w:val="24"/>
          <w:lang w:val="en-US"/>
        </w:rPr>
        <w:t>Find the top 3 most expensive products in each category using different ranking functions.</w:t>
      </w:r>
    </w:p>
    <w:p w14:paraId="2D907F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B82A7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ROW_NUMBER() to assign a unique rank within each category.</w:t>
      </w:r>
    </w:p>
    <w:p w14:paraId="7E6EE0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Use RANK() and DENSE_RANK() to compare how ties are handled.</w:t>
      </w:r>
    </w:p>
    <w:p w14:paraId="5988C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Use PARTITION BY Category and ORDER BY Price DESC.</w:t>
      </w:r>
    </w:p>
    <w:p w14:paraId="4EA30C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AC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5F7ADE7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1_row_number_query.sql</w:t>
      </w:r>
    </w:p>
    <w:p w14:paraId="19EC3D1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RowNumberRanked </w:t>
      </w:r>
      <w:r>
        <w:rPr>
          <w:rFonts w:ascii="Consolas" w:hAnsi="Consolas" w:eastAsia="Times New Roman" w:cs="Times New Roman"/>
          <w:color w:val="38C7BD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(</w:t>
      </w:r>
    </w:p>
    <w:p w14:paraId="16EFEBA1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</w:p>
    <w:p w14:paraId="0D2F3E4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ProductID,</w:t>
      </w:r>
    </w:p>
    <w:p w14:paraId="68750BD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ProductName,</w:t>
      </w:r>
    </w:p>
    <w:p w14:paraId="6D55614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Category,</w:t>
      </w:r>
    </w:p>
    <w:p w14:paraId="7F82810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Price,</w:t>
      </w:r>
    </w:p>
    <w:p w14:paraId="4C9D542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lang w:eastAsia="en-IN"/>
        </w:rPr>
        <w:t>ROW_NUMBER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</w:t>
      </w:r>
    </w:p>
    <w:p w14:paraId="4AB1DE7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Products</w:t>
      </w:r>
    </w:p>
    <w:p w14:paraId="24B1537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)</w:t>
      </w:r>
    </w:p>
    <w:p w14:paraId="41DB4E2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</w:p>
    <w:p w14:paraId="1551ECD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ProductID,</w:t>
      </w:r>
    </w:p>
    <w:p w14:paraId="02F69559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ProductName,</w:t>
      </w:r>
    </w:p>
    <w:p w14:paraId="48CC2A22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Category,</w:t>
      </w:r>
    </w:p>
    <w:p w14:paraId="5B793A09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Price,</w:t>
      </w:r>
    </w:p>
    <w:p w14:paraId="54B45A6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RowNum</w:t>
      </w:r>
    </w:p>
    <w:p w14:paraId="25FC701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RowNumberRanked</w:t>
      </w:r>
    </w:p>
    <w:p w14:paraId="6065F4C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 </w:t>
      </w:r>
      <w:r>
        <w:rPr>
          <w:rFonts w:ascii="Consolas" w:hAnsi="Consolas" w:eastAsia="Times New Roman" w:cs="Times New Roman"/>
          <w:color w:val="C7910C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lang w:eastAsia="en-IN"/>
        </w:rPr>
        <w:t>3</w:t>
      </w:r>
    </w:p>
    <w:p w14:paraId="426D6EB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Category, RowNum;</w:t>
      </w:r>
    </w:p>
    <w:p w14:paraId="536C08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D56835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725160" cy="1225550"/>
            <wp:effectExtent l="0" t="0" r="5080" b="889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6BAE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1_rank_query.sql</w:t>
      </w:r>
    </w:p>
    <w:p w14:paraId="7C7093F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RankBased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</w:p>
    <w:p w14:paraId="05EA8EC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2744CE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ProductID,</w:t>
      </w:r>
    </w:p>
    <w:p w14:paraId="12B7D167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ProductName,</w:t>
      </w:r>
    </w:p>
    <w:p w14:paraId="30E923D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Category,</w:t>
      </w:r>
    </w:p>
    <w:p w14:paraId="7B10337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Price,</w:t>
      </w:r>
    </w:p>
    <w:p w14:paraId="37931F9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RANK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RankNum</w:t>
      </w:r>
    </w:p>
    <w:p w14:paraId="222FC91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Products</w:t>
      </w:r>
    </w:p>
    <w:p w14:paraId="1E4213A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</w:t>
      </w:r>
    </w:p>
    <w:p w14:paraId="67F9C70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74549EE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ProductID,</w:t>
      </w:r>
    </w:p>
    <w:p w14:paraId="6D60AB1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ProductName,</w:t>
      </w:r>
    </w:p>
    <w:p w14:paraId="309104A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Category,</w:t>
      </w:r>
    </w:p>
    <w:p w14:paraId="466C260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Price,</w:t>
      </w:r>
    </w:p>
    <w:p w14:paraId="3DFCA11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RankNum</w:t>
      </w:r>
    </w:p>
    <w:p w14:paraId="1FBC6CB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RankBased</w:t>
      </w:r>
    </w:p>
    <w:p w14:paraId="1AA4346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RankNum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</w:p>
    <w:p w14:paraId="38679F5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Category, RankNum;</w:t>
      </w:r>
    </w:p>
    <w:p w14:paraId="56E65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8610E4">
      <w:pPr>
        <w:pStyle w:val="28"/>
        <w:ind w:hanging="29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725160" cy="1225550"/>
            <wp:effectExtent l="0" t="0" r="5080" b="889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ABC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1_dense_rank_query.sql</w:t>
      </w:r>
    </w:p>
    <w:p w14:paraId="6843425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DenseRanked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</w:p>
    <w:p w14:paraId="77550767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409E7AB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ProductID,</w:t>
      </w:r>
    </w:p>
    <w:p w14:paraId="5B09384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ProductName,</w:t>
      </w:r>
    </w:p>
    <w:p w14:paraId="0BC1D01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Category,</w:t>
      </w:r>
    </w:p>
    <w:p w14:paraId="2559E93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Price,</w:t>
      </w:r>
    </w:p>
    <w:p w14:paraId="0553AB8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DENSE_RANK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DenseRankNum</w:t>
      </w:r>
    </w:p>
    <w:p w14:paraId="75E94D9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Products</w:t>
      </w:r>
    </w:p>
    <w:p w14:paraId="1253508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</w:t>
      </w:r>
    </w:p>
    <w:p w14:paraId="2144685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5864892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ProductID,</w:t>
      </w:r>
    </w:p>
    <w:p w14:paraId="23EEA76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ProductName,</w:t>
      </w:r>
    </w:p>
    <w:p w14:paraId="159945DB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Category,</w:t>
      </w:r>
    </w:p>
    <w:p w14:paraId="3419ACD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Price,</w:t>
      </w:r>
    </w:p>
    <w:p w14:paraId="580781A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DenseRankNum</w:t>
      </w:r>
    </w:p>
    <w:p w14:paraId="3304BDB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DenseRanked</w:t>
      </w:r>
    </w:p>
    <w:p w14:paraId="57EE6F6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DenseRankNum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</w:p>
    <w:p w14:paraId="1FC7EAE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Category, DenseRankNum;</w:t>
      </w:r>
    </w:p>
    <w:p w14:paraId="3928E4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3E3A8D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727700" cy="1386205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72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7DD2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779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Stored Procedure</w:t>
      </w:r>
    </w:p>
    <w:p w14:paraId="445F4D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to retrieve employee details by department.</w:t>
      </w:r>
    </w:p>
    <w:p w14:paraId="173B45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7EB98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Define the stored procedure with a parameter for DepartmentID.</w:t>
      </w:r>
    </w:p>
    <w:p w14:paraId="044313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Write the SQL query to select employee details based on the DepartmentID.</w:t>
      </w:r>
    </w:p>
    <w:p w14:paraId="1C5655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named `sp_InsertEmployee` with the following code:</w:t>
      </w:r>
    </w:p>
    <w:p w14:paraId="372C02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PROCEDURE sp_InsertEmployee</w:t>
      </w:r>
    </w:p>
    <w:p w14:paraId="2E577E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@FirstName VARCHAR(50),</w:t>
      </w:r>
    </w:p>
    <w:p w14:paraId="6D8D42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@LastName VARCHAR(50),</w:t>
      </w:r>
    </w:p>
    <w:p w14:paraId="5F40C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@DepartmentID INT,</w:t>
      </w:r>
    </w:p>
    <w:p w14:paraId="5303F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@Salary DECIMAL(10,2),</w:t>
      </w:r>
    </w:p>
    <w:p w14:paraId="59EE0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@JoinDate DATE</w:t>
      </w:r>
    </w:p>
    <w:p w14:paraId="1BF1B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245B5A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FB952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Employees (FirstName, LastName, DepartmentID, Salary, JoinDate)</w:t>
      </w:r>
    </w:p>
    <w:p w14:paraId="63AE7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(@FirstName, @LastName, @DepartmentID, @Salary, @JoinDate);</w:t>
      </w:r>
    </w:p>
    <w:p w14:paraId="36EB12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D7E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22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03697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2_employee_procedures.sql</w:t>
      </w:r>
    </w:p>
    <w:p w14:paraId="7D8D2BB8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sp_GetEmployeesByDepartment</w:t>
      </w:r>
    </w:p>
    <w:p w14:paraId="2BD327DB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</w:p>
    <w:p w14:paraId="5EACD9B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2828530A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2E06642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463CE484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EmployeeID,</w:t>
      </w:r>
    </w:p>
    <w:p w14:paraId="2917663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FirstName,</w:t>
      </w:r>
    </w:p>
    <w:p w14:paraId="01B8D952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LastName,</w:t>
      </w:r>
    </w:p>
    <w:p w14:paraId="2B75DF0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DepartmentID,</w:t>
      </w:r>
    </w:p>
    <w:p w14:paraId="63F8F664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Salary,</w:t>
      </w:r>
    </w:p>
    <w:p w14:paraId="611140A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JoinDate</w:t>
      </w:r>
    </w:p>
    <w:p w14:paraId="6DEB31B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Employees</w:t>
      </w:r>
    </w:p>
    <w:p w14:paraId="72DE556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567E2A4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4129B18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778B5A0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380AD42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sp_InsertEmployee</w:t>
      </w:r>
    </w:p>
    <w:p w14:paraId="1278D85F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@FirstName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VARCHAR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41117AF2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@LastName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VARCHAR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56A665D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89EA1DB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@Salary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08B42ED8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@JoinDate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DATE</w:t>
      </w:r>
    </w:p>
    <w:p w14:paraId="0375D79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5ADD258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70F6A707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INSERT INTO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Employees (FirstName, LastName, DepartmentID, Salary, JoinDate)</w:t>
      </w:r>
    </w:p>
    <w:p w14:paraId="4172ADB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(@FirstName, @LastName, @DepartmentID, @Salary, @JoinDate);</w:t>
      </w:r>
    </w:p>
    <w:p w14:paraId="677EBD7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0437475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57B9790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0165BF6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sp_InsertEmployee </w:t>
      </w:r>
    </w:p>
    <w:p w14:paraId="376C26B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@FirstName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Adity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B16D81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@LastName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'M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ansinka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66D78FF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A0ACBB"/>
          <w:sz w:val="21"/>
          <w:szCs w:val="21"/>
          <w:lang w:val="en-US" w:eastAsia="en-IN"/>
        </w:rPr>
        <w:t>4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70C7ABC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@Salary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D4770C"/>
          <w:sz w:val="21"/>
          <w:szCs w:val="21"/>
          <w:lang w:val="en-US" w:eastAsia="en-IN"/>
        </w:rPr>
        <w:t>6800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00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37159C4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@JoinDate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'2025-0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4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-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1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8'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531A1A0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2B645EA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sp_GetEmployeesByDepartment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A0ACBB"/>
          <w:sz w:val="21"/>
          <w:szCs w:val="21"/>
          <w:lang w:val="en-US" w:eastAsia="en-IN"/>
        </w:rPr>
        <w:t>4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1E0D62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2D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5D6A73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351020" cy="1089660"/>
            <wp:effectExtent l="0" t="0" r="762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1C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A1D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0BF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C7D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Return Data from a Stored Procedure</w:t>
      </w:r>
    </w:p>
    <w:p w14:paraId="251D9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that returns the total number of employees in a</w:t>
      </w:r>
    </w:p>
    <w:p w14:paraId="7BBC0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department.</w:t>
      </w:r>
    </w:p>
    <w:p w14:paraId="76EB96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70379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Define the stored procedure with a parameter for DepartmentID.</w:t>
      </w:r>
    </w:p>
    <w:p w14:paraId="6B685C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 the SQL query to count the number of employees in the specified department.</w:t>
      </w:r>
    </w:p>
    <w:p w14:paraId="5167F4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Save the stored procedure by executing the Stored procedure content.</w:t>
      </w:r>
    </w:p>
    <w:p w14:paraId="54D330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4960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3_count_employees_by_department.sql</w:t>
      </w:r>
    </w:p>
    <w:p w14:paraId="2033C97D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sp_CountEmployeesByDepartment</w:t>
      </w:r>
    </w:p>
    <w:p w14:paraId="7DC58365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</w:p>
    <w:p w14:paraId="1D4EA25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6CB7C08B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606290E0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405CCF4C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COUNT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TotalEmployees</w:t>
      </w:r>
    </w:p>
    <w:p w14:paraId="43895BF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079B00C2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Employees</w:t>
      </w:r>
    </w:p>
    <w:p w14:paraId="6078D204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61DBE7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0E21B5DA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3E4A2A03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3E3A894F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684575F0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sp_CountEmployeesByDepartment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62F2A9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B89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CC424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16154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94007"/>
    <w:multiLevelType w:val="multilevel"/>
    <w:tmpl w:val="638940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02DF"/>
    <w:rsid w:val="001D0DCE"/>
    <w:rsid w:val="002B3E49"/>
    <w:rsid w:val="003A303B"/>
    <w:rsid w:val="00612B64"/>
    <w:rsid w:val="00814EE5"/>
    <w:rsid w:val="00E014D9"/>
    <w:rsid w:val="00ED5BAD"/>
    <w:rsid w:val="06B85217"/>
    <w:rsid w:val="0A2C6E3E"/>
    <w:rsid w:val="0BEF28F2"/>
    <w:rsid w:val="12B36AF3"/>
    <w:rsid w:val="2EEF752D"/>
    <w:rsid w:val="3B7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571</Words>
  <Characters>3259</Characters>
  <Lines>27</Lines>
  <Paragraphs>7</Paragraphs>
  <TotalTime>124</TotalTime>
  <ScaleCrop>false</ScaleCrop>
  <LinksUpToDate>false</LinksUpToDate>
  <CharactersWithSpaces>3823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2025-06-28T17:56:00Z</dcterms:created>
  <dc:creator>Dipanshu Modi</dc:creator>
  <cp:lastModifiedBy>1566_Adity Mansinka</cp:lastModifiedBy>
  <dcterms:modified xsi:type="dcterms:W3CDTF">2025-06-29T17:03:31Z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EDDA99E145C34A11AAF027A2E6EDD0BF_13</vt:lpwstr>
  </property>
</Properties>
</file>