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WAiFF Master Outreach Template v2 (team and LLM version)</w:t>
      </w:r>
    </w:p>
    <w:p>
      <w:r>
        <w:rPr>
          <w:b/>
        </w:rPr>
        <w:t>How to use this document</w:t>
      </w:r>
    </w:p>
    <w:p>
      <w:pPr>
        <w:pStyle w:val="ListBullet"/>
      </w:pPr>
      <w:r>
        <w:rPr>
          <w:b/>
        </w:rPr>
        <w:t>In an LLM chat</w:t>
      </w:r>
      <w:r>
        <w:t xml:space="preserve"> (DeepSeek, Claude, Gemini, ChatGPT): paste this whole file first, then paste one filled RESEARCH BLOCK (section 6) per company. The model returns the email, the follow-ups and the LinkedIn texts in the output format in section 9.</w:t>
      </w:r>
    </w:p>
    <w:p>
      <w:pPr>
        <w:pStyle w:val="ListBullet"/>
      </w:pPr>
      <w:r>
        <w:rPr>
          <w:b/>
        </w:rPr>
        <w:t>For the team:</w:t>
      </w:r>
      <w:r>
        <w:t xml:space="preserve"> sections 1 to 5 are the context every person and every model must know. Section 6 is what the researcher fills in. Sections 7 to 10 are the writing rules.</w:t>
      </w:r>
    </w:p>
    <w:p>
      <w:pPr>
        <w:pStyle w:val="ListBullet"/>
      </w:pPr>
      <w:r>
        <w:rPr>
          <w:b/>
        </w:rPr>
        <w:t>Last updated:</w:t>
      </w:r>
      <w:r>
        <w:t xml:space="preserve"> 24 Sep 2026. It is built from an audit of about 990 emails sent in September, and the rules come from what actually got replies.</w:t>
      </w:r>
    </w:p>
    <w:p>
      <w:pPr>
        <w:pStyle w:val="Heading2"/>
      </w:pPr>
      <w:r>
        <w:t>1. Who we are and what we sell (the model's context)</w:t>
      </w:r>
    </w:p>
    <w:p>
      <w:r>
        <w:rPr>
          <w:b/>
        </w:rPr>
        <w:t>Sender.</w:t>
      </w:r>
      <w:r>
        <w:t xml:space="preserve"> Aditya Upadhyay, India Ambassador, World AI Film Festival (WAiFF). All mail goes from adiup394@gmail.com, because there is no WAiFF work email. Every email is written as Aditya, in his voice.</w:t>
      </w:r>
    </w:p>
    <w:p>
      <w:r>
        <w:rPr>
          <w:b/>
        </w:rPr>
        <w:t>The goal.</w:t>
      </w:r>
      <w:r>
        <w:t xml:space="preserve"> Sell big. Packages go up to about EUR 450,000, and Aditya earns 15%, so the target is 50 sponsors. Aditya can sell any edition to anyone: a company may want Cannes, its home edition, several editions, or India. Companies with operations in India come first, but any well-funded company worldwide is a valid sponsor.</w:t>
      </w:r>
    </w:p>
    <w:p>
      <w:r>
        <w:rPr>
          <w:b/>
        </w:rPr>
        <w:t>The festival.</w:t>
      </w:r>
      <w:r>
        <w:t xml:space="preserve"> The name is always </w:t>
      </w:r>
      <w:r>
        <w:rPr>
          <w:b/>
        </w:rPr>
        <w:t>World AI Film Festival (WAiFF)</w:t>
      </w:r>
      <w:r>
        <w:t>.</w:t>
      </w:r>
    </w:p>
    <w:p>
      <w:pPr>
        <w:pStyle w:val="ListBullet"/>
      </w:pPr>
      <w:r>
        <w:t>Never "World AI International Film Festival", "WAFF" or "WAIFF India Festival".</w:t>
      </w:r>
    </w:p>
    <w:p>
      <w:pPr>
        <w:pStyle w:val="ListBullet"/>
      </w:pPr>
      <w:r>
        <w:t xml:space="preserve">It is </w:t>
      </w:r>
      <w:r>
        <w:rPr>
          <w:b/>
        </w:rPr>
        <w:t>not</w:t>
      </w:r>
      <w:r>
        <w:t xml:space="preserve"> the Cannes Film Festival. Always say "the Palais des Festivals in Cannes".</w:t>
      </w:r>
    </w:p>
    <w:p>
      <w:pPr>
        <w:pStyle w:val="ListBullet"/>
      </w:pPr>
      <w:r>
        <w:t>It is the international festival for films made with AI.</w:t>
      </w:r>
    </w:p>
    <w:p>
      <w:pPr>
        <w:pStyle w:val="ListBullet"/>
      </w:pPr>
      <w:r>
        <w:t xml:space="preserve">2025 (1st edition) was in Nice. 2026 (2nd edition) was the first at the Palais des Festivals in Cannes. The </w:t>
      </w:r>
      <w:r>
        <w:rPr>
          <w:b/>
        </w:rPr>
        <w:t>third edition is the Grand Finale on 6 and 7 April 2027 at the Palais</w:t>
      </w:r>
      <w:r>
        <w:t>.</w:t>
      </w:r>
    </w:p>
    <w:p>
      <w:pPr>
        <w:pStyle w:val="ListBullet"/>
      </w:pPr>
      <w:r>
        <w:t>About a dozen national editions ("Road to Cannes") feed the Grand Finale. They include São Paulo, Seoul and Kyoto (2026), Buenos Aires (30 Oct 2026), Istanbul (4 Nov 2026), London (24 Nov 2026), Los Angeles, a ten-country Africa franchise (Abidjan) and China.</w:t>
      </w:r>
    </w:p>
    <w:p>
      <w:r>
        <w:rPr>
          <w:b/>
        </w:rPr>
        <w:t>We sell two things, and never both in one email.</w:t>
      </w:r>
    </w:p>
    <w:p>
      <w:pPr>
        <w:pStyle w:val="ListNumber"/>
      </w:pPr>
      <w:r>
        <w:rPr>
          <w:b/>
        </w:rPr>
        <w:t>SPONSOR (about 80% of daily outreach).</w:t>
      </w:r>
    </w:p>
    <w:p>
      <w:pPr>
        <w:pStyle w:val="ListBullet"/>
      </w:pPr>
      <w:r>
        <w:rPr>
          <w:b/>
        </w:rPr>
        <w:t>What:</w:t>
      </w:r>
      <w:r>
        <w:t xml:space="preserve"> sponsorship of WAiFF as a whole. That means the Cannes Grand Finale and any national editions the sponsor wants.</w:t>
      </w:r>
    </w:p>
    <w:p>
      <w:pPr>
        <w:pStyle w:val="ListBullet"/>
      </w:pPr>
      <w:r>
        <w:rPr>
          <w:b/>
        </w:rPr>
        <w:t>Size:</w:t>
      </w:r>
      <w:r>
        <w:t xml:space="preserve"> packages run from about $100,000 to $450,000+.</w:t>
      </w:r>
    </w:p>
    <w:p>
      <w:pPr>
        <w:pStyle w:val="ListBullet"/>
      </w:pPr>
      <w:r>
        <w:rPr>
          <w:b/>
        </w:rPr>
        <w:t>Never write a price in a cold email.</w:t>
      </w:r>
    </w:p>
    <w:p>
      <w:pPr>
        <w:pStyle w:val="ListBullet"/>
      </w:pPr>
      <w:r>
        <w:rPr>
          <w:b/>
        </w:rPr>
        <w:t>What a sponsor gets:</w:t>
      </w:r>
    </w:p>
    <w:p>
      <w:pPr>
        <w:pStyle w:val="ListBullet"/>
      </w:pPr>
      <w:r>
        <w:t>A prize or competition named after the brand, presented on stage in Cannes. CapCut and MiniMax did this in 2026, and CapCut's name moves to a whole competition in 2027.</w:t>
      </w:r>
    </w:p>
    <w:p>
      <w:pPr>
        <w:pStyle w:val="ListBullet"/>
      </w:pPr>
      <w:r>
        <w:t>Its product in the hands of thousands of AI filmmakers across the editions.</w:t>
      </w:r>
    </w:p>
    <w:p>
      <w:pPr>
        <w:pStyle w:val="ListBullet"/>
      </w:pPr>
      <w:r>
        <w:t>Demo space, workshops, masterclasses and hackathons.</w:t>
      </w:r>
    </w:p>
    <w:p>
      <w:pPr>
        <w:pStyle w:val="ListBullet"/>
      </w:pPr>
      <w:r>
        <w:t>Speaking slots at the Pro Talks.</w:t>
      </w:r>
    </w:p>
    <w:p>
      <w:pPr>
        <w:pStyle w:val="ListBullet"/>
      </w:pPr>
      <w:r>
        <w:t>Film-festival prestige and press (red carpet at the Palais, Gong Li as 2026 President, Screen International and Variety coverage).</w:t>
      </w:r>
    </w:p>
    <w:p>
      <w:pPr>
        <w:pStyle w:val="ListBullet"/>
      </w:pPr>
      <w:r>
        <w:t>Visibility in every edition city.</w:t>
      </w:r>
    </w:p>
    <w:p>
      <w:pPr>
        <w:pStyle w:val="ListNumber"/>
      </w:pPr>
      <w:r>
        <w:rPr>
          <w:b/>
        </w:rPr>
        <w:t>ORGANIZER (about 20%).</w:t>
      </w:r>
    </w:p>
    <w:p>
      <w:pPr>
        <w:pStyle w:val="ListBullet"/>
      </w:pPr>
      <w:r>
        <w:rPr>
          <w:b/>
        </w:rPr>
        <w:t>What:</w:t>
      </w:r>
      <w:r>
        <w:t xml:space="preserve"> a licence for one big Indian company to own and run WAiFF India in December 2026.</w:t>
      </w:r>
    </w:p>
    <w:p>
      <w:pPr>
        <w:pStyle w:val="ListBullet"/>
      </w:pPr>
      <w:r>
        <w:rPr>
          <w:b/>
        </w:rPr>
        <w:t>What the licensee keeps:</w:t>
      </w:r>
      <w:r>
        <w:t xml:space="preserve"> local revenue from submission fees, tickets, its own local sponsorship packages, hackathons and broadcast.</w:t>
      </w:r>
    </w:p>
    <w:p>
      <w:pPr>
        <w:pStyle w:val="ListBullet"/>
      </w:pPr>
      <w:r>
        <w:rPr>
          <w:b/>
        </w:rPr>
        <w:t>Cannes route:</w:t>
      </w:r>
      <w:r>
        <w:t xml:space="preserve"> India puts one film forward for the WAIFF Horizons competition at the Grand Finale.</w:t>
      </w:r>
    </w:p>
    <w:p>
      <w:pPr>
        <w:pStyle w:val="ListBullet"/>
      </w:pPr>
      <w:r>
        <w:rPr>
          <w:b/>
        </w:rPr>
        <w:t>Existing licensees:</w:t>
      </w:r>
      <w:r>
        <w:t xml:space="preserve"> TOKYO EPIC runs Kyoto, Vision Culture ran Seoul with Lotte, Ay Yapim runs Istanbul, and Kaydan Group runs Africa.</w:t>
      </w:r>
    </w:p>
    <w:p>
      <w:pPr>
        <w:pStyle w:val="ListBullet"/>
      </w:pPr>
      <w:r>
        <w:rPr>
          <w:b/>
        </w:rPr>
        <w:t>Status:</w:t>
      </w:r>
      <w:r>
        <w:t xml:space="preserve"> the India edition is </w:t>
      </w:r>
      <w:r>
        <w:rPr>
          <w:b/>
        </w:rPr>
        <w:t>not publicly announced</w:t>
      </w:r>
      <w:r>
        <w:t>. Never write "confirmed", a date, or a city.</w:t>
      </w:r>
    </w:p>
    <w:p>
      <w:pPr>
        <w:pStyle w:val="Heading2"/>
      </w:pPr>
      <w:r>
        <w:t>2. Verified facts: the only claims allowed in an email</w:t>
      </w:r>
    </w:p>
    <w:p>
      <w:r>
        <w:t xml:space="preserve">Use at most </w:t>
      </w:r>
      <w:r>
        <w:rPr>
          <w:b/>
        </w:rPr>
        <w:t>one or two</w:t>
      </w:r>
      <w:r>
        <w:t xml:space="preserve"> per email.</w:t>
      </w:r>
    </w:p>
    <w:tbl>
      <w:tblPr>
        <w:tblStyle w:val="TableGrid"/>
        <w:tblW w:type="auto" w:w="0"/>
        <w:tblLook w:firstColumn="1" w:firstRow="1" w:lastColumn="0" w:lastRow="0" w:noHBand="0" w:noVBand="1" w:val="04A0"/>
      </w:tblPr>
      <w:tblGrid>
        <w:gridCol w:w="4320"/>
        <w:gridCol w:w="4320"/>
      </w:tblGrid>
      <w:tr>
        <w:tc>
          <w:tcPr>
            <w:tcW w:type="dxa" w:w="4320"/>
          </w:tcPr>
          <w:p>
            <w:r>
              <w:rPr>
                <w:b/>
              </w:rPr>
            </w:r>
            <w:r>
              <w:rPr>
                <w:b/>
              </w:rPr>
              <w:t>Fact</w:t>
            </w:r>
          </w:p>
        </w:tc>
        <w:tc>
          <w:tcPr>
            <w:tcW w:type="dxa" w:w="4320"/>
          </w:tcPr>
          <w:p>
            <w:r>
              <w:rPr>
                <w:b/>
              </w:rPr>
            </w:r>
            <w:r>
              <w:rPr>
                <w:b/>
              </w:rPr>
              <w:t>Safe wording</w:t>
            </w:r>
          </w:p>
        </w:tc>
      </w:tr>
      <w:tr>
        <w:tc>
          <w:tcPr>
            <w:tcW w:type="dxa" w:w="4320"/>
          </w:tcPr>
          <w:p>
            <w:r/>
            <w:r>
              <w:t>Venue and date</w:t>
            </w:r>
          </w:p>
        </w:tc>
        <w:tc>
          <w:tcPr>
            <w:tcW w:type="dxa" w:w="4320"/>
          </w:tcPr>
          <w:p>
            <w:r/>
            <w:r>
              <w:t>"the Grand Finale at the Palais des Festivals in Cannes on 6 and 7 April 2027"</w:t>
            </w:r>
          </w:p>
        </w:tc>
      </w:tr>
      <w:tr>
        <w:tc>
          <w:tcPr>
            <w:tcW w:type="dxa" w:w="4320"/>
          </w:tcPr>
          <w:p>
            <w:r/>
            <w:r>
              <w:t>Edition count</w:t>
            </w:r>
          </w:p>
        </w:tc>
        <w:tc>
          <w:tcPr>
            <w:tcW w:type="dxa" w:w="4320"/>
          </w:tcPr>
          <w:p>
            <w:r/>
            <w:r>
              <w:t>"WAiFF's third edition" (never "third Cannes edition")</w:t>
            </w:r>
          </w:p>
        </w:tc>
      </w:tr>
      <w:tr>
        <w:tc>
          <w:tcPr>
            <w:tcW w:type="dxa" w:w="4320"/>
          </w:tcPr>
          <w:p>
            <w:r/>
            <w:r>
              <w:t>Scale</w:t>
            </w:r>
          </w:p>
        </w:tc>
        <w:tc>
          <w:tcPr>
            <w:tcW w:type="dxa" w:w="4320"/>
          </w:tcPr>
          <w:p>
            <w:r/>
            <w:r>
              <w:t>"more than 5,000 AI films from over 80 countries were entered in 2026"</w:t>
            </w:r>
          </w:p>
        </w:tc>
      </w:tr>
      <w:tr>
        <w:tc>
          <w:tcPr>
            <w:tcW w:type="dxa" w:w="4320"/>
          </w:tcPr>
          <w:p>
            <w:r/>
            <w:r>
              <w:t>Growth</w:t>
            </w:r>
          </w:p>
        </w:tc>
        <w:tc>
          <w:tcPr>
            <w:tcW w:type="dxa" w:w="4320"/>
          </w:tcPr>
          <w:p>
            <w:r/>
            <w:r>
              <w:t>"entries more than tripled in a year"</w:t>
            </w:r>
          </w:p>
        </w:tc>
      </w:tr>
      <w:tr>
        <w:tc>
          <w:tcPr>
            <w:tcW w:type="dxa" w:w="4320"/>
          </w:tcPr>
          <w:p>
            <w:r/>
            <w:r>
              <w:t>People</w:t>
            </w:r>
          </w:p>
        </w:tc>
        <w:tc>
          <w:tcPr>
            <w:tcW w:type="dxa" w:w="4320"/>
          </w:tcPr>
          <w:p>
            <w:r/>
            <w:r>
              <w:t>"Gong Li presided over the 2026 edition", "Claude Lelouch was honorary president", "a jury chaired by Agnès Jaoui"</w:t>
            </w:r>
          </w:p>
        </w:tc>
      </w:tr>
      <w:tr>
        <w:tc>
          <w:tcPr>
            <w:tcW w:type="dxa" w:w="4320"/>
          </w:tcPr>
          <w:p>
            <w:r/>
            <w:r>
              <w:t>Jury</w:t>
            </w:r>
          </w:p>
        </w:tc>
        <w:tc>
          <w:tcPr>
            <w:tcW w:type="dxa" w:w="4320"/>
          </w:tcPr>
          <w:p>
            <w:r/>
            <w:r>
              <w:t>"a jury that included Oscar winners Roger Avary and Ruby Yang"</w:t>
            </w:r>
          </w:p>
        </w:tc>
      </w:tr>
      <w:tr>
        <w:tc>
          <w:tcPr>
            <w:tcW w:type="dxa" w:w="4320"/>
          </w:tcPr>
          <w:p>
            <w:r/>
            <w:r>
              <w:t>Founder</w:t>
            </w:r>
          </w:p>
        </w:tc>
        <w:tc>
          <w:tcPr>
            <w:tcW w:type="dxa" w:w="4320"/>
          </w:tcPr>
          <w:p>
            <w:r/>
            <w:r>
              <w:t>"founded by Marco Landi, former President and COO of Apple"</w:t>
            </w:r>
          </w:p>
        </w:tc>
      </w:tr>
      <w:tr>
        <w:tc>
          <w:tcPr>
            <w:tcW w:type="dxa" w:w="4320"/>
          </w:tcPr>
          <w:p>
            <w:r/>
            <w:r>
              <w:t>Backing</w:t>
            </w:r>
          </w:p>
        </w:tc>
        <w:tc>
          <w:tcPr>
            <w:tcW w:type="dxa" w:w="4320"/>
          </w:tcPr>
          <w:p>
            <w:r/>
            <w:r>
              <w:t>"supported by the City of Cannes and the Alpes-Maritimes Department"</w:t>
            </w:r>
          </w:p>
        </w:tc>
      </w:tr>
      <w:tr>
        <w:tc>
          <w:tcPr>
            <w:tcW w:type="dxa" w:w="4320"/>
          </w:tcPr>
          <w:p>
            <w:r/>
            <w:r>
              <w:t>Sponsors on stage</w:t>
            </w:r>
          </w:p>
        </w:tc>
        <w:tc>
          <w:tcPr>
            <w:tcW w:type="dxa" w:w="4320"/>
          </w:tcPr>
          <w:p>
            <w:r/>
            <w:r>
              <w:t>"CapCut and MiniMax each presented a named prize on stage in Cannes this year"</w:t>
            </w:r>
          </w:p>
        </w:tc>
      </w:tr>
      <w:tr>
        <w:tc>
          <w:tcPr>
            <w:tcW w:type="dxa" w:w="4320"/>
          </w:tcPr>
          <w:p>
            <w:r/>
            <w:r>
              <w:t>2026 sponsors</w:t>
            </w:r>
          </w:p>
        </w:tc>
        <w:tc>
          <w:tcPr>
            <w:tcW w:type="dxa" w:w="4320"/>
          </w:tcPr>
          <w:p>
            <w:r/>
            <w:r>
              <w:t>CapCut, MiniMax, JW Marriott Cannes, Skolae, Morphic. Lotte backed WAIFF Seoul</w:t>
            </w:r>
          </w:p>
        </w:tc>
      </w:tr>
      <w:tr>
        <w:tc>
          <w:tcPr>
            <w:tcW w:type="dxa" w:w="4320"/>
          </w:tcPr>
          <w:p>
            <w:r/>
            <w:r>
              <w:t>India</w:t>
            </w:r>
          </w:p>
        </w:tc>
        <w:tc>
          <w:tcPr>
            <w:tcW w:type="dxa" w:w="4320"/>
          </w:tcPr>
          <w:p>
            <w:r/>
            <w:r>
              <w:t>"three Indian creators were finalists in Cannes in 2026"</w:t>
            </w:r>
          </w:p>
        </w:tc>
      </w:tr>
      <w:tr>
        <w:tc>
          <w:tcPr>
            <w:tcW w:type="dxa" w:w="4320"/>
          </w:tcPr>
          <w:p>
            <w:r/>
            <w:r>
              <w:t>Editions</w:t>
            </w:r>
          </w:p>
        </w:tc>
        <w:tc>
          <w:tcPr>
            <w:tcW w:type="dxa" w:w="4320"/>
          </w:tcPr>
          <w:p>
            <w:r/>
            <w:r>
              <w:t>"national editions in São Paulo, Seoul and Kyoto this year, with Buenos Aires, Istanbul and London this autumn"</w:t>
            </w:r>
          </w:p>
        </w:tc>
      </w:tr>
      <w:tr>
        <w:tc>
          <w:tcPr>
            <w:tcW w:type="dxa" w:w="4320"/>
          </w:tcPr>
          <w:p>
            <w:r/>
            <w:r>
              <w:t>Licence model</w:t>
            </w:r>
          </w:p>
        </w:tc>
        <w:tc>
          <w:tcPr>
            <w:tcW w:type="dxa" w:w="4320"/>
          </w:tcPr>
          <w:p>
            <w:r/>
            <w:r>
              <w:t>"local partners run their country's edition: TOKYO EPIC in Kyoto, Vision Culture in Seoul, Ay Yapim in Istanbul"</w:t>
            </w:r>
          </w:p>
        </w:tc>
      </w:tr>
      <w:tr>
        <w:tc>
          <w:tcPr>
            <w:tcW w:type="dxa" w:w="4320"/>
          </w:tcPr>
          <w:p>
            <w:r/>
            <w:r>
              <w:t>2027 competitions</w:t>
            </w:r>
          </w:p>
        </w:tc>
        <w:tc>
          <w:tcPr>
            <w:tcW w:type="dxa" w:w="4320"/>
          </w:tcPr>
          <w:p>
            <w:r/>
            <w:r>
              <w:t>"eight competitions, including vertical micro-series, music video, advertising, documentary and 3D Worlds"</w:t>
            </w:r>
          </w:p>
        </w:tc>
      </w:tr>
      <w:tr>
        <w:tc>
          <w:tcPr>
            <w:tcW w:type="dxa" w:w="4320"/>
          </w:tcPr>
          <w:p>
            <w:r/>
            <w:r>
              <w:t>Deadline</w:t>
            </w:r>
          </w:p>
        </w:tc>
        <w:tc>
          <w:tcPr>
            <w:tcW w:type="dxa" w:w="4320"/>
          </w:tcPr>
          <w:p>
            <w:r/>
            <w:r>
              <w:t>"2027 entries close on 15 February, and finalists are picked from 17 February"</w:t>
            </w:r>
          </w:p>
        </w:tc>
      </w:tr>
      <w:tr>
        <w:tc>
          <w:tcPr>
            <w:tcW w:type="dxa" w:w="4320"/>
          </w:tcPr>
          <w:p>
            <w:r/>
            <w:r>
              <w:t>Press</w:t>
            </w:r>
          </w:p>
        </w:tc>
        <w:tc>
          <w:tcPr>
            <w:tcW w:type="dxa" w:w="4320"/>
          </w:tcPr>
          <w:p>
            <w:r/>
            <w:r>
              <w:t>"covered by Screen International and Variety"</w:t>
            </w:r>
          </w:p>
        </w:tc>
      </w:tr>
    </w:tbl>
    <w:p>
      <w:pPr>
        <w:pStyle w:val="Heading2"/>
      </w:pPr>
      <w:r>
        <w:t>3. Never write these (each one has already cost us replies)</w:t>
      </w:r>
    </w:p>
    <w:tbl>
      <w:tblPr>
        <w:tblStyle w:val="TableGrid"/>
        <w:tblW w:type="auto" w:w="0"/>
        <w:tblLook w:firstColumn="1" w:firstRow="1" w:lastColumn="0" w:lastRow="0" w:noHBand="0" w:noVBand="1" w:val="04A0"/>
      </w:tblPr>
      <w:tblGrid>
        <w:gridCol w:w="4320"/>
        <w:gridCol w:w="4320"/>
      </w:tblGrid>
      <w:tr>
        <w:tc>
          <w:tcPr>
            <w:tcW w:type="dxa" w:w="4320"/>
          </w:tcPr>
          <w:p>
            <w:r>
              <w:rPr>
                <w:b/>
              </w:rPr>
            </w:r>
            <w:r>
              <w:rPr>
                <w:b/>
              </w:rPr>
              <w:t>Never write</w:t>
            </w:r>
          </w:p>
        </w:tc>
        <w:tc>
          <w:tcPr>
            <w:tcW w:type="dxa" w:w="4320"/>
          </w:tcPr>
          <w:p>
            <w:r>
              <w:rPr>
                <w:b/>
              </w:rPr>
            </w:r>
            <w:r>
              <w:rPr>
                <w:b/>
              </w:rPr>
              <w:t>Why</w:t>
            </w:r>
          </w:p>
        </w:tc>
      </w:tr>
      <w:tr>
        <w:tc>
          <w:tcPr>
            <w:tcW w:type="dxa" w:w="4320"/>
          </w:tcPr>
          <w:p>
            <w:r/>
            <w:r>
              <w:t>"World AI International Film Festival", "WAFF", "Cannes Film Festival", "Festival de Cannes", "same venue as the Cannes Film Festival"</w:t>
            </w:r>
          </w:p>
        </w:tc>
        <w:tc>
          <w:tcPr>
            <w:tcW w:type="dxa" w:w="4320"/>
          </w:tcPr>
          <w:p>
            <w:r/>
            <w:r>
              <w:t>Wrong name, or confuses WAiFF with a different event.</w:t>
            </w:r>
          </w:p>
        </w:tc>
      </w:tr>
      <w:tr>
        <w:tc>
          <w:tcPr>
            <w:tcW w:type="dxa" w:w="4320"/>
          </w:tcPr>
          <w:p>
            <w:r/>
            <w:r>
              <w:t>"6,000+ from 100+ countries", "15+ countries, 30+ cities", "300+ professionals", "5,000+ participants"</w:t>
            </w:r>
          </w:p>
        </w:tc>
        <w:tc>
          <w:tcPr>
            <w:tcW w:type="dxa" w:w="4320"/>
          </w:tcPr>
          <w:p>
            <w:r/>
            <w:r>
              <w:t>These figures are not in WAiFF's official materials.</w:t>
            </w:r>
          </w:p>
        </w:tc>
      </w:tr>
      <w:tr>
        <w:tc>
          <w:tcPr>
            <w:tcW w:type="dxa" w:w="4320"/>
          </w:tcPr>
          <w:p>
            <w:r/>
            <w:r>
              <w:t>"Third Cannes edition", "Cannes 2025"</w:t>
            </w:r>
          </w:p>
        </w:tc>
        <w:tc>
          <w:tcPr>
            <w:tcW w:type="dxa" w:w="4320"/>
          </w:tcPr>
          <w:p>
            <w:r/>
            <w:r>
              <w:t>2025 was in Nice.</w:t>
            </w:r>
          </w:p>
        </w:tc>
      </w:tr>
      <w:tr>
        <w:tc>
          <w:tcPr>
            <w:tcW w:type="dxa" w:w="4320"/>
          </w:tcPr>
          <w:p>
            <w:r/>
            <w:r>
              <w:t>"Jury President Gong Li"</w:t>
            </w:r>
          </w:p>
        </w:tc>
        <w:tc>
          <w:tcPr>
            <w:tcW w:type="dxa" w:w="4320"/>
          </w:tcPr>
          <w:p>
            <w:r/>
            <w:r>
              <w:t>She was festival President.</w:t>
            </w:r>
          </w:p>
        </w:tc>
      </w:tr>
      <w:tr>
        <w:tc>
          <w:tcPr>
            <w:tcW w:type="dxa" w:w="4320"/>
          </w:tcPr>
          <w:p>
            <w:r/>
            <w:r>
              <w:t>Matthew McConaughey, Ron Howard, James Cameron, Val Kilmer, "Hollywood and Bollywood artists", "30+ countries / 30+ editions"</w:t>
            </w:r>
          </w:p>
        </w:tc>
        <w:tc>
          <w:tcPr>
            <w:tcW w:type="dxa" w:w="4320"/>
          </w:tcPr>
          <w:p>
            <w:r/>
            <w:r>
              <w:t>No WAiFF source links them to the festival.</w:t>
            </w:r>
          </w:p>
        </w:tc>
      </w:tr>
      <w:tr>
        <w:tc>
          <w:tcPr>
            <w:tcW w:type="dxa" w:w="4320"/>
          </w:tcPr>
          <w:p>
            <w:r/>
            <w:r>
              <w:t>Air France, TF1, ARTE, Station F, Banijay or Google "as sponsors"</w:t>
            </w:r>
          </w:p>
        </w:tc>
        <w:tc>
          <w:tcPr>
            <w:tcW w:type="dxa" w:w="4320"/>
          </w:tcPr>
          <w:p>
            <w:r/>
            <w:r>
              <w:t>Not shown in WAiFF documents.</w:t>
            </w:r>
          </w:p>
        </w:tc>
      </w:tr>
      <w:tr>
        <w:tc>
          <w:tcPr>
            <w:tcW w:type="dxa" w:w="4320"/>
          </w:tcPr>
          <w:p>
            <w:r/>
            <w:r>
              <w:t>"World's first / largest AI film festival"</w:t>
            </w:r>
          </w:p>
        </w:tc>
        <w:tc>
          <w:tcPr>
            <w:tcW w:type="dxa" w:w="4320"/>
          </w:tcPr>
          <w:p>
            <w:r/>
            <w:r>
              <w:t>Not true.</w:t>
            </w:r>
          </w:p>
        </w:tc>
      </w:tr>
      <w:tr>
        <w:tc>
          <w:tcPr>
            <w:tcW w:type="dxa" w:w="4320"/>
          </w:tcPr>
          <w:p>
            <w:r/>
            <w:r>
              <w:t>"India edition confirmed / launching", "15 December", "Mumbai", "founding sponsor group", "[Company]'s India edition"</w:t>
            </w:r>
          </w:p>
        </w:tc>
        <w:tc>
          <w:tcPr>
            <w:tcW w:type="dxa" w:w="4320"/>
          </w:tcPr>
          <w:p>
            <w:r/>
            <w:r>
              <w:t>The edition is not public. The last one was a merge bug that went to about 54 companies.</w:t>
            </w:r>
          </w:p>
        </w:tc>
      </w:tr>
      <w:tr>
        <w:tc>
          <w:tcPr>
            <w:tcW w:type="dxa" w:w="4320"/>
          </w:tcPr>
          <w:p>
            <w:r/>
            <w:r>
              <w:t>Any price, tier, package, "media value", "ROI", "1B+ visibility", impressions</w:t>
            </w:r>
          </w:p>
        </w:tc>
        <w:tc>
          <w:tcPr>
            <w:tcW w:type="dxa" w:w="4320"/>
          </w:tcPr>
          <w:p>
            <w:r/>
            <w:r>
              <w:t>Numbers in a cold email get the pitch rejected.</w:t>
            </w:r>
          </w:p>
        </w:tc>
      </w:tr>
      <w:tr>
        <w:tc>
          <w:tcPr>
            <w:tcW w:type="dxa" w:w="4320"/>
          </w:tcPr>
          <w:p>
            <w:r/>
            <w:r>
              <w:t>Canva or deck links, attachments, Google redirect links (google.com/url?q=...)</w:t>
            </w:r>
          </w:p>
        </w:tc>
        <w:tc>
          <w:tcPr>
            <w:tcW w:type="dxa" w:w="4320"/>
          </w:tcPr>
          <w:p>
            <w:r/>
            <w:r>
              <w:t>Spam and phishing signals. Nobody opens them.</w:t>
            </w:r>
          </w:p>
        </w:tc>
      </w:tr>
      <w:tr>
        <w:tc>
          <w:tcPr>
            <w:tcW w:type="dxa" w:w="4320"/>
          </w:tcPr>
          <w:p>
            <w:r/>
            <w:r>
              <w:t>"Marco Landi brought back / worked with Steve Jobs", "Apple Global", "Ginésy co-founded"</w:t>
            </w:r>
          </w:p>
        </w:tc>
        <w:tc>
          <w:tcPr>
            <w:tcW w:type="dxa" w:w="4320"/>
          </w:tcPr>
          <w:p>
            <w:r/>
            <w:r>
              <w:t>Overclaims.</w:t>
            </w:r>
          </w:p>
        </w:tc>
      </w:tr>
      <w:tr>
        <w:tc>
          <w:tcPr>
            <w:tcW w:type="dxa" w:w="4320"/>
          </w:tcPr>
          <w:p>
            <w:r/>
            <w:r>
              <w:t>"Local winners go to Cannes"</w:t>
            </w:r>
          </w:p>
        </w:tc>
        <w:tc>
          <w:tcPr>
            <w:tcW w:type="dxa" w:w="4320"/>
          </w:tcPr>
          <w:p>
            <w:r/>
            <w:r>
              <w:t>Forbidden by the licence. Use the WAIFF Horizons wording.</w:t>
            </w:r>
          </w:p>
        </w:tc>
      </w:tr>
      <w:tr>
        <w:tc>
          <w:tcPr>
            <w:tcW w:type="dxa" w:w="4320"/>
          </w:tcPr>
          <w:p>
            <w:r/>
            <w:r>
              <w:t>Hype words: "Hope you're doing well", "I hope this email finds you well", "Greetings of the day", "truly remarkable", "journey", "cutting-edge", "Mecca", "movement", "Lumière moment", "hard to buy once things settle", "moving fast", "before it's fully allocated"</w:t>
            </w:r>
          </w:p>
        </w:tc>
        <w:tc>
          <w:tcPr>
            <w:tcW w:type="dxa" w:w="4320"/>
          </w:tcPr>
          <w:p>
            <w:r/>
            <w:r>
              <w:t>They read as AI-written or as pressure.</w:t>
            </w:r>
          </w:p>
        </w:tc>
      </w:tr>
      <w:tr>
        <w:tc>
          <w:tcPr>
            <w:tcW w:type="dxa" w:w="4320"/>
          </w:tcPr>
          <w:p>
            <w:r/>
            <w:r>
              <w:t>Em dashes, semicolons, exclamation marks, ALL CAPS, emojis</w:t>
            </w:r>
          </w:p>
        </w:tc>
        <w:tc>
          <w:tcPr>
            <w:tcW w:type="dxa" w:w="4320"/>
          </w:tcPr>
          <w:p>
            <w:r/>
            <w:r>
              <w:t>Em dashes alone were in 72% of our subjects.</w:t>
            </w:r>
          </w:p>
        </w:tc>
      </w:tr>
    </w:tbl>
    <w:p>
      <w:pPr>
        <w:pStyle w:val="Heading2"/>
      </w:pPr>
      <w:r>
        <w:t>4. Who we write to</w:t>
      </w:r>
    </w:p>
    <w:p>
      <w:r>
        <w:rPr>
          <w:b/>
        </w:rPr>
        <w:t>Sponsor companies must pass all four tests:</w:t>
      </w:r>
    </w:p>
    <w:p>
      <w:pPr>
        <w:pStyle w:val="ListNumber"/>
      </w:pPr>
      <w:r>
        <w:rPr>
          <w:b/>
        </w:rPr>
        <w:t>Aligned with film, AI filmmaking or creators.</w:t>
      </w:r>
      <w:r>
        <w:t xml:space="preserve"> This covers:</w:t>
      </w:r>
    </w:p>
    <w:p>
      <w:pPr>
        <w:pStyle w:val="ListBullet"/>
      </w:pPr>
      <w:r>
        <w:t>Film studios and production houses.</w:t>
      </w:r>
    </w:p>
    <w:p>
      <w:pPr>
        <w:pStyle w:val="ListBullet"/>
      </w:pPr>
      <w:r>
        <w:t>Film equipment: cameras, lenses, lighting, audio, rigs.</w:t>
      </w:r>
    </w:p>
    <w:p>
      <w:pPr>
        <w:pStyle w:val="ListBullet"/>
      </w:pPr>
      <w:r>
        <w:t>Every tool in the AI filmmaking chain: image and video generation, dubbing and voice, editing, upscaling.</w:t>
      </w:r>
    </w:p>
    <w:p>
      <w:pPr>
        <w:pStyle w:val="ListBullet"/>
      </w:pPr>
      <w:r>
        <w:t>Gaming hardware, and cloud and compute.</w:t>
      </w:r>
    </w:p>
    <w:p>
      <w:pPr>
        <w:pStyle w:val="ListBullet"/>
      </w:pPr>
      <w:r>
        <w:t>Local Indian AI companies, and global AI companies with India operations.</w:t>
      </w:r>
    </w:p>
    <w:p>
      <w:pPr>
        <w:pStyle w:val="ListBullet"/>
      </w:pPr>
      <w:r>
        <w:t>Creator platforms, streaming and consumer tech.</w:t>
      </w:r>
    </w:p>
    <w:p>
      <w:r>
        <w:t xml:space="preserve">   The niches are open, and section 8 has the idea menu.</w:t>
      </w:r>
    </w:p>
    <w:p>
      <w:pPr>
        <w:pStyle w:val="ListNumber"/>
      </w:pPr>
      <w:r>
        <w:rPr>
          <w:b/>
        </w:rPr>
        <w:t>Real money.</w:t>
      </w:r>
      <w:r>
        <w:t xml:space="preserve"> Public, a unicorn, or Series B or later.</w:t>
      </w:r>
    </w:p>
    <w:p>
      <w:pPr>
        <w:pStyle w:val="ListNumber"/>
      </w:pPr>
      <w:r>
        <w:rPr>
          <w:b/>
        </w:rPr>
        <w:t>Proof they already pay for big events</w:t>
      </w:r>
      <w:r>
        <w:t>, with a link from the last 2 years.</w:t>
      </w:r>
    </w:p>
    <w:p>
      <w:pPr>
        <w:pStyle w:val="ListNumber"/>
      </w:pPr>
      <w:r>
        <w:rPr>
          <w:b/>
        </w:rPr>
        <w:t>A reason to want AI filmmakers, creators or a Cannes stage.</w:t>
      </w:r>
    </w:p>
    <w:p>
      <w:r>
        <w:t>Replies came almost only from companies whose product touches filmmakers or creators, or that run events.</w:t>
      </w:r>
    </w:p>
    <w:p>
      <w:r>
        <w:rPr>
          <w:b/>
        </w:rPr>
        <w:t>Organizer companies:</w:t>
      </w:r>
    </w:p>
    <w:p>
      <w:pPr>
        <w:pStyle w:val="ListBullet"/>
      </w:pPr>
      <w:r>
        <w:t>Big Indian groups with event or production muscle.</w:t>
      </w:r>
    </w:p>
    <w:p>
      <w:pPr>
        <w:pStyle w:val="ListBullet"/>
      </w:pPr>
      <w:r>
        <w:t>A recent reason to want AI, creators, film or an international IP.</w:t>
      </w:r>
    </w:p>
    <w:p>
      <w:pPr>
        <w:pStyle w:val="ListBullet"/>
      </w:pPr>
      <w:r>
        <w:t>Able to decide and deliver by December.</w:t>
      </w:r>
    </w:p>
    <w:p>
      <w:r>
        <w:rPr>
          <w:b/>
        </w:rPr>
        <w:t>The people (TO and BCC):</w:t>
      </w:r>
    </w:p>
    <w:p>
      <w:pPr>
        <w:pStyle w:val="ListBullet"/>
      </w:pPr>
      <w:r>
        <w:rPr>
          <w:b/>
        </w:rPr>
        <w:t>TO:</w:t>
      </w:r>
      <w:r>
        <w:t xml:space="preserve"> one named decision-maker.</w:t>
      </w:r>
    </w:p>
    <w:p>
      <w:pPr>
        <w:pStyle w:val="ListBullet"/>
      </w:pPr>
      <w:r>
        <w:t>Sponsor: CMO, VP or head of brand, head of partnerships or sponsorships, head of creator or community marketing, or country MD.</w:t>
      </w:r>
    </w:p>
    <w:p>
      <w:pPr>
        <w:pStyle w:val="ListBullet"/>
      </w:pPr>
      <w:r>
        <w:t>Organizer: CEO or MD, founder, head of IP or live events, or strategy head.</w:t>
      </w:r>
    </w:p>
    <w:p>
      <w:pPr>
        <w:pStyle w:val="ListBullet"/>
      </w:pPr>
      <w:r>
        <w:rPr>
          <w:b/>
        </w:rPr>
        <w:t>BCC:</w:t>
      </w:r>
      <w:r>
        <w:t xml:space="preserve"> up to 3 addresses at the </w:t>
      </w:r>
      <w:r>
        <w:rPr>
          <w:b/>
        </w:rPr>
        <w:t>same company and same email domain</w:t>
      </w:r>
      <w:r>
        <w:t>:</w:t>
      </w:r>
    </w:p>
    <w:p>
      <w:pPr>
        <w:pStyle w:val="ListBullet"/>
      </w:pPr>
      <w:r>
        <w:t xml:space="preserve">1 or 2 more </w:t>
      </w:r>
      <w:r>
        <w:rPr>
          <w:b/>
        </w:rPr>
        <w:t>named</w:t>
      </w:r>
      <w:r>
        <w:t xml:space="preserve"> decision-makers from other teams (brand, partnerships, creator marketing, India head).</w:t>
      </w:r>
    </w:p>
    <w:p>
      <w:pPr>
        <w:pStyle w:val="ListBullet"/>
      </w:pPr>
      <w:r>
        <w:t xml:space="preserve">The company's </w:t>
      </w:r>
      <w:r>
        <w:rPr>
          <w:b/>
        </w:rPr>
        <w:t>own published</w:t>
      </w:r>
      <w:r>
        <w:t xml:space="preserve"> partnerships, marketing, PR or media inbox (for example partnerships@, marketing@, press@, media@). PR and media desks have forwarded us to the right team before, NVIDIA's india-pr desk among them.</w:t>
      </w:r>
    </w:p>
    <w:p>
      <w:pPr>
        <w:pStyle w:val="ListBullet"/>
      </w:pPr>
      <w:r>
        <w:rPr>
          <w:b/>
        </w:rPr>
        <w:t>Never</w:t>
      </w:r>
      <w:r>
        <w:t xml:space="preserve"> TO or BCC: support@, care@, help@, helpdesk@, info@ (unless it is the only published contact), reservations@, sales@, careers@, investor relations, company secretary, legal, board, an outside agency, or a personal Gmail, Yahoo or Hotmail address.</w:t>
      </w:r>
    </w:p>
    <w:p>
      <w:pPr>
        <w:pStyle w:val="ListBullet"/>
      </w:pPr>
      <w:r>
        <w:rPr>
          <w:b/>
        </w:rPr>
        <w:t>Verify every address</w:t>
      </w:r>
      <w:r>
        <w:t xml:space="preserve"> (Apollo verified or Hunter). Never mail an address that has bounced before.</w:t>
      </w:r>
    </w:p>
    <w:p>
      <w:pPr>
        <w:pStyle w:val="ListBullet"/>
      </w:pPr>
      <w:r>
        <w:t>The greeting names the TO person only ("Hi Priya,"), never "Hi team".</w:t>
      </w:r>
    </w:p>
    <w:p>
      <w:pPr>
        <w:pStyle w:val="ListBullet"/>
      </w:pPr>
      <w:r>
        <w:rPr>
          <w:b/>
        </w:rPr>
        <w:t>LinkedIn:</w:t>
      </w:r>
      <w:r>
        <w:t xml:space="preserve"> connect only with Managing Directors, CEOs, founders, CMOs and heads of partnerships or brand. They make these decisions.</w:t>
      </w:r>
    </w:p>
    <w:p>
      <w:pPr>
        <w:pStyle w:val="ListBullet"/>
      </w:pPr>
      <w:r>
        <w:rPr>
          <w:b/>
        </w:rPr>
        <w:t>One company gets one body, one thread, one sequence.</w:t>
      </w:r>
      <w:r>
        <w:t xml:space="preserve"> Never pitch the same company again under a new subject.</w:t>
      </w:r>
    </w:p>
    <w:p>
      <w:pPr>
        <w:pStyle w:val="ListBullet"/>
      </w:pPr>
      <w:r>
        <w:t>Note: BCC to several people at one company can read as a mass send. When there is time, a separate short email to the second person 2 to 3 days later performs better. BCC stays the team default for speed.</w:t>
      </w:r>
    </w:p>
    <w:p>
      <w:pPr>
        <w:pStyle w:val="Heading2"/>
      </w:pPr>
      <w:r>
        <w:t>5. Sending rules</w:t>
      </w:r>
    </w:p>
    <w:p>
      <w:r>
        <w:rPr>
          <w:b/>
        </w:rPr>
        <w:t>How to send:</w:t>
      </w:r>
    </w:p>
    <w:p>
      <w:pPr>
        <w:pStyle w:val="ListBullet"/>
      </w:pPr>
      <w:r>
        <w:t>Weekdays only.</w:t>
      </w:r>
    </w:p>
    <w:p>
      <w:pPr>
        <w:pStyle w:val="ListBullet"/>
      </w:pPr>
      <w:r>
        <w:t>Arrive 8 to 11am in the recipient's time zone. Use Gmail schedule-send.</w:t>
      </w:r>
    </w:p>
    <w:p>
      <w:pPr>
        <w:pStyle w:val="ListBullet"/>
      </w:pPr>
      <w:r>
        <w:t>Space emails a few minutes apart. Never send batches in bursts.</w:t>
      </w:r>
    </w:p>
    <w:p>
      <w:pPr>
        <w:pStyle w:val="ListBullet"/>
      </w:pPr>
      <w:r>
        <w:t>A single Gmail account should stay around 40 to 50 cold emails a day. If the team sends 100 to 200 a day, split them across several team inboxes.</w:t>
      </w:r>
    </w:p>
    <w:p>
      <w:pPr>
        <w:pStyle w:val="ListBullet"/>
      </w:pPr>
      <w:r>
        <w:t>Keep bounces under 2%.</w:t>
      </w:r>
    </w:p>
    <w:p>
      <w:r>
        <w:rPr>
          <w:b/>
        </w:rPr>
        <w:t>Every day:</w:t>
      </w:r>
    </w:p>
    <w:p>
      <w:pPr>
        <w:pStyle w:val="ListBullet"/>
      </w:pPr>
      <w:r>
        <w:t>Answer replies before sending anything new.</w:t>
      </w:r>
    </w:p>
    <w:p>
      <w:pPr>
        <w:pStyle w:val="ListBullet"/>
      </w:pPr>
      <w:r>
        <w:t>Log every send (company, people, subject, date) in the tracker the same day.</w:t>
      </w:r>
    </w:p>
    <w:p>
      <w:pPr>
        <w:pStyle w:val="ListBullet"/>
      </w:pPr>
      <w:r>
        <w:t>Add every new company to the do-not-repeat list the same day.</w:t>
      </w:r>
    </w:p>
    <w:p>
      <w:pPr>
        <w:pStyle w:val="Heading2"/>
      </w:pPr>
      <w:r>
        <w:t>6. RESEARCH BLOCK: fill this in for every company before generating</w:t>
      </w:r>
    </w:p>
    <w:p>
      <w:r>
        <w:rPr>
          <w:rFonts w:ascii="Consolas" w:hAnsi="Consolas"/>
          <w:sz w:val="19"/>
        </w:rPr>
        <w:t>TRACK: Sponsor | Organizer</w:t>
        <w:br/>
        <w:t>COMPANY:</w:t>
        <w:br/>
        <w:t>WEBSITE DOMAIN:</w:t>
        <w:br/>
        <w:t>COUNTRY / HQ:</w:t>
        <w:br/>
        <w:t>NICHE: (see section 8)</w:t>
        <w:br/>
        <w:t>MONEY PROOF: (public / latest round and amount / revenue) + link</w:t>
        <w:br/>
        <w:t>EVENT SPONSORSHIP PROOF: (event, year, what they did) + link</w:t>
        <w:br/>
        <w:t>HOOK 1, a dated fact about them from the last 90 days: (launch, campaign, deal, funding, sponsorship, hire) + date + link</w:t>
        <w:br/>
        <w:t>HOOK 2, optional second fact: + link</w:t>
        <w:br/>
        <w:t>EDITION MATCH: (does their key market match a WAiFF edition city? Cannes/France, Seoul, Kyoto/Tokyo, São Paulo, Buenos Aires, Istanbul, London, Los Angeles, Africa, China, India)</w:t>
        <w:br/>
        <w:t>IDEA FOR THEM: (one concrete asset from section 8)</w:t>
        <w:br/>
        <w:t>PROOF POINT TO USE: (one line from section 2)</w:t>
        <w:br/>
        <w:t>TO: name | title | verified email | LinkedIn URL</w:t>
        <w:br/>
        <w:t>BCC 1: name | title | verified email (same domain)</w:t>
        <w:br/>
        <w:t>BCC 2: name | title | verified email (same domain)</w:t>
        <w:br/>
        <w:t>ALREADY CONTACTED? (checked against the do-not-repeat list and Gmail): No</w:t>
        <w:br/>
        <w:t>NOTES: (tone, language, anything to avoid)</w:t>
      </w:r>
    </w:p>
    <w:p>
      <w:r>
        <w:t xml:space="preserve">If HOOK 1, EVENT SPONSORSHIP PROOF or a named TO is missing, </w:t>
      </w:r>
      <w:r>
        <w:rPr>
          <w:b/>
        </w:rPr>
        <w:t>do not write the email</w:t>
      </w:r>
      <w:r>
        <w:t>. Research more, or drop the company.</w:t>
      </w:r>
    </w:p>
    <w:p>
      <w:pPr>
        <w:pStyle w:val="Heading2"/>
      </w:pPr>
      <w:r>
        <w:t>7. The email body structure</w:t>
      </w:r>
    </w:p>
    <w:p>
      <w:r>
        <w:rPr>
          <w:b/>
        </w:rPr>
        <w:t>SUBJECT</w:t>
      </w:r>
    </w:p>
    <w:p>
      <w:pPr>
        <w:pStyle w:val="ListBullet"/>
      </w:pPr>
      <w:r>
        <w:t>2 to 5 words, lowercase, naming them, their product or one concrete asset.</w:t>
      </w:r>
    </w:p>
    <w:p>
      <w:pPr>
        <w:pStyle w:val="ListBullet"/>
      </w:pPr>
      <w:r>
        <w:t>Examples: "picsart award in cannes", "shot on razr", "orange, the palais, april", "nodwin and waiff india".</w:t>
      </w:r>
    </w:p>
    <w:p>
      <w:pPr>
        <w:pStyle w:val="ListBullet"/>
      </w:pPr>
      <w:r>
        <w:t>Banned words: opportunity, partnership, sponsorship, collaboration, invitation, exclusive, proposal, "X x WAiFF", em dash, price, "Re:" or "Fwd:" on a new email.</w:t>
      </w:r>
    </w:p>
    <w:p>
      <w:pPr>
        <w:pStyle w:val="ListBullet"/>
      </w:pPr>
      <w:r>
        <w:t>The subject must match line 1 of the body.</w:t>
      </w:r>
    </w:p>
    <w:p>
      <w:r>
        <w:rPr>
          <w:b/>
        </w:rPr>
        <w:t>BODY, sponsor: Variant A, the standard (100 to 150 words)</w:t>
      </w:r>
    </w:p>
    <w:p>
      <w:pPr>
        <w:pStyle w:val="ListNumber"/>
      </w:pPr>
      <w:r>
        <w:rPr>
          <w:b/>
        </w:rPr>
        <w:t>Hi {TO first name},</w:t>
      </w:r>
    </w:p>
    <w:p>
      <w:pPr>
        <w:pStyle w:val="ListNumber"/>
      </w:pPr>
      <w:r>
        <w:rPr>
          <w:b/>
        </w:rPr>
        <w:t>Appreciation, researched:</w:t>
      </w:r>
      <w:r>
        <w:t xml:space="preserve"> one or two sentences on something real and recent they did (HOOK 1, and HOOK 2 if strong). Write it as a specific observation, never flattery. This is the line that proves a human read about them.</w:t>
      </w:r>
    </w:p>
    <w:p>
      <w:pPr>
        <w:pStyle w:val="ListNumber"/>
      </w:pPr>
      <w:r>
        <w:rPr>
          <w:b/>
        </w:rPr>
        <w:t>Who we are and the momentum, with data:</w:t>
      </w:r>
      <w:r>
        <w:t xml:space="preserve"> "I'm Aditya Upadhyay, India Ambassador for the World AI Film Festival (WAiFF), founded by Marco Landi, former President and COO of Apple." Then two or three verified facts from section 2. For example:</w:t>
      </w:r>
    </w:p>
    <w:p>
      <w:pPr>
        <w:pStyle w:val="ListBullet"/>
      </w:pPr>
      <w:r>
        <w:t>The 2026 edition at the Palais des Festivals in Cannes, presided over by Gong Li, drew more than 5,000 AI films from over 80 countries.</w:t>
      </w:r>
    </w:p>
    <w:p>
      <w:pPr>
        <w:pStyle w:val="ListBullet"/>
      </w:pPr>
      <w:r>
        <w:t>Entries more than tripled in a year.</w:t>
      </w:r>
    </w:p>
    <w:p>
      <w:pPr>
        <w:pStyle w:val="ListBullet"/>
      </w:pPr>
      <w:r>
        <w:t>CapCut and MiniMax each presented a named prize on stage.</w:t>
      </w:r>
    </w:p>
    <w:p>
      <w:pPr>
        <w:pStyle w:val="ListBullet"/>
      </w:pPr>
      <w:r>
        <w:t>The third edition, the Grand Finale, is on 6 and 7 April 2027, with national editions from Seoul to Buenos Aires feeding it.</w:t>
      </w:r>
    </w:p>
    <w:p>
      <w:pPr>
        <w:pStyle w:val="ListNumber"/>
      </w:pPr>
      <w:r>
        <w:rPr>
          <w:b/>
        </w:rPr>
        <w:t>The intersection:</w:t>
      </w:r>
      <w:r>
        <w:t xml:space="preserve"> connect their data to WAiFF in one or two sentences, and offer one concrete idea from section 8, built around their product or market. Mention the edition city if there is an EDITION MATCH.</w:t>
      </w:r>
    </w:p>
    <w:p>
      <w:pPr>
        <w:pStyle w:val="ListNumber"/>
      </w:pPr>
      <w:r>
        <w:rPr>
          <w:b/>
        </w:rPr>
        <w:t>The meeting ask:</w:t>
      </w:r>
      <w:r>
        <w:t xml:space="preserve"> "Could we find 20 minutes next week? I can work around your time zone." Keep it to one question.</w:t>
      </w:r>
    </w:p>
    <w:p>
      <w:r>
        <w:rPr>
          <w:b/>
        </w:rPr>
        <w:t>BODY, sponsor: Variant B, the short test (50 to 90 words)</w:t>
      </w:r>
    </w:p>
    <w:p>
      <w:r>
        <w:t>Same order, but with one fact in line 3 and an interest question ("Worth a look?"). Industry data says shorter emails get more replies. Send Variant B to about 20% of each day's batch, and compare replies weekly in the tracker.</w:t>
      </w:r>
    </w:p>
    <w:p>
      <w:r>
        <w:rPr>
          <w:b/>
        </w:rPr>
        <w:t>BODY, organizer (120 to 170 words)</w:t>
      </w:r>
    </w:p>
    <w:p>
      <w:pPr>
        <w:pStyle w:val="ListNumber"/>
      </w:pPr>
      <w:r>
        <w:rPr>
          <w:b/>
        </w:rPr>
        <w:t>Dear {TO first name},</w:t>
      </w:r>
    </w:p>
    <w:p>
      <w:pPr>
        <w:pStyle w:val="ListNumber"/>
      </w:pPr>
      <w:r>
        <w:rPr>
          <w:b/>
        </w:rPr>
        <w:t>Appreciation:</w:t>
      </w:r>
      <w:r>
        <w:t xml:space="preserve"> their IP or event (HOOK 1), and why it proves they can run this.</w:t>
      </w:r>
    </w:p>
    <w:p>
      <w:pPr>
        <w:pStyle w:val="ListNumber"/>
      </w:pPr>
      <w:r>
        <w:rPr>
          <w:b/>
        </w:rPr>
        <w:t>Who we are and the momentum:</w:t>
      </w:r>
      <w:r>
        <w:t xml:space="preserve"> the same data line as the sponsor version, with two facts.</w:t>
      </w:r>
    </w:p>
    <w:p>
      <w:pPr>
        <w:pStyle w:val="ListNumber"/>
      </w:pPr>
      <w:r>
        <w:rPr>
          <w:b/>
        </w:rPr>
        <w:t>The licence model:</w:t>
      </w:r>
      <w:r>
        <w:t xml:space="preserve"> "WAiFF licenses one company per country to run its national edition. Kyoto, Seoul and Istanbul already work this way, and the Kaydan Group took a ten-country Africa franchise. India is still open, for December."</w:t>
      </w:r>
    </w:p>
    <w:p>
      <w:pPr>
        <w:pStyle w:val="ListNumber"/>
      </w:pPr>
      <w:r>
        <w:rPr>
          <w:b/>
        </w:rPr>
        <w:t>What they keep:</w:t>
      </w:r>
      <w:r>
        <w:t xml:space="preserve"> "The licensee owns the edition and keeps its local revenue: submissions, tickets, its own sponsors, hackathons and broadcast. India also puts one film forward for the WAIFF Horizons competition at the Grand Finale in Cannes."</w:t>
      </w:r>
    </w:p>
    <w:p>
      <w:pPr>
        <w:pStyle w:val="ListNumber"/>
      </w:pPr>
      <w:r>
        <w:rPr>
          <w:b/>
        </w:rPr>
        <w:t>Why it fits their business</w:t>
      </w:r>
      <w:r>
        <w:t>, in one or two lines.</w:t>
      </w:r>
    </w:p>
    <w:p>
      <w:pPr>
        <w:pStyle w:val="ListNumber"/>
      </w:pPr>
      <w:r>
        <w:rPr>
          <w:b/>
        </w:rPr>
        <w:t>"Could we find 20 minutes this week? Happy to call or WhatsApp."</w:t>
      </w:r>
    </w:p>
    <w:p>
      <w:r>
        <w:rPr>
          <w:b/>
        </w:rPr>
        <w:t>CLOSE (always the same)</w:t>
      </w:r>
    </w:p>
    <w:p>
      <w:r>
        <w:rPr>
          <w:rFonts w:ascii="Consolas" w:hAnsi="Consolas"/>
          <w:sz w:val="19"/>
        </w:rPr>
        <w:t>Not relevant? Just say so and I won't follow up.</w:t>
        <w:br/>
        <w:br/>
        <w:t>Aditya Upadhyay</w:t>
        <w:br/>
        <w:t>India Ambassador, World AI Film Festival</w:t>
        <w:br/>
        <w:t>worldaifilmfestival.com</w:t>
        <w:br/>
        <w:t>+91 {mobile} (WhatsApp)</w:t>
      </w:r>
    </w:p>
    <w:p>
      <w:r>
        <w:t>Type the website as plain text. Never paste it from a Gmail window, because that produces a google.com/url redirect.</w:t>
      </w:r>
    </w:p>
    <w:p>
      <w:pPr>
        <w:pStyle w:val="Heading2"/>
      </w:pPr>
      <w:r>
        <w:t>8. The idea menu (niches are open, and these are proven angles)</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r>
            <w:r>
              <w:rPr>
                <w:b/>
              </w:rPr>
              <w:t>Company type</w:t>
            </w:r>
          </w:p>
        </w:tc>
        <w:tc>
          <w:tcPr>
            <w:tcW w:type="dxa" w:w="2880"/>
          </w:tcPr>
          <w:p>
            <w:r>
              <w:rPr>
                <w:b/>
              </w:rPr>
            </w:r>
            <w:r>
              <w:rPr>
                <w:b/>
              </w:rPr>
              <w:t>The one idea to offer</w:t>
            </w:r>
          </w:p>
        </w:tc>
        <w:tc>
          <w:tcPr>
            <w:tcW w:type="dxa" w:w="2880"/>
          </w:tcPr>
          <w:p>
            <w:r>
              <w:rPr>
                <w:b/>
              </w:rPr>
            </w:r>
            <w:r>
              <w:rPr>
                <w:b/>
              </w:rPr>
              <w:t>Example</w:t>
            </w:r>
          </w:p>
        </w:tc>
      </w:tr>
      <w:tr>
        <w:tc>
          <w:tcPr>
            <w:tcW w:type="dxa" w:w="2880"/>
          </w:tcPr>
          <w:p>
            <w:r/>
            <w:r>
              <w:t>AI video, image, audio or creative software</w:t>
            </w:r>
          </w:p>
        </w:tc>
        <w:tc>
          <w:tcPr>
            <w:tcW w:type="dxa" w:w="2880"/>
          </w:tcPr>
          <w:p>
            <w:r/>
            <w:r>
              <w:t>"{Product} Award for the best film made with {Product}", plus a pre-festival contest that feeds entries in (the CapCut model)</w:t>
            </w:r>
          </w:p>
        </w:tc>
        <w:tc>
          <w:tcPr>
            <w:tcW w:type="dxa" w:w="2880"/>
          </w:tcPr>
          <w:p>
            <w:r/>
            <w:r>
              <w:t>Picsart</w:t>
            </w:r>
          </w:p>
        </w:tc>
      </w:tr>
      <w:tr>
        <w:tc>
          <w:tcPr>
            <w:tcW w:type="dxa" w:w="2880"/>
          </w:tcPr>
          <w:p>
            <w:r/>
            <w:r>
              <w:t>Film studios and production houses</w:t>
            </w:r>
          </w:p>
        </w:tc>
        <w:tc>
          <w:tcPr>
            <w:tcW w:type="dxa" w:w="2880"/>
          </w:tcPr>
          <w:p>
            <w:r/>
            <w:r>
              <w:t>A first-look or commission award: they develop the winning AI film or series</w:t>
            </w:r>
          </w:p>
        </w:tc>
        <w:tc>
          <w:tcPr>
            <w:tcW w:type="dxa" w:w="2880"/>
          </w:tcPr>
          <w:p>
            <w:r/>
            <w:r>
              <w:t>CJ ENM</w:t>
            </w:r>
          </w:p>
        </w:tc>
      </w:tr>
      <w:tr>
        <w:tc>
          <w:tcPr>
            <w:tcW w:type="dxa" w:w="2880"/>
          </w:tcPr>
          <w:p>
            <w:r/>
            <w:r>
              <w:t>Film equipment (cameras, lenses, lighting, audio)</w:t>
            </w:r>
          </w:p>
        </w:tc>
        <w:tc>
          <w:tcPr>
            <w:tcW w:type="dxa" w:w="2880"/>
          </w:tcPr>
          <w:p>
            <w:r/>
            <w:r>
              <w:t>Official equipment partner: kit for finalists, a masterclass, a technical award</w:t>
            </w:r>
          </w:p>
        </w:tc>
        <w:tc>
          <w:tcPr>
            <w:tcW w:type="dxa" w:w="2880"/>
          </w:tcPr>
          <w:p>
            <w:r/>
          </w:p>
        </w:tc>
      </w:tr>
      <w:tr>
        <w:tc>
          <w:tcPr>
            <w:tcW w:type="dxa" w:w="2880"/>
          </w:tcPr>
          <w:p>
            <w:r/>
            <w:r>
              <w:t>Dubbing, voice and localisation AI</w:t>
            </w:r>
          </w:p>
        </w:tc>
        <w:tc>
          <w:tcPr>
            <w:tcW w:type="dxa" w:w="2880"/>
          </w:tcPr>
          <w:p>
            <w:r/>
            <w:r>
              <w:t>Official dubbing partner: finalists' films dubbed into more languages, plus an award</w:t>
            </w:r>
          </w:p>
        </w:tc>
        <w:tc>
          <w:tcPr>
            <w:tcW w:type="dxa" w:w="2880"/>
          </w:tcPr>
          <w:p>
            <w:r/>
          </w:p>
        </w:tc>
      </w:tr>
      <w:tr>
        <w:tc>
          <w:tcPr>
            <w:tcW w:type="dxa" w:w="2880"/>
          </w:tcPr>
          <w:p>
            <w:r/>
            <w:r>
              <w:t>Local Indian AI companies, global AI with India operations</w:t>
            </w:r>
          </w:p>
        </w:tc>
        <w:tc>
          <w:tcPr>
            <w:tcW w:type="dxa" w:w="2880"/>
          </w:tcPr>
          <w:p>
            <w:r/>
            <w:r>
              <w:t>A named award plus a demo at the Grand Finale and at the India edition</w:t>
            </w:r>
          </w:p>
        </w:tc>
        <w:tc>
          <w:tcPr>
            <w:tcW w:type="dxa" w:w="2880"/>
          </w:tcPr>
          <w:p>
            <w:r/>
            <w:r>
              <w:t>HUMAIN</w:t>
            </w:r>
          </w:p>
        </w:tc>
      </w:tr>
      <w:tr>
        <w:tc>
          <w:tcPr>
            <w:tcW w:type="dxa" w:w="2880"/>
          </w:tcPr>
          <w:p>
            <w:r/>
            <w:r>
              <w:t>Phones, cameras, drones</w:t>
            </w:r>
          </w:p>
        </w:tc>
        <w:tc>
          <w:tcPr>
            <w:tcW w:type="dxa" w:w="2880"/>
          </w:tcPr>
          <w:p>
            <w:r/>
            <w:r>
              <w:t>"Shot on {Product}" award for AI films made on the device</w:t>
            </w:r>
          </w:p>
        </w:tc>
        <w:tc>
          <w:tcPr>
            <w:tcW w:type="dxa" w:w="2880"/>
          </w:tcPr>
          <w:p>
            <w:r/>
            <w:r>
              <w:t>Motorola, TECNO</w:t>
            </w:r>
          </w:p>
        </w:tc>
      </w:tr>
      <w:tr>
        <w:tc>
          <w:tcPr>
            <w:tcW w:type="dxa" w:w="2880"/>
          </w:tcPr>
          <w:p>
            <w:r/>
            <w:r>
              <w:t>Screens, TVs, projectors</w:t>
            </w:r>
          </w:p>
        </w:tc>
        <w:tc>
          <w:tcPr>
            <w:tcW w:type="dxa" w:w="2880"/>
          </w:tcPr>
          <w:p>
            <w:r/>
            <w:r>
              <w:t>Official screen partner: finalists shown on their screens in Cannes and the editions</w:t>
            </w:r>
          </w:p>
        </w:tc>
        <w:tc>
          <w:tcPr>
            <w:tcW w:type="dxa" w:w="2880"/>
          </w:tcPr>
          <w:p>
            <w:r/>
            <w:r>
              <w:t>Hisense</w:t>
            </w:r>
          </w:p>
        </w:tc>
      </w:tr>
      <w:tr>
        <w:tc>
          <w:tcPr>
            <w:tcW w:type="dxa" w:w="2880"/>
          </w:tcPr>
          <w:p>
            <w:r/>
            <w:r>
              <w:t>Storage, cloud, compute, chips</w:t>
            </w:r>
          </w:p>
        </w:tc>
        <w:tc>
          <w:tcPr>
            <w:tcW w:type="dxa" w:w="2880"/>
          </w:tcPr>
          <w:p>
            <w:r/>
            <w:r>
              <w:t>Official technical partner (every submission or render runs on them), plus the technical prize</w:t>
            </w:r>
          </w:p>
        </w:tc>
        <w:tc>
          <w:tcPr>
            <w:tcW w:type="dxa" w:w="2880"/>
          </w:tcPr>
          <w:p>
            <w:r/>
            <w:r>
              <w:t>Wasabi, Lexar</w:t>
            </w:r>
          </w:p>
        </w:tc>
      </w:tr>
      <w:tr>
        <w:tc>
          <w:tcPr>
            <w:tcW w:type="dxa" w:w="2880"/>
          </w:tcPr>
          <w:p>
            <w:r/>
            <w:r>
              <w:t>Creator platforms, creator finance</w:t>
            </w:r>
          </w:p>
        </w:tc>
        <w:tc>
          <w:tcPr>
            <w:tcW w:type="dxa" w:w="2880"/>
          </w:tcPr>
          <w:p>
            <w:r/>
            <w:r>
              <w:t>Creator award or commission: the winner gets a deal or series</w:t>
            </w:r>
          </w:p>
        </w:tc>
        <w:tc>
          <w:tcPr>
            <w:tcW w:type="dxa" w:w="2880"/>
          </w:tcPr>
          <w:p>
            <w:r/>
            <w:r>
              <w:t>Spotter, Snap</w:t>
            </w:r>
          </w:p>
        </w:tc>
      </w:tr>
      <w:tr>
        <w:tc>
          <w:tcPr>
            <w:tcW w:type="dxa" w:w="2880"/>
          </w:tcPr>
          <w:p>
            <w:r/>
            <w:r>
              <w:t>Streaming, micro-drama, studios</w:t>
            </w:r>
          </w:p>
        </w:tc>
        <w:tc>
          <w:tcPr>
            <w:tcW w:type="dxa" w:w="2880"/>
          </w:tcPr>
          <w:p>
            <w:r/>
            <w:r>
              <w:t>Commission prize: they develop the winning film or series (vertical micro-series is a 2027 competition)</w:t>
            </w:r>
          </w:p>
        </w:tc>
        <w:tc>
          <w:tcPr>
            <w:tcW w:type="dxa" w:w="2880"/>
          </w:tcPr>
          <w:p>
            <w:r/>
            <w:r>
              <w:t>ReelShort</w:t>
            </w:r>
          </w:p>
        </w:tc>
      </w:tr>
      <w:tr>
        <w:tc>
          <w:tcPr>
            <w:tcW w:type="dxa" w:w="2880"/>
          </w:tcPr>
          <w:p>
            <w:r/>
            <w:r>
              <w:t>Telecom</w:t>
            </w:r>
          </w:p>
        </w:tc>
        <w:tc>
          <w:tcPr>
            <w:tcW w:type="dxa" w:w="2880"/>
          </w:tcPr>
          <w:p>
            <w:r/>
            <w:r>
              <w:t>Connectivity or streaming partner, plus an award in their home edition city</w:t>
            </w:r>
          </w:p>
        </w:tc>
        <w:tc>
          <w:tcPr>
            <w:tcW w:type="dxa" w:w="2880"/>
          </w:tcPr>
          <w:p>
            <w:r/>
            <w:r>
              <w:t>Orange, Turkcell</w:t>
            </w:r>
          </w:p>
        </w:tc>
      </w:tr>
      <w:tr>
        <w:tc>
          <w:tcPr>
            <w:tcW w:type="dxa" w:w="2880"/>
          </w:tcPr>
          <w:p>
            <w:r/>
            <w:r>
              <w:t>Cars, EVs, mobility</w:t>
            </w:r>
          </w:p>
        </w:tc>
        <w:tc>
          <w:tcPr>
            <w:tcW w:type="dxa" w:w="2880"/>
          </w:tcPr>
          <w:p>
            <w:r/>
            <w:r>
              <w:t>Official fleet or mobility partner in Cannes and edition cities, plus an award</w:t>
            </w:r>
          </w:p>
        </w:tc>
        <w:tc>
          <w:tcPr>
            <w:tcW w:type="dxa" w:w="2880"/>
          </w:tcPr>
          <w:p>
            <w:r/>
            <w:r>
              <w:t>Renault, Kia, Uber</w:t>
            </w:r>
          </w:p>
        </w:tc>
      </w:tr>
      <w:tr>
        <w:tc>
          <w:tcPr>
            <w:tcW w:type="dxa" w:w="2880"/>
          </w:tcPr>
          <w:p>
            <w:r/>
            <w:r>
              <w:t>Brands already at Cannes Lions (June)</w:t>
            </w:r>
          </w:p>
        </w:tc>
        <w:tc>
          <w:tcPr>
            <w:tcW w:type="dxa" w:w="2880"/>
          </w:tcPr>
          <w:p>
            <w:r/>
            <w:r>
              <w:t>"Cannes, two months earlier, with the people making AI films"</w:t>
            </w:r>
          </w:p>
        </w:tc>
        <w:tc>
          <w:tcPr>
            <w:tcW w:type="dxa" w:w="2880"/>
          </w:tcPr>
          <w:p>
            <w:r/>
            <w:r>
              <w:t>Uber, Spotify</w:t>
            </w:r>
          </w:p>
        </w:tc>
      </w:tr>
      <w:tr>
        <w:tc>
          <w:tcPr>
            <w:tcW w:type="dxa" w:w="2880"/>
          </w:tcPr>
          <w:p>
            <w:r/>
            <w:r>
              <w:t>Gaming</w:t>
            </w:r>
          </w:p>
        </w:tc>
        <w:tc>
          <w:tcPr>
            <w:tcW w:type="dxa" w:w="2880"/>
          </w:tcPr>
          <w:p>
            <w:r/>
            <w:r>
              <w:t>Game cinematics or 3D Worlds award</w:t>
            </w:r>
          </w:p>
        </w:tc>
        <w:tc>
          <w:tcPr>
            <w:tcW w:type="dxa" w:w="2880"/>
          </w:tcPr>
          <w:p>
            <w:r/>
            <w:r>
              <w:t>Supercell</w:t>
            </w:r>
          </w:p>
        </w:tc>
      </w:tr>
      <w:tr>
        <w:tc>
          <w:tcPr>
            <w:tcW w:type="dxa" w:w="2880"/>
          </w:tcPr>
          <w:p>
            <w:r/>
            <w:r>
              <w:t>Education and edtech</w:t>
            </w:r>
          </w:p>
        </w:tc>
        <w:tc>
          <w:tcPr>
            <w:tcW w:type="dxa" w:w="2880"/>
          </w:tcPr>
          <w:p>
            <w:r/>
            <w:r>
              <w:t>Student AI film award, masterclasses, hackathon</w:t>
            </w:r>
          </w:p>
        </w:tc>
        <w:tc>
          <w:tcPr>
            <w:tcW w:type="dxa" w:w="2880"/>
          </w:tcPr>
          <w:p>
            <w:r/>
            <w:r>
              <w:t>Capgemini</w:t>
            </w:r>
          </w:p>
        </w:tc>
      </w:tr>
      <w:tr>
        <w:tc>
          <w:tcPr>
            <w:tcW w:type="dxa" w:w="2880"/>
          </w:tcPr>
          <w:p>
            <w:r/>
            <w:r>
              <w:t>Fintech and creator payments</w:t>
            </w:r>
          </w:p>
        </w:tc>
        <w:tc>
          <w:tcPr>
            <w:tcW w:type="dxa" w:w="2880"/>
          </w:tcPr>
          <w:p>
            <w:r/>
            <w:r>
              <w:t>Official prize and payout partner</w:t>
            </w:r>
          </w:p>
        </w:tc>
        <w:tc>
          <w:tcPr>
            <w:tcW w:type="dxa" w:w="2880"/>
          </w:tcPr>
          <w:p>
            <w:r/>
          </w:p>
        </w:tc>
      </w:tr>
      <w:tr>
        <w:tc>
          <w:tcPr>
            <w:tcW w:type="dxa" w:w="2880"/>
          </w:tcPr>
          <w:p>
            <w:r/>
            <w:r>
              <w:t>Luxury, watches, fashion, beverages</w:t>
            </w:r>
          </w:p>
        </w:tc>
        <w:tc>
          <w:tcPr>
            <w:tcW w:type="dxa" w:w="2880"/>
          </w:tcPr>
          <w:p>
            <w:r/>
            <w:r>
              <w:t>Gala or audience award at the Palais (lower reply rate so far, so use strong hooks only)</w:t>
            </w:r>
          </w:p>
        </w:tc>
        <w:tc>
          <w:tcPr>
            <w:tcW w:type="dxa" w:w="2880"/>
          </w:tcPr>
          <w:p>
            <w:r/>
          </w:p>
        </w:tc>
      </w:tr>
      <w:tr>
        <w:tc>
          <w:tcPr>
            <w:tcW w:type="dxa" w:w="2880"/>
          </w:tcPr>
          <w:p>
            <w:r/>
            <w:r>
              <w:t>Conglomerates and big national brands</w:t>
            </w:r>
          </w:p>
        </w:tc>
        <w:tc>
          <w:tcPr>
            <w:tcW w:type="dxa" w:w="2880"/>
          </w:tcPr>
          <w:p>
            <w:r/>
            <w:r>
              <w:t>Title partner of a national edition plus Cannes</w:t>
            </w:r>
          </w:p>
        </w:tc>
        <w:tc>
          <w:tcPr>
            <w:tcW w:type="dxa" w:w="2880"/>
          </w:tcPr>
          <w:p>
            <w:r/>
            <w:r>
              <w:t>Lotte (Seoul)</w:t>
            </w:r>
          </w:p>
        </w:tc>
      </w:tr>
    </w:tbl>
    <w:p>
      <w:r>
        <w:t xml:space="preserve">Use </w:t>
      </w:r>
      <w:r>
        <w:rPr>
          <w:b/>
        </w:rPr>
        <w:t>competitor logic</w:t>
      </w:r>
      <w:r>
        <w:t>. A rival of an existing WAiFF sponsor is a strong target: Picsart vs CapCut, Hilton vs JW Marriott, CJ ENM vs Lotte. Never pitch the existing partners themselves: JW Marriott, MiniMax/Hailuo, CapCut/ByteDance/TikTok, TF1, Fnac, Pathé, Canal+, Station F, Banijay, Lotte, Skolae, Morphic, ARTE, CNC, Air France, JioStar, Eros, ZEE5, Whistling Woods.</w:t>
      </w:r>
    </w:p>
    <w:p>
      <w:pPr>
        <w:pStyle w:val="Heading2"/>
      </w:pPr>
      <w:r>
        <w:t>9. Output format (what the LLM must return for each company)</w:t>
      </w:r>
    </w:p>
    <w:p>
      <w:r>
        <w:rPr>
          <w:rFonts w:ascii="Consolas" w:hAnsi="Consolas"/>
          <w:sz w:val="19"/>
        </w:rPr>
        <w:t>SUBJECT:</w:t>
        <w:br/>
        <w:t>TO: / BCC: (as given in the research block)</w:t>
        <w:br/>
        <w:t>BODY:</w:t>
        <w:br/>
        <w:t>FOLLOW-UP 1 (day 3, same thread, 30-60 words): a second idea or a peer example (e.g. the CapCut contest-to-prize path)</w:t>
        <w:br/>
        <w:t>FOLLOW-UP 2 (day 8 sponsor / day 6 organizer): a real date (sponsor: 2027 entries close 15 Feb; organizer: WAiFF validates a licensee's dates 60 days ahead, so a December edition needs a decision by mid-October)</w:t>
        <w:br/>
        <w:t>FOLLOW-UP 3 (day 17 sponsor / day 10 organizer): breakup plus referral: "Should I close the loop on this? If someone else owns festival partnerships at {Company}, a name would help, and I won't follow up again."</w:t>
        <w:br/>
        <w:t>LINKEDIN NOTE (under 200 characters): "Hi {first}, I'm India Ambassador for the World AI Film Festival (Palais des Festivals, Cannes). Saw {short hook}. Would love to connect. Aditya"</w:t>
        <w:br/>
        <w:t>LINKEDIN AFTER ACCEPT: msg 1 (a question, no pitch), msg 2 (the idea), msg 3 (ask for the right person). Each under 400 characters.</w:t>
        <w:br/>
        <w:t>WORD COUNT OF BODY:</w:t>
        <w:br/>
        <w:t>CHECKLIST: PASS/FAIL for each item in section 10</w:t>
      </w:r>
    </w:p>
    <w:p>
      <w:r>
        <w:t>Follow-ups go in the same thread and never start with "Following up on the note below". Never follow up after a decline or a bounce.</w:t>
      </w:r>
    </w:p>
    <w:p>
      <w:r>
        <w:rPr>
          <w:b/>
        </w:rPr>
        <w:t>Reply rule.</w:t>
      </w:r>
      <w:r>
        <w:t xml:space="preserve"> When a person replies, answer within 24 hours.</w:t>
      </w:r>
    </w:p>
    <w:p>
      <w:pPr>
        <w:pStyle w:val="ListBullet"/>
      </w:pPr>
      <w:r>
        <w:t>Answer exactly what they asked, in 120 words or less.</w:t>
      </w:r>
    </w:p>
    <w:p>
      <w:pPr>
        <w:pStyle w:val="ListBullet"/>
      </w:pPr>
      <w:r>
        <w:t>Send a calendar invite yourself for one specific slot in their time zone.</w:t>
      </w:r>
    </w:p>
    <w:p>
      <w:pPr>
        <w:pStyle w:val="ListBullet"/>
      </w:pPr>
      <w:r>
        <w:t>Never a one-liner, never an essay, never argue with a decline.</w:t>
      </w:r>
    </w:p>
    <w:p>
      <w:pPr>
        <w:pStyle w:val="Heading2"/>
      </w:pPr>
      <w:r>
        <w:t>10. Checklist (every email must pass before sending)</w:t>
      </w:r>
    </w:p>
    <w:p>
      <w:pPr>
        <w:pStyle w:val="ListNumber"/>
      </w:pPr>
      <w:r>
        <w:t>TO is a named decision-maker. BCC is at most 2 named people, on the same domain. There are no role inboxes.</w:t>
      </w:r>
    </w:p>
    <w:p>
      <w:pPr>
        <w:pStyle w:val="ListNumber"/>
      </w:pPr>
      <w:r>
        <w:t>Every address is verified and has never bounced. The company is not on the do-not-repeat list.</w:t>
      </w:r>
    </w:p>
    <w:p>
      <w:pPr>
        <w:pStyle w:val="ListNumber"/>
      </w:pPr>
      <w:r>
        <w:t>The subject is 2 to 5 words, lowercase, with no banned word and no em dash, and it matches line 1.</w:t>
      </w:r>
    </w:p>
    <w:p>
      <w:pPr>
        <w:pStyle w:val="ListNumber"/>
      </w:pPr>
      <w:r>
        <w:t>Line 1 is a dated fact about them. It is not flattery.</w:t>
      </w:r>
    </w:p>
    <w:p>
      <w:pPr>
        <w:pStyle w:val="ListNumber"/>
      </w:pPr>
      <w:r>
        <w:t>There is one appreciation, two or three verified data points, one idea and one meeting question.</w:t>
      </w:r>
    </w:p>
    <w:p>
      <w:pPr>
        <w:pStyle w:val="ListNumber"/>
      </w:pPr>
      <w:r>
        <w:t>Sponsor Variant A is 100 to 150 words, Variant B is 50 to 90, and the organizer version is 120 to 170. No sentence runs over about 25 words.</w:t>
      </w:r>
    </w:p>
    <w:p>
      <w:pPr>
        <w:pStyle w:val="ListNumber"/>
      </w:pPr>
      <w:r>
        <w:t>Every WAiFF fact is from section 2. Nothing is from section 3.</w:t>
      </w:r>
    </w:p>
    <w:p>
      <w:pPr>
        <w:pStyle w:val="ListNumber"/>
      </w:pPr>
      <w:r>
        <w:t>There is no price, deck, attachment, link other than the website, ROI or reach number.</w:t>
      </w:r>
    </w:p>
    <w:p>
      <w:pPr>
        <w:pStyle w:val="ListNumber"/>
      </w:pPr>
      <w:r>
        <w:t>There are no em dashes, semicolons, exclamation marks or hype words.</w:t>
      </w:r>
    </w:p>
    <w:p>
      <w:pPr>
        <w:pStyle w:val="ListNumber"/>
      </w:pPr>
      <w:r>
        <w:t>The greeting uses the TO person's first name.</w:t>
      </w:r>
    </w:p>
    <w:p>
      <w:pPr>
        <w:pStyle w:val="ListNumber"/>
      </w:pPr>
      <w:r>
        <w:t>The close and signature are exactly as in section 7.</w:t>
      </w:r>
    </w:p>
    <w:p>
      <w:pPr>
        <w:pStyle w:val="ListNumber"/>
      </w:pPr>
      <w:r>
        <w:t>It is scheduled for 8 to 11am in their time zone on a weekday, and logged the same day.</w:t>
      </w:r>
    </w:p>
    <w:p>
      <w:pPr>
        <w:pStyle w:val="Heading2"/>
      </w:pPr>
      <w:r>
        <w:t>11. Worked examples</w:t>
      </w:r>
    </w:p>
    <w:p>
      <w:r>
        <w:rPr>
          <w:b/>
        </w:rPr>
        <w:t>Sponsor, Variant A (standard)</w:t>
      </w:r>
    </w:p>
    <w:p>
      <w:r>
        <w:rPr>
          <w:rFonts w:ascii="Consolas" w:hAnsi="Consolas"/>
          <w:sz w:val="19"/>
        </w:rPr>
        <w:t>SUBJECT: picsart award in cannes</w:t>
        <w:br/>
        <w:t>Hi {first},</w:t>
        <w:br/>
        <w:br/>
        <w:t>Picsart's Happy Horse awards with Alibaba Cloud caught my eye. It is rare to see a creative app put its own money behind AI filmmakers.</w:t>
        <w:br/>
        <w:br/>
        <w:t>I'm Aditya Upadhyay, India Ambassador for the World AI Film Festival (WAiFF), founded by Marco Landi, former President and COO of Apple. Our 2026 edition at the Palais des Festivals in Cannes, presided over by Gong Li, drew more than 5,000 AI films from over 80 countries, and CapCut and MiniMax each presented a named prize on stage. The third edition, the Grand Finale, runs on 6 and 7 April 2027.</w:t>
        <w:br/>
        <w:br/>
        <w:t>Idea: a Picsart Award for the best film made with Picsart, running through our editions from Seoul to London and presented on the Cannes stage.</w:t>
        <w:br/>
        <w:br/>
        <w:t>Could we find 20 minutes next week? I can work around your time zone.</w:t>
      </w:r>
    </w:p>
    <w:p>
      <w:r>
        <w:rPr>
          <w:b/>
        </w:rPr>
        <w:t>Sponsor, Variant B (short test)</w:t>
      </w:r>
    </w:p>
    <w:p>
      <w:r>
        <w:rPr>
          <w:rFonts w:ascii="Consolas" w:hAnsi="Consolas"/>
          <w:sz w:val="19"/>
        </w:rPr>
        <w:t>SUBJECT: picsart award in cannes</w:t>
        <w:br/>
        <w:t>Hi {first},</w:t>
        <w:br/>
        <w:br/>
        <w:t>Picsart's Happy Horse awards with Alibaba Cloud show you already back AI video makers.</w:t>
        <w:br/>
        <w:br/>
        <w:t>The World AI Film Festival gives that a bigger stage: the Palais des Festivals in Cannes, 6 and 7 April 2027. CapCut and MiniMax each presented a named prize there this year.</w:t>
        <w:br/>
        <w:br/>
        <w:t>Idea: a Picsart Award for the best film made with Picsart, running through our editions and ending on the Cannes stage.</w:t>
        <w:br/>
        <w:br/>
        <w:t>Worth a look?</w:t>
      </w:r>
    </w:p>
    <w:p>
      <w:r>
        <w:rPr>
          <w:b/>
        </w:rPr>
        <w:t>Sponsor, Variant B (brand already at Cannes)</w:t>
      </w:r>
    </w:p>
    <w:p>
      <w:r>
        <w:rPr>
          <w:rFonts w:ascii="Consolas" w:hAnsi="Consolas"/>
          <w:sz w:val="19"/>
        </w:rPr>
        <w:t>SUBJECT: renault and cinema in cannes</w:t>
        <w:br/>
        <w:t>Hi {first},</w:t>
        <w:br/>
        <w:br/>
        <w:t>Renault was the Festival de Cannes car partner for nearly 40 years, and that role has now moved to BMW.</w:t>
        <w:br/>
        <w:br/>
        <w:t>Cannes has a second cinema stage: the World AI Film Festival, at the Palais des Festivals on 6 and 7 April 2027, supported by the City of Cannes and the Alpes-Maritimes Department.</w:t>
        <w:br/>
        <w:br/>
        <w:t>Idea: Renault as official mobility partner, with a Renault award for AI films about the future of movement.</w:t>
        <w:br/>
        <w:br/>
        <w:t>Worth a look?</w:t>
      </w:r>
    </w:p>
    <w:p>
      <w:r>
        <w:rPr>
          <w:b/>
        </w:rPr>
        <w:t>Organizer</w:t>
      </w:r>
    </w:p>
    <w:p>
      <w:r>
        <w:rPr>
          <w:rFonts w:ascii="Consolas" w:hAnsi="Consolas"/>
          <w:sz w:val="19"/>
        </w:rPr>
        <w:t>SUBJECT: 24fps and waiff india</w:t>
        <w:br/>
        <w:t>Dear {first},</w:t>
        <w:br/>
        <w:br/>
        <w:t>MAAC's 24FPS festival drew 6,000+ submissions to Jio World Centre last December.</w:t>
        <w:br/>
        <w:br/>
        <w:t>The World AI Film Festival, founded by Marco Landi (former President and COO of Apple), licenses one company per country to run its national edition. Kyoto, Seoul and Istanbul already work this way. India is still open, for December.</w:t>
        <w:br/>
        <w:br/>
        <w:t>The licensee owns the edition and keeps its revenue: submissions, tickets, sponsors. India also puts one film forward for the WAIFF Horizons competition at the Grand Finale in Cannes.</w:t>
        <w:br/>
        <w:br/>
        <w:t>WAiFF India could run alongside 24FPS this December. Your festival stays yours, and your best AI films get a route to Cannes.</w:t>
        <w:br/>
        <w:br/>
        <w:t>Would a 20-minute look be useful?</w:t>
      </w:r>
    </w:p>
    <w:p>
      <w:r>
        <w:rPr>
          <w:b/>
        </w:rPr>
        <w:t>Before and after</w:t>
      </w:r>
      <w:r>
        <w:t xml:space="preserve"> (a real email we sent, now banned)</w:t>
      </w:r>
    </w:p>
    <w:p>
      <w:pPr>
        <w:pStyle w:val="ListBullet"/>
      </w:pPr>
      <w:r>
        <w:rPr>
          <w:b/>
        </w:rPr>
        <w:t>Before:</w:t>
      </w:r>
      <w:r>
        <w:t xml:space="preserve"> "Partnering with WAIFF India, [Company] x World AI Film Festival / Hope you're doing well! ... We're now launching the India Edition on 15th December 2026, and I'm putting together the founding group of sponsors... That kind of positioning is hard to buy once things settle... walk you through the sponsorship tiers... [Canva deck link]"</w:t>
      </w:r>
    </w:p>
    <w:p>
      <w:pPr>
        <w:pStyle w:val="ListBullet"/>
      </w:pPr>
      <w:r>
        <w:rPr>
          <w:b/>
        </w:rPr>
        <w:t>After:</w:t>
      </w:r>
      <w:r>
        <w:t xml:space="preserve"> one of the examples above. It is short, it opens with a fact about them, it offers one idea, it asks one question, and it has no date, price or deck.</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