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641" w:rsidRPr="00344A65" w:rsidRDefault="00344A65" w:rsidP="00344A65">
      <w:pPr>
        <w:spacing w:line="240" w:lineRule="auto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8BBFB" wp14:editId="47105FBB">
                <wp:simplePos x="0" y="0"/>
                <wp:positionH relativeFrom="column">
                  <wp:posOffset>1653540</wp:posOffset>
                </wp:positionH>
                <wp:positionV relativeFrom="paragraph">
                  <wp:posOffset>45720</wp:posOffset>
                </wp:positionV>
                <wp:extent cx="960120" cy="533400"/>
                <wp:effectExtent l="0" t="0" r="11430" b="19050"/>
                <wp:wrapThrough wrapText="bothSides">
                  <wp:wrapPolygon edited="0">
                    <wp:start x="0" y="0"/>
                    <wp:lineTo x="0" y="3086"/>
                    <wp:lineTo x="1286" y="12343"/>
                    <wp:lineTo x="5143" y="21600"/>
                    <wp:lineTo x="5571" y="21600"/>
                    <wp:lineTo x="21000" y="21600"/>
                    <wp:lineTo x="21429" y="20829"/>
                    <wp:lineTo x="21429" y="7714"/>
                    <wp:lineTo x="18000" y="0"/>
                    <wp:lineTo x="0" y="0"/>
                  </wp:wrapPolygon>
                </wp:wrapThrough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533400"/>
                          <a:chOff x="0" y="0"/>
                          <a:chExt cx="910836" cy="475061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486866" y="0"/>
                            <a:ext cx="39165" cy="4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5" h="41574">
                                <a:moveTo>
                                  <a:pt x="0" y="0"/>
                                </a:moveTo>
                                <a:lnTo>
                                  <a:pt x="39165" y="0"/>
                                </a:lnTo>
                                <a:lnTo>
                                  <a:pt x="39165" y="41574"/>
                                </a:lnTo>
                                <a:lnTo>
                                  <a:pt x="0" y="41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221E1F"/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26032" cy="468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032" h="468758">
                                <a:moveTo>
                                  <a:pt x="0" y="0"/>
                                </a:moveTo>
                                <a:lnTo>
                                  <a:pt x="293266" y="0"/>
                                </a:lnTo>
                                <a:lnTo>
                                  <a:pt x="293266" y="41578"/>
                                </a:lnTo>
                                <a:lnTo>
                                  <a:pt x="247310" y="41578"/>
                                </a:lnTo>
                                <a:cubicBezTo>
                                  <a:pt x="234620" y="41578"/>
                                  <a:pt x="221177" y="48882"/>
                                  <a:pt x="221177" y="61569"/>
                                </a:cubicBezTo>
                                <a:lnTo>
                                  <a:pt x="221177" y="184960"/>
                                </a:lnTo>
                                <a:cubicBezTo>
                                  <a:pt x="221177" y="231429"/>
                                  <a:pt x="235247" y="286085"/>
                                  <a:pt x="344678" y="286085"/>
                                </a:cubicBezTo>
                                <a:lnTo>
                                  <a:pt x="344678" y="219227"/>
                                </a:lnTo>
                                <a:cubicBezTo>
                                  <a:pt x="344678" y="206445"/>
                                  <a:pt x="339641" y="187826"/>
                                  <a:pt x="326860" y="187826"/>
                                </a:cubicBezTo>
                                <a:lnTo>
                                  <a:pt x="268445" y="187826"/>
                                </a:lnTo>
                                <a:lnTo>
                                  <a:pt x="268445" y="143287"/>
                                </a:lnTo>
                                <a:lnTo>
                                  <a:pt x="526032" y="143287"/>
                                </a:lnTo>
                                <a:lnTo>
                                  <a:pt x="526032" y="190161"/>
                                </a:lnTo>
                                <a:lnTo>
                                  <a:pt x="489912" y="190161"/>
                                </a:lnTo>
                                <a:lnTo>
                                  <a:pt x="489912" y="280564"/>
                                </a:lnTo>
                                <a:cubicBezTo>
                                  <a:pt x="503555" y="280564"/>
                                  <a:pt x="514891" y="278126"/>
                                  <a:pt x="524222" y="274026"/>
                                </a:cubicBezTo>
                                <a:lnTo>
                                  <a:pt x="526032" y="272684"/>
                                </a:lnTo>
                                <a:lnTo>
                                  <a:pt x="526032" y="325204"/>
                                </a:lnTo>
                                <a:lnTo>
                                  <a:pt x="489912" y="325195"/>
                                </a:lnTo>
                                <a:lnTo>
                                  <a:pt x="489912" y="423583"/>
                                </a:lnTo>
                                <a:lnTo>
                                  <a:pt x="526032" y="423583"/>
                                </a:lnTo>
                                <a:lnTo>
                                  <a:pt x="526032" y="468758"/>
                                </a:lnTo>
                                <a:lnTo>
                                  <a:pt x="274077" y="468743"/>
                                </a:lnTo>
                                <a:lnTo>
                                  <a:pt x="274077" y="425917"/>
                                </a:lnTo>
                                <a:lnTo>
                                  <a:pt x="324536" y="425917"/>
                                </a:lnTo>
                                <a:cubicBezTo>
                                  <a:pt x="336930" y="425917"/>
                                  <a:pt x="344678" y="418947"/>
                                  <a:pt x="344678" y="405778"/>
                                </a:cubicBezTo>
                                <a:lnTo>
                                  <a:pt x="344678" y="322176"/>
                                </a:lnTo>
                                <a:cubicBezTo>
                                  <a:pt x="177381" y="322176"/>
                                  <a:pt x="73748" y="283041"/>
                                  <a:pt x="73748" y="182985"/>
                                </a:cubicBezTo>
                                <a:lnTo>
                                  <a:pt x="73748" y="61569"/>
                                </a:lnTo>
                                <a:cubicBezTo>
                                  <a:pt x="73748" y="48882"/>
                                  <a:pt x="68751" y="41578"/>
                                  <a:pt x="56062" y="41578"/>
                                </a:cubicBezTo>
                                <a:lnTo>
                                  <a:pt x="0" y="41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221E1F"/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26032" y="423583"/>
                            <a:ext cx="117124" cy="45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24" h="45183">
                                <a:moveTo>
                                  <a:pt x="0" y="0"/>
                                </a:moveTo>
                                <a:lnTo>
                                  <a:pt x="117124" y="0"/>
                                </a:lnTo>
                                <a:lnTo>
                                  <a:pt x="117124" y="45183"/>
                                </a:lnTo>
                                <a:lnTo>
                                  <a:pt x="0" y="4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221E1F"/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26032" y="0"/>
                            <a:ext cx="117124" cy="325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24" h="325234">
                                <a:moveTo>
                                  <a:pt x="0" y="0"/>
                                </a:moveTo>
                                <a:lnTo>
                                  <a:pt x="117124" y="0"/>
                                </a:lnTo>
                                <a:lnTo>
                                  <a:pt x="117124" y="235875"/>
                                </a:lnTo>
                                <a:lnTo>
                                  <a:pt x="113620" y="245857"/>
                                </a:lnTo>
                                <a:cubicBezTo>
                                  <a:pt x="107456" y="258703"/>
                                  <a:pt x="98002" y="270984"/>
                                  <a:pt x="84843" y="280823"/>
                                </a:cubicBezTo>
                                <a:lnTo>
                                  <a:pt x="117124" y="280823"/>
                                </a:lnTo>
                                <a:lnTo>
                                  <a:pt x="117124" y="325234"/>
                                </a:lnTo>
                                <a:lnTo>
                                  <a:pt x="0" y="325204"/>
                                </a:lnTo>
                                <a:lnTo>
                                  <a:pt x="0" y="272684"/>
                                </a:lnTo>
                                <a:lnTo>
                                  <a:pt x="20464" y="257517"/>
                                </a:lnTo>
                                <a:cubicBezTo>
                                  <a:pt x="31703" y="244224"/>
                                  <a:pt x="36120" y="227388"/>
                                  <a:pt x="36120" y="213222"/>
                                </a:cubicBezTo>
                                <a:lnTo>
                                  <a:pt x="36120" y="190161"/>
                                </a:lnTo>
                                <a:lnTo>
                                  <a:pt x="0" y="190161"/>
                                </a:lnTo>
                                <a:lnTo>
                                  <a:pt x="0" y="143287"/>
                                </a:lnTo>
                                <a:lnTo>
                                  <a:pt x="36120" y="143287"/>
                                </a:lnTo>
                                <a:lnTo>
                                  <a:pt x="36120" y="61569"/>
                                </a:lnTo>
                                <a:cubicBezTo>
                                  <a:pt x="36120" y="48882"/>
                                  <a:pt x="31119" y="41574"/>
                                  <a:pt x="18436" y="41574"/>
                                </a:cubicBezTo>
                                <a:lnTo>
                                  <a:pt x="0" y="41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221E1F"/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43156" y="0"/>
                            <a:ext cx="267680" cy="475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80" h="475061">
                                <a:moveTo>
                                  <a:pt x="0" y="0"/>
                                </a:moveTo>
                                <a:lnTo>
                                  <a:pt x="74044" y="0"/>
                                </a:lnTo>
                                <a:lnTo>
                                  <a:pt x="74044" y="41578"/>
                                </a:lnTo>
                                <a:lnTo>
                                  <a:pt x="23227" y="41578"/>
                                </a:lnTo>
                                <a:cubicBezTo>
                                  <a:pt x="10539" y="41578"/>
                                  <a:pt x="5535" y="48882"/>
                                  <a:pt x="5535" y="61569"/>
                                </a:cubicBezTo>
                                <a:lnTo>
                                  <a:pt x="5535" y="143287"/>
                                </a:lnTo>
                                <a:lnTo>
                                  <a:pt x="147340" y="144570"/>
                                </a:lnTo>
                                <a:cubicBezTo>
                                  <a:pt x="208406" y="145020"/>
                                  <a:pt x="259599" y="172413"/>
                                  <a:pt x="259599" y="229439"/>
                                </a:cubicBezTo>
                                <a:cubicBezTo>
                                  <a:pt x="259599" y="269402"/>
                                  <a:pt x="225919" y="293652"/>
                                  <a:pt x="189548" y="300388"/>
                                </a:cubicBezTo>
                                <a:lnTo>
                                  <a:pt x="189548" y="301284"/>
                                </a:lnTo>
                                <a:cubicBezTo>
                                  <a:pt x="232655" y="307122"/>
                                  <a:pt x="267680" y="334513"/>
                                  <a:pt x="267680" y="380763"/>
                                </a:cubicBezTo>
                                <a:cubicBezTo>
                                  <a:pt x="267680" y="475061"/>
                                  <a:pt x="147340" y="468774"/>
                                  <a:pt x="144193" y="468774"/>
                                </a:cubicBezTo>
                                <a:lnTo>
                                  <a:pt x="0" y="468765"/>
                                </a:lnTo>
                                <a:lnTo>
                                  <a:pt x="0" y="423583"/>
                                </a:lnTo>
                                <a:lnTo>
                                  <a:pt x="86838" y="423583"/>
                                </a:lnTo>
                                <a:cubicBezTo>
                                  <a:pt x="105739" y="423583"/>
                                  <a:pt x="153244" y="420361"/>
                                  <a:pt x="153244" y="382069"/>
                                </a:cubicBezTo>
                                <a:cubicBezTo>
                                  <a:pt x="153244" y="334347"/>
                                  <a:pt x="118250" y="325256"/>
                                  <a:pt x="86838" y="325256"/>
                                </a:cubicBezTo>
                                <a:lnTo>
                                  <a:pt x="0" y="325234"/>
                                </a:lnTo>
                                <a:lnTo>
                                  <a:pt x="0" y="280823"/>
                                </a:lnTo>
                                <a:lnTo>
                                  <a:pt x="83709" y="280823"/>
                                </a:lnTo>
                                <a:cubicBezTo>
                                  <a:pt x="115228" y="284575"/>
                                  <a:pt x="149269" y="267408"/>
                                  <a:pt x="149269" y="235776"/>
                                </a:cubicBezTo>
                                <a:cubicBezTo>
                                  <a:pt x="149269" y="200156"/>
                                  <a:pt x="122614" y="190161"/>
                                  <a:pt x="83709" y="190161"/>
                                </a:cubicBezTo>
                                <a:lnTo>
                                  <a:pt x="5535" y="190161"/>
                                </a:lnTo>
                                <a:lnTo>
                                  <a:pt x="5535" y="207500"/>
                                </a:lnTo>
                                <a:cubicBezTo>
                                  <a:pt x="5535" y="213549"/>
                                  <a:pt x="4816" y="219927"/>
                                  <a:pt x="3327" y="226398"/>
                                </a:cubicBezTo>
                                <a:lnTo>
                                  <a:pt x="0" y="235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221E1F"/>
                          </a:lnRef>
                          <a:fillRef idx="1">
                            <a:srgbClr val="221E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B61F1" id="Group 534" o:spid="_x0000_s1026" style="position:absolute;margin-left:130.2pt;margin-top:3.6pt;width:75.6pt;height:42pt;z-index:251659264;mso-width-relative:margin;mso-height-relative:margin" coordsize="9108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">
                <v:shape id="Shape 621" o:spid="_x0000_s1027" style="position:absolute;left:4868;width:392;height:415;visibility:visible;mso-wrap-style:square;v-text-anchor:top" coordsize="39165,4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" path="m,l39165,r,41574l,41574,,e" fillcolor="#221e1f" strokecolor="#221e1f" strokeweight=".14058mm">
                  <v:stroke miterlimit="83231f" joinstyle="miter"/>
                  <v:path arrowok="t" textboxrect="0,0,39165,41574"/>
                </v:shape>
                <v:shape id="Shape 8" o:spid="_x0000_s1028" style="position:absolute;width:5260;height:4687;visibility:visible;mso-wrap-style:square;v-text-anchor:top" coordsize="526032,46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" path="m,l293266,r,41578l247310,41578v-12690,,-26133,7304,-26133,19991l221177,184960v,46469,14070,101125,123501,101125l344678,219227v,-12782,-5037,-31401,-17818,-31401l268445,187826r,-44539l526032,143287r,46874l489912,190161r,90403c503555,280564,514891,278126,524222,274026r1810,-1342l526032,325204r-36120,-9l489912,423583r36120,l526032,468758r-251955,-15l274077,425917r50459,c336930,425917,344678,418947,344678,405778r,-83602c177381,322176,73748,283041,73748,182985r,-121416c73748,48882,68751,41578,56062,41578l,41578,,xe" fillcolor="#221e1f" strokecolor="#221e1f" strokeweight=".14058mm">
                  <v:stroke miterlimit="83231f" joinstyle="miter"/>
                  <v:path arrowok="t" textboxrect="0,0,526032,468758"/>
                </v:shape>
                <v:shape id="Shape 9" o:spid="_x0000_s1029" style="position:absolute;left:5260;top:4235;width:1171;height:452;visibility:visible;mso-wrap-style:square;v-text-anchor:top" coordsize="117124,4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" path="m,l117124,r,45183l,45176,,xe" fillcolor="#221e1f" strokecolor="#221e1f" strokeweight=".14058mm">
                  <v:stroke miterlimit="83231f" joinstyle="miter"/>
                  <v:path arrowok="t" textboxrect="0,0,117124,45183"/>
                </v:shape>
                <v:shape id="Shape 10" o:spid="_x0000_s1030" style="position:absolute;left:5260;width:1171;height:3252;visibility:visible;mso-wrap-style:square;v-text-anchor:top" coordsize="117124,325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" path="m,l117124,r,235875l113620,245857v-6164,12846,-15618,25127,-28777,34966l117124,280823r,44411l,325204,,272684,20464,257517c31703,244224,36120,227388,36120,213222r,-23061l,190161,,143287r36120,l36120,61569v,-12687,-5001,-19995,-17684,-19995l,41574,,xe" fillcolor="#221e1f" strokecolor="#221e1f" strokeweight=".14058mm">
                  <v:stroke miterlimit="83231f" joinstyle="miter"/>
                  <v:path arrowok="t" textboxrect="0,0,117124,325234"/>
                </v:shape>
                <v:shape id="Shape 11" o:spid="_x0000_s1031" style="position:absolute;left:6431;width:2677;height:4750;visibility:visible;mso-wrap-style:square;v-text-anchor:top" coordsize="267680,475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" path="m,l74044,r,41578l23227,41578v-12688,,-17692,7304,-17692,19991l5535,143287r141805,1283c208406,145020,259599,172413,259599,229439v,39963,-33680,64213,-70051,70949l189548,301284v43107,5838,78132,33229,78132,79479c267680,475061,147340,468774,144193,468774l,468765,,423583r86838,c105739,423583,153244,420361,153244,382069v,-47722,-34994,-56813,-66406,-56813l,325234,,280823r83709,c115228,284575,149269,267408,149269,235776v,-35620,-26655,-45615,-65560,-45615l5535,190161r,17339c5535,213549,4816,219927,3327,226398l,235875,,xe" fillcolor="#221e1f" strokecolor="#221e1f" strokeweight=".14058mm">
                  <v:stroke miterlimit="83231f" joinstyle="miter"/>
                  <v:path arrowok="t" textboxrect="0,0,267680,475061"/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344A65">
        <w:rPr>
          <w:b/>
          <w:sz w:val="28"/>
          <w:szCs w:val="28"/>
        </w:rPr>
        <w:t>CSE 573</w:t>
      </w:r>
    </w:p>
    <w:p w:rsidR="00344A65" w:rsidRDefault="00344A65" w:rsidP="00344A65">
      <w:pPr>
        <w:spacing w:line="240" w:lineRule="auto"/>
        <w:rPr>
          <w:b/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44A65">
        <w:rPr>
          <w:b/>
          <w:sz w:val="28"/>
          <w:szCs w:val="28"/>
        </w:rPr>
        <w:t>Project Report</w:t>
      </w:r>
    </w:p>
    <w:p w:rsidR="00344A65" w:rsidRDefault="00344A65">
      <w:pPr>
        <w:rPr>
          <w:b/>
          <w:sz w:val="28"/>
          <w:szCs w:val="28"/>
        </w:rPr>
      </w:pPr>
    </w:p>
    <w:p w:rsidR="00344A65" w:rsidRPr="00344A65" w:rsidRDefault="00344A65" w:rsidP="00344A65">
      <w:pPr>
        <w:spacing w:line="240" w:lineRule="auto"/>
        <w:rPr>
          <w:b/>
          <w:sz w:val="20"/>
          <w:szCs w:val="20"/>
        </w:rPr>
      </w:pPr>
      <w:r w:rsidRPr="00344A65">
        <w:rPr>
          <w:b/>
          <w:sz w:val="20"/>
          <w:szCs w:val="20"/>
        </w:rPr>
        <w:t>Name: Aditya Athota</w:t>
      </w:r>
    </w:p>
    <w:p w:rsidR="00344A65" w:rsidRPr="00344A65" w:rsidRDefault="00344A65" w:rsidP="00344A65">
      <w:pPr>
        <w:spacing w:line="240" w:lineRule="auto"/>
        <w:rPr>
          <w:b/>
          <w:sz w:val="20"/>
          <w:szCs w:val="20"/>
        </w:rPr>
      </w:pPr>
      <w:r w:rsidRPr="00344A65">
        <w:rPr>
          <w:b/>
          <w:sz w:val="20"/>
          <w:szCs w:val="20"/>
        </w:rPr>
        <w:t xml:space="preserve">UBIT Name: </w:t>
      </w:r>
      <w:proofErr w:type="spellStart"/>
      <w:r w:rsidRPr="00344A65">
        <w:rPr>
          <w:b/>
          <w:sz w:val="20"/>
          <w:szCs w:val="20"/>
        </w:rPr>
        <w:t>adityaat</w:t>
      </w:r>
      <w:proofErr w:type="spellEnd"/>
    </w:p>
    <w:p w:rsidR="00344A65" w:rsidRDefault="00344A65" w:rsidP="00344A65">
      <w:pPr>
        <w:spacing w:line="240" w:lineRule="auto"/>
        <w:rPr>
          <w:b/>
          <w:sz w:val="20"/>
          <w:szCs w:val="20"/>
        </w:rPr>
      </w:pPr>
      <w:r w:rsidRPr="00344A65">
        <w:rPr>
          <w:b/>
          <w:sz w:val="20"/>
          <w:szCs w:val="20"/>
        </w:rPr>
        <w:t>UB Person Number: 50368003</w:t>
      </w:r>
    </w:p>
    <w:p w:rsidR="00344A65" w:rsidRDefault="00344A65" w:rsidP="00344A65">
      <w:pPr>
        <w:spacing w:line="240" w:lineRule="auto"/>
        <w:rPr>
          <w:b/>
          <w:sz w:val="20"/>
          <w:szCs w:val="20"/>
        </w:rPr>
      </w:pPr>
    </w:p>
    <w:p w:rsidR="00344A65" w:rsidRDefault="00344A65" w:rsidP="00344A65">
      <w:pPr>
        <w:spacing w:line="240" w:lineRule="auto"/>
        <w:rPr>
          <w:rFonts w:ascii="Agency FB" w:hAnsi="Agency FB"/>
          <w:b/>
          <w:sz w:val="28"/>
          <w:szCs w:val="28"/>
          <w:u w:val="single"/>
        </w:rPr>
      </w:pPr>
      <w:r w:rsidRPr="00344A65">
        <w:rPr>
          <w:rFonts w:ascii="Agency FB" w:hAnsi="Agency FB"/>
          <w:b/>
          <w:sz w:val="28"/>
          <w:szCs w:val="28"/>
          <w:u w:val="single"/>
        </w:rPr>
        <w:t>Task 1</w:t>
      </w:r>
    </w:p>
    <w:p w:rsidR="00344A65" w:rsidRDefault="00C17CE8" w:rsidP="00963C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 w:rsidRPr="00C17CE8">
        <w:rPr>
          <w:rFonts w:ascii="Agency FB" w:hAnsi="Agency FB"/>
          <w:sz w:val="24"/>
          <w:szCs w:val="24"/>
        </w:rPr>
        <w:t>I</w:t>
      </w:r>
      <w:r>
        <w:rPr>
          <w:rFonts w:ascii="Agency FB" w:hAnsi="Agency FB"/>
          <w:sz w:val="24"/>
          <w:szCs w:val="24"/>
        </w:rPr>
        <w:t xml:space="preserve"> am performing the Face Detection using the OpenCV’s deep neural network module.</w:t>
      </w:r>
    </w:p>
    <w:p w:rsidR="00C17CE8" w:rsidRDefault="00C17CE8" w:rsidP="00963C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The pre-requirements needed for this module are:</w:t>
      </w:r>
    </w:p>
    <w:p w:rsidR="00C17CE8" w:rsidRDefault="003254B8" w:rsidP="00963C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“. </w:t>
      </w:r>
      <w:proofErr w:type="spellStart"/>
      <w:r>
        <w:rPr>
          <w:rFonts w:ascii="Agency FB" w:hAnsi="Agency FB"/>
          <w:sz w:val="24"/>
          <w:szCs w:val="24"/>
        </w:rPr>
        <w:t>prototxt</w:t>
      </w:r>
      <w:proofErr w:type="spellEnd"/>
      <w:r w:rsidR="00C17CE8">
        <w:rPr>
          <w:rFonts w:ascii="Agency FB" w:hAnsi="Agency FB"/>
          <w:sz w:val="24"/>
          <w:szCs w:val="24"/>
        </w:rPr>
        <w:t>” file defines the model architecture</w:t>
      </w:r>
    </w:p>
    <w:p w:rsidR="00C17CE8" w:rsidRDefault="003254B8" w:rsidP="00963C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“. </w:t>
      </w:r>
      <w:proofErr w:type="spellStart"/>
      <w:r>
        <w:rPr>
          <w:rFonts w:ascii="Agency FB" w:hAnsi="Agency FB"/>
          <w:sz w:val="24"/>
          <w:szCs w:val="24"/>
        </w:rPr>
        <w:t>caffemodel</w:t>
      </w:r>
      <w:proofErr w:type="spellEnd"/>
      <w:r w:rsidR="00C17CE8">
        <w:rPr>
          <w:rFonts w:ascii="Agency FB" w:hAnsi="Agency FB"/>
          <w:sz w:val="24"/>
          <w:szCs w:val="24"/>
        </w:rPr>
        <w:t>” file which has the actual nodes of neural network</w:t>
      </w:r>
    </w:p>
    <w:p w:rsidR="003254B8" w:rsidRDefault="003254B8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Initially, I have imported the required libraries such as cv2, </w:t>
      </w:r>
      <w:proofErr w:type="spellStart"/>
      <w:r>
        <w:rPr>
          <w:rFonts w:ascii="Agency FB" w:hAnsi="Agency FB"/>
          <w:sz w:val="24"/>
          <w:szCs w:val="24"/>
        </w:rPr>
        <w:t>numpy</w:t>
      </w:r>
      <w:proofErr w:type="spellEnd"/>
      <w:r>
        <w:rPr>
          <w:rFonts w:ascii="Agency FB" w:hAnsi="Agency FB"/>
          <w:sz w:val="24"/>
          <w:szCs w:val="24"/>
        </w:rPr>
        <w:t>, json that are required for the task.</w:t>
      </w:r>
    </w:p>
    <w:p w:rsidR="008B33B2" w:rsidRDefault="008B33B2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Read the image paths that are present in the validation folder and assign those paths to the variable “</w:t>
      </w:r>
      <w:proofErr w:type="spellStart"/>
      <w:r>
        <w:rPr>
          <w:rFonts w:ascii="Agency FB" w:hAnsi="Agency FB"/>
          <w:sz w:val="24"/>
          <w:szCs w:val="24"/>
        </w:rPr>
        <w:t>imagePaths</w:t>
      </w:r>
      <w:proofErr w:type="spellEnd"/>
      <w:r>
        <w:rPr>
          <w:rFonts w:ascii="Agency FB" w:hAnsi="Agency FB"/>
          <w:sz w:val="24"/>
          <w:szCs w:val="24"/>
        </w:rPr>
        <w:t>”.</w:t>
      </w:r>
    </w:p>
    <w:p w:rsidR="00F43876" w:rsidRDefault="008B33B2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We load the model using the pre-requirement files that are mentioned above and store it in the variable “</w:t>
      </w:r>
      <w:proofErr w:type="spellStart"/>
      <w:r>
        <w:rPr>
          <w:rFonts w:ascii="Agency FB" w:hAnsi="Agency FB"/>
          <w:sz w:val="24"/>
          <w:szCs w:val="24"/>
        </w:rPr>
        <w:t>d_n_net</w:t>
      </w:r>
      <w:proofErr w:type="spellEnd"/>
      <w:r>
        <w:rPr>
          <w:rFonts w:ascii="Agency FB" w:hAnsi="Agency FB"/>
          <w:sz w:val="24"/>
          <w:szCs w:val="24"/>
        </w:rPr>
        <w:t>”.</w:t>
      </w:r>
    </w:p>
    <w:p w:rsidR="00F43876" w:rsidRDefault="00F43876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Now, read each image from the “</w:t>
      </w:r>
      <w:proofErr w:type="spellStart"/>
      <w:r>
        <w:rPr>
          <w:rFonts w:ascii="Agency FB" w:hAnsi="Agency FB"/>
          <w:sz w:val="24"/>
          <w:szCs w:val="24"/>
        </w:rPr>
        <w:t>imagePaths</w:t>
      </w:r>
      <w:proofErr w:type="spellEnd"/>
      <w:r>
        <w:rPr>
          <w:rFonts w:ascii="Agency FB" w:hAnsi="Agency FB"/>
          <w:sz w:val="24"/>
          <w:szCs w:val="24"/>
        </w:rPr>
        <w:t>” list by using the “for loop”.</w:t>
      </w:r>
    </w:p>
    <w:p w:rsidR="00F43876" w:rsidRDefault="00F43876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In the “for loop”, at first, read the image and store the image dimensions.</w:t>
      </w:r>
    </w:p>
    <w:p w:rsidR="00E85280" w:rsidRDefault="00721696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Next, we pass the image </w:t>
      </w:r>
      <w:r w:rsidR="00E85280">
        <w:rPr>
          <w:rFonts w:ascii="Agency FB" w:hAnsi="Agency FB"/>
          <w:sz w:val="24"/>
          <w:szCs w:val="24"/>
        </w:rPr>
        <w:t>into “cv2.dnn.blobFromImage” where the data is pre-processed such as setting the dimensions and normalization and assign this to the variable named “blob”.</w:t>
      </w:r>
    </w:p>
    <w:p w:rsidR="00C17CE8" w:rsidRDefault="003254B8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</w:t>
      </w:r>
      <w:r w:rsidR="008016F0">
        <w:rPr>
          <w:rFonts w:ascii="Agency FB" w:hAnsi="Agency FB"/>
          <w:sz w:val="24"/>
          <w:szCs w:val="24"/>
        </w:rPr>
        <w:t xml:space="preserve">We pass the variable blob into the </w:t>
      </w:r>
      <w:r w:rsidR="00A717A4">
        <w:rPr>
          <w:rFonts w:ascii="Agency FB" w:hAnsi="Agency FB"/>
          <w:sz w:val="24"/>
          <w:szCs w:val="24"/>
        </w:rPr>
        <w:t>“</w:t>
      </w:r>
      <w:proofErr w:type="spellStart"/>
      <w:r w:rsidR="00A717A4">
        <w:rPr>
          <w:rFonts w:ascii="Agency FB" w:hAnsi="Agency FB"/>
          <w:sz w:val="24"/>
          <w:szCs w:val="24"/>
        </w:rPr>
        <w:t>d_n_net</w:t>
      </w:r>
      <w:proofErr w:type="spellEnd"/>
      <w:r w:rsidR="00A717A4">
        <w:rPr>
          <w:rFonts w:ascii="Agency FB" w:hAnsi="Agency FB"/>
          <w:sz w:val="24"/>
          <w:szCs w:val="24"/>
        </w:rPr>
        <w:t>” in order to detect the faces.</w:t>
      </w:r>
    </w:p>
    <w:p w:rsidR="00A717A4" w:rsidRDefault="00C66D0A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After that, we will start a “for loop” to draw the </w:t>
      </w:r>
      <w:r w:rsidR="00952102">
        <w:rPr>
          <w:rFonts w:ascii="Agency FB" w:hAnsi="Agency FB"/>
          <w:sz w:val="24"/>
          <w:szCs w:val="24"/>
        </w:rPr>
        <w:t>boxes.</w:t>
      </w:r>
    </w:p>
    <w:p w:rsidR="00952102" w:rsidRDefault="00952102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Before starting the loop, we assign the detected faces in an image to a variable “confidence”. In the loop, before drawing the box, we compare this “confidence” value with a threshold value that we give manually. The boxes will be drawn after this condition is met.</w:t>
      </w:r>
    </w:p>
    <w:p w:rsidR="00952102" w:rsidRDefault="00963C12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After, the threshold condition is met, we calculate (x, y) co-ordinates of the bounding box and formulate the box.</w:t>
      </w:r>
    </w:p>
    <w:p w:rsidR="00963C12" w:rsidRDefault="00963C12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The co-ordinates of this box are then converted into type “int” and then assigned each co-ordinate into different variable.</w:t>
      </w:r>
    </w:p>
    <w:p w:rsidR="00963C12" w:rsidRDefault="00963C12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Using these variables, </w:t>
      </w:r>
      <w:r w:rsidR="00154F10">
        <w:rPr>
          <w:rFonts w:ascii="Agency FB" w:hAnsi="Agency FB"/>
          <w:sz w:val="24"/>
          <w:szCs w:val="24"/>
        </w:rPr>
        <w:t>the number of boxes that were formed in the image and the co-ordinates of the box are stored in the variable “element” which then appended into the “</w:t>
      </w:r>
      <w:proofErr w:type="spellStart"/>
      <w:r w:rsidR="00154F10">
        <w:rPr>
          <w:rFonts w:ascii="Agency FB" w:hAnsi="Agency FB"/>
          <w:sz w:val="24"/>
          <w:szCs w:val="24"/>
        </w:rPr>
        <w:t>json_list</w:t>
      </w:r>
      <w:proofErr w:type="spellEnd"/>
      <w:r w:rsidR="00154F10">
        <w:rPr>
          <w:rFonts w:ascii="Agency FB" w:hAnsi="Agency FB"/>
          <w:sz w:val="24"/>
          <w:szCs w:val="24"/>
        </w:rPr>
        <w:t>” array.</w:t>
      </w:r>
    </w:p>
    <w:p w:rsidR="00154F10" w:rsidRDefault="00154F10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After storing the boxes of all images into the “</w:t>
      </w:r>
      <w:proofErr w:type="spellStart"/>
      <w:r>
        <w:rPr>
          <w:rFonts w:ascii="Agency FB" w:hAnsi="Agency FB"/>
          <w:sz w:val="24"/>
          <w:szCs w:val="24"/>
        </w:rPr>
        <w:t>json_list</w:t>
      </w:r>
      <w:proofErr w:type="spellEnd"/>
      <w:r>
        <w:rPr>
          <w:rFonts w:ascii="Agency FB" w:hAnsi="Agency FB"/>
          <w:sz w:val="24"/>
          <w:szCs w:val="24"/>
        </w:rPr>
        <w:t>”, create a json file and dump this list in the file.</w:t>
      </w:r>
    </w:p>
    <w:p w:rsidR="00154F10" w:rsidRDefault="00154F10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lastRenderedPageBreak/>
        <w:t>We then compare our json file with the “ground-</w:t>
      </w:r>
      <w:proofErr w:type="spellStart"/>
      <w:proofErr w:type="gramStart"/>
      <w:r>
        <w:rPr>
          <w:rFonts w:ascii="Agency FB" w:hAnsi="Agency FB"/>
          <w:sz w:val="24"/>
          <w:szCs w:val="24"/>
        </w:rPr>
        <w:t>truth.json</w:t>
      </w:r>
      <w:proofErr w:type="spellEnd"/>
      <w:proofErr w:type="gramEnd"/>
      <w:r>
        <w:rPr>
          <w:rFonts w:ascii="Agency FB" w:hAnsi="Agency FB"/>
          <w:sz w:val="24"/>
          <w:szCs w:val="24"/>
        </w:rPr>
        <w:t>”  with the help of “ComputeFBeta.py” to get the F1 score.</w:t>
      </w:r>
    </w:p>
    <w:p w:rsidR="00154F10" w:rsidRDefault="00D227A4" w:rsidP="00963C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Following is the </w:t>
      </w:r>
      <w:r w:rsidR="00154F10">
        <w:rPr>
          <w:rFonts w:ascii="Agency FB" w:hAnsi="Agency FB"/>
          <w:sz w:val="24"/>
          <w:szCs w:val="24"/>
        </w:rPr>
        <w:t>F1 score</w:t>
      </w:r>
      <w:r w:rsidR="00931438">
        <w:rPr>
          <w:rFonts w:ascii="Agency FB" w:hAnsi="Agency FB"/>
          <w:sz w:val="24"/>
          <w:szCs w:val="24"/>
        </w:rPr>
        <w:t xml:space="preserve"> that </w:t>
      </w:r>
      <w:r>
        <w:rPr>
          <w:rFonts w:ascii="Agency FB" w:hAnsi="Agency FB"/>
          <w:sz w:val="24"/>
          <w:szCs w:val="24"/>
        </w:rPr>
        <w:t>has been achieved</w:t>
      </w:r>
      <w:r w:rsidR="00931438">
        <w:rPr>
          <w:rFonts w:ascii="Agency FB" w:hAnsi="Agency FB"/>
          <w:sz w:val="24"/>
          <w:szCs w:val="24"/>
        </w:rPr>
        <w:t>:</w:t>
      </w:r>
      <w:r w:rsidR="00154F10">
        <w:rPr>
          <w:rFonts w:ascii="Agency FB" w:hAnsi="Agency FB"/>
          <w:sz w:val="24"/>
          <w:szCs w:val="24"/>
        </w:rPr>
        <w:t xml:space="preserve"> “0.8700564971751413”.</w:t>
      </w:r>
    </w:p>
    <w:p w:rsidR="00154F10" w:rsidRDefault="00154F10" w:rsidP="00931438">
      <w:pPr>
        <w:spacing w:line="360" w:lineRule="auto"/>
        <w:ind w:left="360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5928360" cy="84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F10">
        <w:rPr>
          <w:rFonts w:ascii="Agency FB" w:hAnsi="Agency FB"/>
          <w:sz w:val="24"/>
          <w:szCs w:val="24"/>
        </w:rPr>
        <w:t xml:space="preserve"> </w:t>
      </w:r>
    </w:p>
    <w:p w:rsidR="00931438" w:rsidRDefault="00931438" w:rsidP="00931438">
      <w:pPr>
        <w:spacing w:line="360" w:lineRule="auto"/>
        <w:jc w:val="both"/>
        <w:rPr>
          <w:rFonts w:ascii="Agency FB" w:hAnsi="Agency FB"/>
          <w:sz w:val="24"/>
          <w:szCs w:val="24"/>
        </w:rPr>
      </w:pPr>
    </w:p>
    <w:p w:rsidR="00931438" w:rsidRDefault="00931438" w:rsidP="00931438">
      <w:pPr>
        <w:spacing w:line="360" w:lineRule="auto"/>
        <w:jc w:val="both"/>
        <w:rPr>
          <w:rFonts w:ascii="Agency FB" w:hAnsi="Agency FB"/>
          <w:b/>
          <w:sz w:val="28"/>
          <w:szCs w:val="28"/>
          <w:u w:val="single"/>
        </w:rPr>
      </w:pPr>
      <w:r w:rsidRPr="00931438">
        <w:rPr>
          <w:rFonts w:ascii="Agency FB" w:hAnsi="Agency FB"/>
          <w:b/>
          <w:sz w:val="28"/>
          <w:szCs w:val="28"/>
          <w:u w:val="single"/>
        </w:rPr>
        <w:t>Task 2</w:t>
      </w:r>
    </w:p>
    <w:p w:rsidR="00931438" w:rsidRDefault="00931438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 w:rsidRPr="00931438">
        <w:rPr>
          <w:rFonts w:ascii="Agency FB" w:hAnsi="Agency FB"/>
          <w:sz w:val="24"/>
          <w:szCs w:val="24"/>
        </w:rPr>
        <w:t>T</w:t>
      </w:r>
      <w:r>
        <w:rPr>
          <w:rFonts w:ascii="Agency FB" w:hAnsi="Agency FB"/>
          <w:sz w:val="24"/>
          <w:szCs w:val="24"/>
        </w:rPr>
        <w:t>his task is about clustering the similar images using the k-means algorithm.</w:t>
      </w:r>
    </w:p>
    <w:p w:rsidR="00931438" w:rsidRDefault="00841088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Initially, the required libraries were loaded and image paths were stored which is similar to the task 1.</w:t>
      </w:r>
    </w:p>
    <w:p w:rsidR="00841088" w:rsidRDefault="00841088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The number of clusters that are required were taken from the given path.</w:t>
      </w:r>
    </w:p>
    <w:p w:rsidR="00841088" w:rsidRDefault="00841088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Now, we begin the loop over the “</w:t>
      </w:r>
      <w:proofErr w:type="spellStart"/>
      <w:r>
        <w:rPr>
          <w:rFonts w:ascii="Agency FB" w:hAnsi="Agency FB"/>
          <w:sz w:val="24"/>
          <w:szCs w:val="24"/>
        </w:rPr>
        <w:t>imagePaths</w:t>
      </w:r>
      <w:proofErr w:type="spellEnd"/>
      <w:r>
        <w:rPr>
          <w:rFonts w:ascii="Agency FB" w:hAnsi="Agency FB"/>
          <w:sz w:val="24"/>
          <w:szCs w:val="24"/>
        </w:rPr>
        <w:t>” array where all the images paths were stored.</w:t>
      </w:r>
    </w:p>
    <w:p w:rsidR="00841088" w:rsidRDefault="00841088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Here in the loop, initially, we read and load the image and change the image color using “</w:t>
      </w:r>
      <w:proofErr w:type="spellStart"/>
      <w:r>
        <w:rPr>
          <w:rFonts w:ascii="Agency FB" w:hAnsi="Agency FB"/>
          <w:sz w:val="24"/>
          <w:szCs w:val="24"/>
        </w:rPr>
        <w:t>rgb</w:t>
      </w:r>
      <w:proofErr w:type="spellEnd"/>
      <w:r>
        <w:rPr>
          <w:rFonts w:ascii="Agency FB" w:hAnsi="Agency FB"/>
          <w:sz w:val="24"/>
          <w:szCs w:val="24"/>
        </w:rPr>
        <w:t>”.</w:t>
      </w:r>
    </w:p>
    <w:p w:rsidR="00D227A4" w:rsidRDefault="00841088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Now, we recognize the face of each image using </w:t>
      </w:r>
      <w:r w:rsidR="00D227A4">
        <w:rPr>
          <w:rFonts w:ascii="Agency FB" w:hAnsi="Agency FB"/>
          <w:sz w:val="24"/>
          <w:szCs w:val="24"/>
        </w:rPr>
        <w:t>“</w:t>
      </w:r>
      <w:proofErr w:type="spellStart"/>
      <w:r w:rsidR="00D227A4">
        <w:rPr>
          <w:rFonts w:ascii="Agency FB" w:hAnsi="Agency FB"/>
          <w:sz w:val="24"/>
          <w:szCs w:val="24"/>
        </w:rPr>
        <w:t>face_recognition</w:t>
      </w:r>
      <w:proofErr w:type="spellEnd"/>
      <w:r w:rsidR="00D227A4">
        <w:rPr>
          <w:rFonts w:ascii="Agency FB" w:hAnsi="Agency FB"/>
          <w:sz w:val="24"/>
          <w:szCs w:val="24"/>
        </w:rPr>
        <w:t>” API.</w:t>
      </w:r>
    </w:p>
    <w:p w:rsidR="00841088" w:rsidRDefault="00D227A4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Inside the </w:t>
      </w:r>
      <w:proofErr w:type="spellStart"/>
      <w:r>
        <w:rPr>
          <w:rFonts w:ascii="Agency FB" w:hAnsi="Agency FB"/>
          <w:sz w:val="24"/>
          <w:szCs w:val="24"/>
        </w:rPr>
        <w:t>face_recognition</w:t>
      </w:r>
      <w:proofErr w:type="spellEnd"/>
      <w:r>
        <w:rPr>
          <w:rFonts w:ascii="Agency FB" w:hAnsi="Agency FB"/>
          <w:sz w:val="24"/>
          <w:szCs w:val="24"/>
        </w:rPr>
        <w:t xml:space="preserve"> API, we are passing CNN face detector to get better results.</w:t>
      </w:r>
    </w:p>
    <w:p w:rsidR="00D227A4" w:rsidRDefault="00D227A4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Now, we compute each image into 128-dimensional vector and stored it in the variable “encodings”.</w:t>
      </w:r>
    </w:p>
    <w:p w:rsidR="00D227A4" w:rsidRDefault="00D227A4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The resulted encodings of each image </w:t>
      </w:r>
      <w:proofErr w:type="gramStart"/>
      <w:r>
        <w:rPr>
          <w:rFonts w:ascii="Agency FB" w:hAnsi="Agency FB"/>
          <w:sz w:val="24"/>
          <w:szCs w:val="24"/>
        </w:rPr>
        <w:t>is</w:t>
      </w:r>
      <w:proofErr w:type="gramEnd"/>
      <w:r>
        <w:rPr>
          <w:rFonts w:ascii="Agency FB" w:hAnsi="Agency FB"/>
          <w:sz w:val="24"/>
          <w:szCs w:val="24"/>
        </w:rPr>
        <w:t xml:space="preserve"> then stored in an array “data”.</w:t>
      </w:r>
    </w:p>
    <w:p w:rsidR="00D227A4" w:rsidRDefault="00D227A4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This “data” is then passed into the “</w:t>
      </w:r>
      <w:proofErr w:type="spellStart"/>
      <w:r>
        <w:rPr>
          <w:rFonts w:ascii="Agency FB" w:hAnsi="Agency FB"/>
          <w:sz w:val="24"/>
          <w:szCs w:val="24"/>
        </w:rPr>
        <w:t>KMeans</w:t>
      </w:r>
      <w:proofErr w:type="spellEnd"/>
      <w:r>
        <w:rPr>
          <w:rFonts w:ascii="Agency FB" w:hAnsi="Agency FB"/>
          <w:sz w:val="24"/>
          <w:szCs w:val="24"/>
        </w:rPr>
        <w:t>” class where the clusters are formed.</w:t>
      </w:r>
    </w:p>
    <w:p w:rsidR="00D227A4" w:rsidRDefault="00D227A4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In the </w:t>
      </w:r>
      <w:r w:rsidR="005B382A">
        <w:rPr>
          <w:rFonts w:ascii="Agency FB" w:hAnsi="Agency FB"/>
          <w:sz w:val="24"/>
          <w:szCs w:val="24"/>
        </w:rPr>
        <w:t>“</w:t>
      </w:r>
      <w:proofErr w:type="spellStart"/>
      <w:r w:rsidR="005B382A">
        <w:rPr>
          <w:rFonts w:ascii="Agency FB" w:hAnsi="Agency FB"/>
          <w:sz w:val="24"/>
          <w:szCs w:val="24"/>
        </w:rPr>
        <w:t>KMeans</w:t>
      </w:r>
      <w:proofErr w:type="spellEnd"/>
      <w:r w:rsidR="005B382A">
        <w:rPr>
          <w:rFonts w:ascii="Agency FB" w:hAnsi="Agency FB"/>
          <w:sz w:val="24"/>
          <w:szCs w:val="24"/>
        </w:rPr>
        <w:t>” class, initially, we pass the number of clusters that were given in the image path and the number of iterations required.</w:t>
      </w:r>
    </w:p>
    <w:p w:rsidR="005B382A" w:rsidRDefault="005B382A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After the initialization, we select random samples in the data using “</w:t>
      </w:r>
      <w:proofErr w:type="spellStart"/>
      <w:proofErr w:type="gramStart"/>
      <w:r>
        <w:rPr>
          <w:rFonts w:ascii="Agency FB" w:hAnsi="Agency FB"/>
          <w:sz w:val="24"/>
          <w:szCs w:val="24"/>
        </w:rPr>
        <w:t>np.random</w:t>
      </w:r>
      <w:proofErr w:type="spellEnd"/>
      <w:proofErr w:type="gramEnd"/>
      <w:r>
        <w:rPr>
          <w:rFonts w:ascii="Agency FB" w:hAnsi="Agency FB"/>
          <w:sz w:val="24"/>
          <w:szCs w:val="24"/>
        </w:rPr>
        <w:t>” and initialize the centroids.</w:t>
      </w:r>
    </w:p>
    <w:p w:rsidR="005B382A" w:rsidRDefault="005B382A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Now, we form a loop over the number of iterations that were given manually. In the loop, we get the clusters </w:t>
      </w:r>
      <w:r w:rsidR="00824A1F">
        <w:rPr>
          <w:rFonts w:ascii="Agency FB" w:hAnsi="Agency FB"/>
          <w:sz w:val="24"/>
          <w:szCs w:val="24"/>
        </w:rPr>
        <w:t>by</w:t>
      </w:r>
      <w:r>
        <w:rPr>
          <w:rFonts w:ascii="Agency FB" w:hAnsi="Agency FB"/>
          <w:sz w:val="24"/>
          <w:szCs w:val="24"/>
        </w:rPr>
        <w:t xml:space="preserve"> </w:t>
      </w:r>
      <w:r w:rsidR="00824A1F">
        <w:rPr>
          <w:rFonts w:ascii="Agency FB" w:hAnsi="Agency FB"/>
          <w:sz w:val="24"/>
          <w:szCs w:val="24"/>
        </w:rPr>
        <w:t>calculating the</w:t>
      </w:r>
      <w:r>
        <w:rPr>
          <w:rFonts w:ascii="Agency FB" w:hAnsi="Agency FB"/>
          <w:sz w:val="24"/>
          <w:szCs w:val="24"/>
        </w:rPr>
        <w:t xml:space="preserve"> Euclidean distance on the centroids</w:t>
      </w:r>
      <w:r w:rsidR="00824A1F">
        <w:rPr>
          <w:rFonts w:ascii="Agency FB" w:hAnsi="Agency FB"/>
          <w:sz w:val="24"/>
          <w:szCs w:val="24"/>
        </w:rPr>
        <w:t xml:space="preserve"> and assigning the nearest centroid</w:t>
      </w:r>
      <w:r>
        <w:rPr>
          <w:rFonts w:ascii="Agency FB" w:hAnsi="Agency FB"/>
          <w:sz w:val="24"/>
          <w:szCs w:val="24"/>
        </w:rPr>
        <w:t xml:space="preserve"> that were obtained.</w:t>
      </w:r>
    </w:p>
    <w:p w:rsidR="005B382A" w:rsidRDefault="00824A1F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Now, in the clusters that were formed, we find the new centroid and repeat the same process as mentioned above to get the new nearest clusters.</w:t>
      </w:r>
    </w:p>
    <w:p w:rsidR="00824A1F" w:rsidRDefault="00824A1F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This process is repeated until all the iterations that we assigned manually are done in the “for loop”.</w:t>
      </w:r>
    </w:p>
    <w:p w:rsidR="00824A1F" w:rsidRDefault="00824A1F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Finally, based on the nearest clusters, the cluster labels were assigned to each vector i.e., each image.</w:t>
      </w:r>
    </w:p>
    <w:p w:rsidR="00824A1F" w:rsidRDefault="00824A1F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We then find out the labels of clusters that were formed</w:t>
      </w:r>
      <w:r w:rsidR="00375C8C">
        <w:rPr>
          <w:rFonts w:ascii="Agency FB" w:hAnsi="Agency FB"/>
          <w:sz w:val="24"/>
          <w:szCs w:val="24"/>
        </w:rPr>
        <w:t xml:space="preserve"> and assign it to the variable “</w:t>
      </w:r>
      <w:proofErr w:type="spellStart"/>
      <w:r w:rsidR="00375C8C">
        <w:rPr>
          <w:rFonts w:ascii="Agency FB" w:hAnsi="Agency FB"/>
          <w:sz w:val="24"/>
          <w:szCs w:val="24"/>
        </w:rPr>
        <w:t>labelIDs</w:t>
      </w:r>
      <w:proofErr w:type="spellEnd"/>
      <w:r w:rsidR="00375C8C">
        <w:rPr>
          <w:rFonts w:ascii="Agency FB" w:hAnsi="Agency FB"/>
          <w:sz w:val="24"/>
          <w:szCs w:val="24"/>
        </w:rPr>
        <w:t>”.</w:t>
      </w:r>
    </w:p>
    <w:p w:rsidR="00824A1F" w:rsidRDefault="00824A1F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lastRenderedPageBreak/>
        <w:t xml:space="preserve">Now, we start a loop over the </w:t>
      </w:r>
      <w:r w:rsidR="00375C8C">
        <w:rPr>
          <w:rFonts w:ascii="Agency FB" w:hAnsi="Agency FB"/>
          <w:sz w:val="24"/>
          <w:szCs w:val="24"/>
        </w:rPr>
        <w:t>“</w:t>
      </w:r>
      <w:proofErr w:type="spellStart"/>
      <w:r w:rsidR="00375C8C">
        <w:rPr>
          <w:rFonts w:ascii="Agency FB" w:hAnsi="Agency FB"/>
          <w:sz w:val="24"/>
          <w:szCs w:val="24"/>
        </w:rPr>
        <w:t>labelIDs</w:t>
      </w:r>
      <w:proofErr w:type="spellEnd"/>
      <w:r w:rsidR="00375C8C">
        <w:rPr>
          <w:rFonts w:ascii="Agency FB" w:hAnsi="Agency FB"/>
          <w:sz w:val="24"/>
          <w:szCs w:val="24"/>
        </w:rPr>
        <w:t>”, and in that we read each image, find out the image box that needs to be displayed, resize the image and concatenate the similar images.</w:t>
      </w:r>
    </w:p>
    <w:p w:rsidR="00375C8C" w:rsidRDefault="00375C8C" w:rsidP="009314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Following are the results of the cluster images that were formed:</w:t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Cluster 0:</w:t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4678680" cy="16535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Cluster 1:</w:t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4678680" cy="14401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Cluster 2:</w:t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4678680" cy="1447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Cluster 3:</w:t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4678680" cy="14097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lastRenderedPageBreak/>
        <w:t>Cluster 4:</w:t>
      </w:r>
    </w:p>
    <w:p w:rsidR="00375C8C" w:rsidRDefault="00375C8C" w:rsidP="00375C8C">
      <w:pPr>
        <w:pStyle w:val="ListParagraph"/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4678680" cy="121158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8C" w:rsidRPr="00375C8C" w:rsidRDefault="00375C8C" w:rsidP="00375C8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At last, the number of images tha</w:t>
      </w:r>
      <w:bookmarkStart w:id="0" w:name="_GoBack"/>
      <w:bookmarkEnd w:id="0"/>
      <w:r>
        <w:rPr>
          <w:rFonts w:ascii="Agency FB" w:hAnsi="Agency FB"/>
          <w:sz w:val="24"/>
          <w:szCs w:val="24"/>
        </w:rPr>
        <w:t xml:space="preserve">t were formed for each cluster is stores in the variable data which is then </w:t>
      </w:r>
      <w:r w:rsidR="00327125">
        <w:rPr>
          <w:rFonts w:ascii="Agency FB" w:hAnsi="Agency FB"/>
          <w:sz w:val="24"/>
          <w:szCs w:val="24"/>
        </w:rPr>
        <w:t>being appended by the "</w:t>
      </w:r>
      <w:proofErr w:type="spellStart"/>
      <w:r w:rsidR="00327125">
        <w:rPr>
          <w:rFonts w:ascii="Agency FB" w:hAnsi="Agency FB"/>
          <w:sz w:val="24"/>
          <w:szCs w:val="24"/>
        </w:rPr>
        <w:t>json_list</w:t>
      </w:r>
      <w:proofErr w:type="spellEnd"/>
      <w:r w:rsidR="00327125">
        <w:rPr>
          <w:rFonts w:ascii="Agency FB" w:hAnsi="Agency FB"/>
          <w:sz w:val="24"/>
          <w:szCs w:val="24"/>
        </w:rPr>
        <w:t>” array. This “</w:t>
      </w:r>
      <w:proofErr w:type="spellStart"/>
      <w:r w:rsidR="00327125">
        <w:rPr>
          <w:rFonts w:ascii="Agency FB" w:hAnsi="Agency FB"/>
          <w:sz w:val="24"/>
          <w:szCs w:val="24"/>
        </w:rPr>
        <w:t>json_list</w:t>
      </w:r>
      <w:proofErr w:type="spellEnd"/>
      <w:r w:rsidR="00327125">
        <w:rPr>
          <w:rFonts w:ascii="Agency FB" w:hAnsi="Agency FB"/>
          <w:sz w:val="24"/>
          <w:szCs w:val="24"/>
        </w:rPr>
        <w:t>” is then dumped in the json library to get the “</w:t>
      </w:r>
      <w:proofErr w:type="spellStart"/>
      <w:proofErr w:type="gramStart"/>
      <w:r w:rsidR="00327125">
        <w:rPr>
          <w:rFonts w:ascii="Agency FB" w:hAnsi="Agency FB"/>
          <w:sz w:val="24"/>
          <w:szCs w:val="24"/>
        </w:rPr>
        <w:t>cluster.json</w:t>
      </w:r>
      <w:proofErr w:type="spellEnd"/>
      <w:proofErr w:type="gramEnd"/>
      <w:r w:rsidR="00327125">
        <w:rPr>
          <w:rFonts w:ascii="Agency FB" w:hAnsi="Agency FB"/>
          <w:sz w:val="24"/>
          <w:szCs w:val="24"/>
        </w:rPr>
        <w:t>” file.</w:t>
      </w:r>
    </w:p>
    <w:p w:rsidR="00154F10" w:rsidRPr="00154F10" w:rsidRDefault="00154F10" w:rsidP="00154F10">
      <w:pPr>
        <w:spacing w:line="360" w:lineRule="auto"/>
        <w:ind w:left="360"/>
        <w:jc w:val="both"/>
        <w:rPr>
          <w:rFonts w:ascii="Agency FB" w:hAnsi="Agency FB"/>
          <w:sz w:val="24"/>
          <w:szCs w:val="24"/>
        </w:rPr>
      </w:pPr>
    </w:p>
    <w:sectPr w:rsidR="00154F10" w:rsidRPr="0015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D8C"/>
    <w:multiLevelType w:val="hybridMultilevel"/>
    <w:tmpl w:val="FEAEEF22"/>
    <w:lvl w:ilvl="0" w:tplc="465EF29A">
      <w:numFmt w:val="bullet"/>
      <w:lvlText w:val="&gt;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9F9"/>
    <w:multiLevelType w:val="hybridMultilevel"/>
    <w:tmpl w:val="5A50185A"/>
    <w:lvl w:ilvl="0" w:tplc="502AD68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C56C0"/>
    <w:multiLevelType w:val="hybridMultilevel"/>
    <w:tmpl w:val="82BE5912"/>
    <w:lvl w:ilvl="0" w:tplc="465EF29A">
      <w:numFmt w:val="bullet"/>
      <w:lvlText w:val="&gt;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4CBA"/>
    <w:multiLevelType w:val="hybridMultilevel"/>
    <w:tmpl w:val="E8E65692"/>
    <w:lvl w:ilvl="0" w:tplc="453A3F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01B92"/>
    <w:multiLevelType w:val="hybridMultilevel"/>
    <w:tmpl w:val="824AC066"/>
    <w:lvl w:ilvl="0" w:tplc="465EF29A">
      <w:numFmt w:val="bullet"/>
      <w:lvlText w:val="&gt;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16331"/>
    <w:multiLevelType w:val="hybridMultilevel"/>
    <w:tmpl w:val="168E8742"/>
    <w:lvl w:ilvl="0" w:tplc="FAAE85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9F7AA2"/>
    <w:multiLevelType w:val="hybridMultilevel"/>
    <w:tmpl w:val="C958C7C0"/>
    <w:lvl w:ilvl="0" w:tplc="C318E5E8">
      <w:numFmt w:val="bullet"/>
      <w:lvlText w:val="&gt;"/>
      <w:lvlJc w:val="left"/>
      <w:pPr>
        <w:ind w:left="720" w:hanging="360"/>
      </w:pPr>
      <w:rPr>
        <w:rFonts w:ascii="Agency FB" w:eastAsiaTheme="minorHAnsi" w:hAnsi="Agency FB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65"/>
    <w:rsid w:val="00154F10"/>
    <w:rsid w:val="003254B8"/>
    <w:rsid w:val="00327125"/>
    <w:rsid w:val="00344A65"/>
    <w:rsid w:val="00375C8C"/>
    <w:rsid w:val="005B382A"/>
    <w:rsid w:val="00721696"/>
    <w:rsid w:val="008016F0"/>
    <w:rsid w:val="00824A1F"/>
    <w:rsid w:val="00841088"/>
    <w:rsid w:val="008B33B2"/>
    <w:rsid w:val="00931438"/>
    <w:rsid w:val="00952102"/>
    <w:rsid w:val="00963C12"/>
    <w:rsid w:val="00A717A4"/>
    <w:rsid w:val="00C17CE8"/>
    <w:rsid w:val="00C66D0A"/>
    <w:rsid w:val="00D227A4"/>
    <w:rsid w:val="00E85280"/>
    <w:rsid w:val="00F43876"/>
    <w:rsid w:val="00F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98AF"/>
  <w15:chartTrackingRefBased/>
  <w15:docId w15:val="{DF5397BF-2FF2-4BE8-B1F8-1DC5D310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Athota</dc:creator>
  <cp:keywords/>
  <dc:description/>
  <cp:lastModifiedBy>Aditya Athota</cp:lastModifiedBy>
  <cp:revision>1</cp:revision>
  <dcterms:created xsi:type="dcterms:W3CDTF">2021-05-03T13:20:00Z</dcterms:created>
  <dcterms:modified xsi:type="dcterms:W3CDTF">2021-05-03T18:11:00Z</dcterms:modified>
</cp:coreProperties>
</file>