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"columnName": "HeightMax",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"description": "Text transform on cells in column HeightMax using expression value.toNumber()"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"columnName": "DiameterMax",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"description": "Text transform on cells in column DiameterMax using expression value.toNumber()"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"columnName": "HeightMin",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"description": "Text transform on cells in column HeightMin using expression value.toNumber()"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"columnName": "DiameterMin",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"description": "Text transform on cells in column DiameterMin using expression value.toNumber()"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"name": "DiameterMax",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"columnName": "DiameterMax",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"from": 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"to": 2300,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"selectNumeric": false,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"columnName": "HeightMax",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"description": "Text transform on cells in column HeightMax using expression value.toNumber()"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"name": "DiameterMax",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"columnName": "DiameterMax",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"from": 0,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"to": 2300,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"selectNumeric": false,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"columnName": "DiameterMax",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"description": "Text transform on cells in column DiameterMax using expression value.toNumber()"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"columnName": "DiameterMax",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"2218"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"to": "18"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"description": "Mass edit cells in column DiameterMax"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"columnName": "HeightMax",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"description": "Text transform on cells in column HeightMax using expression value.toNumber()"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"columnName": "DiameterMax",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"description": "Text transform on cells in column DiameterMax using expression value.toNumber()"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"name": "Type",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"columnName": "Type",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"v": "Burial Mound",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"l": "Burial Mound"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"Other (human activity due to location next to villiage)"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"to": "Other"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"description": "Mass edit cells in column PrincipalSourceOfImpact"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"name": "Type",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"columnName": "Type",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"selection": [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"v":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"v": "Burial Mound",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"l": "Burial Mound"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"selectBlank": false,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"Natural"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"to": "Post-depositional"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"description": "Mass edit cells in column PrincipalSourceOfImpact"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"op": "core/column-split",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"columnName": "Type",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"guessCellType": true,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"removeOriginalColumn": true,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"mode": "separator",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"separator": "(",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"regex": false,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"maxColumns": 2,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"description": "Split column Type by separator"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"columnName": "Type 1",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"description": "Text transform on cells in column Type 1 using expression value.trim()"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"columnName": "Type 1",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"Burial Mound??"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"to": "Burial Mound?"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"description": "Mass edit cells in column Type 1"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"oldColumnName": "Type 2",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"newColumnName": "Type Note",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"description": "Rename column Type 2 to Type Note"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"oldColumnName": "Type 1",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"newColumnName": "TypeClean",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"description": "Rename column Type 1 to TypeClean"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"op": "core/column-split",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"columnName": "LanduseOnTopOfMound",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"guessCellType": true,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"removeOriginalColumn": true,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"mode": "separator",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"separator": "(",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"regex": false,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"maxColumns": 2,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"description": "Split column LanduseOnTopOfMound by separator"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"columnName": "LanduseOnTopOfMound 2",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"description": "Text transform on cells in column LanduseOnTopOfMound 2 using expression grel:value.replace(\")\",\"\")"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"columnName": "LanduseOnTopOfMound 1",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"description": "Text transform on cells in column LanduseOnTopOfMound 1 using expression value.trim()"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"columnName": "LanduseOnTopOfMound 2",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"description": "Text transform on cells in column LanduseOnTopOfMound 2 using expression value.trim()"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"op": "core/column-split",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"columnName": "LanduseAroundMound",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"guessCellType": true,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"removeOriginalColumn": true,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"mode": "separator",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"separator": "(",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"regex": false,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"maxColumns": 2,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"description": "Split column LanduseAroundMound by separator"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"columnName": "LanduseAroundMound 1",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"description": "Text transform on cells in column LanduseAroundMound 1 using expression value.trim()"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"columnName": "LanduseAroundMound 2",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"description": "Text transform on cells in column LanduseAroundMound 2 using expression grel:value.replace(\")\",\"\")"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"oldColumnName": "LanduseOnTopOfMound 1",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"newColumnName": "LanduseOnTopOfMound",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"description": "Rename column LanduseOnTopOfMound 1 to LanduseOnTopOfMound"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"oldColumnName": "LanduseOnTopOfMound 2",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"newColumnName": "LanduseOnTopOfMoundNote",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"description": "Rename column LanduseOnTopOfMound 2 to LanduseOnTopOfMoundNote"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"oldColumnName": "LanduseAroundMound 2",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"newColumnName": "LanduseAroundMoundNote",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"description": "Rename column LanduseAroundMound 2 to LanduseAroundMoundNote"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"oldColumnName": "LanduseAroundMound 1",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"newColumnName": "LanduseAroundMound",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"description": "Rename column LanduseAroundMound 1 to LanduseAroundMound"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"columnName": "DiameterMax",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"description": "Text transform on cells in column DiameterMax using expression value.toNumber()"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"columnName": "HeightMax",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"description": "Text transform on cells in column HeightMax using expression value.toNumber()"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"columnName": "HeightMin",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"description": "Text transform on cells in column HeightMin using expression value.toNumber()"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"columnName": "DiameterMin",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"description": "Text transform on cells in column DiameterMin using expression value.toNumber()"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"name": "HeightMin",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"columnName": "HeightMin",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"from": 0,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"to": 6.02,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"selectNumeric": false,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"columnName": "HeightMin",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"description": "Mass edit cells in column HeightMin"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"type": "range",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"name": "DiameterMin",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"columnName": "DiameterMin",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"from": 0,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"to": 210,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"selectNumeric": false,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"selectError": true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"columnName": "DiameterMin",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"to": "NA"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"description": "Mass edit cells in column DiameterMin"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"columnName": "OtherSourcesOfImpact",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"animal activity",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"Animal Activity"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"to": "animal activity"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"description": "Mass edit cells in column OtherSourcesOfImpact"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"columnName": "OtherSourcesOfImpact",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"agricultural"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"to": "agriculture"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"description": "Mass edit cells in column OtherSourcesOfImpact"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"columnName": "ArchaeologicalPotential",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"5- none or nearly none"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"to": "5 - none or nearly none"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"description": "Mass edit cells in column ArchaeologicalPotential"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"op": "core/column-split",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"guessCellType": true,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"removeOriginalColumn": true,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"mode": "separator",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"separator": "(",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"regex": false,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"maxColumns": 2,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"description": "Split column MostRecentDamageWhat by separator"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"oldColumnName": "MostRecentDamageWhat 1",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"newColumnName": "MostRecentDamageWhat",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"description": "Rename column MostRecentDamageWhat 1 to MostRecentDamageWhat"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"description": "Text transform on cells in column MostRecentDamageWhat using expression value.trim()"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"op": "core/column-split",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"guessCellType": true,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"removeOriginalColumn": true,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"mode": "separator",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"separator": "(",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"regex": false,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"maxColumns": 2,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"description": "Split column MostRecentDamageWithin by separator"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"op": "core/column-rename",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"oldColumnName": "MostRecentDamageWithin 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"newColumnName": "MostRecentDamageWithin",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"description": "Rename column MostRecentDamageWithin 1 to MostRecentDamageWithin"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"facets": [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"type": "list",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"name": "MostRecentDamageWithin",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"expression": "value",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"columnName": "MostRecentDamageWithin",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"invert": false,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"omitBlank": false,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"omitError": false,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"selection": [],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"selectBlank": true,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"selectError": false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"description": "Text transform on cells in column MostRecentDamageWhat using expression value.trim()"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"op": "core/text-transform",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"expression": "value.trim()",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"onError": "keep-original",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"repeat": false,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"repeatCount": 10,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"description": "Text transform on cells in column MostRecentDamageWithin using expression value.trim()"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"to": "Not relevant"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"description": "Mass edit cells in column MostRecentDamageWithin"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"from": [],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"fromBlank": true,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"to": "No observation"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"description": "Mass edit cells in column MostRecentDamageWhat"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"op": "core/mass-edit",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"engineConfig":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"facets": [],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"mode": "row-based"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"expression": "value",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"edits": [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"from": [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"Topographic or post-depositional"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"fromBlank": false,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"fromError": false,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"to": "Post-depositional"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"description": "Mass edit cells in column MostRecentDamageWhat"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