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2F7DA35" wp14:paraId="50608F34" wp14:textId="52DD901E">
      <w:pPr>
        <w:jc w:val="center"/>
        <w:rPr>
          <w:b w:val="1"/>
          <w:bCs w:val="1"/>
          <w:color w:val="auto"/>
          <w:sz w:val="28"/>
          <w:szCs w:val="28"/>
          <w:highlight w:val="magenta"/>
          <w:u w:val="single"/>
        </w:rPr>
      </w:pPr>
      <w:r w:rsidRPr="02F7DA35" w:rsidR="657E9A90">
        <w:rPr>
          <w:b w:val="1"/>
          <w:bCs w:val="1"/>
          <w:color w:val="auto"/>
          <w:sz w:val="28"/>
          <w:szCs w:val="28"/>
          <w:highlight w:val="magenta"/>
          <w:u w:val="single"/>
        </w:rPr>
        <w:t>Cahier des Charges pour la Boutique En Ligne "A &amp; O Store"</w:t>
      </w:r>
    </w:p>
    <w:p xmlns:wp14="http://schemas.microsoft.com/office/word/2010/wordml" w:rsidP="02F7DA35" wp14:paraId="28465AD2" wp14:textId="279700D3">
      <w:pPr>
        <w:pStyle w:val="Normal"/>
      </w:pPr>
      <w:r w:rsidR="657E9A90">
        <w:rPr/>
        <w:t xml:space="preserve"> </w:t>
      </w:r>
    </w:p>
    <w:p xmlns:wp14="http://schemas.microsoft.com/office/word/2010/wordml" w:rsidP="02F7DA35" wp14:paraId="4164EDDF" wp14:textId="4B42B4A3">
      <w:pPr>
        <w:pStyle w:val="Normal"/>
        <w:rPr>
          <w:b w:val="1"/>
          <w:bCs w:val="1"/>
          <w:color w:val="FF0000"/>
          <w:u w:val="single"/>
        </w:rPr>
      </w:pPr>
      <w:r w:rsidRPr="02F7DA35" w:rsidR="657E9A90">
        <w:rPr>
          <w:b w:val="1"/>
          <w:bCs w:val="1"/>
          <w:color w:val="FF0000"/>
          <w:u w:val="single"/>
        </w:rPr>
        <w:t>Introduction</w:t>
      </w:r>
    </w:p>
    <w:p xmlns:wp14="http://schemas.microsoft.com/office/word/2010/wordml" w:rsidP="02F7DA35" wp14:paraId="524740F2" wp14:textId="57E3CCF4">
      <w:pPr>
        <w:pStyle w:val="Normal"/>
      </w:pPr>
      <w:r w:rsidR="657E9A90">
        <w:rPr/>
        <w:t>Le présent document décrit le cahier des charges pour la conception et le développement d'une boutique en ligne nommée "A &amp; O Store". Ce site permettra la gestion des produits, des clients et des administrateurs (users) via une interface intuitive. Les principales fonctionnalités incluent l'ajout de produits par les administrateurs, l'achat de produits par les clients et la gestion des informations des utilisateurs.</w:t>
      </w:r>
    </w:p>
    <w:p xmlns:wp14="http://schemas.microsoft.com/office/word/2010/wordml" w:rsidP="02F7DA35" wp14:paraId="3B35A77F" wp14:textId="5F50DDC3">
      <w:pPr>
        <w:pStyle w:val="Normal"/>
      </w:pPr>
      <w:r w:rsidR="657E9A90">
        <w:rPr/>
        <w:t xml:space="preserve"> </w:t>
      </w:r>
    </w:p>
    <w:p xmlns:wp14="http://schemas.microsoft.com/office/word/2010/wordml" w:rsidP="02F7DA35" wp14:paraId="21FFD6B6" wp14:textId="6A62B007">
      <w:pPr>
        <w:pStyle w:val="Normal"/>
        <w:rPr>
          <w:b w:val="1"/>
          <w:bCs w:val="1"/>
          <w:color w:val="FF0000"/>
          <w:u w:val="single"/>
        </w:rPr>
      </w:pPr>
      <w:r w:rsidRPr="02F7DA35" w:rsidR="657E9A90">
        <w:rPr>
          <w:b w:val="1"/>
          <w:bCs w:val="1"/>
          <w:color w:val="FF0000"/>
          <w:u w:val="single"/>
        </w:rPr>
        <w:t>Objectifs</w:t>
      </w:r>
    </w:p>
    <w:p xmlns:wp14="http://schemas.microsoft.com/office/word/2010/wordml" w:rsidP="02F7DA35" wp14:paraId="1ABCFFA0" wp14:textId="3E53B170">
      <w:pPr>
        <w:pStyle w:val="Normal"/>
        <w:ind w:left="708"/>
      </w:pPr>
      <w:r w:rsidR="657E9A90">
        <w:rPr/>
        <w:t>- Fournir une plateforme en ligne pour vendre des produits.</w:t>
      </w:r>
    </w:p>
    <w:p xmlns:wp14="http://schemas.microsoft.com/office/word/2010/wordml" w:rsidP="02F7DA35" wp14:paraId="1117FA80" wp14:textId="2185B87C">
      <w:pPr>
        <w:pStyle w:val="Normal"/>
        <w:ind w:left="708"/>
      </w:pPr>
      <w:r w:rsidR="657E9A90">
        <w:rPr/>
        <w:t>- Faciliter la gestion des produits par les administrateurs.</w:t>
      </w:r>
    </w:p>
    <w:p xmlns:wp14="http://schemas.microsoft.com/office/word/2010/wordml" w:rsidP="02F7DA35" wp14:paraId="45631893" wp14:textId="242F5958">
      <w:pPr>
        <w:pStyle w:val="Normal"/>
        <w:ind w:left="708"/>
      </w:pPr>
      <w:r w:rsidR="657E9A90">
        <w:rPr/>
        <w:t>- Offrir une expérience utilisateur fluide et intuitive pour les clients lors de l'achat de produits.</w:t>
      </w:r>
    </w:p>
    <w:p xmlns:wp14="http://schemas.microsoft.com/office/word/2010/wordml" w:rsidP="02F7DA35" wp14:paraId="5DE8F3BC" wp14:textId="72F76D43">
      <w:pPr>
        <w:pStyle w:val="Normal"/>
        <w:ind w:left="708"/>
      </w:pPr>
      <w:r w:rsidR="657E9A90">
        <w:rPr/>
        <w:t>- Assurer la sécurité et l'unicité des données sensibles comme les mots de passe et les informations de connexion.</w:t>
      </w:r>
    </w:p>
    <w:p xmlns:wp14="http://schemas.microsoft.com/office/word/2010/wordml" w:rsidP="02F7DA35" wp14:paraId="312FCC1E" wp14:textId="62BE9772">
      <w:pPr>
        <w:pStyle w:val="Normal"/>
        <w:suppressLineNumbers w:val="0"/>
        <w:bidi w:val="0"/>
        <w:spacing w:before="0" w:beforeAutospacing="off" w:after="160" w:afterAutospacing="off" w:line="279" w:lineRule="auto"/>
        <w:ind w:left="0" w:right="0"/>
        <w:jc w:val="left"/>
        <w:rPr>
          <w:b w:val="1"/>
          <w:bCs w:val="1"/>
          <w:color w:val="FF0000"/>
          <w:u w:val="single"/>
        </w:rPr>
      </w:pPr>
      <w:r w:rsidRPr="02F7DA35" w:rsidR="09F76E48">
        <w:rPr>
          <w:b w:val="1"/>
          <w:bCs w:val="1"/>
          <w:color w:val="FF0000"/>
          <w:u w:val="single"/>
        </w:rPr>
        <w:t>Conception</w:t>
      </w:r>
    </w:p>
    <w:p xmlns:wp14="http://schemas.microsoft.com/office/word/2010/wordml" w:rsidP="02F7DA35" wp14:paraId="1B9D9E21" wp14:textId="770E6DFA">
      <w:pPr>
        <w:pStyle w:val="Normal"/>
        <w:ind w:left="708"/>
        <w:rPr>
          <w:b w:val="1"/>
          <w:bCs w:val="1"/>
          <w:u w:val="single"/>
        </w:rPr>
      </w:pPr>
      <w:r w:rsidR="657E9A90">
        <w:rPr/>
        <w:t xml:space="preserve"> </w:t>
      </w:r>
      <w:r w:rsidR="657E9A90">
        <w:rPr/>
        <w:t xml:space="preserve"> </w:t>
      </w:r>
      <w:r w:rsidRPr="02F7DA35" w:rsidR="657E9A90">
        <w:rPr>
          <w:b w:val="1"/>
          <w:bCs w:val="1"/>
          <w:u w:val="single"/>
        </w:rPr>
        <w:t>Modèle Conceptuel de Donnée (MCD)</w:t>
      </w:r>
    </w:p>
    <w:p xmlns:wp14="http://schemas.microsoft.com/office/word/2010/wordml" w:rsidP="02F7DA35" wp14:paraId="206DB5F7" wp14:textId="30905C61">
      <w:pPr>
        <w:pStyle w:val="Normal"/>
        <w:ind w:left="708"/>
      </w:pPr>
      <w:r w:rsidR="657E9A90">
        <w:rPr/>
        <w:t>Le MCD sera réalisé avec l'outil Looping pour représenter graphiquement les entités (Produit, Client, User) et leurs relations.</w:t>
      </w:r>
    </w:p>
    <w:p xmlns:wp14="http://schemas.microsoft.com/office/word/2010/wordml" w:rsidP="02F7DA35" wp14:paraId="16A688C2" wp14:textId="657E8626">
      <w:pPr>
        <w:pStyle w:val="Normal"/>
        <w:ind w:left="708"/>
      </w:pPr>
      <w:r w:rsidR="657E9A90">
        <w:rPr/>
        <w:t xml:space="preserve"> </w:t>
      </w:r>
    </w:p>
    <w:p xmlns:wp14="http://schemas.microsoft.com/office/word/2010/wordml" w:rsidP="02F7DA35" wp14:paraId="32364640" wp14:textId="72C196C3">
      <w:pPr>
        <w:pStyle w:val="Normal"/>
        <w:ind w:left="708"/>
        <w:rPr>
          <w:b w:val="1"/>
          <w:bCs w:val="1"/>
          <w:u w:val="single"/>
        </w:rPr>
      </w:pPr>
      <w:r w:rsidRPr="02F7DA35" w:rsidR="657E9A90">
        <w:rPr>
          <w:b w:val="1"/>
          <w:bCs w:val="1"/>
          <w:u w:val="single"/>
        </w:rPr>
        <w:t xml:space="preserve"> Modèle Logique de Donnée (MLD)</w:t>
      </w:r>
    </w:p>
    <w:p xmlns:wp14="http://schemas.microsoft.com/office/word/2010/wordml" w:rsidP="02F7DA35" wp14:paraId="6EE850EC" wp14:textId="5CD3424A">
      <w:pPr>
        <w:pStyle w:val="Normal"/>
        <w:ind w:left="708"/>
      </w:pPr>
      <w:r w:rsidR="657E9A90">
        <w:rPr/>
        <w:t>Le MLD sera également réalisé avec Looping et traduira le MCD en tables relationnelles pour la base de données.</w:t>
      </w:r>
    </w:p>
    <w:p xmlns:wp14="http://schemas.microsoft.com/office/word/2010/wordml" w:rsidP="02F7DA35" wp14:paraId="14C3FEA1" wp14:textId="0E308C8E">
      <w:pPr>
        <w:pStyle w:val="Normal"/>
      </w:pPr>
      <w:r w:rsidR="657E9A90">
        <w:rPr/>
        <w:t xml:space="preserve"> </w:t>
      </w:r>
    </w:p>
    <w:p xmlns:wp14="http://schemas.microsoft.com/office/word/2010/wordml" w:rsidP="02F7DA35" wp14:paraId="6A63A14E" wp14:textId="5CAE9B88">
      <w:pPr>
        <w:pStyle w:val="Normal"/>
        <w:rPr>
          <w:b w:val="1"/>
          <w:bCs w:val="1"/>
          <w:color w:val="FF0000"/>
          <w:u w:val="single"/>
        </w:rPr>
      </w:pPr>
      <w:r w:rsidRPr="02F7DA35" w:rsidR="657E9A90">
        <w:rPr>
          <w:b w:val="1"/>
          <w:bCs w:val="1"/>
          <w:color w:val="FF0000"/>
          <w:u w:val="single"/>
        </w:rPr>
        <w:t xml:space="preserve"> Fonctionnalités</w:t>
      </w:r>
    </w:p>
    <w:p xmlns:wp14="http://schemas.microsoft.com/office/word/2010/wordml" w:rsidP="02F7DA35" wp14:paraId="79325FA9" wp14:textId="57FD7D24">
      <w:pPr>
        <w:pStyle w:val="Normal"/>
      </w:pPr>
      <w:r w:rsidR="657E9A90">
        <w:rPr/>
        <w:t xml:space="preserve"> </w:t>
      </w:r>
    </w:p>
    <w:p xmlns:wp14="http://schemas.microsoft.com/office/word/2010/wordml" w:rsidP="02F7DA35" wp14:paraId="199D199D" wp14:textId="6B45C637">
      <w:pPr>
        <w:pStyle w:val="ListParagraph"/>
        <w:numPr>
          <w:ilvl w:val="0"/>
          <w:numId w:val="1"/>
        </w:numPr>
        <w:rPr/>
      </w:pPr>
      <w:r w:rsidR="657E9A90">
        <w:rPr/>
        <w:t>Pour les Clients</w:t>
      </w:r>
    </w:p>
    <w:p xmlns:wp14="http://schemas.microsoft.com/office/word/2010/wordml" w:rsidP="02F7DA35" wp14:paraId="439763CB" wp14:textId="167DE363">
      <w:pPr>
        <w:pStyle w:val="Normal"/>
        <w:ind w:left="708"/>
      </w:pPr>
      <w:r w:rsidR="657E9A90">
        <w:rPr/>
        <w:t>- Inscription et gestion de compte.</w:t>
      </w:r>
    </w:p>
    <w:p xmlns:wp14="http://schemas.microsoft.com/office/word/2010/wordml" w:rsidP="02F7DA35" wp14:paraId="5A862BDA" wp14:textId="6488B21B">
      <w:pPr>
        <w:pStyle w:val="Normal"/>
        <w:ind w:left="708"/>
      </w:pPr>
      <w:r w:rsidR="657E9A90">
        <w:rPr/>
        <w:t>- Navigation et recherche de produits par catégorie.</w:t>
      </w:r>
    </w:p>
    <w:p xmlns:wp14="http://schemas.microsoft.com/office/word/2010/wordml" w:rsidP="02F7DA35" wp14:paraId="4D072275" wp14:textId="024C6FBA">
      <w:pPr>
        <w:pStyle w:val="Normal"/>
        <w:ind w:left="708"/>
      </w:pPr>
      <w:r w:rsidR="657E9A90">
        <w:rPr/>
        <w:t>- Ajout de produits au panier et finalisation des achats.</w:t>
      </w:r>
    </w:p>
    <w:p xmlns:wp14="http://schemas.microsoft.com/office/word/2010/wordml" w:rsidP="02F7DA35" wp14:paraId="46786070" wp14:textId="4F9FA061">
      <w:pPr>
        <w:pStyle w:val="Normal"/>
        <w:ind w:left="708"/>
      </w:pPr>
      <w:r w:rsidR="657E9A90">
        <w:rPr/>
        <w:t>- Historique des commandes et suivi.</w:t>
      </w:r>
    </w:p>
    <w:p xmlns:wp14="http://schemas.microsoft.com/office/word/2010/wordml" w:rsidP="02F7DA35" wp14:paraId="32260CC1" wp14:textId="29C4632F">
      <w:pPr>
        <w:pStyle w:val="Normal"/>
      </w:pPr>
      <w:r w:rsidR="657E9A90">
        <w:rPr/>
        <w:t xml:space="preserve"> </w:t>
      </w:r>
    </w:p>
    <w:p xmlns:wp14="http://schemas.microsoft.com/office/word/2010/wordml" w:rsidP="02F7DA35" wp14:paraId="1EC59B55" wp14:textId="2A9D8955">
      <w:pPr>
        <w:pStyle w:val="ListParagraph"/>
        <w:numPr>
          <w:ilvl w:val="0"/>
          <w:numId w:val="2"/>
        </w:numPr>
        <w:rPr/>
      </w:pPr>
      <w:r w:rsidR="657E9A90">
        <w:rPr/>
        <w:t xml:space="preserve"> Pour les Administrateurs</w:t>
      </w:r>
      <w:r w:rsidR="093810BB">
        <w:rPr/>
        <w:t>(users)</w:t>
      </w:r>
    </w:p>
    <w:p xmlns:wp14="http://schemas.microsoft.com/office/word/2010/wordml" w:rsidP="02F7DA35" wp14:paraId="132A4825" wp14:textId="57D6859E">
      <w:pPr>
        <w:pStyle w:val="Normal"/>
        <w:ind w:left="708"/>
      </w:pPr>
      <w:r w:rsidR="657E9A90">
        <w:rPr/>
        <w:t>- Connexion sécurisée via login et mot de passe.</w:t>
      </w:r>
    </w:p>
    <w:p xmlns:wp14="http://schemas.microsoft.com/office/word/2010/wordml" w:rsidP="02F7DA35" wp14:paraId="0A85828E" wp14:textId="30A7DC2C">
      <w:pPr>
        <w:pStyle w:val="Normal"/>
        <w:ind w:left="708"/>
      </w:pPr>
      <w:r w:rsidR="657E9A90">
        <w:rPr/>
        <w:t>- Gestion des produits (ajout, modification, suppression).</w:t>
      </w:r>
    </w:p>
    <w:p xmlns:wp14="http://schemas.microsoft.com/office/word/2010/wordml" w:rsidP="02F7DA35" wp14:paraId="53BAB1C5" wp14:textId="495B158A">
      <w:pPr>
        <w:pStyle w:val="Normal"/>
        <w:ind w:left="708"/>
      </w:pPr>
      <w:r w:rsidR="657E9A90">
        <w:rPr/>
        <w:t>- Consultation des informations des clients et de leurs commandes.</w:t>
      </w:r>
    </w:p>
    <w:p xmlns:wp14="http://schemas.microsoft.com/office/word/2010/wordml" w:rsidP="02F7DA35" wp14:paraId="2A40DC71" wp14:textId="29EDA310">
      <w:pPr>
        <w:pStyle w:val="Normal"/>
      </w:pPr>
      <w:r w:rsidR="657E9A90">
        <w:rPr/>
        <w:t xml:space="preserve"> </w:t>
      </w:r>
    </w:p>
    <w:p xmlns:wp14="http://schemas.microsoft.com/office/word/2010/wordml" w:rsidP="02F7DA35" wp14:paraId="600D42B0" wp14:textId="1E173655">
      <w:pPr>
        <w:pStyle w:val="ListParagraph"/>
        <w:numPr>
          <w:ilvl w:val="0"/>
          <w:numId w:val="3"/>
        </w:numPr>
        <w:rPr/>
      </w:pPr>
      <w:r w:rsidR="657E9A90">
        <w:rPr/>
        <w:t xml:space="preserve"> Sécurité</w:t>
      </w:r>
    </w:p>
    <w:p xmlns:wp14="http://schemas.microsoft.com/office/word/2010/wordml" w:rsidP="02F7DA35" wp14:paraId="3F3E5034" wp14:textId="30FFF2E9">
      <w:pPr>
        <w:pStyle w:val="Normal"/>
        <w:ind w:left="708"/>
      </w:pPr>
      <w:r w:rsidR="657E9A90">
        <w:rPr/>
        <w:t>- Les mots de passe doivent être stockés de manière sécurisée (hachage).</w:t>
      </w:r>
    </w:p>
    <w:p xmlns:wp14="http://schemas.microsoft.com/office/word/2010/wordml" w:rsidP="02F7DA35" wp14:paraId="11394F87" wp14:textId="3BB31BC6">
      <w:pPr>
        <w:pStyle w:val="Normal"/>
        <w:ind w:left="708"/>
      </w:pPr>
      <w:r w:rsidR="657E9A90">
        <w:rPr/>
        <w:t>- Les informations de connexion (login) doivent être uniques et non nulles.</w:t>
      </w:r>
    </w:p>
    <w:p xmlns:wp14="http://schemas.microsoft.com/office/word/2010/wordml" w:rsidP="02F7DA35" wp14:paraId="2C6E46F2" wp14:textId="356E770A">
      <w:pPr>
        <w:pStyle w:val="Normal"/>
        <w:ind w:left="708"/>
      </w:pPr>
      <w:r w:rsidR="657E9A90">
        <w:rPr/>
        <w:t>- L'accès aux fonctionnalités administratives doit être restreint aux utilisateurs authentifiés.</w:t>
      </w:r>
    </w:p>
    <w:p xmlns:wp14="http://schemas.microsoft.com/office/word/2010/wordml" w:rsidP="02F7DA35" wp14:paraId="4B5F75F7" wp14:textId="64106B53">
      <w:pPr>
        <w:pStyle w:val="Normal"/>
      </w:pPr>
      <w:r w:rsidR="657E9A90">
        <w:rPr/>
        <w:t xml:space="preserve"> </w:t>
      </w:r>
    </w:p>
    <w:p xmlns:wp14="http://schemas.microsoft.com/office/word/2010/wordml" w:rsidP="02F7DA35" wp14:paraId="49FD3A04" wp14:textId="366C29D3">
      <w:pPr>
        <w:pStyle w:val="ListParagraph"/>
        <w:numPr>
          <w:ilvl w:val="0"/>
          <w:numId w:val="4"/>
        </w:numPr>
        <w:rPr/>
      </w:pPr>
      <w:r w:rsidR="657E9A90">
        <w:rPr/>
        <w:t>Technologie et Outils</w:t>
      </w:r>
    </w:p>
    <w:p xmlns:wp14="http://schemas.microsoft.com/office/word/2010/wordml" w:rsidP="02F7DA35" wp14:paraId="121B79B0" wp14:textId="04A91E06">
      <w:pPr>
        <w:pStyle w:val="Normal"/>
        <w:ind w:left="708"/>
      </w:pPr>
      <w:r w:rsidR="657E9A90">
        <w:rPr/>
        <w:t>- Frontend</w:t>
      </w:r>
      <w:r w:rsidR="18A653AF">
        <w:rPr/>
        <w:t xml:space="preserve"> </w:t>
      </w:r>
      <w:r w:rsidR="657E9A90">
        <w:rPr/>
        <w:t xml:space="preserve">: HTML, CSS, </w:t>
      </w:r>
      <w:r w:rsidR="7E6CE147">
        <w:rPr/>
        <w:t xml:space="preserve">Bootstrap </w:t>
      </w:r>
    </w:p>
    <w:p xmlns:wp14="http://schemas.microsoft.com/office/word/2010/wordml" w:rsidP="02F7DA35" wp14:paraId="2960669C" wp14:textId="1C2E381C">
      <w:pPr>
        <w:pStyle w:val="Normal"/>
        <w:ind w:left="708"/>
      </w:pPr>
      <w:r w:rsidR="657E9A90">
        <w:rPr/>
        <w:t xml:space="preserve">- Backend : </w:t>
      </w:r>
      <w:r w:rsidR="77F2B595">
        <w:rPr/>
        <w:t>PHP</w:t>
      </w:r>
    </w:p>
    <w:p xmlns:wp14="http://schemas.microsoft.com/office/word/2010/wordml" w:rsidP="02F7DA35" wp14:paraId="04CC0CD6" wp14:textId="3CF4A076">
      <w:pPr>
        <w:pStyle w:val="Normal"/>
        <w:ind w:left="708"/>
      </w:pPr>
      <w:r w:rsidR="657E9A90">
        <w:rPr/>
        <w:t xml:space="preserve">- Base de Données : MySQL </w:t>
      </w:r>
    </w:p>
    <w:p xmlns:wp14="http://schemas.microsoft.com/office/word/2010/wordml" w:rsidP="02F7DA35" wp14:paraId="2A400585" wp14:textId="4F07D294">
      <w:pPr>
        <w:pStyle w:val="Normal"/>
        <w:ind w:left="708"/>
      </w:pPr>
      <w:r w:rsidR="657E9A90">
        <w:rPr/>
        <w:t>- Outils de Modélisation : Looping</w:t>
      </w:r>
    </w:p>
    <w:p xmlns:wp14="http://schemas.microsoft.com/office/word/2010/wordml" w:rsidP="02F7DA35" wp14:paraId="19C8EAA7" wp14:textId="72ADD263">
      <w:pPr>
        <w:pStyle w:val="Normal"/>
      </w:pPr>
      <w:r w:rsidR="657E9A90">
        <w:rPr/>
        <w:t xml:space="preserve"> </w:t>
      </w:r>
    </w:p>
    <w:p xmlns:wp14="http://schemas.microsoft.com/office/word/2010/wordml" w:rsidP="02F7DA35" wp14:paraId="5C593F85" wp14:textId="374B594E">
      <w:pPr>
        <w:pStyle w:val="Normal"/>
      </w:pPr>
      <w:r w:rsidR="657E9A90">
        <w:rPr/>
        <w:t xml:space="preserve"> </w:t>
      </w:r>
      <w:r w:rsidRPr="02F7DA35" w:rsidR="657E9A90">
        <w:rPr>
          <w:b w:val="1"/>
          <w:bCs w:val="1"/>
          <w:color w:val="FF0000"/>
          <w:u w:val="single"/>
        </w:rPr>
        <w:t>Conclusion</w:t>
      </w:r>
    </w:p>
    <w:p xmlns:wp14="http://schemas.microsoft.com/office/word/2010/wordml" w:rsidP="02F7DA35" wp14:paraId="3BFEFB25" wp14:textId="4B56FA8A">
      <w:pPr>
        <w:pStyle w:val="Normal"/>
      </w:pPr>
      <w:r w:rsidR="657E9A90">
        <w:rPr/>
        <w:t>Le développement de la boutique en ligne "A &amp; O Store" vise à offrir une plateforme de vente de produits facile à utiliser tant pour les clients que pour les administrateurs. Ce cahier des charges servira de guide pour les différentes étapes du projet, assurant que toutes les fonctionnalités essentielles et les exigences techniques soient respectées.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33NFKT6os3VTP" int2:id="G9oKXMCR">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47f5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87a6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a80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688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8938DE"/>
    <w:rsid w:val="0035918F"/>
    <w:rsid w:val="02F7DA35"/>
    <w:rsid w:val="06CFE266"/>
    <w:rsid w:val="093810BB"/>
    <w:rsid w:val="09F76E48"/>
    <w:rsid w:val="148938DE"/>
    <w:rsid w:val="17131BFA"/>
    <w:rsid w:val="18A653AF"/>
    <w:rsid w:val="2FF2BF75"/>
    <w:rsid w:val="36D85AA7"/>
    <w:rsid w:val="3BAF66CB"/>
    <w:rsid w:val="546B6826"/>
    <w:rsid w:val="5DE7A5B6"/>
    <w:rsid w:val="61EDB6AD"/>
    <w:rsid w:val="62EE7D59"/>
    <w:rsid w:val="657E9A90"/>
    <w:rsid w:val="69F17453"/>
    <w:rsid w:val="71FF6CA5"/>
    <w:rsid w:val="728E704B"/>
    <w:rsid w:val="77F2B595"/>
    <w:rsid w:val="7E6CE147"/>
    <w:rsid w:val="7FD5B3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38DE"/>
  <w15:chartTrackingRefBased/>
  <w15:docId w15:val="{4CBB4E5F-F2F5-40BE-8C3F-F42A9DB680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b3789efc0a24a1f" /><Relationship Type="http://schemas.openxmlformats.org/officeDocument/2006/relationships/numbering" Target="numbering.xml" Id="R629ad4be4d694e2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2024-06-20T08:50:36.2685361Z</dcterms:created>
  <dcterms:modified xsi:type="dcterms:W3CDTF">2024-06-20T09:00:38.8852327Z</dcterms:modified>
  <dc:creator>Adjaratou Diarra</dc:creator>
  <lastModifiedBy>Adjaratou Diarra</lastModifiedBy>
</coreProperties>
</file>