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строке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Аджабханян</w:t>
      </w:r>
      <w:r>
        <w:t xml:space="preserve"> </w:t>
      </w:r>
      <w:r>
        <w:t xml:space="preserve">Овик</w:t>
      </w:r>
    </w:p>
    <w:p>
      <w:pPr>
        <w:pStyle w:val="Date"/>
      </w:pPr>
      <w:r>
        <w:t xml:space="preserve">2025-09-20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в командной строке Linux: переход по каталогам, просмотр содержимого, работа с командами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pwd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  <w:r>
        <w:t xml:space="preserve">, а также использование истории команд.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домашний каталог.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Перейти в каталог</w:t>
      </w:r>
      <w:r>
        <w:t xml:space="preserve"> </w:t>
      </w:r>
      <w:r>
        <w:rPr>
          <w:rStyle w:val="VerbatimChar"/>
        </w:rPr>
        <w:t xml:space="preserve">/tmp</w:t>
      </w:r>
      <w:r>
        <w:t xml:space="preserve">, вывести его содержимое разными способами.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Проверить наличие каталога</w:t>
      </w:r>
      <w:r>
        <w:t xml:space="preserve"> </w:t>
      </w:r>
      <w:r>
        <w:rPr>
          <w:rStyle w:val="VerbatimChar"/>
        </w:rPr>
        <w:t xml:space="preserve">/var/spool/cron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Создать и удалить каталоги с использованием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Найти в</w:t>
      </w:r>
      <w:r>
        <w:t xml:space="preserve"> </w:t>
      </w:r>
      <w:r>
        <w:rPr>
          <w:rStyle w:val="VerbatimChar"/>
        </w:rPr>
        <w:t xml:space="preserve">man ls</w:t>
      </w:r>
      <w:r>
        <w:t xml:space="preserve"> </w:t>
      </w:r>
      <w:r>
        <w:t xml:space="preserve">опции для рекурсивного просмотра и сортировки по времени.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Изучить команды</w:t>
      </w:r>
      <w:r>
        <w:t xml:space="preserve"> </w:t>
      </w:r>
      <w:r>
        <w:rPr>
          <w:rStyle w:val="VerbatimChar"/>
        </w:rPr>
        <w:t xml:space="preserve">cd</w:t>
      </w:r>
      <w:r>
        <w:t xml:space="preserve">,</w:t>
      </w:r>
      <w:r>
        <w:t xml:space="preserve"> </w:t>
      </w:r>
      <w:r>
        <w:rPr>
          <w:rStyle w:val="VerbatimChar"/>
        </w:rPr>
        <w:t xml:space="preserve">pwd</w:t>
      </w:r>
      <w:r>
        <w:t xml:space="preserve">,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,</w:t>
      </w:r>
      <w:r>
        <w:t xml:space="preserve"> </w:t>
      </w:r>
      <w:r>
        <w:rPr>
          <w:rStyle w:val="VerbatimChar"/>
        </w:rPr>
        <w:t xml:space="preserve">rm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Освоить работу с историей команд (</w:t>
      </w:r>
      <w:r>
        <w:rPr>
          <w:rStyle w:val="VerbatimChar"/>
        </w:rPr>
        <w:t xml:space="preserve">history</w:t>
      </w:r>
      <w:r>
        <w:t xml:space="preserve">).</w:t>
      </w:r>
    </w:p>
    <w:bookmarkEnd w:id="21"/>
    <w:bookmarkStart w:id="32" w:name="ход-выполн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</w:t>
      </w:r>
    </w:p>
    <w:bookmarkStart w:id="22" w:name="определение-домашнего-каталог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 Определение домашнего каталога</w:t>
      </w:r>
    </w:p>
    <w:p>
      <w:pPr>
        <w:pStyle w:val="SourceCode"/>
      </w:pPr>
      <w:r>
        <w:rPr>
          <w:rStyle w:val="BuiltInTok"/>
        </w:rPr>
        <w:t xml:space="preserve">pwd</w:t>
      </w:r>
    </w:p>
    <w:p>
      <w:pPr>
        <w:pStyle w:val="FirstParagraph"/>
      </w:pPr>
      <w:r>
        <w:t xml:space="preserve">Результат:</w:t>
      </w:r>
      <w:r>
        <w:t xml:space="preserve"> </w:t>
      </w:r>
      <w:r>
        <w:rPr>
          <w:rStyle w:val="VerbatimChar"/>
        </w:rPr>
        <w:t xml:space="preserve">/home/linux</w:t>
      </w:r>
      <w:r>
        <w:br/>
      </w:r>
    </w:p>
    <w:p>
      <w:r>
        <w:pict>
          <v:rect style="width:0;height:1.5pt" o:hralign="center" o:hrstd="t" o:hr="t"/>
        </w:pict>
      </w:r>
    </w:p>
    <w:bookmarkEnd w:id="22"/>
    <w:bookmarkStart w:id="23" w:name="работа-с-каталогом-tmp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2. Работа с каталогом</w:t>
      </w:r>
      <w:r>
        <w:t xml:space="preserve"> </w:t>
      </w:r>
      <w:r>
        <w:rPr>
          <w:rStyle w:val="VerbatimChar"/>
        </w:rPr>
        <w:t xml:space="preserve">/tmp</w:t>
      </w:r>
    </w:p>
    <w:p>
      <w:pPr>
        <w:pStyle w:val="FirstParagraph"/>
      </w:pPr>
      <w:r>
        <w:rPr>
          <w:bCs/>
          <w:b/>
        </w:rPr>
        <w:t xml:space="preserve">2.1. Переход в каталог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/tmp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/tmp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2.2. Просмотр содержимого: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— краткий список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ls -l</w:t>
      </w:r>
      <w:r>
        <w:t xml:space="preserve"> </w:t>
      </w:r>
      <w:r>
        <w:t xml:space="preserve">— подробный список (права, владельцы, размер и дата)</w:t>
      </w:r>
      <w:r>
        <w:br/>
      </w:r>
      <w:r>
        <w:br/>
      </w:r>
    </w:p>
    <w:p>
      <w:pPr>
        <w:pStyle w:val="FirstParagraph"/>
      </w:pPr>
      <w:r>
        <w:t xml:space="preserve">Разница: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показывает только имена файлов,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— подробную информацию.</w:t>
      </w:r>
    </w:p>
    <w:p>
      <w:r>
        <w:pict>
          <v:rect style="width:0;height:1.5pt" o:hralign="center" o:hrstd="t" o:hr="t"/>
        </w:pict>
      </w:r>
    </w:p>
    <w:bookmarkEnd w:id="23"/>
    <w:bookmarkStart w:id="24" w:name="проверка-наличия-каталога-cr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3. Проверка наличия каталога cron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/var/spool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cron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-ld</w:t>
      </w:r>
      <w:r>
        <w:rPr>
          <w:rStyle w:val="NormalTok"/>
        </w:rPr>
        <w:t xml:space="preserve"> /var/spool/cron</w:t>
      </w:r>
    </w:p>
    <w:p>
      <w:pPr>
        <w:pStyle w:val="FirstParagraph"/>
      </w:pPr>
      <w:r>
        <w:t xml:space="preserve">Каталог существует.</w:t>
      </w:r>
      <w:r>
        <w:br/>
      </w:r>
    </w:p>
    <w:p>
      <w:r>
        <w:pict>
          <v:rect style="width:0;height:1.5pt" o:hralign="center" o:hrstd="t" o:hr="t"/>
        </w:pict>
      </w:r>
    </w:p>
    <w:bookmarkEnd w:id="24"/>
    <w:bookmarkStart w:id="25" w:name="X7c43689e9e488f93438723e704663a91f831c20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4. Переход в домашний каталог и просмотр содержимого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p>
      <w:pPr>
        <w:pStyle w:val="FirstParagraph"/>
      </w:pPr>
    </w:p>
    <w:p>
      <w:pPr>
        <w:pStyle w:val="BodyText"/>
      </w:pPr>
      <w:r>
        <w:t xml:space="preserve">Видно, что владельцем файлов является пользователь</w:t>
      </w:r>
      <w:r>
        <w:t xml:space="preserve"> </w:t>
      </w:r>
      <w:r>
        <w:rPr>
          <w:bCs/>
          <w:b/>
        </w:rPr>
        <w:t xml:space="preserve">linux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создание-и-удаление-каталогов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5. Создание и удаление каталогов</w:t>
      </w:r>
    </w:p>
    <w:p>
      <w:pPr>
        <w:numPr>
          <w:ilvl w:val="0"/>
          <w:numId w:val="1003"/>
        </w:numPr>
        <w:pStyle w:val="Compact"/>
      </w:pPr>
      <w:r>
        <w:t xml:space="preserve">Создание каталога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:</w:t>
      </w:r>
      <w:r>
        <w:br/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~/newdir</w:t>
      </w:r>
    </w:p>
    <w:p>
      <w:pPr>
        <w:pStyle w:val="FirstParagraph"/>
      </w:pPr>
    </w:p>
    <w:p>
      <w:pPr>
        <w:numPr>
          <w:ilvl w:val="0"/>
          <w:numId w:val="1004"/>
        </w:numPr>
        <w:pStyle w:val="Compact"/>
      </w:pPr>
      <w:r>
        <w:t xml:space="preserve">Создание трёх каталогов одной командой:</w:t>
      </w:r>
      <w:r>
        <w:br/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~/letters ~/memos ~/misk</w:t>
      </w:r>
    </w:p>
    <w:p>
      <w:pPr>
        <w:pStyle w:val="FirstParagraph"/>
      </w:pPr>
    </w:p>
    <w:p>
      <w:pPr>
        <w:numPr>
          <w:ilvl w:val="0"/>
          <w:numId w:val="1005"/>
        </w:numPr>
        <w:pStyle w:val="Compact"/>
      </w:pPr>
      <w:r>
        <w:t xml:space="preserve">Удаление их одной командой:</w:t>
      </w:r>
      <w:r>
        <w:br/>
      </w:r>
    </w:p>
    <w:p>
      <w:pPr>
        <w:pStyle w:val="SourceCode"/>
      </w:pPr>
      <w:r>
        <w:rPr>
          <w:rStyle w:val="FunctionTok"/>
        </w:rPr>
        <w:t xml:space="preserve">rmdir</w:t>
      </w:r>
      <w:r>
        <w:rPr>
          <w:rStyle w:val="NormalTok"/>
        </w:rPr>
        <w:t xml:space="preserve"> ~/letters ~/memos ~/misk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6"/>
    <w:bookmarkStart w:id="27" w:name="попытка-удаления-каталогов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6. Попытка удаления каталогов</w:t>
      </w:r>
    </w:p>
    <w:p>
      <w:pPr>
        <w:numPr>
          <w:ilvl w:val="0"/>
          <w:numId w:val="1006"/>
        </w:numPr>
        <w:pStyle w:val="Compact"/>
      </w:pPr>
      <w:r>
        <w:t xml:space="preserve">Попытка удалить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приводит к ошибке (требуется ключ</w:t>
      </w:r>
      <w:r>
        <w:t xml:space="preserve"> </w:t>
      </w:r>
      <w:r>
        <w:rPr>
          <w:rStyle w:val="VerbatimChar"/>
        </w:rPr>
        <w:t xml:space="preserve">-r</w:t>
      </w:r>
      <w:r>
        <w:t xml:space="preserve">).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Попытка удалить</w:t>
      </w:r>
      <w:r>
        <w:t xml:space="preserve"> </w:t>
      </w:r>
      <w:r>
        <w:rPr>
          <w:rStyle w:val="VerbatimChar"/>
        </w:rPr>
        <w:t xml:space="preserve">~/newdir/morefun</w:t>
      </w:r>
      <w:r>
        <w:t xml:space="preserve"> </w:t>
      </w:r>
      <w:r>
        <w:t xml:space="preserve">не удалась, так как такого каталога нет.</w:t>
      </w:r>
      <w:r>
        <w:br/>
      </w:r>
    </w:p>
    <w:p>
      <w:r>
        <w:pict>
          <v:rect style="width:0;height:1.5pt" o:hralign="center" o:hrstd="t" o:hr="t"/>
        </w:pict>
      </w:r>
    </w:p>
    <w:bookmarkEnd w:id="27"/>
    <w:bookmarkStart w:id="28" w:name="X67486ed2340cdfe5aba9ca8d0ec3b074d1b9fc6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7. Использование man для изучения опций команды ls</w:t>
      </w:r>
    </w:p>
    <w:p>
      <w:pPr>
        <w:pStyle w:val="SourceCode"/>
      </w:pPr>
      <w:r>
        <w:rPr>
          <w:rStyle w:val="FunctionTok"/>
        </w:rPr>
        <w:t xml:space="preserve">man</w:t>
      </w:r>
      <w:r>
        <w:rPr>
          <w:rStyle w:val="NormalTok"/>
        </w:rPr>
        <w:t xml:space="preserve"> ls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8"/>
    <w:bookmarkStart w:id="29" w:name="рекурсивный-вывод-содержимого-каталогов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8. Рекурсивный вывод содержимого каталогов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9"/>
    <w:bookmarkStart w:id="30" w:name="сортировка-по-времени-изменения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9. Сортировка по времени изменения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-lt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-ltr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30"/>
    <w:bookmarkStart w:id="31" w:name="работа-с-историей-команд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10. Работа с историей команд</w:t>
      </w:r>
    </w:p>
    <w:p>
      <w:pPr>
        <w:pStyle w:val="SourceCode"/>
      </w:pPr>
      <w:r>
        <w:rPr>
          <w:rStyle w:val="BuiltInTok"/>
        </w:rPr>
        <w:t xml:space="preserve">history</w:t>
      </w:r>
    </w:p>
    <w:p>
      <w:pPr>
        <w:pStyle w:val="FirstParagraph"/>
      </w:pPr>
    </w:p>
    <w:bookmarkEnd w:id="31"/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Что такое командная строка?</w:t>
      </w:r>
      <w:r>
        <w:br/>
      </w:r>
      <w:r>
        <w:t xml:space="preserve">Командная строка — это интерфейс взаимодействия пользователя с операционной системой с помощью ввода текстовых команд.</w:t>
      </w:r>
    </w:p>
    <w:p>
      <w:pPr>
        <w:pStyle w:val="BodyText"/>
      </w:pPr>
      <w:r>
        <w:rPr>
          <w:bCs/>
          <w:b/>
        </w:rPr>
        <w:t xml:space="preserve">2. При помощи какой команды можно определить абсолютный путь текущего каталога?</w:t>
      </w:r>
      <w:r>
        <w:br/>
      </w:r>
      <w:r>
        <w:t xml:space="preserve">Команда:</w:t>
      </w:r>
    </w:p>
    <w:p>
      <w:pPr>
        <w:pStyle w:val="SourceCode"/>
      </w:pPr>
      <w:r>
        <w:rPr>
          <w:rStyle w:val="BuiltInTok"/>
        </w:rPr>
        <w:t xml:space="preserve">pwd</w:t>
      </w:r>
    </w:p>
    <w:p>
      <w:pPr>
        <w:pStyle w:val="FirstParagraph"/>
      </w:pPr>
      <w:r>
        <w:t xml:space="preserve">Например, результат:</w:t>
      </w:r>
      <w:r>
        <w:t xml:space="preserve"> </w:t>
      </w:r>
      <w:r>
        <w:rPr>
          <w:rStyle w:val="VerbatimChar"/>
        </w:rPr>
        <w:t xml:space="preserve">/home/linux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3. При помощи какой команды и каких опций можно определить только тип файлов и их имена в текущем каталоге?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</w:p>
    <w:p>
      <w:pPr>
        <w:pStyle w:val="FirstParagraph"/>
      </w:pPr>
      <w:r>
        <w:t xml:space="preserve">(отображает символ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для каталогов,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для исполняемых файлов).</w:t>
      </w:r>
    </w:p>
    <w:p>
      <w:pPr>
        <w:pStyle w:val="BodyText"/>
      </w:pPr>
      <w:r>
        <w:rPr>
          <w:bCs/>
          <w:b/>
        </w:rPr>
        <w:t xml:space="preserve">4. Каким образом отобразить информацию о скрытых файлах?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</w:p>
    <w:p>
      <w:pPr>
        <w:pStyle w:val="FirstParagraph"/>
      </w:pPr>
      <w:r>
        <w:t xml:space="preserve">(показывает файлы, начинающиеся с</w:t>
      </w:r>
      <w:r>
        <w:t xml:space="preserve"> 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5. При помощи каких команд можно удалить файл и каталог? Можно ли это сделать одной и той же командой?</w:t>
      </w:r>
      <w:r>
        <w:br/>
      </w:r>
      <w:r>
        <w:t xml:space="preserve">- файл:</w:t>
      </w:r>
      <w:r>
        <w:t xml:space="preserve"> </w:t>
      </w:r>
      <w:r>
        <w:rPr>
          <w:rStyle w:val="VerbatimChar"/>
        </w:rPr>
        <w:t xml:space="preserve">rm filename</w:t>
      </w:r>
      <w:r>
        <w:br/>
      </w:r>
      <w:r>
        <w:t xml:space="preserve">- пустой каталог:</w:t>
      </w:r>
      <w:r>
        <w:t xml:space="preserve"> </w:t>
      </w:r>
      <w:r>
        <w:rPr>
          <w:rStyle w:val="VerbatimChar"/>
        </w:rPr>
        <w:t xml:space="preserve">rmdir dirname</w:t>
      </w:r>
      <w:r>
        <w:br/>
      </w:r>
      <w:r>
        <w:t xml:space="preserve">- каталог с содержимым:</w:t>
      </w:r>
      <w:r>
        <w:t xml:space="preserve"> </w:t>
      </w:r>
      <w:r>
        <w:rPr>
          <w:rStyle w:val="VerbatimChar"/>
        </w:rPr>
        <w:t xml:space="preserve">rm -r dirname</w:t>
      </w:r>
      <w:r>
        <w:br/>
      </w:r>
      <w:r>
        <w:t xml:space="preserve">Да,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можно использовать и для файлов, и для каталогов (с опцией</w:t>
      </w:r>
      <w:r>
        <w:t xml:space="preserve"> </w:t>
      </w:r>
      <w:r>
        <w:rPr>
          <w:rStyle w:val="VerbatimChar"/>
        </w:rPr>
        <w:t xml:space="preserve">-r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6. Каким образом можно вывести информацию о последних выполненных пользователем командах?</w:t>
      </w:r>
    </w:p>
    <w:p>
      <w:pPr>
        <w:pStyle w:val="SourceCode"/>
      </w:pPr>
      <w:r>
        <w:rPr>
          <w:rStyle w:val="BuiltInTok"/>
        </w:rPr>
        <w:t xml:space="preserve">history</w:t>
      </w:r>
    </w:p>
    <w:p>
      <w:pPr>
        <w:pStyle w:val="FirstParagraph"/>
      </w:pPr>
      <w:r>
        <w:rPr>
          <w:bCs/>
          <w:b/>
        </w:rPr>
        <w:t xml:space="preserve">7. Как воспользоваться историей команд для их модифицированного выполнения?</w:t>
      </w:r>
      <w:r>
        <w:br/>
      </w:r>
      <w:r>
        <w:t xml:space="preserve">Можно вызвать команду по номеру:</w:t>
      </w:r>
    </w:p>
    <w:p>
      <w:pPr>
        <w:pStyle w:val="SourceCode"/>
      </w:pPr>
      <w:r>
        <w:rPr>
          <w:rStyle w:val="ExtensionTok"/>
        </w:rPr>
        <w:t xml:space="preserve">!15</w:t>
      </w:r>
    </w:p>
    <w:p>
      <w:pPr>
        <w:pStyle w:val="FirstParagraph"/>
      </w:pPr>
      <w:r>
        <w:t xml:space="preserve">или отредактировать с помощью клавиш стрелок ↑ ↓.</w:t>
      </w:r>
    </w:p>
    <w:p>
      <w:pPr>
        <w:pStyle w:val="BodyText"/>
      </w:pPr>
      <w:r>
        <w:rPr>
          <w:bCs/>
          <w:b/>
        </w:rPr>
        <w:t xml:space="preserve">8. Примеры запуска нескольких команд в одной строке.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/tmp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br/>
      </w:r>
      <w:r>
        <w:rPr>
          <w:rStyle w:val="BuiltInTok"/>
        </w:rPr>
        <w:t xml:space="preserve">pwd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</w:p>
    <w:p>
      <w:pPr>
        <w:pStyle w:val="FirstParagraph"/>
      </w:pPr>
      <w:r>
        <w:rPr>
          <w:bCs/>
          <w:b/>
        </w:rPr>
        <w:t xml:space="preserve">9. Дайте определение и приведите примеры символов экранирования.</w:t>
      </w:r>
      <w:r>
        <w:br/>
      </w:r>
      <w:r>
        <w:t xml:space="preserve">Экранирование — это способ передать спецсимвол как обычный символ.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</w:t>
      </w:r>
      <w:r>
        <w:rPr>
          <w:rStyle w:val="DataTypeTok"/>
        </w:rPr>
        <w:t xml:space="preserve">\$</w:t>
      </w:r>
      <w:r>
        <w:rPr>
          <w:rStyle w:val="StringTok"/>
        </w:rPr>
        <w:t xml:space="preserve">USER"</w:t>
      </w:r>
    </w:p>
    <w:p>
      <w:pPr>
        <w:pStyle w:val="FirstParagraph"/>
      </w:pPr>
      <w:r>
        <w:rPr>
          <w:bCs/>
          <w:b/>
        </w:rPr>
        <w:t xml:space="preserve">10. Охарактеризуйте вывод информации на экран после выполнения команды ls с опцией -l.</w:t>
      </w:r>
      <w:r>
        <w:br/>
      </w:r>
      <w:r>
        <w:rPr>
          <w:rStyle w:val="VerbatimChar"/>
        </w:rPr>
        <w:t xml:space="preserve">ls -l</w:t>
      </w:r>
      <w:r>
        <w:t xml:space="preserve"> </w:t>
      </w:r>
      <w:r>
        <w:t xml:space="preserve">показывает права доступа, количество ссылок, владельца, группу, размер файла, дату и имя.</w:t>
      </w:r>
    </w:p>
    <w:p>
      <w:pPr>
        <w:pStyle w:val="BodyText"/>
      </w:pPr>
      <w:r>
        <w:rPr>
          <w:bCs/>
          <w:b/>
        </w:rPr>
        <w:t xml:space="preserve">11. Что такое относительный путь к файлу?</w:t>
      </w:r>
      <w:r>
        <w:br/>
      </w:r>
      <w:r>
        <w:t xml:space="preserve">- Абсолютный путь — от корня:</w:t>
      </w:r>
      <w:r>
        <w:t xml:space="preserve"> </w:t>
      </w:r>
      <w:r>
        <w:rPr>
          <w:rStyle w:val="VerbatimChar"/>
        </w:rPr>
        <w:t xml:space="preserve">/home/linux/file.txt</w:t>
      </w:r>
      <w:r>
        <w:t xml:space="preserve">.</w:t>
      </w:r>
      <w:r>
        <w:br/>
      </w:r>
      <w:r>
        <w:t xml:space="preserve">- Относительный путь — от текущего каталога:</w:t>
      </w:r>
      <w:r>
        <w:t xml:space="preserve"> </w:t>
      </w:r>
      <w:r>
        <w:rPr>
          <w:rStyle w:val="VerbatimChar"/>
        </w:rPr>
        <w:t xml:space="preserve">../file.txt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12. Как получить информацию об интересующей вас команде?</w:t>
      </w:r>
      <w:r>
        <w:br/>
      </w:r>
      <w:r>
        <w:t xml:space="preserve">Через</w:t>
      </w:r>
      <w:r>
        <w:t xml:space="preserve"> </w:t>
      </w:r>
      <w:r>
        <w:rPr>
          <w:rStyle w:val="VerbatimChar"/>
        </w:rPr>
        <w:t xml:space="preserve">man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man</w:t>
      </w:r>
      <w:r>
        <w:rPr>
          <w:rStyle w:val="NormalTok"/>
        </w:rPr>
        <w:t xml:space="preserve"> ls</w:t>
      </w:r>
    </w:p>
    <w:p>
      <w:pPr>
        <w:pStyle w:val="FirstParagraph"/>
      </w:pPr>
      <w:r>
        <w:rPr>
          <w:bCs/>
          <w:b/>
        </w:rPr>
        <w:t xml:space="preserve">13. Какая клавиша или комбинация клавиш служит для автоматического дополнения вводимых команд?</w:t>
      </w:r>
      <w:r>
        <w:br/>
      </w:r>
      <w:r>
        <w:t xml:space="preserve">Клавиша</w:t>
      </w:r>
      <w:r>
        <w:t xml:space="preserve"> </w:t>
      </w:r>
      <w:r>
        <w:rPr>
          <w:bCs/>
          <w:b/>
        </w:rPr>
        <w:t xml:space="preserve">Tab</w:t>
      </w:r>
      <w:r>
        <w:t xml:space="preserve"> </w:t>
      </w:r>
      <w:r>
        <w:t xml:space="preserve">(автодополнение имён файлов и команд).</w:t>
      </w:r>
    </w:p>
    <w:p>
      <w:r>
        <w:pict>
          <v:rect style="width:0;height:1.5pt" o:hralign="center" o:hrstd="t" o:hr="t"/>
        </w:pic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научился:</w:t>
      </w:r>
      <w:r>
        <w:t xml:space="preserve"> </w:t>
      </w:r>
      <w:r>
        <w:t xml:space="preserve">- определять домашний каталог и перемещаться по файловой системе;</w:t>
      </w:r>
      <w:r>
        <w:t xml:space="preserve"> </w:t>
      </w:r>
      <w:r>
        <w:t xml:space="preserve">- использовать разные режимы вывода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;</w:t>
      </w:r>
      <w:r>
        <w:t xml:space="preserve"> </w:t>
      </w:r>
      <w:r>
        <w:t xml:space="preserve">- создавать и удалять каталоги;</w:t>
      </w:r>
      <w:r>
        <w:t xml:space="preserve"> </w:t>
      </w:r>
      <w:r>
        <w:t xml:space="preserve">- находить нужные опции команд через</w:t>
      </w:r>
      <w:r>
        <w:t xml:space="preserve"> </w:t>
      </w:r>
      <w:r>
        <w:rPr>
          <w:rStyle w:val="VerbatimChar"/>
        </w:rPr>
        <w:t xml:space="preserve">man</w:t>
      </w:r>
      <w:r>
        <w:t xml:space="preserve">;</w:t>
      </w:r>
      <w:r>
        <w:t xml:space="preserve"> </w:t>
      </w:r>
      <w:r>
        <w:t xml:space="preserve">- работать с историей команд.</w:t>
      </w:r>
    </w:p>
    <w:p>
      <w:pPr>
        <w:pStyle w:val="BodyText"/>
      </w:pPr>
      <w:r>
        <w:t xml:space="preserve">Цель работы достигнута.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Аджабханян Овик</dc:creator>
  <dc:language>ru-RU</dc:language>
  <cp:keywords/>
  <dcterms:created xsi:type="dcterms:W3CDTF">2025-09-20T14:47:20Z</dcterms:created>
  <dcterms:modified xsi:type="dcterms:W3CDTF">2025-09-20T14:47:20Z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2025-09-20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DisplayTemplate">
    <vt:lpwstr>e</vt:lpwstr>
  </property>
  <property fmtid="{D5CDD505-2E9C-101B-9397-08002B2CF9AE}" pid="19" name="eqnIndexTemplate">
    <vt:lpwstr>(i)</vt:lpwstr>
  </property>
  <property fmtid="{D5CDD505-2E9C-101B-9397-08002B2CF9AE}" pid="20" name="eqnInlineTableTemplate">
    <vt:lpwstr>e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temTitleDelim">
    <vt:lpwstr>.</vt:lpwstr>
  </property>
  <property fmtid="{D5CDD505-2E9C-101B-9397-08002B2CF9AE}" pid="37" name="listOfMetadata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ItemTemplate">
    <vt:lpwstr>lofItemTitleilistItemTitleDelimt </vt:lpwstr>
  </property>
  <property fmtid="{D5CDD505-2E9C-101B-9397-08002B2CF9AE}" pid="42" name="lofItemTitle">
    <vt:lpwstr/>
  </property>
  <property fmtid="{D5CDD505-2E9C-101B-9397-08002B2CF9AE}" pid="43" name="lofTitle">
    <vt:lpwstr>Список иллюстраций</vt:lpwstr>
  </property>
  <property fmtid="{D5CDD505-2E9C-101B-9397-08002B2CF9AE}" pid="44" name="lolItemTemplate">
    <vt:lpwstr>lolItemTitleilistItemTitleDelimt </vt:lpwstr>
  </property>
  <property fmtid="{D5CDD505-2E9C-101B-9397-08002B2CF9AE}" pid="45" name="lolItemTitle">
    <vt:lpwstr/>
  </property>
  <property fmtid="{D5CDD505-2E9C-101B-9397-08002B2CF9AE}" pid="46" name="lolTitle">
    <vt:lpwstr>Листинги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Работа в командной строке 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Таблица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-title">
    <vt:lpwstr>Содержание</vt:lpwstr>
  </property>
</Properties>
</file>