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18CA" w14:textId="78EF0B65" w:rsidR="006E50DB" w:rsidRPr="0037731E" w:rsidRDefault="006E50DB" w:rsidP="0037731E">
      <w:pPr>
        <w:pStyle w:val="Paragraph"/>
        <w:spacing w:before="0" w:after="0" w:line="360" w:lineRule="auto"/>
        <w:rPr>
          <w:sz w:val="24"/>
          <w:szCs w:val="24"/>
          <w:lang w:val="en-GB"/>
        </w:rPr>
      </w:pPr>
    </w:p>
    <w:p w14:paraId="0828A64C" w14:textId="08E3786C" w:rsidR="006E50DB" w:rsidRPr="0037731E" w:rsidRDefault="00314DAA" w:rsidP="0037731E">
      <w:pPr>
        <w:tabs>
          <w:tab w:val="left" w:pos="2038"/>
        </w:tabs>
        <w:spacing w:line="360" w:lineRule="auto"/>
        <w:rPr>
          <w:sz w:val="24"/>
          <w:szCs w:val="24"/>
        </w:rPr>
      </w:pPr>
      <w:r w:rsidRPr="0037731E">
        <w:rPr>
          <w:sz w:val="24"/>
          <w:szCs w:val="24"/>
        </w:rPr>
        <w:tab/>
      </w:r>
    </w:p>
    <w:p w14:paraId="1A806BD5" w14:textId="10E18D00" w:rsidR="006E50DB" w:rsidRPr="0037731E" w:rsidRDefault="006E50DB" w:rsidP="0037731E">
      <w:pPr>
        <w:spacing w:line="360" w:lineRule="auto"/>
        <w:rPr>
          <w:sz w:val="24"/>
          <w:szCs w:val="24"/>
        </w:rPr>
      </w:pPr>
    </w:p>
    <w:p w14:paraId="4BB58306" w14:textId="0B267706" w:rsidR="006E50DB" w:rsidRPr="0037731E" w:rsidRDefault="006E50DB" w:rsidP="0037731E">
      <w:pPr>
        <w:spacing w:line="360" w:lineRule="auto"/>
        <w:rPr>
          <w:sz w:val="24"/>
          <w:szCs w:val="24"/>
        </w:rPr>
      </w:pPr>
    </w:p>
    <w:p w14:paraId="4BB488D4" w14:textId="45419BFB" w:rsidR="007F3776" w:rsidRPr="0037731E" w:rsidRDefault="007F3776" w:rsidP="0037731E">
      <w:pPr>
        <w:spacing w:line="360" w:lineRule="auto"/>
        <w:jc w:val="center"/>
        <w:rPr>
          <w:sz w:val="24"/>
          <w:szCs w:val="24"/>
        </w:rPr>
      </w:pPr>
      <w:r w:rsidRPr="0037731E">
        <w:rPr>
          <w:noProof/>
          <w:sz w:val="24"/>
          <w:szCs w:val="24"/>
        </w:rPr>
        <w:drawing>
          <wp:inline distT="0" distB="0" distL="0" distR="0" wp14:anchorId="0109B7CA" wp14:editId="0F7173A4">
            <wp:extent cx="2811780" cy="1581563"/>
            <wp:effectExtent l="0" t="0" r="762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6494" cy="1584215"/>
                    </a:xfrm>
                    <a:prstGeom prst="rect">
                      <a:avLst/>
                    </a:prstGeom>
                  </pic:spPr>
                </pic:pic>
              </a:graphicData>
            </a:graphic>
          </wp:inline>
        </w:drawing>
      </w:r>
    </w:p>
    <w:p w14:paraId="0FBE3BD6" w14:textId="77777777" w:rsidR="007F3776" w:rsidRPr="0037731E" w:rsidRDefault="007F3776" w:rsidP="0037731E">
      <w:pPr>
        <w:spacing w:line="360" w:lineRule="auto"/>
        <w:rPr>
          <w:b/>
          <w:sz w:val="24"/>
          <w:szCs w:val="24"/>
        </w:rPr>
      </w:pPr>
    </w:p>
    <w:p w14:paraId="0F0A9F75" w14:textId="141549D5" w:rsidR="006E50DB" w:rsidRPr="0037731E" w:rsidRDefault="00922B0D" w:rsidP="0037731E">
      <w:pPr>
        <w:spacing w:line="360" w:lineRule="auto"/>
        <w:rPr>
          <w:sz w:val="24"/>
          <w:szCs w:val="24"/>
        </w:rPr>
      </w:pPr>
      <w:r w:rsidRPr="0037731E">
        <w:rPr>
          <w:b/>
          <w:sz w:val="24"/>
          <w:szCs w:val="24"/>
        </w:rPr>
        <w:t>Information Security Policy</w:t>
      </w:r>
    </w:p>
    <w:p w14:paraId="259402CE" w14:textId="77777777" w:rsidR="006E50DB" w:rsidRPr="0037731E" w:rsidRDefault="00922B0D" w:rsidP="0037731E">
      <w:pPr>
        <w:spacing w:line="360" w:lineRule="auto"/>
        <w:rPr>
          <w:b/>
          <w:sz w:val="24"/>
          <w:szCs w:val="24"/>
        </w:rPr>
      </w:pPr>
      <w:r w:rsidRPr="0037731E">
        <w:rPr>
          <w:b/>
          <w:sz w:val="24"/>
          <w:szCs w:val="24"/>
        </w:rPr>
        <w:t>Doc A5</w:t>
      </w:r>
    </w:p>
    <w:p w14:paraId="3A3C4E43" w14:textId="77777777" w:rsidR="006E50DB" w:rsidRPr="0037731E" w:rsidRDefault="006E50DB" w:rsidP="0037731E">
      <w:pPr>
        <w:spacing w:line="360" w:lineRule="auto"/>
        <w:rPr>
          <w:sz w:val="24"/>
          <w:szCs w:val="24"/>
        </w:rPr>
      </w:pPr>
    </w:p>
    <w:p w14:paraId="3693275F" w14:textId="77777777" w:rsidR="006E50DB" w:rsidRPr="0037731E" w:rsidRDefault="006E50DB" w:rsidP="0037731E">
      <w:pPr>
        <w:spacing w:line="360" w:lineRule="auto"/>
        <w:rPr>
          <w:sz w:val="24"/>
          <w:szCs w:val="24"/>
        </w:rPr>
      </w:pPr>
    </w:p>
    <w:p w14:paraId="10A95E70" w14:textId="7BE58814" w:rsidR="006E50DB" w:rsidRPr="0037731E" w:rsidRDefault="006E50DB" w:rsidP="0037731E">
      <w:pPr>
        <w:spacing w:line="360" w:lineRule="auto"/>
        <w:rPr>
          <w:sz w:val="24"/>
          <w:szCs w:val="24"/>
        </w:rPr>
      </w:pPr>
    </w:p>
    <w:p w14:paraId="2FA2551D" w14:textId="77777777" w:rsidR="008B6A52" w:rsidRPr="0037731E" w:rsidRDefault="008B6A52" w:rsidP="0037731E">
      <w:pPr>
        <w:spacing w:line="360" w:lineRule="auto"/>
        <w:rPr>
          <w:sz w:val="24"/>
          <w:szCs w:val="24"/>
        </w:rPr>
      </w:pPr>
    </w:p>
    <w:p w14:paraId="4C98AB9B" w14:textId="77777777" w:rsidR="006E50DB" w:rsidRPr="0037731E" w:rsidRDefault="006E50DB" w:rsidP="0037731E">
      <w:pPr>
        <w:spacing w:line="360" w:lineRule="auto"/>
        <w:rPr>
          <w:sz w:val="24"/>
          <w:szCs w:val="24"/>
        </w:rPr>
      </w:pPr>
    </w:p>
    <w:p w14:paraId="17FC26A3" w14:textId="77777777" w:rsidR="006E50DB" w:rsidRPr="0037731E" w:rsidRDefault="006E50DB" w:rsidP="0037731E">
      <w:pPr>
        <w:spacing w:line="360" w:lineRule="auto"/>
        <w:rPr>
          <w:sz w:val="24"/>
          <w:szCs w:val="24"/>
        </w:rPr>
      </w:pPr>
    </w:p>
    <w:p w14:paraId="3F630013" w14:textId="77777777" w:rsidR="006E50DB" w:rsidRPr="0037731E" w:rsidRDefault="006E50DB" w:rsidP="0037731E">
      <w:pPr>
        <w:spacing w:line="360" w:lineRule="auto"/>
        <w:rPr>
          <w:sz w:val="24"/>
          <w:szCs w:val="24"/>
        </w:rPr>
      </w:pPr>
    </w:p>
    <w:p w14:paraId="5406AFF8" w14:textId="77777777" w:rsidR="006E50DB" w:rsidRPr="0037731E" w:rsidRDefault="006E50DB" w:rsidP="0037731E">
      <w:pPr>
        <w:spacing w:line="360" w:lineRule="auto"/>
        <w:rPr>
          <w:sz w:val="24"/>
          <w:szCs w:val="24"/>
        </w:rPr>
      </w:pPr>
    </w:p>
    <w:p w14:paraId="1F99997C" w14:textId="77777777" w:rsidR="006E50DB" w:rsidRPr="0037731E" w:rsidRDefault="006E50DB" w:rsidP="0037731E">
      <w:pPr>
        <w:spacing w:line="360" w:lineRule="auto"/>
        <w:rPr>
          <w:sz w:val="24"/>
          <w:szCs w:val="24"/>
        </w:rPr>
      </w:pPr>
    </w:p>
    <w:p w14:paraId="7D378D29" w14:textId="77777777" w:rsidR="006E50DB" w:rsidRPr="0037731E" w:rsidRDefault="006E50DB" w:rsidP="0037731E">
      <w:pPr>
        <w:spacing w:line="360" w:lineRule="auto"/>
        <w:rPr>
          <w:sz w:val="24"/>
          <w:szCs w:val="24"/>
        </w:rPr>
      </w:pPr>
    </w:p>
    <w:p w14:paraId="572F4B83" w14:textId="77777777" w:rsidR="006E50DB" w:rsidRPr="0037731E" w:rsidRDefault="006E50DB" w:rsidP="0037731E">
      <w:pPr>
        <w:spacing w:line="360" w:lineRule="auto"/>
        <w:rPr>
          <w:sz w:val="24"/>
          <w:szCs w:val="24"/>
        </w:rPr>
      </w:pPr>
    </w:p>
    <w:p w14:paraId="4C70D6E7" w14:textId="77777777" w:rsidR="006E50DB" w:rsidRPr="0037731E" w:rsidRDefault="006E50DB" w:rsidP="0037731E">
      <w:pPr>
        <w:spacing w:line="360" w:lineRule="auto"/>
        <w:rPr>
          <w:sz w:val="24"/>
          <w:szCs w:val="24"/>
        </w:rPr>
      </w:pPr>
    </w:p>
    <w:p w14:paraId="1FF12E7E" w14:textId="77777777" w:rsidR="006E50DB" w:rsidRPr="0037731E" w:rsidRDefault="006E50DB" w:rsidP="0037731E">
      <w:pPr>
        <w:spacing w:line="360" w:lineRule="auto"/>
        <w:rPr>
          <w:sz w:val="24"/>
          <w:szCs w:val="24"/>
        </w:rPr>
      </w:pPr>
    </w:p>
    <w:p w14:paraId="777E5651" w14:textId="77777777" w:rsidR="008B6A52" w:rsidRPr="0037731E" w:rsidRDefault="008B6A52" w:rsidP="0037731E">
      <w:pPr>
        <w:spacing w:after="120" w:line="360" w:lineRule="auto"/>
        <w:rPr>
          <w:b/>
          <w:sz w:val="24"/>
          <w:szCs w:val="24"/>
        </w:rPr>
      </w:pPr>
      <w:bookmarkStart w:id="0" w:name="_Toc466875047"/>
      <w:r w:rsidRPr="0037731E">
        <w:rPr>
          <w:b/>
          <w:sz w:val="24"/>
          <w:szCs w:val="24"/>
        </w:rPr>
        <w:t>Version:</w:t>
      </w:r>
      <w:r w:rsidRPr="0037731E">
        <w:rPr>
          <w:b/>
          <w:sz w:val="24"/>
          <w:szCs w:val="24"/>
        </w:rPr>
        <w:tab/>
      </w:r>
      <w:r w:rsidRPr="0037731E">
        <w:rPr>
          <w:b/>
          <w:sz w:val="24"/>
          <w:szCs w:val="24"/>
        </w:rPr>
        <w:tab/>
      </w:r>
      <w:bookmarkEnd w:id="0"/>
      <w:r w:rsidRPr="0037731E">
        <w:rPr>
          <w:b/>
          <w:sz w:val="24"/>
          <w:szCs w:val="24"/>
        </w:rPr>
        <w:tab/>
        <w:t>1.0</w:t>
      </w:r>
    </w:p>
    <w:p w14:paraId="44C25318" w14:textId="77777777" w:rsidR="008B6A52" w:rsidRPr="0037731E" w:rsidRDefault="008B6A52" w:rsidP="0037731E">
      <w:pPr>
        <w:spacing w:after="120" w:line="360" w:lineRule="auto"/>
        <w:rPr>
          <w:sz w:val="24"/>
          <w:szCs w:val="24"/>
        </w:rPr>
      </w:pPr>
    </w:p>
    <w:p w14:paraId="6DFA8852" w14:textId="34361DBA" w:rsidR="008B6A52" w:rsidRPr="0037731E" w:rsidRDefault="008B6A52" w:rsidP="0037731E">
      <w:pPr>
        <w:spacing w:after="120" w:line="360" w:lineRule="auto"/>
        <w:rPr>
          <w:sz w:val="24"/>
          <w:szCs w:val="24"/>
        </w:rPr>
      </w:pPr>
      <w:r w:rsidRPr="0037731E">
        <w:rPr>
          <w:sz w:val="24"/>
          <w:szCs w:val="24"/>
        </w:rPr>
        <w:t>Pub</w:t>
      </w:r>
      <w:r w:rsidR="00BB7259" w:rsidRPr="0037731E">
        <w:rPr>
          <w:sz w:val="24"/>
          <w:szCs w:val="24"/>
        </w:rPr>
        <w:t>lication Date:</w:t>
      </w:r>
      <w:r w:rsidR="00BB7259" w:rsidRPr="0037731E">
        <w:rPr>
          <w:sz w:val="24"/>
          <w:szCs w:val="24"/>
        </w:rPr>
        <w:tab/>
      </w:r>
      <w:r w:rsidR="00BB7259" w:rsidRPr="0037731E">
        <w:rPr>
          <w:sz w:val="24"/>
          <w:szCs w:val="24"/>
        </w:rPr>
        <w:tab/>
        <w:t>September 2</w:t>
      </w:r>
      <w:r w:rsidR="00777D10" w:rsidRPr="0037731E">
        <w:rPr>
          <w:sz w:val="24"/>
          <w:szCs w:val="24"/>
        </w:rPr>
        <w:t>8</w:t>
      </w:r>
      <w:r w:rsidR="00BB7259" w:rsidRPr="0037731E">
        <w:rPr>
          <w:sz w:val="24"/>
          <w:szCs w:val="24"/>
        </w:rPr>
        <w:t>, 2021</w:t>
      </w:r>
    </w:p>
    <w:p w14:paraId="3F4CB25E" w14:textId="77777777" w:rsidR="008B6A52" w:rsidRPr="0037731E" w:rsidRDefault="008B6A52" w:rsidP="0037731E">
      <w:pPr>
        <w:spacing w:after="120" w:line="360" w:lineRule="auto"/>
        <w:rPr>
          <w:sz w:val="24"/>
          <w:szCs w:val="24"/>
        </w:rPr>
      </w:pPr>
      <w:r w:rsidRPr="0037731E">
        <w:rPr>
          <w:sz w:val="24"/>
          <w:szCs w:val="24"/>
        </w:rPr>
        <w:t>Current Status:</w:t>
      </w:r>
      <w:r w:rsidRPr="0037731E">
        <w:rPr>
          <w:sz w:val="24"/>
          <w:szCs w:val="24"/>
        </w:rPr>
        <w:tab/>
      </w:r>
      <w:r w:rsidRPr="0037731E">
        <w:rPr>
          <w:sz w:val="24"/>
          <w:szCs w:val="24"/>
        </w:rPr>
        <w:tab/>
        <w:t>Published</w:t>
      </w:r>
    </w:p>
    <w:p w14:paraId="7C638E4C" w14:textId="5402A230" w:rsidR="008B6A52" w:rsidRPr="0037731E" w:rsidRDefault="00BB7259" w:rsidP="0037731E">
      <w:pPr>
        <w:spacing w:after="120" w:line="360" w:lineRule="auto"/>
        <w:rPr>
          <w:sz w:val="24"/>
          <w:szCs w:val="24"/>
        </w:rPr>
      </w:pPr>
      <w:r w:rsidRPr="0037731E">
        <w:rPr>
          <w:sz w:val="24"/>
          <w:szCs w:val="24"/>
        </w:rPr>
        <w:t>Author(s</w:t>
      </w:r>
      <w:proofErr w:type="gramStart"/>
      <w:r w:rsidRPr="0037731E">
        <w:rPr>
          <w:sz w:val="24"/>
          <w:szCs w:val="24"/>
        </w:rPr>
        <w:t>):</w:t>
      </w:r>
      <w:r w:rsidRPr="0037731E">
        <w:rPr>
          <w:sz w:val="24"/>
          <w:szCs w:val="24"/>
        </w:rPr>
        <w:tab/>
      </w:r>
      <w:r w:rsidRPr="0037731E">
        <w:rPr>
          <w:sz w:val="24"/>
          <w:szCs w:val="24"/>
        </w:rPr>
        <w:tab/>
      </w:r>
      <w:r w:rsidRPr="0037731E">
        <w:rPr>
          <w:sz w:val="24"/>
          <w:szCs w:val="24"/>
        </w:rPr>
        <w:tab/>
      </w:r>
      <w:proofErr w:type="spellStart"/>
      <w:r w:rsidR="00777D10" w:rsidRPr="0037731E">
        <w:rPr>
          <w:sz w:val="24"/>
          <w:szCs w:val="24"/>
        </w:rPr>
        <w:t>A.D</w:t>
      </w:r>
      <w:proofErr w:type="gramEnd"/>
      <w:r w:rsidR="00777D10" w:rsidRPr="0037731E">
        <w:rPr>
          <w:sz w:val="24"/>
          <w:szCs w:val="24"/>
        </w:rPr>
        <w:t>.Jaliya</w:t>
      </w:r>
      <w:proofErr w:type="spellEnd"/>
    </w:p>
    <w:p w14:paraId="17D95802" w14:textId="71496DC3" w:rsidR="00821828" w:rsidRPr="0037731E" w:rsidRDefault="008B6A52" w:rsidP="0037731E">
      <w:pPr>
        <w:spacing w:line="360" w:lineRule="auto"/>
        <w:ind w:left="2880" w:hanging="2880"/>
        <w:rPr>
          <w:sz w:val="24"/>
          <w:szCs w:val="24"/>
        </w:rPr>
      </w:pPr>
      <w:r w:rsidRPr="0037731E">
        <w:rPr>
          <w:sz w:val="24"/>
          <w:szCs w:val="24"/>
        </w:rPr>
        <w:t xml:space="preserve">Last </w:t>
      </w:r>
      <w:r w:rsidR="00BB7259" w:rsidRPr="0037731E">
        <w:rPr>
          <w:sz w:val="24"/>
          <w:szCs w:val="24"/>
        </w:rPr>
        <w:t>Reviewed:</w:t>
      </w:r>
      <w:r w:rsidR="00BB7259" w:rsidRPr="0037731E">
        <w:rPr>
          <w:sz w:val="24"/>
          <w:szCs w:val="24"/>
        </w:rPr>
        <w:tab/>
      </w:r>
      <w:proofErr w:type="spellStart"/>
      <w:r w:rsidR="00777D10" w:rsidRPr="0037731E">
        <w:rPr>
          <w:sz w:val="24"/>
          <w:szCs w:val="24"/>
        </w:rPr>
        <w:t>A.</w:t>
      </w:r>
      <w:proofErr w:type="gramStart"/>
      <w:r w:rsidR="00777D10" w:rsidRPr="0037731E">
        <w:rPr>
          <w:sz w:val="24"/>
          <w:szCs w:val="24"/>
        </w:rPr>
        <w:t>D.Jaliya</w:t>
      </w:r>
      <w:proofErr w:type="spellEnd"/>
      <w:proofErr w:type="gramEnd"/>
    </w:p>
    <w:p w14:paraId="0811FEBA" w14:textId="77777777" w:rsidR="00922B0D" w:rsidRPr="0037731E" w:rsidRDefault="00922B0D" w:rsidP="0037731E">
      <w:pPr>
        <w:pStyle w:val="Heading1"/>
        <w:numPr>
          <w:ilvl w:val="0"/>
          <w:numId w:val="0"/>
        </w:numPr>
        <w:spacing w:line="360" w:lineRule="auto"/>
        <w:ind w:left="432" w:hanging="432"/>
        <w:rPr>
          <w:sz w:val="24"/>
          <w:szCs w:val="24"/>
        </w:rPr>
      </w:pPr>
      <w:bookmarkStart w:id="1" w:name="_Toc404262618"/>
      <w:bookmarkStart w:id="2" w:name="_Toc404262720"/>
      <w:bookmarkStart w:id="3" w:name="_Toc404262815"/>
      <w:bookmarkStart w:id="4" w:name="_Toc404262939"/>
      <w:bookmarkStart w:id="5" w:name="_Toc404263201"/>
      <w:bookmarkStart w:id="6" w:name="_Toc412793988"/>
      <w:bookmarkStart w:id="7" w:name="_Toc415562364"/>
      <w:bookmarkStart w:id="8" w:name="_Toc427135125"/>
      <w:r w:rsidRPr="0037731E">
        <w:rPr>
          <w:sz w:val="24"/>
          <w:szCs w:val="24"/>
        </w:rPr>
        <w:lastRenderedPageBreak/>
        <w:t>Overview</w:t>
      </w:r>
      <w:bookmarkEnd w:id="1"/>
      <w:bookmarkEnd w:id="2"/>
      <w:bookmarkEnd w:id="3"/>
      <w:bookmarkEnd w:id="4"/>
      <w:bookmarkEnd w:id="5"/>
      <w:bookmarkEnd w:id="6"/>
      <w:bookmarkEnd w:id="7"/>
      <w:bookmarkEnd w:id="8"/>
    </w:p>
    <w:p w14:paraId="18233928" w14:textId="77777777" w:rsidR="00777D10" w:rsidRPr="0037731E" w:rsidRDefault="00777D10" w:rsidP="0037731E">
      <w:pPr>
        <w:spacing w:line="360" w:lineRule="auto"/>
        <w:rPr>
          <w:sz w:val="24"/>
          <w:szCs w:val="24"/>
        </w:rPr>
      </w:pPr>
      <w:bookmarkStart w:id="9" w:name="_Toc404262621"/>
      <w:bookmarkStart w:id="10" w:name="_Toc412793991"/>
      <w:r w:rsidRPr="0037731E">
        <w:rPr>
          <w:sz w:val="24"/>
          <w:szCs w:val="24"/>
        </w:rPr>
        <w:t>This need for policy documentation is very simple. However, it is what is included inside the policy and how it connects to the wider ISMS that will provide interested parties with the confidence they need to trust the policy.</w:t>
      </w:r>
    </w:p>
    <w:p w14:paraId="6E5B51B3" w14:textId="3F80CFFB" w:rsidR="0006334F" w:rsidRPr="0037731E" w:rsidRDefault="00777D10" w:rsidP="0037731E">
      <w:pPr>
        <w:spacing w:line="360" w:lineRule="auto"/>
        <w:rPr>
          <w:sz w:val="24"/>
          <w:szCs w:val="24"/>
        </w:rPr>
      </w:pPr>
      <w:r w:rsidRPr="0037731E">
        <w:rPr>
          <w:sz w:val="24"/>
          <w:szCs w:val="24"/>
        </w:rPr>
        <w:t xml:space="preserve">In addition to having the policy to share as part of a tender response, senior management of the </w:t>
      </w:r>
      <w:proofErr w:type="spellStart"/>
      <w:r w:rsidR="007F3776" w:rsidRPr="0037731E">
        <w:rPr>
          <w:sz w:val="24"/>
          <w:szCs w:val="24"/>
        </w:rPr>
        <w:t>Tellida</w:t>
      </w:r>
      <w:proofErr w:type="spellEnd"/>
      <w:r w:rsidRPr="0037731E">
        <w:rPr>
          <w:sz w:val="24"/>
          <w:szCs w:val="24"/>
        </w:rPr>
        <w:t xml:space="preserve"> </w:t>
      </w:r>
      <w:proofErr w:type="spellStart"/>
      <w:r w:rsidRPr="0037731E">
        <w:rPr>
          <w:sz w:val="24"/>
          <w:szCs w:val="24"/>
        </w:rPr>
        <w:t>organisation</w:t>
      </w:r>
      <w:proofErr w:type="spellEnd"/>
      <w:r w:rsidRPr="0037731E">
        <w:rPr>
          <w:sz w:val="24"/>
          <w:szCs w:val="24"/>
        </w:rPr>
        <w:t xml:space="preserve"> must undertake a variety of additional things to bring it to life. When a customer recently requested a copy of a prospective supplier's information security policy, the document had to say some nice and fluffy things about information security management, risk management, and information assurance </w:t>
      </w:r>
      <w:proofErr w:type="gramStart"/>
      <w:r w:rsidRPr="0037731E">
        <w:rPr>
          <w:sz w:val="24"/>
          <w:szCs w:val="24"/>
        </w:rPr>
        <w:t>in order to</w:t>
      </w:r>
      <w:proofErr w:type="gramEnd"/>
      <w:r w:rsidRPr="0037731E">
        <w:rPr>
          <w:sz w:val="24"/>
          <w:szCs w:val="24"/>
        </w:rPr>
        <w:t xml:space="preserve"> pass a tick box exercise by a procurement person in the purchasing department. That is no longer the </w:t>
      </w:r>
      <w:proofErr w:type="gramStart"/>
      <w:r w:rsidRPr="0037731E">
        <w:rPr>
          <w:sz w:val="24"/>
          <w:szCs w:val="24"/>
        </w:rPr>
        <w:t>case.</w:t>
      </w:r>
      <w:r w:rsidR="0006334F" w:rsidRPr="0037731E">
        <w:rPr>
          <w:sz w:val="24"/>
          <w:szCs w:val="24"/>
        </w:rPr>
        <w:t>.</w:t>
      </w:r>
      <w:proofErr w:type="gramEnd"/>
      <w:r w:rsidR="0006334F" w:rsidRPr="0037731E">
        <w:rPr>
          <w:sz w:val="24"/>
          <w:szCs w:val="24"/>
        </w:rPr>
        <w:t xml:space="preserve">    </w:t>
      </w:r>
    </w:p>
    <w:p w14:paraId="7F5559FA" w14:textId="77777777" w:rsidR="001D33E2" w:rsidRPr="0037731E" w:rsidRDefault="001D33E2" w:rsidP="0037731E">
      <w:pPr>
        <w:spacing w:line="360" w:lineRule="auto"/>
        <w:rPr>
          <w:sz w:val="24"/>
          <w:szCs w:val="24"/>
        </w:rPr>
      </w:pPr>
    </w:p>
    <w:p w14:paraId="0869D58B" w14:textId="595445D0" w:rsidR="00922B0D" w:rsidRPr="0037731E" w:rsidRDefault="00577ED3" w:rsidP="0037731E">
      <w:pPr>
        <w:pStyle w:val="Heading1"/>
        <w:numPr>
          <w:ilvl w:val="0"/>
          <w:numId w:val="0"/>
        </w:numPr>
        <w:spacing w:line="360" w:lineRule="auto"/>
        <w:rPr>
          <w:sz w:val="24"/>
          <w:szCs w:val="24"/>
        </w:rPr>
      </w:pPr>
      <w:bookmarkStart w:id="11" w:name="_Toc404262641"/>
      <w:bookmarkStart w:id="12" w:name="_Toc404262818"/>
      <w:bookmarkStart w:id="13" w:name="_Toc404262942"/>
      <w:bookmarkStart w:id="14" w:name="_Toc404263204"/>
      <w:bookmarkStart w:id="15" w:name="_Toc412794011"/>
      <w:bookmarkStart w:id="16" w:name="_Toc415562367"/>
      <w:bookmarkStart w:id="17" w:name="_Toc427135128"/>
      <w:bookmarkEnd w:id="9"/>
      <w:bookmarkEnd w:id="10"/>
      <w:r w:rsidRPr="0037731E">
        <w:rPr>
          <w:sz w:val="24"/>
          <w:szCs w:val="24"/>
        </w:rPr>
        <w:t xml:space="preserve">Strategic </w:t>
      </w:r>
      <w:r w:rsidR="00922B0D" w:rsidRPr="0037731E">
        <w:rPr>
          <w:sz w:val="24"/>
          <w:szCs w:val="24"/>
        </w:rPr>
        <w:t>Objectives</w:t>
      </w:r>
      <w:bookmarkEnd w:id="11"/>
      <w:bookmarkEnd w:id="12"/>
      <w:bookmarkEnd w:id="13"/>
      <w:bookmarkEnd w:id="14"/>
      <w:bookmarkEnd w:id="15"/>
      <w:bookmarkEnd w:id="16"/>
      <w:bookmarkEnd w:id="17"/>
    </w:p>
    <w:p w14:paraId="4A6AB958" w14:textId="7FF8C009" w:rsidR="00777D10" w:rsidRPr="0037731E" w:rsidRDefault="00777D10" w:rsidP="0037731E">
      <w:pPr>
        <w:spacing w:line="360" w:lineRule="auto"/>
        <w:rPr>
          <w:sz w:val="24"/>
          <w:szCs w:val="24"/>
        </w:rPr>
      </w:pPr>
      <w:bookmarkStart w:id="18" w:name="_Toc404262643"/>
      <w:bookmarkStart w:id="19" w:name="_Toc412794013"/>
      <w:r w:rsidRPr="0037731E">
        <w:rPr>
          <w:sz w:val="24"/>
          <w:szCs w:val="24"/>
        </w:rPr>
        <w:t>Senior executives require information security to safeguard business data and ensure that processes are not disrupted. Information security aids the company in accomplishing its goals. Understanding the strategic goal and important components of the information security functions is critical to the creation of a security strategic plan. Security dependencies may be identified by evaluating strategic goals.</w:t>
      </w:r>
    </w:p>
    <w:p w14:paraId="29843FD5" w14:textId="7B5545B3" w:rsidR="00777D10" w:rsidRPr="0037731E" w:rsidRDefault="00777D10" w:rsidP="0037731E">
      <w:pPr>
        <w:spacing w:line="360" w:lineRule="auto"/>
        <w:rPr>
          <w:sz w:val="24"/>
          <w:szCs w:val="24"/>
        </w:rPr>
      </w:pPr>
      <w:r w:rsidRPr="0037731E">
        <w:rPr>
          <w:sz w:val="24"/>
          <w:szCs w:val="24"/>
        </w:rPr>
        <w:t>Here are some of the strategic goals that we use:</w:t>
      </w:r>
    </w:p>
    <w:p w14:paraId="422A2E3C" w14:textId="5472E59B" w:rsidR="00E254D9" w:rsidRPr="0037731E" w:rsidRDefault="00E254D9" w:rsidP="0037731E">
      <w:pPr>
        <w:spacing w:line="360" w:lineRule="auto"/>
        <w:rPr>
          <w:sz w:val="24"/>
          <w:szCs w:val="24"/>
        </w:rPr>
      </w:pPr>
      <w:r w:rsidRPr="0037731E">
        <w:rPr>
          <w:sz w:val="24"/>
          <w:szCs w:val="24"/>
        </w:rPr>
        <w:t>;</w:t>
      </w:r>
    </w:p>
    <w:p w14:paraId="050BF61B" w14:textId="47DC38AB" w:rsidR="00777D10" w:rsidRPr="0037731E" w:rsidRDefault="00777D10" w:rsidP="0037731E">
      <w:pPr>
        <w:pStyle w:val="ListParagraph"/>
        <w:numPr>
          <w:ilvl w:val="0"/>
          <w:numId w:val="21"/>
        </w:numPr>
        <w:spacing w:line="360" w:lineRule="auto"/>
        <w:rPr>
          <w:sz w:val="24"/>
          <w:szCs w:val="24"/>
        </w:rPr>
      </w:pPr>
      <w:r w:rsidRPr="0037731E">
        <w:rPr>
          <w:sz w:val="24"/>
          <w:szCs w:val="24"/>
        </w:rPr>
        <w:t xml:space="preserve">The Teacher resource protection mechanism guarantees that the system is only accessible to authorized users. Our system's strength is our capacity to protect all kinds of security resources. We carefully specified the various kinds of users that may use our system in this section. Our customers and other </w:t>
      </w:r>
      <w:proofErr w:type="gramStart"/>
      <w:r w:rsidRPr="0037731E">
        <w:rPr>
          <w:sz w:val="24"/>
          <w:szCs w:val="24"/>
        </w:rPr>
        <w:t>parties, in particular</w:t>
      </w:r>
      <w:proofErr w:type="gramEnd"/>
      <w:r w:rsidRPr="0037731E">
        <w:rPr>
          <w:sz w:val="24"/>
          <w:szCs w:val="24"/>
        </w:rPr>
        <w:t xml:space="preserve">. As part of developing our security strategy, </w:t>
      </w:r>
      <w:proofErr w:type="spellStart"/>
      <w:r w:rsidR="007F3776" w:rsidRPr="0037731E">
        <w:rPr>
          <w:sz w:val="24"/>
          <w:szCs w:val="24"/>
        </w:rPr>
        <w:t>Tellida</w:t>
      </w:r>
      <w:proofErr w:type="spellEnd"/>
      <w:r w:rsidRPr="0037731E">
        <w:rPr>
          <w:sz w:val="24"/>
          <w:szCs w:val="24"/>
        </w:rPr>
        <w:t xml:space="preserve"> management specified what access permission that business wishes to offer various categories of individuals.</w:t>
      </w:r>
    </w:p>
    <w:p w14:paraId="36ED175E" w14:textId="50840BFC" w:rsidR="00777D10" w:rsidRPr="0037731E" w:rsidRDefault="00777D10" w:rsidP="0037731E">
      <w:pPr>
        <w:pStyle w:val="ListParagraph"/>
        <w:numPr>
          <w:ilvl w:val="0"/>
          <w:numId w:val="21"/>
        </w:numPr>
        <w:spacing w:line="360" w:lineRule="auto"/>
        <w:rPr>
          <w:sz w:val="24"/>
          <w:szCs w:val="24"/>
        </w:rPr>
      </w:pPr>
      <w:r w:rsidRPr="0037731E">
        <w:rPr>
          <w:sz w:val="24"/>
          <w:szCs w:val="24"/>
        </w:rPr>
        <w:t xml:space="preserve"> We often employ passwords, usernames, and digital certificates to authenticate our clients' information while also providing additional security advantages.</w:t>
      </w:r>
    </w:p>
    <w:p w14:paraId="40A63569" w14:textId="671CE4B5" w:rsidR="00777D10" w:rsidRPr="0037731E" w:rsidRDefault="00777D10" w:rsidP="0037731E">
      <w:pPr>
        <w:pStyle w:val="ListParagraph"/>
        <w:numPr>
          <w:ilvl w:val="0"/>
          <w:numId w:val="21"/>
        </w:numPr>
        <w:spacing w:line="360" w:lineRule="auto"/>
        <w:rPr>
          <w:sz w:val="24"/>
          <w:szCs w:val="24"/>
        </w:rPr>
      </w:pPr>
      <w:r w:rsidRPr="0037731E">
        <w:rPr>
          <w:sz w:val="24"/>
          <w:szCs w:val="24"/>
        </w:rPr>
        <w:lastRenderedPageBreak/>
        <w:t>Confirmation that the employee or computer on the other end of the line has the authority to carry out the request.</w:t>
      </w:r>
    </w:p>
    <w:p w14:paraId="435BC2D4" w14:textId="737DD6D4" w:rsidR="00777D10" w:rsidRPr="0037731E" w:rsidRDefault="00777D10" w:rsidP="0037731E">
      <w:pPr>
        <w:pStyle w:val="ListParagraph"/>
        <w:numPr>
          <w:ilvl w:val="0"/>
          <w:numId w:val="21"/>
        </w:numPr>
        <w:spacing w:line="360" w:lineRule="auto"/>
        <w:rPr>
          <w:sz w:val="24"/>
          <w:szCs w:val="24"/>
        </w:rPr>
      </w:pPr>
      <w:r w:rsidRPr="0037731E">
        <w:rPr>
          <w:sz w:val="24"/>
          <w:szCs w:val="24"/>
        </w:rPr>
        <w:t xml:space="preserve">We also offer a unique technique for maintaining the integrity of the client's and our company's private information. We utilize the digital signature technique </w:t>
      </w:r>
      <w:proofErr w:type="gramStart"/>
      <w:r w:rsidRPr="0037731E">
        <w:rPr>
          <w:sz w:val="24"/>
          <w:szCs w:val="24"/>
        </w:rPr>
        <w:t>in particular to</w:t>
      </w:r>
      <w:proofErr w:type="gramEnd"/>
      <w:r w:rsidRPr="0037731E">
        <w:rPr>
          <w:sz w:val="24"/>
          <w:szCs w:val="24"/>
        </w:rPr>
        <w:t xml:space="preserve"> ensure that the information coming, or transmitting is identical to what we send out or receive.</w:t>
      </w:r>
    </w:p>
    <w:p w14:paraId="324E1602" w14:textId="5F4D827C" w:rsidR="00777D10" w:rsidRPr="0037731E" w:rsidRDefault="00777D10" w:rsidP="0037731E">
      <w:pPr>
        <w:pStyle w:val="ListParagraph"/>
        <w:numPr>
          <w:ilvl w:val="0"/>
          <w:numId w:val="21"/>
        </w:numPr>
        <w:spacing w:line="360" w:lineRule="auto"/>
        <w:rPr>
          <w:sz w:val="24"/>
          <w:szCs w:val="24"/>
        </w:rPr>
      </w:pPr>
      <w:r w:rsidRPr="0037731E">
        <w:rPr>
          <w:sz w:val="24"/>
          <w:szCs w:val="24"/>
        </w:rPr>
        <w:t>To enable non-repudiation, we utilize digital certification and public key cryptography to sign transactions, communications, and documents.</w:t>
      </w:r>
    </w:p>
    <w:p w14:paraId="78AF2024" w14:textId="7C32EA7D" w:rsidR="00777D10" w:rsidRPr="0037731E" w:rsidRDefault="00777D10" w:rsidP="0037731E">
      <w:pPr>
        <w:pStyle w:val="ListParagraph"/>
        <w:numPr>
          <w:ilvl w:val="0"/>
          <w:numId w:val="21"/>
        </w:numPr>
        <w:spacing w:line="360" w:lineRule="auto"/>
        <w:rPr>
          <w:sz w:val="24"/>
          <w:szCs w:val="24"/>
        </w:rPr>
      </w:pPr>
      <w:r w:rsidRPr="0037731E">
        <w:rPr>
          <w:sz w:val="24"/>
          <w:szCs w:val="24"/>
        </w:rPr>
        <w:t>Digital signatures, secure socket layers, and virtual private network connections have all helped to enhance secrecy inside the business and the security of critical customer data.</w:t>
      </w:r>
    </w:p>
    <w:p w14:paraId="664DA665" w14:textId="592C642E" w:rsidR="00777D10" w:rsidRPr="0037731E" w:rsidRDefault="00777D10" w:rsidP="0037731E">
      <w:pPr>
        <w:pStyle w:val="ListParagraph"/>
        <w:numPr>
          <w:ilvl w:val="0"/>
          <w:numId w:val="21"/>
        </w:numPr>
        <w:spacing w:line="360" w:lineRule="auto"/>
        <w:rPr>
          <w:sz w:val="24"/>
          <w:szCs w:val="24"/>
        </w:rPr>
      </w:pPr>
      <w:r w:rsidRPr="0037731E">
        <w:rPr>
          <w:sz w:val="24"/>
          <w:szCs w:val="24"/>
        </w:rPr>
        <w:t xml:space="preserve">Keeping track of security-related events </w:t>
      </w:r>
      <w:proofErr w:type="gramStart"/>
      <w:r w:rsidRPr="0037731E">
        <w:rPr>
          <w:sz w:val="24"/>
          <w:szCs w:val="24"/>
        </w:rPr>
        <w:t>in order to</w:t>
      </w:r>
      <w:proofErr w:type="gramEnd"/>
      <w:r w:rsidRPr="0037731E">
        <w:rPr>
          <w:sz w:val="24"/>
          <w:szCs w:val="24"/>
        </w:rPr>
        <w:t xml:space="preserve"> keep track of both successful and failed access.</w:t>
      </w:r>
    </w:p>
    <w:p w14:paraId="6DD1B4F3" w14:textId="4BEA78BD" w:rsidR="0001727A" w:rsidRPr="0037731E" w:rsidRDefault="0033501C" w:rsidP="0037731E">
      <w:pPr>
        <w:pStyle w:val="ListParagraph"/>
        <w:spacing w:line="360" w:lineRule="auto"/>
        <w:rPr>
          <w:sz w:val="24"/>
          <w:szCs w:val="24"/>
        </w:rPr>
      </w:pPr>
      <w:r w:rsidRPr="0037731E">
        <w:rPr>
          <w:sz w:val="24"/>
          <w:szCs w:val="24"/>
        </w:rPr>
        <w:t>.</w:t>
      </w:r>
      <w:r w:rsidR="0001727A" w:rsidRPr="0037731E">
        <w:rPr>
          <w:sz w:val="24"/>
          <w:szCs w:val="24"/>
        </w:rPr>
        <w:t xml:space="preserve"> </w:t>
      </w:r>
    </w:p>
    <w:p w14:paraId="51919CAE" w14:textId="791E5366" w:rsidR="00E758A3" w:rsidRPr="0037731E" w:rsidRDefault="00E758A3" w:rsidP="0037731E">
      <w:pPr>
        <w:pStyle w:val="Heading1"/>
        <w:numPr>
          <w:ilvl w:val="0"/>
          <w:numId w:val="0"/>
        </w:numPr>
        <w:spacing w:line="360" w:lineRule="auto"/>
        <w:ind w:left="432" w:hanging="432"/>
        <w:rPr>
          <w:sz w:val="24"/>
          <w:szCs w:val="24"/>
        </w:rPr>
      </w:pPr>
      <w:bookmarkStart w:id="20" w:name="_Toc412794015"/>
      <w:bookmarkStart w:id="21" w:name="_Toc415562368"/>
      <w:bookmarkStart w:id="22" w:name="_Toc506993162"/>
      <w:r w:rsidRPr="0037731E">
        <w:rPr>
          <w:sz w:val="24"/>
          <w:szCs w:val="24"/>
        </w:rPr>
        <w:t>Responsibilities</w:t>
      </w:r>
      <w:bookmarkEnd w:id="20"/>
      <w:bookmarkEnd w:id="21"/>
      <w:bookmarkEnd w:id="22"/>
    </w:p>
    <w:p w14:paraId="2C2B3A3C" w14:textId="5BBF40FD" w:rsidR="00777D10" w:rsidRPr="0037731E" w:rsidRDefault="00777D10" w:rsidP="0037731E">
      <w:pPr>
        <w:spacing w:line="360" w:lineRule="auto"/>
        <w:rPr>
          <w:sz w:val="24"/>
          <w:szCs w:val="24"/>
        </w:rPr>
      </w:pPr>
      <w:r w:rsidRPr="0037731E">
        <w:rPr>
          <w:sz w:val="24"/>
          <w:szCs w:val="24"/>
        </w:rPr>
        <w:t xml:space="preserve">The security policy is reviewed and approved by </w:t>
      </w:r>
      <w:proofErr w:type="spellStart"/>
      <w:r w:rsidR="007F3776" w:rsidRPr="0037731E">
        <w:rPr>
          <w:sz w:val="24"/>
          <w:szCs w:val="24"/>
        </w:rPr>
        <w:t>Tellida</w:t>
      </w:r>
      <w:proofErr w:type="spellEnd"/>
      <w:r w:rsidR="007F3776" w:rsidRPr="0037731E">
        <w:rPr>
          <w:sz w:val="24"/>
          <w:szCs w:val="24"/>
        </w:rPr>
        <w:t xml:space="preserve"> </w:t>
      </w:r>
      <w:r w:rsidRPr="0037731E">
        <w:rPr>
          <w:sz w:val="24"/>
          <w:szCs w:val="24"/>
        </w:rPr>
        <w:t>management, who are also responsible for its formulation and execution.</w:t>
      </w:r>
    </w:p>
    <w:p w14:paraId="1165DAA7" w14:textId="77777777" w:rsidR="00777D10" w:rsidRPr="0037731E" w:rsidRDefault="00777D10" w:rsidP="0037731E">
      <w:pPr>
        <w:spacing w:line="360" w:lineRule="auto"/>
        <w:rPr>
          <w:sz w:val="24"/>
          <w:szCs w:val="24"/>
        </w:rPr>
      </w:pPr>
    </w:p>
    <w:p w14:paraId="0B81FDC1" w14:textId="77777777" w:rsidR="00777D10" w:rsidRPr="0037731E" w:rsidRDefault="00777D10" w:rsidP="0037731E">
      <w:pPr>
        <w:spacing w:line="360" w:lineRule="auto"/>
        <w:rPr>
          <w:sz w:val="24"/>
          <w:szCs w:val="24"/>
        </w:rPr>
      </w:pPr>
      <w:r w:rsidRPr="0037731E">
        <w:rPr>
          <w:sz w:val="24"/>
          <w:szCs w:val="24"/>
        </w:rPr>
        <w:t>Major information security efforts are also approved by management. Examine potential risks posed by new technologies and evaluate their effect on the company.</w:t>
      </w:r>
    </w:p>
    <w:p w14:paraId="14F09ABA" w14:textId="77777777" w:rsidR="00777D10" w:rsidRPr="0037731E" w:rsidRDefault="00777D10" w:rsidP="0037731E">
      <w:pPr>
        <w:spacing w:line="360" w:lineRule="auto"/>
        <w:rPr>
          <w:sz w:val="24"/>
          <w:szCs w:val="24"/>
        </w:rPr>
      </w:pPr>
    </w:p>
    <w:p w14:paraId="6D6C7B3A" w14:textId="7200BFD5" w:rsidR="00777D10" w:rsidRPr="0037731E" w:rsidRDefault="00777D10" w:rsidP="0037731E">
      <w:pPr>
        <w:spacing w:line="360" w:lineRule="auto"/>
        <w:rPr>
          <w:sz w:val="24"/>
          <w:szCs w:val="24"/>
        </w:rPr>
      </w:pPr>
      <w:r w:rsidRPr="0037731E">
        <w:rPr>
          <w:sz w:val="24"/>
          <w:szCs w:val="24"/>
        </w:rPr>
        <w:t xml:space="preserve">All </w:t>
      </w:r>
      <w:r w:rsidR="007F3776" w:rsidRPr="0037731E">
        <w:rPr>
          <w:sz w:val="24"/>
          <w:szCs w:val="24"/>
        </w:rPr>
        <w:t>practices</w:t>
      </w:r>
      <w:r w:rsidRPr="0037731E">
        <w:rPr>
          <w:sz w:val="24"/>
          <w:szCs w:val="24"/>
        </w:rPr>
        <w:t xml:space="preserve"> or functions have their assets list and risk management strategy reviewed and approved by the information security officer or representatives or project managers.</w:t>
      </w:r>
    </w:p>
    <w:p w14:paraId="75C05FF8" w14:textId="77777777" w:rsidR="00777D10" w:rsidRPr="0037731E" w:rsidRDefault="00777D10" w:rsidP="0037731E">
      <w:pPr>
        <w:spacing w:line="360" w:lineRule="auto"/>
        <w:rPr>
          <w:sz w:val="24"/>
          <w:szCs w:val="24"/>
        </w:rPr>
      </w:pPr>
    </w:p>
    <w:p w14:paraId="702EAFB1" w14:textId="77777777" w:rsidR="00777D10" w:rsidRPr="0037731E" w:rsidRDefault="00777D10" w:rsidP="0037731E">
      <w:pPr>
        <w:spacing w:line="360" w:lineRule="auto"/>
        <w:rPr>
          <w:sz w:val="24"/>
          <w:szCs w:val="24"/>
        </w:rPr>
      </w:pPr>
      <w:r w:rsidRPr="0037731E">
        <w:rPr>
          <w:sz w:val="24"/>
          <w:szCs w:val="24"/>
        </w:rPr>
        <w:t>Define, manage, and track the organization's ISMS installation.</w:t>
      </w:r>
    </w:p>
    <w:p w14:paraId="4A170A38" w14:textId="77777777" w:rsidR="00777D10" w:rsidRPr="0037731E" w:rsidRDefault="00777D10" w:rsidP="0037731E">
      <w:pPr>
        <w:spacing w:line="360" w:lineRule="auto"/>
        <w:rPr>
          <w:sz w:val="24"/>
          <w:szCs w:val="24"/>
        </w:rPr>
      </w:pPr>
    </w:p>
    <w:p w14:paraId="70EFD5FD" w14:textId="77777777" w:rsidR="00777D10" w:rsidRPr="0037731E" w:rsidRDefault="00777D10" w:rsidP="0037731E">
      <w:pPr>
        <w:spacing w:line="360" w:lineRule="auto"/>
        <w:rPr>
          <w:sz w:val="24"/>
          <w:szCs w:val="24"/>
        </w:rPr>
      </w:pPr>
      <w:r w:rsidRPr="0037731E">
        <w:rPr>
          <w:sz w:val="24"/>
          <w:szCs w:val="24"/>
        </w:rPr>
        <w:t>Setting up and publishing guidelines, recommendations, and guidance is the responsibility of the information security officer.</w:t>
      </w:r>
    </w:p>
    <w:p w14:paraId="3BF14E56" w14:textId="77777777" w:rsidR="00777D10" w:rsidRPr="0037731E" w:rsidRDefault="00777D10" w:rsidP="0037731E">
      <w:pPr>
        <w:spacing w:line="360" w:lineRule="auto"/>
        <w:rPr>
          <w:sz w:val="24"/>
          <w:szCs w:val="24"/>
        </w:rPr>
      </w:pPr>
    </w:p>
    <w:p w14:paraId="335703CC" w14:textId="7148F9AB" w:rsidR="00777D10" w:rsidRPr="0037731E" w:rsidRDefault="00777D10" w:rsidP="0037731E">
      <w:pPr>
        <w:spacing w:line="360" w:lineRule="auto"/>
        <w:rPr>
          <w:sz w:val="24"/>
          <w:szCs w:val="24"/>
        </w:rPr>
      </w:pPr>
      <w:r w:rsidRPr="0037731E">
        <w:rPr>
          <w:sz w:val="24"/>
          <w:szCs w:val="24"/>
        </w:rPr>
        <w:t xml:space="preserve">The president of </w:t>
      </w:r>
      <w:proofErr w:type="spellStart"/>
      <w:r w:rsidRPr="0037731E">
        <w:rPr>
          <w:sz w:val="24"/>
          <w:szCs w:val="24"/>
        </w:rPr>
        <w:t>Te</w:t>
      </w:r>
      <w:r w:rsidR="007F3776" w:rsidRPr="0037731E">
        <w:rPr>
          <w:sz w:val="24"/>
          <w:szCs w:val="24"/>
        </w:rPr>
        <w:t>llida</w:t>
      </w:r>
      <w:proofErr w:type="spellEnd"/>
      <w:r w:rsidRPr="0037731E">
        <w:rPr>
          <w:sz w:val="24"/>
          <w:szCs w:val="24"/>
        </w:rPr>
        <w:t xml:space="preserve"> is the only owner of the company's assets.</w:t>
      </w:r>
    </w:p>
    <w:p w14:paraId="2C3978AF" w14:textId="77777777" w:rsidR="00777D10" w:rsidRPr="0037731E" w:rsidRDefault="00777D10" w:rsidP="0037731E">
      <w:pPr>
        <w:spacing w:line="360" w:lineRule="auto"/>
        <w:rPr>
          <w:sz w:val="24"/>
          <w:szCs w:val="24"/>
        </w:rPr>
      </w:pPr>
    </w:p>
    <w:p w14:paraId="52474BE1" w14:textId="33D7A7AB" w:rsidR="005A5D5C" w:rsidRPr="0037731E" w:rsidRDefault="00777D10" w:rsidP="0037731E">
      <w:pPr>
        <w:spacing w:line="360" w:lineRule="auto"/>
        <w:rPr>
          <w:sz w:val="24"/>
          <w:szCs w:val="24"/>
        </w:rPr>
      </w:pPr>
      <w:r w:rsidRPr="0037731E">
        <w:rPr>
          <w:sz w:val="24"/>
          <w:szCs w:val="24"/>
        </w:rPr>
        <w:lastRenderedPageBreak/>
        <w:t xml:space="preserve">In collaboration with the information security forum and the head of </w:t>
      </w:r>
      <w:proofErr w:type="spellStart"/>
      <w:r w:rsidRPr="0037731E">
        <w:rPr>
          <w:sz w:val="24"/>
          <w:szCs w:val="24"/>
        </w:rPr>
        <w:t>practise</w:t>
      </w:r>
      <w:proofErr w:type="spellEnd"/>
      <w:r w:rsidRPr="0037731E">
        <w:rPr>
          <w:sz w:val="24"/>
          <w:szCs w:val="24"/>
        </w:rPr>
        <w:t xml:space="preserve"> of function, the president specifies the steps required to safeguard information assets.</w:t>
      </w:r>
    </w:p>
    <w:p w14:paraId="328D44E6" w14:textId="3CBFA0FE" w:rsidR="005A5D5C" w:rsidRPr="0037731E" w:rsidRDefault="005A5D5C" w:rsidP="0037731E">
      <w:pPr>
        <w:spacing w:line="360" w:lineRule="auto"/>
        <w:rPr>
          <w:sz w:val="24"/>
          <w:szCs w:val="24"/>
        </w:rPr>
      </w:pPr>
    </w:p>
    <w:p w14:paraId="1E8FF9C8" w14:textId="77777777" w:rsidR="005A5D5C" w:rsidRPr="0037731E" w:rsidRDefault="005A5D5C" w:rsidP="0037731E">
      <w:pPr>
        <w:spacing w:line="360" w:lineRule="auto"/>
        <w:rPr>
          <w:sz w:val="24"/>
          <w:szCs w:val="24"/>
        </w:rPr>
      </w:pPr>
    </w:p>
    <w:p w14:paraId="3DC1C6AA" w14:textId="46D8D81B" w:rsidR="00922B0D" w:rsidRPr="0037731E" w:rsidRDefault="00922B0D" w:rsidP="0037731E">
      <w:pPr>
        <w:pStyle w:val="Heading1"/>
        <w:numPr>
          <w:ilvl w:val="0"/>
          <w:numId w:val="0"/>
        </w:numPr>
        <w:spacing w:line="360" w:lineRule="auto"/>
        <w:ind w:left="432" w:hanging="432"/>
        <w:rPr>
          <w:sz w:val="24"/>
          <w:szCs w:val="24"/>
        </w:rPr>
      </w:pPr>
      <w:bookmarkStart w:id="23" w:name="_Toc404262657"/>
      <w:bookmarkStart w:id="24" w:name="_Toc404262822"/>
      <w:bookmarkStart w:id="25" w:name="_Toc404262946"/>
      <w:bookmarkStart w:id="26" w:name="_Toc404263208"/>
      <w:bookmarkStart w:id="27" w:name="_Toc412794028"/>
      <w:bookmarkStart w:id="28" w:name="_Toc415562371"/>
      <w:bookmarkStart w:id="29" w:name="_Toc427135132"/>
      <w:bookmarkEnd w:id="18"/>
      <w:bookmarkEnd w:id="19"/>
      <w:r w:rsidRPr="0037731E">
        <w:rPr>
          <w:sz w:val="24"/>
          <w:szCs w:val="24"/>
        </w:rPr>
        <w:t>Compliance</w:t>
      </w:r>
      <w:bookmarkEnd w:id="23"/>
      <w:bookmarkEnd w:id="24"/>
      <w:bookmarkEnd w:id="25"/>
      <w:bookmarkEnd w:id="26"/>
      <w:bookmarkEnd w:id="27"/>
      <w:bookmarkEnd w:id="28"/>
      <w:bookmarkEnd w:id="29"/>
    </w:p>
    <w:p w14:paraId="07E7716F" w14:textId="54F758D5" w:rsidR="0065476E" w:rsidRPr="0037731E" w:rsidRDefault="0065476E" w:rsidP="0037731E">
      <w:pPr>
        <w:spacing w:line="360" w:lineRule="auto"/>
        <w:rPr>
          <w:sz w:val="24"/>
          <w:szCs w:val="24"/>
        </w:rPr>
      </w:pPr>
    </w:p>
    <w:p w14:paraId="1F8F6551" w14:textId="4E83B431" w:rsidR="00777D10" w:rsidRPr="0037731E" w:rsidRDefault="00777D10" w:rsidP="0037731E">
      <w:pPr>
        <w:pStyle w:val="ListParagraph"/>
        <w:numPr>
          <w:ilvl w:val="1"/>
          <w:numId w:val="24"/>
        </w:numPr>
        <w:spacing w:line="360" w:lineRule="auto"/>
        <w:rPr>
          <w:sz w:val="24"/>
          <w:szCs w:val="24"/>
        </w:rPr>
      </w:pPr>
      <w:r w:rsidRPr="0037731E">
        <w:rPr>
          <w:sz w:val="24"/>
          <w:szCs w:val="24"/>
        </w:rPr>
        <w:t>Conducting recommended annual internal audits</w:t>
      </w:r>
    </w:p>
    <w:p w14:paraId="255F60BA" w14:textId="0B6C978E" w:rsidR="00777D10" w:rsidRPr="0037731E" w:rsidRDefault="00777D10" w:rsidP="0037731E">
      <w:pPr>
        <w:pStyle w:val="ListParagraph"/>
        <w:numPr>
          <w:ilvl w:val="1"/>
          <w:numId w:val="24"/>
        </w:numPr>
        <w:spacing w:line="360" w:lineRule="auto"/>
        <w:rPr>
          <w:sz w:val="24"/>
          <w:szCs w:val="24"/>
        </w:rPr>
      </w:pPr>
      <w:r w:rsidRPr="0037731E">
        <w:rPr>
          <w:sz w:val="24"/>
          <w:szCs w:val="24"/>
        </w:rPr>
        <w:t xml:space="preserve">Conducting mandated internal audits every three years </w:t>
      </w:r>
    </w:p>
    <w:p w14:paraId="634603AA" w14:textId="4770B4FA" w:rsidR="00777D10" w:rsidRPr="0037731E" w:rsidRDefault="00777D10" w:rsidP="0037731E">
      <w:pPr>
        <w:pStyle w:val="ListParagraph"/>
        <w:numPr>
          <w:ilvl w:val="1"/>
          <w:numId w:val="24"/>
        </w:numPr>
        <w:spacing w:line="360" w:lineRule="auto"/>
        <w:rPr>
          <w:sz w:val="24"/>
          <w:szCs w:val="24"/>
        </w:rPr>
      </w:pPr>
      <w:r w:rsidRPr="0037731E">
        <w:rPr>
          <w:sz w:val="24"/>
          <w:szCs w:val="24"/>
        </w:rPr>
        <w:t xml:space="preserve">Holding quarterly training sessions to educate new recruits </w:t>
      </w:r>
    </w:p>
    <w:p w14:paraId="2B49BAE4" w14:textId="0923AF27" w:rsidR="00D575B6" w:rsidRPr="0037731E" w:rsidRDefault="00777D10" w:rsidP="0037731E">
      <w:pPr>
        <w:pStyle w:val="ListParagraph"/>
        <w:numPr>
          <w:ilvl w:val="1"/>
          <w:numId w:val="24"/>
        </w:numPr>
        <w:spacing w:line="360" w:lineRule="auto"/>
        <w:rPr>
          <w:sz w:val="24"/>
          <w:szCs w:val="24"/>
        </w:rPr>
      </w:pPr>
      <w:r w:rsidRPr="0037731E">
        <w:rPr>
          <w:sz w:val="24"/>
          <w:szCs w:val="24"/>
        </w:rPr>
        <w:t>Having current workers take and pass a yearly exam</w:t>
      </w:r>
    </w:p>
    <w:p w14:paraId="75EAB98C" w14:textId="48DD1457" w:rsidR="00D575B6" w:rsidRPr="0037731E" w:rsidRDefault="00D575B6" w:rsidP="0037731E">
      <w:pPr>
        <w:pStyle w:val="ListParagraph"/>
        <w:spacing w:line="360" w:lineRule="auto"/>
        <w:rPr>
          <w:sz w:val="24"/>
          <w:szCs w:val="24"/>
        </w:rPr>
      </w:pPr>
    </w:p>
    <w:p w14:paraId="64621768" w14:textId="2228EDC4" w:rsidR="00D575B6" w:rsidRPr="0037731E" w:rsidRDefault="00D575B6" w:rsidP="0037731E">
      <w:pPr>
        <w:pStyle w:val="ListParagraph"/>
        <w:spacing w:line="360" w:lineRule="auto"/>
        <w:rPr>
          <w:sz w:val="24"/>
          <w:szCs w:val="24"/>
        </w:rPr>
      </w:pPr>
    </w:p>
    <w:p w14:paraId="17362AC8" w14:textId="14140570" w:rsidR="00D575B6" w:rsidRPr="0037731E" w:rsidRDefault="00D575B6" w:rsidP="0037731E">
      <w:pPr>
        <w:pStyle w:val="ListParagraph"/>
        <w:spacing w:line="360" w:lineRule="auto"/>
        <w:rPr>
          <w:sz w:val="24"/>
          <w:szCs w:val="24"/>
        </w:rPr>
      </w:pPr>
    </w:p>
    <w:p w14:paraId="5F2157CD" w14:textId="1D324391" w:rsidR="00D575B6" w:rsidRPr="0037731E" w:rsidRDefault="00D575B6" w:rsidP="0037731E">
      <w:pPr>
        <w:pStyle w:val="ListParagraph"/>
        <w:spacing w:line="360" w:lineRule="auto"/>
        <w:rPr>
          <w:sz w:val="24"/>
          <w:szCs w:val="24"/>
        </w:rPr>
      </w:pPr>
    </w:p>
    <w:p w14:paraId="2C56E153" w14:textId="1C0F0A37" w:rsidR="00D575B6" w:rsidRPr="0037731E" w:rsidRDefault="00D575B6" w:rsidP="0037731E">
      <w:pPr>
        <w:pStyle w:val="ListParagraph"/>
        <w:spacing w:line="360" w:lineRule="auto"/>
        <w:rPr>
          <w:sz w:val="24"/>
          <w:szCs w:val="24"/>
        </w:rPr>
      </w:pPr>
    </w:p>
    <w:p w14:paraId="0807AA63" w14:textId="2920599B" w:rsidR="00D575B6" w:rsidRPr="0037731E" w:rsidRDefault="00D575B6" w:rsidP="0037731E">
      <w:pPr>
        <w:pStyle w:val="ListParagraph"/>
        <w:spacing w:line="360" w:lineRule="auto"/>
        <w:rPr>
          <w:sz w:val="24"/>
          <w:szCs w:val="24"/>
        </w:rPr>
      </w:pPr>
    </w:p>
    <w:p w14:paraId="591A4747" w14:textId="602D62EE" w:rsidR="00D575B6" w:rsidRPr="0037731E" w:rsidRDefault="00D575B6" w:rsidP="0037731E">
      <w:pPr>
        <w:pStyle w:val="ListParagraph"/>
        <w:spacing w:line="360" w:lineRule="auto"/>
        <w:rPr>
          <w:sz w:val="24"/>
          <w:szCs w:val="24"/>
        </w:rPr>
      </w:pPr>
    </w:p>
    <w:p w14:paraId="48393321" w14:textId="556B5DB1" w:rsidR="00D575B6" w:rsidRPr="0037731E" w:rsidRDefault="00D575B6" w:rsidP="0037731E">
      <w:pPr>
        <w:pStyle w:val="ListParagraph"/>
        <w:spacing w:line="360" w:lineRule="auto"/>
        <w:rPr>
          <w:sz w:val="24"/>
          <w:szCs w:val="24"/>
        </w:rPr>
      </w:pPr>
    </w:p>
    <w:p w14:paraId="12F62DF0" w14:textId="094D137A" w:rsidR="00D575B6" w:rsidRPr="0037731E" w:rsidRDefault="00D575B6" w:rsidP="0037731E">
      <w:pPr>
        <w:pStyle w:val="ListParagraph"/>
        <w:spacing w:line="360" w:lineRule="auto"/>
        <w:rPr>
          <w:sz w:val="24"/>
          <w:szCs w:val="24"/>
        </w:rPr>
      </w:pPr>
    </w:p>
    <w:p w14:paraId="6CF0E724" w14:textId="70E03647" w:rsidR="00D575B6" w:rsidRPr="0037731E" w:rsidRDefault="00D575B6" w:rsidP="0037731E">
      <w:pPr>
        <w:pStyle w:val="ListParagraph"/>
        <w:spacing w:line="360" w:lineRule="auto"/>
        <w:rPr>
          <w:sz w:val="24"/>
          <w:szCs w:val="24"/>
        </w:rPr>
      </w:pPr>
    </w:p>
    <w:p w14:paraId="648F38B4" w14:textId="657F356B" w:rsidR="00D575B6" w:rsidRPr="0037731E" w:rsidRDefault="00D575B6" w:rsidP="0037731E">
      <w:pPr>
        <w:pStyle w:val="ListParagraph"/>
        <w:spacing w:line="360" w:lineRule="auto"/>
        <w:rPr>
          <w:sz w:val="24"/>
          <w:szCs w:val="24"/>
        </w:rPr>
      </w:pPr>
    </w:p>
    <w:p w14:paraId="5C313684" w14:textId="67054E54" w:rsidR="00D575B6" w:rsidRPr="0037731E" w:rsidRDefault="00D575B6" w:rsidP="0037731E">
      <w:pPr>
        <w:pStyle w:val="ListParagraph"/>
        <w:spacing w:line="360" w:lineRule="auto"/>
        <w:rPr>
          <w:sz w:val="24"/>
          <w:szCs w:val="24"/>
        </w:rPr>
      </w:pPr>
    </w:p>
    <w:p w14:paraId="519AC754" w14:textId="39DDC10D" w:rsidR="00D575B6" w:rsidRPr="0037731E" w:rsidRDefault="00D575B6" w:rsidP="0037731E">
      <w:pPr>
        <w:pStyle w:val="ListParagraph"/>
        <w:spacing w:line="360" w:lineRule="auto"/>
        <w:rPr>
          <w:sz w:val="24"/>
          <w:szCs w:val="24"/>
        </w:rPr>
      </w:pPr>
    </w:p>
    <w:p w14:paraId="0B43D9E8" w14:textId="450B4603" w:rsidR="00D575B6" w:rsidRPr="0037731E" w:rsidRDefault="00D575B6" w:rsidP="0037731E">
      <w:pPr>
        <w:pStyle w:val="ListParagraph"/>
        <w:spacing w:line="360" w:lineRule="auto"/>
        <w:rPr>
          <w:sz w:val="24"/>
          <w:szCs w:val="24"/>
        </w:rPr>
      </w:pPr>
    </w:p>
    <w:p w14:paraId="5C89CBC9" w14:textId="2D5BD109" w:rsidR="00D575B6" w:rsidRPr="0037731E" w:rsidRDefault="00D575B6" w:rsidP="0037731E">
      <w:pPr>
        <w:pStyle w:val="ListParagraph"/>
        <w:spacing w:line="360" w:lineRule="auto"/>
        <w:rPr>
          <w:sz w:val="24"/>
          <w:szCs w:val="24"/>
        </w:rPr>
      </w:pPr>
    </w:p>
    <w:p w14:paraId="366F1924" w14:textId="5F244FDF" w:rsidR="00D575B6" w:rsidRPr="0037731E" w:rsidRDefault="00D575B6" w:rsidP="0037731E">
      <w:pPr>
        <w:pStyle w:val="ListParagraph"/>
        <w:spacing w:line="360" w:lineRule="auto"/>
        <w:rPr>
          <w:sz w:val="24"/>
          <w:szCs w:val="24"/>
        </w:rPr>
      </w:pPr>
    </w:p>
    <w:p w14:paraId="0F18F708" w14:textId="4BC9994A" w:rsidR="00D575B6" w:rsidRPr="0037731E" w:rsidRDefault="00D575B6" w:rsidP="0037731E">
      <w:pPr>
        <w:pStyle w:val="ListParagraph"/>
        <w:spacing w:line="360" w:lineRule="auto"/>
        <w:rPr>
          <w:sz w:val="24"/>
          <w:szCs w:val="24"/>
        </w:rPr>
      </w:pPr>
    </w:p>
    <w:p w14:paraId="100A8C3E" w14:textId="7FB2F0A0" w:rsidR="00D575B6" w:rsidRPr="0037731E" w:rsidRDefault="00D575B6" w:rsidP="0037731E">
      <w:pPr>
        <w:pStyle w:val="ListParagraph"/>
        <w:spacing w:line="360" w:lineRule="auto"/>
        <w:rPr>
          <w:sz w:val="24"/>
          <w:szCs w:val="24"/>
        </w:rPr>
      </w:pPr>
    </w:p>
    <w:p w14:paraId="0EC61C9E" w14:textId="6144A1DA" w:rsidR="00D575B6" w:rsidRPr="0037731E" w:rsidRDefault="00D575B6" w:rsidP="0037731E">
      <w:pPr>
        <w:pStyle w:val="ListParagraph"/>
        <w:spacing w:line="360" w:lineRule="auto"/>
        <w:rPr>
          <w:sz w:val="24"/>
          <w:szCs w:val="24"/>
        </w:rPr>
      </w:pPr>
    </w:p>
    <w:p w14:paraId="21021AD6" w14:textId="68CC5A22" w:rsidR="00D575B6" w:rsidRPr="0037731E" w:rsidRDefault="00D575B6" w:rsidP="0037731E">
      <w:pPr>
        <w:pStyle w:val="ListParagraph"/>
        <w:spacing w:line="360" w:lineRule="auto"/>
        <w:rPr>
          <w:sz w:val="24"/>
          <w:szCs w:val="24"/>
        </w:rPr>
      </w:pPr>
    </w:p>
    <w:p w14:paraId="02AAB4C1" w14:textId="69E500E4" w:rsidR="00D575B6" w:rsidRPr="0037731E" w:rsidRDefault="00D575B6" w:rsidP="0037731E">
      <w:pPr>
        <w:pStyle w:val="ListParagraph"/>
        <w:spacing w:line="360" w:lineRule="auto"/>
        <w:rPr>
          <w:sz w:val="24"/>
          <w:szCs w:val="24"/>
        </w:rPr>
      </w:pPr>
    </w:p>
    <w:p w14:paraId="580FFD34" w14:textId="77777777" w:rsidR="0065476E" w:rsidRPr="00B751B1" w:rsidRDefault="0065476E" w:rsidP="00B751B1">
      <w:pPr>
        <w:spacing w:line="360" w:lineRule="auto"/>
        <w:rPr>
          <w:sz w:val="24"/>
          <w:szCs w:val="24"/>
        </w:rPr>
      </w:pPr>
    </w:p>
    <w:p w14:paraId="5A7606E7" w14:textId="77777777" w:rsidR="00E4019F" w:rsidRPr="0037731E" w:rsidRDefault="00E4019F" w:rsidP="0037731E">
      <w:pPr>
        <w:pStyle w:val="Heading1"/>
        <w:spacing w:line="360" w:lineRule="auto"/>
        <w:rPr>
          <w:sz w:val="24"/>
          <w:szCs w:val="24"/>
        </w:rPr>
      </w:pPr>
      <w:bookmarkStart w:id="30" w:name="_Toc415562372"/>
      <w:bookmarkStart w:id="31" w:name="_Toc427135133"/>
      <w:r w:rsidRPr="0037731E">
        <w:rPr>
          <w:sz w:val="24"/>
          <w:szCs w:val="24"/>
        </w:rPr>
        <w:lastRenderedPageBreak/>
        <w:t xml:space="preserve">Document </w:t>
      </w:r>
      <w:r w:rsidR="0034051C" w:rsidRPr="0037731E">
        <w:rPr>
          <w:sz w:val="24"/>
          <w:szCs w:val="24"/>
        </w:rPr>
        <w:t xml:space="preserve">Control </w:t>
      </w:r>
      <w:r w:rsidRPr="0037731E">
        <w:rPr>
          <w:sz w:val="24"/>
          <w:szCs w:val="24"/>
        </w:rPr>
        <w:t>and Approval</w:t>
      </w:r>
      <w:bookmarkEnd w:id="30"/>
      <w:bookmarkEnd w:id="31"/>
    </w:p>
    <w:p w14:paraId="7CF3B184" w14:textId="77777777" w:rsidR="00E4019F" w:rsidRPr="0037731E" w:rsidRDefault="00E4019F" w:rsidP="0037731E">
      <w:pPr>
        <w:spacing w:line="360" w:lineRule="auto"/>
        <w:rPr>
          <w:rFonts w:cs="Arial"/>
          <w:sz w:val="24"/>
          <w:szCs w:val="24"/>
        </w:rPr>
      </w:pPr>
    </w:p>
    <w:p w14:paraId="588DC2C0" w14:textId="4EA5627D" w:rsidR="00777D10" w:rsidRPr="0037731E" w:rsidRDefault="00777D10" w:rsidP="0037731E">
      <w:pPr>
        <w:spacing w:line="360" w:lineRule="auto"/>
        <w:rPr>
          <w:rFonts w:cs="Arial"/>
          <w:sz w:val="24"/>
          <w:szCs w:val="24"/>
        </w:rPr>
      </w:pPr>
      <w:bookmarkStart w:id="32" w:name="_Hlk4624450"/>
      <w:r w:rsidRPr="0037731E">
        <w:rPr>
          <w:rFonts w:cs="Arial"/>
          <w:sz w:val="24"/>
          <w:szCs w:val="24"/>
        </w:rPr>
        <w:t>The Chief Information Security Officer is the document's owner and is responsible for ensuring that it is evaluated in accordance with the ISMS's review standards.</w:t>
      </w:r>
    </w:p>
    <w:p w14:paraId="517522F4" w14:textId="77777777" w:rsidR="00777D10" w:rsidRPr="0037731E" w:rsidRDefault="00777D10" w:rsidP="0037731E">
      <w:pPr>
        <w:spacing w:line="360" w:lineRule="auto"/>
        <w:rPr>
          <w:rFonts w:cs="Arial"/>
          <w:sz w:val="24"/>
          <w:szCs w:val="24"/>
        </w:rPr>
      </w:pPr>
    </w:p>
    <w:p w14:paraId="731A2EE7" w14:textId="15CAD75D" w:rsidR="00E4019F" w:rsidRPr="0037731E" w:rsidRDefault="00777D10" w:rsidP="0037731E">
      <w:pPr>
        <w:spacing w:line="360" w:lineRule="auto"/>
        <w:rPr>
          <w:rFonts w:cs="Arial"/>
          <w:sz w:val="24"/>
          <w:szCs w:val="24"/>
        </w:rPr>
      </w:pPr>
      <w:r w:rsidRPr="0037731E">
        <w:rPr>
          <w:rFonts w:cs="Arial"/>
          <w:sz w:val="24"/>
          <w:szCs w:val="24"/>
        </w:rPr>
        <w:t>All members of staff have access to the most recent version of this document, which is also the published version.</w:t>
      </w:r>
    </w:p>
    <w:p w14:paraId="42CA8F9F" w14:textId="77777777" w:rsidR="008B6A52" w:rsidRPr="0037731E" w:rsidRDefault="008B6A52" w:rsidP="0037731E">
      <w:pPr>
        <w:spacing w:line="360" w:lineRule="auto"/>
        <w:rPr>
          <w:rFonts w:cs="Arial"/>
          <w:sz w:val="24"/>
          <w:szCs w:val="24"/>
        </w:rPr>
      </w:pPr>
    </w:p>
    <w:p w14:paraId="6FF4918A" w14:textId="083AADB7" w:rsidR="008B6A52" w:rsidRPr="0037731E" w:rsidRDefault="008B6A52" w:rsidP="0037731E">
      <w:pPr>
        <w:spacing w:line="360" w:lineRule="auto"/>
        <w:rPr>
          <w:rFonts w:cs="Arial"/>
          <w:sz w:val="24"/>
          <w:szCs w:val="24"/>
        </w:rPr>
      </w:pPr>
      <w:r w:rsidRPr="0037731E">
        <w:rPr>
          <w:rFonts w:cs="Arial"/>
          <w:sz w:val="24"/>
          <w:szCs w:val="24"/>
        </w:rPr>
        <w:t>Signature:</w:t>
      </w:r>
      <w:r w:rsidRPr="0037731E">
        <w:rPr>
          <w:rFonts w:cs="Arial"/>
          <w:sz w:val="24"/>
          <w:szCs w:val="24"/>
        </w:rPr>
        <w:tab/>
      </w:r>
      <w:r w:rsidR="00777D10" w:rsidRPr="0037731E">
        <w:rPr>
          <w:rFonts w:ascii="Brush Script MT" w:hAnsi="Brush Script MT" w:cs="Arial"/>
          <w:sz w:val="24"/>
          <w:szCs w:val="24"/>
        </w:rPr>
        <w:t>Jaliya</w:t>
      </w:r>
      <w:r w:rsidRPr="0037731E">
        <w:rPr>
          <w:rFonts w:cs="Arial"/>
          <w:sz w:val="24"/>
          <w:szCs w:val="24"/>
        </w:rPr>
        <w:tab/>
      </w:r>
      <w:r w:rsidRPr="0037731E">
        <w:rPr>
          <w:rFonts w:cs="Arial"/>
          <w:sz w:val="24"/>
          <w:szCs w:val="24"/>
        </w:rPr>
        <w:tab/>
      </w:r>
      <w:r w:rsidRPr="0037731E">
        <w:rPr>
          <w:rFonts w:cs="Arial"/>
          <w:sz w:val="24"/>
          <w:szCs w:val="24"/>
        </w:rPr>
        <w:tab/>
      </w:r>
      <w:r w:rsidRPr="0037731E">
        <w:rPr>
          <w:rFonts w:cs="Arial"/>
          <w:sz w:val="24"/>
          <w:szCs w:val="24"/>
        </w:rPr>
        <w:tab/>
        <w:t xml:space="preserve">Date: </w:t>
      </w:r>
      <w:r w:rsidR="00777D10" w:rsidRPr="0037731E">
        <w:rPr>
          <w:rFonts w:cs="Arial"/>
          <w:sz w:val="24"/>
          <w:szCs w:val="24"/>
        </w:rPr>
        <w:t>30</w:t>
      </w:r>
      <w:r w:rsidR="00BB7259" w:rsidRPr="0037731E">
        <w:rPr>
          <w:rFonts w:cs="Arial"/>
          <w:sz w:val="24"/>
          <w:szCs w:val="24"/>
        </w:rPr>
        <w:t>.09.2021</w:t>
      </w:r>
    </w:p>
    <w:p w14:paraId="14803F9D" w14:textId="77777777" w:rsidR="008B6A52" w:rsidRPr="0037731E" w:rsidRDefault="008B6A52" w:rsidP="0037731E">
      <w:pPr>
        <w:spacing w:line="360" w:lineRule="auto"/>
        <w:rPr>
          <w:rFonts w:cs="Arial"/>
          <w:sz w:val="24"/>
          <w:szCs w:val="24"/>
        </w:rPr>
      </w:pPr>
    </w:p>
    <w:p w14:paraId="171533D8" w14:textId="77777777" w:rsidR="008B6A52" w:rsidRPr="0037731E" w:rsidRDefault="008B6A52" w:rsidP="0037731E">
      <w:pPr>
        <w:spacing w:line="360" w:lineRule="auto"/>
        <w:rPr>
          <w:rFonts w:cs="Arial"/>
          <w:sz w:val="24"/>
          <w:szCs w:val="24"/>
        </w:rPr>
      </w:pPr>
    </w:p>
    <w:p w14:paraId="237295BA" w14:textId="77777777" w:rsidR="008B6A52" w:rsidRPr="0037731E" w:rsidRDefault="008B6A52" w:rsidP="0037731E">
      <w:pPr>
        <w:pStyle w:val="Heading2"/>
        <w:spacing w:line="360" w:lineRule="auto"/>
        <w:rPr>
          <w:sz w:val="24"/>
          <w:szCs w:val="24"/>
        </w:rPr>
      </w:pPr>
      <w:bookmarkStart w:id="33" w:name="_Toc412794034"/>
      <w:bookmarkStart w:id="34" w:name="_Toc535885337"/>
      <w:r w:rsidRPr="0037731E">
        <w:rPr>
          <w:sz w:val="24"/>
          <w:szCs w:val="24"/>
        </w:rPr>
        <w:t>Distribution</w:t>
      </w:r>
      <w:bookmarkEnd w:id="33"/>
      <w:bookmarkEnd w:id="34"/>
    </w:p>
    <w:p w14:paraId="7DE6B325" w14:textId="77777777" w:rsidR="008B6A52" w:rsidRPr="0037731E" w:rsidRDefault="008B6A52" w:rsidP="0037731E">
      <w:pPr>
        <w:spacing w:line="360" w:lineRule="auto"/>
        <w:rPr>
          <w:rFonts w:cs="Arial"/>
          <w:sz w:val="24"/>
          <w:szCs w:val="24"/>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8B6A52" w:rsidRPr="0037731E" w14:paraId="56AE1D24" w14:textId="77777777" w:rsidTr="008B6A52">
        <w:tc>
          <w:tcPr>
            <w:tcW w:w="2970" w:type="dxa"/>
            <w:shd w:val="pct20" w:color="auto" w:fill="auto"/>
          </w:tcPr>
          <w:p w14:paraId="16738396" w14:textId="77777777" w:rsidR="008B6A52" w:rsidRPr="0037731E" w:rsidRDefault="008B6A52" w:rsidP="0037731E">
            <w:pPr>
              <w:spacing w:line="360" w:lineRule="auto"/>
              <w:rPr>
                <w:rFonts w:cs="Arial"/>
                <w:b/>
                <w:sz w:val="24"/>
                <w:szCs w:val="24"/>
              </w:rPr>
            </w:pPr>
            <w:r w:rsidRPr="0037731E">
              <w:rPr>
                <w:rFonts w:cs="Arial"/>
                <w:b/>
                <w:sz w:val="24"/>
                <w:szCs w:val="24"/>
              </w:rPr>
              <w:t>Name</w:t>
            </w:r>
          </w:p>
        </w:tc>
        <w:tc>
          <w:tcPr>
            <w:tcW w:w="6120" w:type="dxa"/>
            <w:shd w:val="pct20" w:color="auto" w:fill="auto"/>
          </w:tcPr>
          <w:p w14:paraId="688BCFC1" w14:textId="77777777" w:rsidR="008B6A52" w:rsidRPr="0037731E" w:rsidRDefault="008B6A52" w:rsidP="0037731E">
            <w:pPr>
              <w:spacing w:line="360" w:lineRule="auto"/>
              <w:rPr>
                <w:rFonts w:cs="Arial"/>
                <w:b/>
                <w:sz w:val="24"/>
                <w:szCs w:val="24"/>
              </w:rPr>
            </w:pPr>
            <w:r w:rsidRPr="0037731E">
              <w:rPr>
                <w:rFonts w:cs="Arial"/>
                <w:b/>
                <w:sz w:val="24"/>
                <w:szCs w:val="24"/>
              </w:rPr>
              <w:t>Role</w:t>
            </w:r>
          </w:p>
        </w:tc>
      </w:tr>
      <w:tr w:rsidR="008B6A52" w:rsidRPr="0037731E" w14:paraId="2206DAB5" w14:textId="77777777" w:rsidTr="008B6A52">
        <w:tc>
          <w:tcPr>
            <w:tcW w:w="2970" w:type="dxa"/>
          </w:tcPr>
          <w:p w14:paraId="70A0DBD8" w14:textId="77777777" w:rsidR="008B6A52" w:rsidRPr="0037731E" w:rsidRDefault="008B6A52" w:rsidP="0037731E">
            <w:pPr>
              <w:spacing w:before="120" w:line="360" w:lineRule="auto"/>
              <w:rPr>
                <w:rFonts w:cs="Arial"/>
                <w:i/>
                <w:sz w:val="24"/>
                <w:szCs w:val="24"/>
              </w:rPr>
            </w:pPr>
            <w:r w:rsidRPr="0037731E">
              <w:rPr>
                <w:rFonts w:cs="Arial"/>
                <w:i/>
                <w:sz w:val="24"/>
                <w:szCs w:val="24"/>
              </w:rPr>
              <w:t>Intranet</w:t>
            </w:r>
          </w:p>
          <w:p w14:paraId="661EF1A4" w14:textId="77777777" w:rsidR="008B6A52" w:rsidRPr="0037731E" w:rsidRDefault="008B6A52" w:rsidP="0037731E">
            <w:pPr>
              <w:spacing w:before="120" w:line="360" w:lineRule="auto"/>
              <w:rPr>
                <w:rFonts w:cs="Arial"/>
                <w:i/>
                <w:sz w:val="24"/>
                <w:szCs w:val="24"/>
              </w:rPr>
            </w:pPr>
          </w:p>
        </w:tc>
        <w:tc>
          <w:tcPr>
            <w:tcW w:w="6120" w:type="dxa"/>
          </w:tcPr>
          <w:p w14:paraId="4C290A4D" w14:textId="77777777" w:rsidR="008B6A52" w:rsidRPr="0037731E" w:rsidRDefault="008B6A52" w:rsidP="0037731E">
            <w:pPr>
              <w:spacing w:before="120" w:line="360" w:lineRule="auto"/>
              <w:rPr>
                <w:rFonts w:cs="Arial"/>
                <w:i/>
                <w:sz w:val="24"/>
                <w:szCs w:val="24"/>
              </w:rPr>
            </w:pPr>
            <w:proofErr w:type="gramStart"/>
            <w:r w:rsidRPr="0037731E">
              <w:rPr>
                <w:rFonts w:cs="Arial"/>
                <w:i/>
                <w:sz w:val="24"/>
                <w:szCs w:val="24"/>
              </w:rPr>
              <w:t>Distribution  to</w:t>
            </w:r>
            <w:proofErr w:type="gramEnd"/>
            <w:r w:rsidRPr="0037731E">
              <w:rPr>
                <w:rFonts w:cs="Arial"/>
                <w:i/>
                <w:sz w:val="24"/>
                <w:szCs w:val="24"/>
              </w:rPr>
              <w:t xml:space="preserve"> all staff</w:t>
            </w:r>
          </w:p>
          <w:p w14:paraId="5D7D1120" w14:textId="77777777" w:rsidR="008B6A52" w:rsidRPr="0037731E" w:rsidRDefault="008B6A52" w:rsidP="0037731E">
            <w:pPr>
              <w:spacing w:before="120" w:line="360" w:lineRule="auto"/>
              <w:rPr>
                <w:rFonts w:cs="Arial"/>
                <w:i/>
                <w:sz w:val="24"/>
                <w:szCs w:val="24"/>
              </w:rPr>
            </w:pPr>
          </w:p>
        </w:tc>
      </w:tr>
    </w:tbl>
    <w:p w14:paraId="7C0122AC" w14:textId="77777777" w:rsidR="008B6A52" w:rsidRPr="0037731E" w:rsidRDefault="008B6A52" w:rsidP="0037731E">
      <w:pPr>
        <w:pStyle w:val="Heading2"/>
        <w:numPr>
          <w:ilvl w:val="0"/>
          <w:numId w:val="0"/>
        </w:numPr>
        <w:spacing w:line="360" w:lineRule="auto"/>
        <w:rPr>
          <w:rFonts w:cs="Arial"/>
          <w:i/>
          <w:sz w:val="24"/>
          <w:szCs w:val="24"/>
        </w:rPr>
      </w:pPr>
    </w:p>
    <w:p w14:paraId="529C2748" w14:textId="77777777" w:rsidR="008B6A52" w:rsidRPr="0037731E" w:rsidRDefault="008B6A52" w:rsidP="0037731E">
      <w:pPr>
        <w:pStyle w:val="Heading2"/>
        <w:spacing w:line="360" w:lineRule="auto"/>
        <w:rPr>
          <w:sz w:val="24"/>
          <w:szCs w:val="24"/>
        </w:rPr>
      </w:pPr>
      <w:bookmarkStart w:id="35" w:name="_Toc412794035"/>
      <w:bookmarkStart w:id="36" w:name="_Toc535885338"/>
      <w:r w:rsidRPr="0037731E">
        <w:rPr>
          <w:sz w:val="24"/>
          <w:szCs w:val="24"/>
        </w:rPr>
        <w:t>Version Information</w:t>
      </w:r>
      <w:bookmarkEnd w:id="35"/>
      <w:bookmarkEnd w:id="36"/>
    </w:p>
    <w:p w14:paraId="4B9BC64E" w14:textId="77777777" w:rsidR="008B6A52" w:rsidRPr="0037731E" w:rsidRDefault="008B6A52" w:rsidP="0037731E">
      <w:pPr>
        <w:spacing w:line="360" w:lineRule="auto"/>
        <w:rPr>
          <w:rFonts w:cs="Arial"/>
          <w:sz w:val="24"/>
          <w:szCs w:val="24"/>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8B6A52" w:rsidRPr="0037731E" w14:paraId="6A9989EE" w14:textId="77777777" w:rsidTr="008B6A52">
        <w:trPr>
          <w:cantSplit/>
        </w:trPr>
        <w:tc>
          <w:tcPr>
            <w:tcW w:w="993" w:type="dxa"/>
            <w:shd w:val="pct20" w:color="auto" w:fill="auto"/>
          </w:tcPr>
          <w:p w14:paraId="32136D50" w14:textId="77777777" w:rsidR="008B6A52" w:rsidRPr="0037731E" w:rsidRDefault="008B6A52" w:rsidP="0037731E">
            <w:pPr>
              <w:spacing w:line="360" w:lineRule="auto"/>
              <w:rPr>
                <w:rFonts w:cs="Arial"/>
                <w:sz w:val="24"/>
                <w:szCs w:val="24"/>
              </w:rPr>
            </w:pPr>
            <w:r w:rsidRPr="0037731E">
              <w:rPr>
                <w:rFonts w:cs="Arial"/>
                <w:b/>
                <w:sz w:val="24"/>
                <w:szCs w:val="24"/>
              </w:rPr>
              <w:t>Version</w:t>
            </w:r>
          </w:p>
        </w:tc>
        <w:tc>
          <w:tcPr>
            <w:tcW w:w="1275" w:type="dxa"/>
            <w:shd w:val="pct20" w:color="auto" w:fill="auto"/>
          </w:tcPr>
          <w:p w14:paraId="2E555AC6" w14:textId="77777777" w:rsidR="008B6A52" w:rsidRPr="0037731E" w:rsidRDefault="008B6A52" w:rsidP="0037731E">
            <w:pPr>
              <w:spacing w:line="360" w:lineRule="auto"/>
              <w:rPr>
                <w:rFonts w:cs="Arial"/>
                <w:sz w:val="24"/>
                <w:szCs w:val="24"/>
              </w:rPr>
            </w:pPr>
            <w:r w:rsidRPr="0037731E">
              <w:rPr>
                <w:rFonts w:cs="Arial"/>
                <w:b/>
                <w:sz w:val="24"/>
                <w:szCs w:val="24"/>
              </w:rPr>
              <w:t>Date</w:t>
            </w:r>
          </w:p>
        </w:tc>
        <w:tc>
          <w:tcPr>
            <w:tcW w:w="1985" w:type="dxa"/>
            <w:shd w:val="pct20" w:color="auto" w:fill="auto"/>
          </w:tcPr>
          <w:p w14:paraId="1B882710" w14:textId="77777777" w:rsidR="008B6A52" w:rsidRPr="0037731E" w:rsidRDefault="008B6A52" w:rsidP="0037731E">
            <w:pPr>
              <w:spacing w:line="360" w:lineRule="auto"/>
              <w:rPr>
                <w:rFonts w:cs="Arial"/>
                <w:sz w:val="24"/>
                <w:szCs w:val="24"/>
              </w:rPr>
            </w:pPr>
            <w:r w:rsidRPr="0037731E">
              <w:rPr>
                <w:rFonts w:cs="Arial"/>
                <w:b/>
                <w:sz w:val="24"/>
                <w:szCs w:val="24"/>
              </w:rPr>
              <w:t>Author(s)</w:t>
            </w:r>
          </w:p>
        </w:tc>
        <w:tc>
          <w:tcPr>
            <w:tcW w:w="4819" w:type="dxa"/>
            <w:shd w:val="pct20" w:color="auto" w:fill="auto"/>
          </w:tcPr>
          <w:p w14:paraId="514F4F14" w14:textId="77777777" w:rsidR="008B6A52" w:rsidRPr="0037731E" w:rsidRDefault="008B6A52" w:rsidP="0037731E">
            <w:pPr>
              <w:spacing w:line="360" w:lineRule="auto"/>
              <w:rPr>
                <w:rFonts w:cs="Arial"/>
                <w:sz w:val="24"/>
                <w:szCs w:val="24"/>
              </w:rPr>
            </w:pPr>
            <w:r w:rsidRPr="0037731E">
              <w:rPr>
                <w:rFonts w:cs="Arial"/>
                <w:b/>
                <w:sz w:val="24"/>
                <w:szCs w:val="24"/>
              </w:rPr>
              <w:t>Details</w:t>
            </w:r>
          </w:p>
        </w:tc>
      </w:tr>
      <w:tr w:rsidR="008B6A52" w:rsidRPr="0037731E" w14:paraId="322DC996" w14:textId="77777777" w:rsidTr="008B6A52">
        <w:trPr>
          <w:cantSplit/>
        </w:trPr>
        <w:tc>
          <w:tcPr>
            <w:tcW w:w="993" w:type="dxa"/>
          </w:tcPr>
          <w:p w14:paraId="1F4D5D3C" w14:textId="5F9A08ED" w:rsidR="008B6A52" w:rsidRPr="0037731E" w:rsidRDefault="00BB7259" w:rsidP="0037731E">
            <w:pPr>
              <w:spacing w:line="360" w:lineRule="auto"/>
              <w:rPr>
                <w:rFonts w:cs="Arial"/>
                <w:sz w:val="24"/>
                <w:szCs w:val="24"/>
              </w:rPr>
            </w:pPr>
            <w:r w:rsidRPr="0037731E">
              <w:rPr>
                <w:rFonts w:cs="Arial"/>
                <w:sz w:val="24"/>
                <w:szCs w:val="24"/>
              </w:rPr>
              <w:t>1.0</w:t>
            </w:r>
          </w:p>
        </w:tc>
        <w:tc>
          <w:tcPr>
            <w:tcW w:w="1275" w:type="dxa"/>
          </w:tcPr>
          <w:p w14:paraId="75FE7E3E" w14:textId="183DCEA9" w:rsidR="008B6A52" w:rsidRPr="0037731E" w:rsidRDefault="00BB7259" w:rsidP="0037731E">
            <w:pPr>
              <w:spacing w:line="360" w:lineRule="auto"/>
              <w:rPr>
                <w:rFonts w:cs="Arial"/>
                <w:sz w:val="24"/>
                <w:szCs w:val="24"/>
              </w:rPr>
            </w:pPr>
            <w:r w:rsidRPr="0037731E">
              <w:rPr>
                <w:rFonts w:cs="Arial"/>
                <w:sz w:val="24"/>
                <w:szCs w:val="24"/>
              </w:rPr>
              <w:t>29.09.2021</w:t>
            </w:r>
          </w:p>
        </w:tc>
        <w:tc>
          <w:tcPr>
            <w:tcW w:w="1985" w:type="dxa"/>
          </w:tcPr>
          <w:p w14:paraId="3F3DFA3F" w14:textId="31BFD2AC" w:rsidR="008B6A52" w:rsidRPr="0037731E" w:rsidRDefault="00BB7259" w:rsidP="0037731E">
            <w:pPr>
              <w:spacing w:line="360" w:lineRule="auto"/>
              <w:rPr>
                <w:rFonts w:cs="Arial"/>
                <w:sz w:val="24"/>
                <w:szCs w:val="24"/>
              </w:rPr>
            </w:pPr>
            <w:proofErr w:type="spellStart"/>
            <w:r w:rsidRPr="0037731E">
              <w:rPr>
                <w:rFonts w:cs="Arial"/>
                <w:sz w:val="24"/>
                <w:szCs w:val="24"/>
              </w:rPr>
              <w:t>A.</w:t>
            </w:r>
            <w:proofErr w:type="gramStart"/>
            <w:r w:rsidRPr="0037731E">
              <w:rPr>
                <w:rFonts w:cs="Arial"/>
                <w:sz w:val="24"/>
                <w:szCs w:val="24"/>
              </w:rPr>
              <w:t>D</w:t>
            </w:r>
            <w:r w:rsidR="00777D10" w:rsidRPr="0037731E">
              <w:rPr>
                <w:rFonts w:cs="Arial"/>
                <w:sz w:val="24"/>
                <w:szCs w:val="24"/>
              </w:rPr>
              <w:t>.Jaliya</w:t>
            </w:r>
            <w:proofErr w:type="spellEnd"/>
            <w:proofErr w:type="gramEnd"/>
          </w:p>
        </w:tc>
        <w:tc>
          <w:tcPr>
            <w:tcW w:w="4819" w:type="dxa"/>
          </w:tcPr>
          <w:p w14:paraId="47B6281D" w14:textId="4B7B2C82" w:rsidR="008B6A52" w:rsidRPr="0037731E" w:rsidRDefault="00BB7259" w:rsidP="0037731E">
            <w:pPr>
              <w:spacing w:line="360" w:lineRule="auto"/>
              <w:rPr>
                <w:rFonts w:cs="Arial"/>
                <w:sz w:val="24"/>
                <w:szCs w:val="24"/>
              </w:rPr>
            </w:pPr>
            <w:r w:rsidRPr="0037731E">
              <w:rPr>
                <w:rFonts w:cs="Arial"/>
                <w:sz w:val="24"/>
                <w:szCs w:val="24"/>
              </w:rPr>
              <w:t>First Published</w:t>
            </w:r>
          </w:p>
        </w:tc>
      </w:tr>
      <w:tr w:rsidR="008B6A52" w:rsidRPr="0037731E" w14:paraId="5CE70DE3" w14:textId="77777777" w:rsidTr="008B6A52">
        <w:trPr>
          <w:cantSplit/>
        </w:trPr>
        <w:tc>
          <w:tcPr>
            <w:tcW w:w="993" w:type="dxa"/>
          </w:tcPr>
          <w:p w14:paraId="219B4C4C" w14:textId="3E58E26A" w:rsidR="008B6A52" w:rsidRPr="0037731E" w:rsidRDefault="008B6A52" w:rsidP="0037731E">
            <w:pPr>
              <w:spacing w:line="360" w:lineRule="auto"/>
              <w:rPr>
                <w:rFonts w:cs="Arial"/>
                <w:sz w:val="24"/>
                <w:szCs w:val="24"/>
              </w:rPr>
            </w:pPr>
          </w:p>
        </w:tc>
        <w:tc>
          <w:tcPr>
            <w:tcW w:w="1275" w:type="dxa"/>
          </w:tcPr>
          <w:p w14:paraId="5DCABA0D" w14:textId="32151903" w:rsidR="008B6A52" w:rsidRPr="0037731E" w:rsidRDefault="008B6A52" w:rsidP="0037731E">
            <w:pPr>
              <w:spacing w:line="360" w:lineRule="auto"/>
              <w:rPr>
                <w:rFonts w:cs="Arial"/>
                <w:sz w:val="24"/>
                <w:szCs w:val="24"/>
              </w:rPr>
            </w:pPr>
          </w:p>
        </w:tc>
        <w:tc>
          <w:tcPr>
            <w:tcW w:w="1985" w:type="dxa"/>
          </w:tcPr>
          <w:p w14:paraId="455078A3" w14:textId="65B60916" w:rsidR="008B6A52" w:rsidRPr="0037731E" w:rsidRDefault="008B6A52" w:rsidP="0037731E">
            <w:pPr>
              <w:spacing w:line="360" w:lineRule="auto"/>
              <w:rPr>
                <w:rFonts w:cs="Arial"/>
                <w:sz w:val="24"/>
                <w:szCs w:val="24"/>
              </w:rPr>
            </w:pPr>
          </w:p>
        </w:tc>
        <w:tc>
          <w:tcPr>
            <w:tcW w:w="4819" w:type="dxa"/>
          </w:tcPr>
          <w:p w14:paraId="3B30DEFB" w14:textId="3E4E4E28" w:rsidR="008B6A52" w:rsidRPr="0037731E" w:rsidRDefault="008B6A52" w:rsidP="0037731E">
            <w:pPr>
              <w:spacing w:line="360" w:lineRule="auto"/>
              <w:rPr>
                <w:rFonts w:cs="Arial"/>
                <w:sz w:val="24"/>
                <w:szCs w:val="24"/>
              </w:rPr>
            </w:pPr>
          </w:p>
        </w:tc>
      </w:tr>
      <w:tr w:rsidR="008B6A52" w:rsidRPr="0037731E" w14:paraId="38057076" w14:textId="77777777" w:rsidTr="008B6A52">
        <w:trPr>
          <w:cantSplit/>
        </w:trPr>
        <w:tc>
          <w:tcPr>
            <w:tcW w:w="993" w:type="dxa"/>
          </w:tcPr>
          <w:p w14:paraId="270C9AFA" w14:textId="4CED41DD" w:rsidR="008B6A52" w:rsidRPr="0037731E" w:rsidRDefault="008B6A52" w:rsidP="0037731E">
            <w:pPr>
              <w:spacing w:line="360" w:lineRule="auto"/>
              <w:rPr>
                <w:rFonts w:cs="Arial"/>
                <w:sz w:val="24"/>
                <w:szCs w:val="24"/>
              </w:rPr>
            </w:pPr>
          </w:p>
        </w:tc>
        <w:tc>
          <w:tcPr>
            <w:tcW w:w="1275" w:type="dxa"/>
          </w:tcPr>
          <w:p w14:paraId="29A236AC" w14:textId="4C6F877B" w:rsidR="008B6A52" w:rsidRPr="0037731E" w:rsidRDefault="008B6A52" w:rsidP="0037731E">
            <w:pPr>
              <w:spacing w:line="360" w:lineRule="auto"/>
              <w:rPr>
                <w:rFonts w:cs="Arial"/>
                <w:sz w:val="24"/>
                <w:szCs w:val="24"/>
              </w:rPr>
            </w:pPr>
          </w:p>
        </w:tc>
        <w:tc>
          <w:tcPr>
            <w:tcW w:w="1985" w:type="dxa"/>
          </w:tcPr>
          <w:p w14:paraId="4F1833C2" w14:textId="2B62E422" w:rsidR="008B6A52" w:rsidRPr="0037731E" w:rsidRDefault="008B6A52" w:rsidP="0037731E">
            <w:pPr>
              <w:spacing w:line="360" w:lineRule="auto"/>
              <w:rPr>
                <w:rFonts w:cs="Arial"/>
                <w:sz w:val="24"/>
                <w:szCs w:val="24"/>
              </w:rPr>
            </w:pPr>
          </w:p>
        </w:tc>
        <w:tc>
          <w:tcPr>
            <w:tcW w:w="4819" w:type="dxa"/>
          </w:tcPr>
          <w:p w14:paraId="6E867A0E" w14:textId="4872BA4C" w:rsidR="008B6A52" w:rsidRPr="0037731E" w:rsidRDefault="008B6A52" w:rsidP="0037731E">
            <w:pPr>
              <w:spacing w:line="360" w:lineRule="auto"/>
              <w:rPr>
                <w:rFonts w:cs="Arial"/>
                <w:sz w:val="24"/>
                <w:szCs w:val="24"/>
              </w:rPr>
            </w:pPr>
          </w:p>
        </w:tc>
      </w:tr>
      <w:tr w:rsidR="008B6A52" w:rsidRPr="0037731E" w14:paraId="6F06A90E" w14:textId="77777777" w:rsidTr="008B6A52">
        <w:trPr>
          <w:cantSplit/>
        </w:trPr>
        <w:tc>
          <w:tcPr>
            <w:tcW w:w="993" w:type="dxa"/>
          </w:tcPr>
          <w:p w14:paraId="43B81EA2" w14:textId="77777777" w:rsidR="008B6A52" w:rsidRPr="0037731E" w:rsidRDefault="008B6A52" w:rsidP="0037731E">
            <w:pPr>
              <w:spacing w:line="360" w:lineRule="auto"/>
              <w:rPr>
                <w:rFonts w:cs="Arial"/>
                <w:sz w:val="24"/>
                <w:szCs w:val="24"/>
              </w:rPr>
            </w:pPr>
          </w:p>
        </w:tc>
        <w:tc>
          <w:tcPr>
            <w:tcW w:w="1275" w:type="dxa"/>
          </w:tcPr>
          <w:p w14:paraId="097BF66F" w14:textId="77777777" w:rsidR="008B6A52" w:rsidRPr="0037731E" w:rsidRDefault="008B6A52" w:rsidP="0037731E">
            <w:pPr>
              <w:spacing w:line="360" w:lineRule="auto"/>
              <w:rPr>
                <w:rFonts w:cs="Arial"/>
                <w:sz w:val="24"/>
                <w:szCs w:val="24"/>
              </w:rPr>
            </w:pPr>
          </w:p>
        </w:tc>
        <w:tc>
          <w:tcPr>
            <w:tcW w:w="1985" w:type="dxa"/>
          </w:tcPr>
          <w:p w14:paraId="73A9C209" w14:textId="77777777" w:rsidR="008B6A52" w:rsidRPr="0037731E" w:rsidRDefault="008B6A52" w:rsidP="0037731E">
            <w:pPr>
              <w:spacing w:line="360" w:lineRule="auto"/>
              <w:rPr>
                <w:rFonts w:cs="Arial"/>
                <w:sz w:val="24"/>
                <w:szCs w:val="24"/>
              </w:rPr>
            </w:pPr>
          </w:p>
        </w:tc>
        <w:tc>
          <w:tcPr>
            <w:tcW w:w="4819" w:type="dxa"/>
          </w:tcPr>
          <w:p w14:paraId="5285B892" w14:textId="77777777" w:rsidR="008B6A52" w:rsidRPr="0037731E" w:rsidRDefault="008B6A52" w:rsidP="0037731E">
            <w:pPr>
              <w:spacing w:line="360" w:lineRule="auto"/>
              <w:rPr>
                <w:rFonts w:cs="Arial"/>
                <w:sz w:val="24"/>
                <w:szCs w:val="24"/>
              </w:rPr>
            </w:pPr>
          </w:p>
        </w:tc>
      </w:tr>
      <w:tr w:rsidR="008B6A52" w:rsidRPr="0037731E" w14:paraId="1B5991E9" w14:textId="77777777" w:rsidTr="008B6A52">
        <w:trPr>
          <w:cantSplit/>
        </w:trPr>
        <w:tc>
          <w:tcPr>
            <w:tcW w:w="993" w:type="dxa"/>
          </w:tcPr>
          <w:p w14:paraId="6D906D21" w14:textId="77777777" w:rsidR="008B6A52" w:rsidRPr="0037731E" w:rsidRDefault="008B6A52" w:rsidP="0037731E">
            <w:pPr>
              <w:spacing w:line="360" w:lineRule="auto"/>
              <w:rPr>
                <w:rFonts w:cs="Arial"/>
                <w:sz w:val="24"/>
                <w:szCs w:val="24"/>
              </w:rPr>
            </w:pPr>
          </w:p>
        </w:tc>
        <w:tc>
          <w:tcPr>
            <w:tcW w:w="1275" w:type="dxa"/>
          </w:tcPr>
          <w:p w14:paraId="58B76C52" w14:textId="77777777" w:rsidR="008B6A52" w:rsidRPr="0037731E" w:rsidRDefault="008B6A52" w:rsidP="0037731E">
            <w:pPr>
              <w:spacing w:line="360" w:lineRule="auto"/>
              <w:rPr>
                <w:rFonts w:cs="Arial"/>
                <w:sz w:val="24"/>
                <w:szCs w:val="24"/>
              </w:rPr>
            </w:pPr>
          </w:p>
        </w:tc>
        <w:tc>
          <w:tcPr>
            <w:tcW w:w="1985" w:type="dxa"/>
          </w:tcPr>
          <w:p w14:paraId="0FC35DD5" w14:textId="77777777" w:rsidR="008B6A52" w:rsidRPr="0037731E" w:rsidRDefault="008B6A52" w:rsidP="0037731E">
            <w:pPr>
              <w:spacing w:line="360" w:lineRule="auto"/>
              <w:rPr>
                <w:rFonts w:cs="Arial"/>
                <w:sz w:val="24"/>
                <w:szCs w:val="24"/>
              </w:rPr>
            </w:pPr>
          </w:p>
        </w:tc>
        <w:tc>
          <w:tcPr>
            <w:tcW w:w="4819" w:type="dxa"/>
          </w:tcPr>
          <w:p w14:paraId="54F37843" w14:textId="77777777" w:rsidR="008B6A52" w:rsidRPr="0037731E" w:rsidRDefault="008B6A52" w:rsidP="0037731E">
            <w:pPr>
              <w:spacing w:line="360" w:lineRule="auto"/>
              <w:rPr>
                <w:rFonts w:cs="Arial"/>
                <w:sz w:val="24"/>
                <w:szCs w:val="24"/>
              </w:rPr>
            </w:pPr>
          </w:p>
        </w:tc>
      </w:tr>
      <w:tr w:rsidR="008B6A52" w:rsidRPr="0037731E" w14:paraId="7F817E74" w14:textId="77777777" w:rsidTr="008B6A52">
        <w:trPr>
          <w:cantSplit/>
        </w:trPr>
        <w:tc>
          <w:tcPr>
            <w:tcW w:w="993" w:type="dxa"/>
          </w:tcPr>
          <w:p w14:paraId="563F5CE1" w14:textId="77777777" w:rsidR="008B6A52" w:rsidRPr="0037731E" w:rsidRDefault="008B6A52" w:rsidP="0037731E">
            <w:pPr>
              <w:spacing w:line="360" w:lineRule="auto"/>
              <w:rPr>
                <w:rFonts w:cs="Arial"/>
                <w:sz w:val="24"/>
                <w:szCs w:val="24"/>
              </w:rPr>
            </w:pPr>
          </w:p>
        </w:tc>
        <w:tc>
          <w:tcPr>
            <w:tcW w:w="1275" w:type="dxa"/>
          </w:tcPr>
          <w:p w14:paraId="57DAF748" w14:textId="77777777" w:rsidR="008B6A52" w:rsidRPr="0037731E" w:rsidRDefault="008B6A52" w:rsidP="0037731E">
            <w:pPr>
              <w:spacing w:line="360" w:lineRule="auto"/>
              <w:rPr>
                <w:rFonts w:cs="Arial"/>
                <w:sz w:val="24"/>
                <w:szCs w:val="24"/>
              </w:rPr>
            </w:pPr>
          </w:p>
        </w:tc>
        <w:tc>
          <w:tcPr>
            <w:tcW w:w="1985" w:type="dxa"/>
          </w:tcPr>
          <w:p w14:paraId="064D734E" w14:textId="77777777" w:rsidR="008B6A52" w:rsidRPr="0037731E" w:rsidRDefault="008B6A52" w:rsidP="0037731E">
            <w:pPr>
              <w:spacing w:line="360" w:lineRule="auto"/>
              <w:rPr>
                <w:rFonts w:cs="Arial"/>
                <w:sz w:val="24"/>
                <w:szCs w:val="24"/>
              </w:rPr>
            </w:pPr>
          </w:p>
        </w:tc>
        <w:tc>
          <w:tcPr>
            <w:tcW w:w="4819" w:type="dxa"/>
          </w:tcPr>
          <w:p w14:paraId="644D2B42" w14:textId="77777777" w:rsidR="008B6A52" w:rsidRPr="0037731E" w:rsidRDefault="008B6A52" w:rsidP="0037731E">
            <w:pPr>
              <w:spacing w:line="360" w:lineRule="auto"/>
              <w:rPr>
                <w:rFonts w:cs="Arial"/>
                <w:sz w:val="24"/>
                <w:szCs w:val="24"/>
              </w:rPr>
            </w:pPr>
          </w:p>
        </w:tc>
      </w:tr>
      <w:tr w:rsidR="008B6A52" w:rsidRPr="0037731E" w14:paraId="0DFE07C4" w14:textId="77777777" w:rsidTr="008B6A52">
        <w:trPr>
          <w:cantSplit/>
        </w:trPr>
        <w:tc>
          <w:tcPr>
            <w:tcW w:w="993" w:type="dxa"/>
          </w:tcPr>
          <w:p w14:paraId="25DD3588" w14:textId="77777777" w:rsidR="008B6A52" w:rsidRPr="0037731E" w:rsidRDefault="008B6A52" w:rsidP="0037731E">
            <w:pPr>
              <w:spacing w:line="360" w:lineRule="auto"/>
              <w:rPr>
                <w:rFonts w:cs="Arial"/>
                <w:sz w:val="24"/>
                <w:szCs w:val="24"/>
              </w:rPr>
            </w:pPr>
          </w:p>
        </w:tc>
        <w:tc>
          <w:tcPr>
            <w:tcW w:w="1275" w:type="dxa"/>
          </w:tcPr>
          <w:p w14:paraId="325B72F5" w14:textId="77777777" w:rsidR="008B6A52" w:rsidRPr="0037731E" w:rsidRDefault="008B6A52" w:rsidP="0037731E">
            <w:pPr>
              <w:spacing w:line="360" w:lineRule="auto"/>
              <w:rPr>
                <w:rFonts w:cs="Arial"/>
                <w:sz w:val="24"/>
                <w:szCs w:val="24"/>
              </w:rPr>
            </w:pPr>
          </w:p>
        </w:tc>
        <w:tc>
          <w:tcPr>
            <w:tcW w:w="1985" w:type="dxa"/>
          </w:tcPr>
          <w:p w14:paraId="7955DE97" w14:textId="77777777" w:rsidR="008B6A52" w:rsidRPr="0037731E" w:rsidRDefault="008B6A52" w:rsidP="0037731E">
            <w:pPr>
              <w:spacing w:line="360" w:lineRule="auto"/>
              <w:rPr>
                <w:rFonts w:cs="Arial"/>
                <w:sz w:val="24"/>
                <w:szCs w:val="24"/>
              </w:rPr>
            </w:pPr>
          </w:p>
        </w:tc>
        <w:tc>
          <w:tcPr>
            <w:tcW w:w="4819" w:type="dxa"/>
          </w:tcPr>
          <w:p w14:paraId="6E4952E5" w14:textId="77777777" w:rsidR="008B6A52" w:rsidRPr="0037731E" w:rsidRDefault="008B6A52" w:rsidP="0037731E">
            <w:pPr>
              <w:spacing w:line="360" w:lineRule="auto"/>
              <w:rPr>
                <w:rFonts w:cs="Arial"/>
                <w:sz w:val="24"/>
                <w:szCs w:val="24"/>
              </w:rPr>
            </w:pPr>
          </w:p>
        </w:tc>
      </w:tr>
    </w:tbl>
    <w:bookmarkEnd w:id="32"/>
    <w:p w14:paraId="657CA552" w14:textId="77777777" w:rsidR="008B6A52" w:rsidRPr="0037731E" w:rsidRDefault="008B6A52" w:rsidP="0037731E">
      <w:pPr>
        <w:pStyle w:val="Heading1"/>
        <w:numPr>
          <w:ilvl w:val="0"/>
          <w:numId w:val="0"/>
        </w:numPr>
        <w:tabs>
          <w:tab w:val="left" w:pos="4082"/>
        </w:tabs>
        <w:spacing w:line="360" w:lineRule="auto"/>
        <w:rPr>
          <w:rFonts w:cs="Arial"/>
          <w:sz w:val="24"/>
          <w:szCs w:val="24"/>
          <w:lang w:eastAsia="en-GB"/>
        </w:rPr>
      </w:pPr>
      <w:r w:rsidRPr="0037731E">
        <w:rPr>
          <w:rFonts w:cs="Arial"/>
          <w:sz w:val="24"/>
          <w:szCs w:val="24"/>
          <w:lang w:eastAsia="en-GB"/>
        </w:rPr>
        <w:t xml:space="preserve"> </w:t>
      </w:r>
    </w:p>
    <w:p w14:paraId="48320A86" w14:textId="77777777" w:rsidR="008B6A52" w:rsidRPr="0037731E" w:rsidRDefault="008B6A52" w:rsidP="0037731E">
      <w:pPr>
        <w:spacing w:line="360" w:lineRule="auto"/>
        <w:rPr>
          <w:rFonts w:cs="Arial"/>
          <w:sz w:val="24"/>
          <w:szCs w:val="24"/>
        </w:rPr>
      </w:pPr>
    </w:p>
    <w:sectPr w:rsidR="008B6A52" w:rsidRPr="0037731E">
      <w:pgSz w:w="11909" w:h="16834" w:code="9"/>
      <w:pgMar w:top="1242"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3378" w14:textId="77777777" w:rsidR="00317163" w:rsidRDefault="00317163" w:rsidP="006E50DB">
      <w:r>
        <w:separator/>
      </w:r>
    </w:p>
  </w:endnote>
  <w:endnote w:type="continuationSeparator" w:id="0">
    <w:p w14:paraId="34FCEB7E" w14:textId="77777777" w:rsidR="00317163" w:rsidRDefault="00317163" w:rsidP="006E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D062" w14:textId="77777777" w:rsidR="00317163" w:rsidRDefault="00317163" w:rsidP="006E50DB">
      <w:r>
        <w:separator/>
      </w:r>
    </w:p>
  </w:footnote>
  <w:footnote w:type="continuationSeparator" w:id="0">
    <w:p w14:paraId="7BF15F8C" w14:textId="77777777" w:rsidR="00317163" w:rsidRDefault="00317163" w:rsidP="006E5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7A1"/>
    <w:multiLevelType w:val="hybridMultilevel"/>
    <w:tmpl w:val="F9280380"/>
    <w:lvl w:ilvl="0" w:tplc="1BDE9BAE">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4CBE"/>
    <w:multiLevelType w:val="multilevel"/>
    <w:tmpl w:val="5254E35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52A3FA0"/>
    <w:multiLevelType w:val="hybridMultilevel"/>
    <w:tmpl w:val="1F683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F4E58"/>
    <w:multiLevelType w:val="hybridMultilevel"/>
    <w:tmpl w:val="7136C5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601883"/>
    <w:multiLevelType w:val="hybridMultilevel"/>
    <w:tmpl w:val="1B38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D6398"/>
    <w:multiLevelType w:val="hybridMultilevel"/>
    <w:tmpl w:val="358C83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A41D8E"/>
    <w:multiLevelType w:val="hybridMultilevel"/>
    <w:tmpl w:val="279288B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6506C"/>
    <w:multiLevelType w:val="hybridMultilevel"/>
    <w:tmpl w:val="266089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6187A78"/>
    <w:multiLevelType w:val="hybridMultilevel"/>
    <w:tmpl w:val="74E4CE1C"/>
    <w:lvl w:ilvl="0" w:tplc="0809000F">
      <w:start w:val="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6C031B3"/>
    <w:multiLevelType w:val="hybridMultilevel"/>
    <w:tmpl w:val="8FF29F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FB0AD5"/>
    <w:multiLevelType w:val="hybridMultilevel"/>
    <w:tmpl w:val="62F27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015E7E"/>
    <w:multiLevelType w:val="hybridMultilevel"/>
    <w:tmpl w:val="2E18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431C8"/>
    <w:multiLevelType w:val="hybridMultilevel"/>
    <w:tmpl w:val="EAB266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86E3DF3"/>
    <w:multiLevelType w:val="hybridMultilevel"/>
    <w:tmpl w:val="9754FA9A"/>
    <w:lvl w:ilvl="0" w:tplc="67DA711C">
      <w:start w:val="2"/>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5" w15:restartNumberingAfterBreak="0">
    <w:nsid w:val="67630097"/>
    <w:multiLevelType w:val="hybridMultilevel"/>
    <w:tmpl w:val="7936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13"/>
  </w:num>
  <w:num w:numId="5">
    <w:abstractNumId w:val="7"/>
  </w:num>
  <w:num w:numId="6">
    <w:abstractNumId w:val="10"/>
  </w:num>
  <w:num w:numId="7">
    <w:abstractNumId w:val="1"/>
  </w:num>
  <w:num w:numId="8">
    <w:abstractNumId w:val="1"/>
  </w:num>
  <w:num w:numId="9">
    <w:abstractNumId w:val="1"/>
  </w:num>
  <w:num w:numId="10">
    <w:abstractNumId w:val="14"/>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1"/>
  </w:num>
  <w:num w:numId="15">
    <w:abstractNumId w:val="1"/>
  </w:num>
  <w:num w:numId="16">
    <w:abstractNumId w:val="9"/>
  </w:num>
  <w:num w:numId="17">
    <w:abstractNumId w:val="1"/>
  </w:num>
  <w:num w:numId="18">
    <w:abstractNumId w:val="1"/>
  </w:num>
  <w:num w:numId="19">
    <w:abstractNumId w:val="1"/>
  </w:num>
  <w:num w:numId="20">
    <w:abstractNumId w:val="15"/>
  </w:num>
  <w:num w:numId="21">
    <w:abstractNumId w:val="12"/>
  </w:num>
  <w:num w:numId="22">
    <w:abstractNumId w:val="4"/>
  </w:num>
  <w:num w:numId="23">
    <w:abstractNumId w:val="6"/>
  </w:num>
  <w:num w:numId="2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0D"/>
    <w:rsid w:val="00012697"/>
    <w:rsid w:val="0001727A"/>
    <w:rsid w:val="00027592"/>
    <w:rsid w:val="00040013"/>
    <w:rsid w:val="00042BA5"/>
    <w:rsid w:val="000456F1"/>
    <w:rsid w:val="00054B83"/>
    <w:rsid w:val="0006334F"/>
    <w:rsid w:val="000C27D4"/>
    <w:rsid w:val="000D7AC8"/>
    <w:rsid w:val="0012570F"/>
    <w:rsid w:val="00143C11"/>
    <w:rsid w:val="0015670B"/>
    <w:rsid w:val="001A7104"/>
    <w:rsid w:val="001C4719"/>
    <w:rsid w:val="001D33E2"/>
    <w:rsid w:val="001F5686"/>
    <w:rsid w:val="0024033F"/>
    <w:rsid w:val="002579E2"/>
    <w:rsid w:val="00271468"/>
    <w:rsid w:val="002F3432"/>
    <w:rsid w:val="00301574"/>
    <w:rsid w:val="00314DAA"/>
    <w:rsid w:val="00317163"/>
    <w:rsid w:val="00317EE7"/>
    <w:rsid w:val="0033501C"/>
    <w:rsid w:val="0034051C"/>
    <w:rsid w:val="0037731E"/>
    <w:rsid w:val="003A28AD"/>
    <w:rsid w:val="00421236"/>
    <w:rsid w:val="004607EA"/>
    <w:rsid w:val="0047454B"/>
    <w:rsid w:val="004D5D1C"/>
    <w:rsid w:val="004E2DCA"/>
    <w:rsid w:val="005257A3"/>
    <w:rsid w:val="00577ED3"/>
    <w:rsid w:val="005A5D5C"/>
    <w:rsid w:val="005B784C"/>
    <w:rsid w:val="005C003F"/>
    <w:rsid w:val="006015F8"/>
    <w:rsid w:val="0065476E"/>
    <w:rsid w:val="00692334"/>
    <w:rsid w:val="006E50DB"/>
    <w:rsid w:val="006E72B8"/>
    <w:rsid w:val="00777D10"/>
    <w:rsid w:val="00784E21"/>
    <w:rsid w:val="007A5F1F"/>
    <w:rsid w:val="007F3776"/>
    <w:rsid w:val="00821828"/>
    <w:rsid w:val="008253F8"/>
    <w:rsid w:val="00862A50"/>
    <w:rsid w:val="008B6A52"/>
    <w:rsid w:val="008C38EA"/>
    <w:rsid w:val="008E643D"/>
    <w:rsid w:val="0091522F"/>
    <w:rsid w:val="00922B0D"/>
    <w:rsid w:val="009346A3"/>
    <w:rsid w:val="00976C33"/>
    <w:rsid w:val="009A6404"/>
    <w:rsid w:val="00A804F3"/>
    <w:rsid w:val="00A8126C"/>
    <w:rsid w:val="00A968E7"/>
    <w:rsid w:val="00AC1DDC"/>
    <w:rsid w:val="00AC5F6C"/>
    <w:rsid w:val="00AD5391"/>
    <w:rsid w:val="00B606AA"/>
    <w:rsid w:val="00B63DB4"/>
    <w:rsid w:val="00B751B1"/>
    <w:rsid w:val="00B92D13"/>
    <w:rsid w:val="00BB52BF"/>
    <w:rsid w:val="00BB7259"/>
    <w:rsid w:val="00BE02D1"/>
    <w:rsid w:val="00C513EB"/>
    <w:rsid w:val="00C538A6"/>
    <w:rsid w:val="00C748B1"/>
    <w:rsid w:val="00C963D1"/>
    <w:rsid w:val="00CA09A8"/>
    <w:rsid w:val="00CB022B"/>
    <w:rsid w:val="00CB0829"/>
    <w:rsid w:val="00CC5926"/>
    <w:rsid w:val="00D575B6"/>
    <w:rsid w:val="00DA481A"/>
    <w:rsid w:val="00DC7313"/>
    <w:rsid w:val="00DD15F1"/>
    <w:rsid w:val="00DF7E8A"/>
    <w:rsid w:val="00E06D69"/>
    <w:rsid w:val="00E254D9"/>
    <w:rsid w:val="00E36310"/>
    <w:rsid w:val="00E4019F"/>
    <w:rsid w:val="00E754CC"/>
    <w:rsid w:val="00E758A3"/>
    <w:rsid w:val="00E97FCE"/>
    <w:rsid w:val="00EC5EC5"/>
    <w:rsid w:val="00EE4283"/>
    <w:rsid w:val="00EF562B"/>
    <w:rsid w:val="00F11B11"/>
    <w:rsid w:val="00F31C21"/>
    <w:rsid w:val="00F43B36"/>
    <w:rsid w:val="00FE098C"/>
    <w:rsid w:val="00FF1FFC"/>
    <w:rsid w:val="00FF4CB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001C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pPr>
      <w:tabs>
        <w:tab w:val="center" w:pos="4153"/>
        <w:tab w:val="right" w:pos="8306"/>
      </w:tabs>
    </w:pPr>
    <w:rPr>
      <w:rFonts w:ascii="Times New Roman" w:hAnsi="Times New Roman"/>
    </w:rPr>
  </w:style>
  <w:style w:type="paragraph" w:styleId="Footer">
    <w:name w:val="footer"/>
    <w:basedOn w:val="Normal"/>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semiHidden/>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Indent3">
    <w:name w:val="Body Text Indent 3"/>
    <w:basedOn w:val="Normal"/>
    <w:pPr>
      <w:ind w:left="1473"/>
    </w:pPr>
    <w:rPr>
      <w:sz w:val="16"/>
    </w:rPr>
  </w:style>
  <w:style w:type="table" w:styleId="TableGrid">
    <w:name w:val="Table Grid"/>
    <w:basedOn w:val="TableNormal"/>
    <w:rsid w:val="00922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next w:val="Normal"/>
    <w:link w:val="Style3Char"/>
    <w:rsid w:val="00922B0D"/>
    <w:pPr>
      <w:spacing w:before="240" w:after="240"/>
      <w:outlineLvl w:val="1"/>
    </w:pPr>
    <w:rPr>
      <w:rFonts w:ascii="Verdana" w:eastAsia="Calibri" w:hAnsi="Verdana"/>
      <w:szCs w:val="22"/>
    </w:rPr>
  </w:style>
  <w:style w:type="paragraph" w:styleId="NoSpacing">
    <w:name w:val="No Spacing"/>
    <w:uiPriority w:val="1"/>
    <w:qFormat/>
    <w:rsid w:val="00922B0D"/>
    <w:rPr>
      <w:rFonts w:ascii="Calibri" w:eastAsia="Calibri" w:hAnsi="Calibri"/>
      <w:sz w:val="22"/>
      <w:szCs w:val="22"/>
      <w:lang w:eastAsia="en-US"/>
    </w:rPr>
  </w:style>
  <w:style w:type="character" w:customStyle="1" w:styleId="Style3Char">
    <w:name w:val="Style3 Char"/>
    <w:link w:val="Style3"/>
    <w:rsid w:val="00922B0D"/>
    <w:rPr>
      <w:rFonts w:ascii="Verdana" w:eastAsia="Calibri" w:hAnsi="Verdana"/>
      <w:szCs w:val="22"/>
      <w:lang w:eastAsia="en-US"/>
    </w:rPr>
  </w:style>
  <w:style w:type="character" w:customStyle="1" w:styleId="Heading1Char">
    <w:name w:val="Heading 1 Char"/>
    <w:link w:val="Heading1"/>
    <w:rsid w:val="00C538A6"/>
    <w:rPr>
      <w:rFonts w:ascii="Arial" w:hAnsi="Arial"/>
      <w:b/>
      <w:kern w:val="28"/>
      <w:sz w:val="28"/>
      <w:lang w:eastAsia="en-US"/>
    </w:rPr>
  </w:style>
  <w:style w:type="paragraph" w:styleId="ListParagraph">
    <w:name w:val="List Paragraph"/>
    <w:basedOn w:val="Normal"/>
    <w:uiPriority w:val="34"/>
    <w:qFormat/>
    <w:rsid w:val="00B63DB4"/>
    <w:pPr>
      <w:ind w:left="720"/>
      <w:contextualSpacing/>
    </w:pPr>
  </w:style>
  <w:style w:type="paragraph" w:styleId="BalloonText">
    <w:name w:val="Balloon Text"/>
    <w:basedOn w:val="Normal"/>
    <w:link w:val="BalloonTextChar"/>
    <w:semiHidden/>
    <w:unhideWhenUsed/>
    <w:rsid w:val="00EF562B"/>
    <w:rPr>
      <w:rFonts w:ascii="Segoe UI" w:hAnsi="Segoe UI" w:cs="Segoe UI"/>
      <w:sz w:val="18"/>
      <w:szCs w:val="18"/>
    </w:rPr>
  </w:style>
  <w:style w:type="character" w:customStyle="1" w:styleId="BalloonTextChar">
    <w:name w:val="Balloon Text Char"/>
    <w:basedOn w:val="DefaultParagraphFont"/>
    <w:link w:val="BalloonText"/>
    <w:semiHidden/>
    <w:rsid w:val="00EF562B"/>
    <w:rPr>
      <w:rFonts w:ascii="Segoe UI" w:hAnsi="Segoe UI" w:cs="Segoe UI"/>
      <w:sz w:val="18"/>
      <w:szCs w:val="18"/>
      <w:lang w:eastAsia="en-US"/>
    </w:rPr>
  </w:style>
  <w:style w:type="paragraph" w:styleId="Revision">
    <w:name w:val="Revision"/>
    <w:hidden/>
    <w:uiPriority w:val="99"/>
    <w:semiHidden/>
    <w:rsid w:val="009346A3"/>
    <w:rPr>
      <w:rFonts w:ascii="Arial" w:hAnsi="Arial"/>
      <w:lang w:val="en-US" w:eastAsia="en-US"/>
    </w:rPr>
  </w:style>
  <w:style w:type="character" w:styleId="Hyperlink">
    <w:name w:val="Hyperlink"/>
    <w:basedOn w:val="DefaultParagraphFont"/>
    <w:unhideWhenUsed/>
    <w:rsid w:val="001D33E2"/>
    <w:rPr>
      <w:color w:val="0000FF" w:themeColor="hyperlink"/>
      <w:u w:val="single"/>
    </w:rPr>
  </w:style>
  <w:style w:type="character" w:customStyle="1" w:styleId="Heading2Char">
    <w:name w:val="Heading 2 Char"/>
    <w:link w:val="Heading2"/>
    <w:rsid w:val="008B6A52"/>
    <w:rPr>
      <w:rFonts w:ascii="Arial" w:hAnsi="Arial"/>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44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2021-09-29T05:35:00Z</dcterms:created>
  <dcterms:modified xsi:type="dcterms:W3CDTF">2021-10-09T14:24:00Z</dcterms:modified>
</cp:coreProperties>
</file>