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bookmarkStart w:id="0" w:name="_GoBack"/>
      <w:bookmarkEnd w:id="0"/>
    </w:p>
    <w:p w14:paraId="459513B4" w14:textId="2DBF8641" w:rsidR="007118DF" w:rsidRPr="007B57F7" w:rsidRDefault="0084036B" w:rsidP="00135732">
      <w:pPr>
        <w:pStyle w:val="Sumrio1"/>
        <w:rPr>
          <w:rFonts w:ascii="Calibri" w:eastAsia="Times New Roman" w:hAnsi="Calibri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325186" w:history="1">
        <w:r w:rsidR="007118DF" w:rsidRPr="00F17AE4">
          <w:rPr>
            <w:rStyle w:val="Hyperlink"/>
          </w:rPr>
          <w:t>1. Apresentação</w:t>
        </w:r>
        <w:r w:rsidR="007118DF">
          <w:rPr>
            <w:webHidden/>
          </w:rPr>
          <w:tab/>
        </w:r>
        <w:r w:rsidR="007118DF">
          <w:rPr>
            <w:webHidden/>
          </w:rPr>
          <w:fldChar w:fldCharType="begin"/>
        </w:r>
        <w:r w:rsidR="007118DF">
          <w:rPr>
            <w:webHidden/>
          </w:rPr>
          <w:instrText xml:space="preserve"> PAGEREF _Toc128325186 \h </w:instrText>
        </w:r>
        <w:r w:rsidR="007118DF">
          <w:rPr>
            <w:webHidden/>
          </w:rPr>
        </w:r>
        <w:r w:rsidR="007118DF">
          <w:rPr>
            <w:webHidden/>
          </w:rPr>
          <w:fldChar w:fldCharType="separate"/>
        </w:r>
        <w:r w:rsidR="007118DF">
          <w:rPr>
            <w:webHidden/>
          </w:rPr>
          <w:t>4</w:t>
        </w:r>
        <w:r w:rsidR="007118DF">
          <w:rPr>
            <w:webHidden/>
          </w:rPr>
          <w:fldChar w:fldCharType="end"/>
        </w:r>
      </w:hyperlink>
    </w:p>
    <w:p w14:paraId="0321B36A" w14:textId="4094330E" w:rsidR="007118DF" w:rsidRPr="007B57F7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187" w:history="1">
        <w:r w:rsidRPr="00F17AE4">
          <w:rPr>
            <w:rStyle w:val="Hyperlink"/>
            <w:rFonts w:cs="Arial"/>
            <w:noProof/>
            <w:lang w:eastAsia="pt-BR"/>
          </w:rPr>
          <w:t>1.1.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EECA6E0" w14:textId="3FF0BA97" w:rsidR="007118DF" w:rsidRPr="007B57F7" w:rsidRDefault="007118D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25188" w:history="1">
        <w:r w:rsidRPr="00F17AE4">
          <w:rPr>
            <w:rStyle w:val="Hyperlink"/>
            <w:rFonts w:cs="Arial"/>
            <w:noProof/>
            <w:lang w:eastAsia="pt-BR"/>
          </w:rPr>
          <w:t>1.1.2. Mapas de Empatia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7CAB027" w14:textId="4BF9450B" w:rsidR="007118DF" w:rsidRPr="007B57F7" w:rsidRDefault="007118D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25189" w:history="1">
        <w:r w:rsidRPr="00F17AE4">
          <w:rPr>
            <w:rStyle w:val="Hyperlink"/>
            <w:rFonts w:cs="Arial"/>
            <w:noProof/>
            <w:lang w:eastAsia="pt-BR"/>
          </w:rPr>
          <w:t>1.1.2. Business Model Canvas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5D48B4D" w14:textId="73AE1CD1" w:rsidR="007118DF" w:rsidRPr="007B57F7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190" w:history="1">
        <w:r w:rsidRPr="00F17AE4">
          <w:rPr>
            <w:rStyle w:val="Hyperlink"/>
            <w:rFonts w:cs="Arial"/>
            <w:noProof/>
            <w:lang w:eastAsia="pt-BR"/>
          </w:rPr>
          <w:t>1.2. Público 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5F0FF95" w14:textId="485CAAC3" w:rsidR="007118DF" w:rsidRPr="007B57F7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191" w:history="1">
        <w:r w:rsidRPr="00F17AE4">
          <w:rPr>
            <w:rStyle w:val="Hyperlink"/>
            <w:rFonts w:cs="Arial"/>
            <w:noProof/>
            <w:lang w:eastAsia="pt-BR"/>
          </w:rPr>
          <w:t>1.3.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989E593" w14:textId="56F6F7BA" w:rsidR="007118DF" w:rsidRPr="007B57F7" w:rsidRDefault="007118DF" w:rsidP="00135732">
      <w:pPr>
        <w:pStyle w:val="Sumrio1"/>
        <w:rPr>
          <w:rFonts w:ascii="Calibri" w:eastAsia="Times New Roman" w:hAnsi="Calibri"/>
          <w:sz w:val="22"/>
        </w:rPr>
      </w:pPr>
      <w:hyperlink w:anchor="_Toc128325192" w:history="1">
        <w:r w:rsidRPr="00F17AE4">
          <w:rPr>
            <w:rStyle w:val="Hyperlink"/>
          </w:rPr>
          <w:t>2. Modelagem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_Toc128325192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5A390833" w14:textId="312A7847" w:rsidR="007118DF" w:rsidRPr="007B57F7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193" w:history="1">
        <w:r w:rsidRPr="00F17AE4">
          <w:rPr>
            <w:rStyle w:val="Hyperlink"/>
            <w:rFonts w:cs="Arial"/>
            <w:noProof/>
            <w:lang w:eastAsia="pt-BR"/>
          </w:rPr>
          <w:t>2.1.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8FC7786" w14:textId="0D8F6BC7" w:rsidR="007118DF" w:rsidRPr="007B57F7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194" w:history="1">
        <w:r w:rsidRPr="00F17AE4">
          <w:rPr>
            <w:rStyle w:val="Hyperlink"/>
            <w:noProof/>
            <w:lang w:eastAsia="pt-BR"/>
          </w:rPr>
          <w:t>2.2.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8823834" w14:textId="250A50AC" w:rsidR="007118DF" w:rsidRPr="007B57F7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195" w:history="1">
        <w:r w:rsidRPr="00F17AE4">
          <w:rPr>
            <w:rStyle w:val="Hyperlink"/>
            <w:noProof/>
            <w:lang w:eastAsia="pt-BR"/>
          </w:rPr>
          <w:t>2.3. Detalhamento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6B30BA3" w14:textId="4A0E44C3" w:rsidR="007118DF" w:rsidRPr="007B57F7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196" w:history="1">
        <w:r w:rsidRPr="00F17AE4">
          <w:rPr>
            <w:rStyle w:val="Hyperlink"/>
            <w:noProof/>
            <w:lang w:eastAsia="pt-BR"/>
          </w:rPr>
          <w:t>2.4. Projeto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DD269DE" w14:textId="71941694" w:rsidR="007118DF" w:rsidRPr="007B57F7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197" w:history="1">
        <w:r w:rsidRPr="00F17AE4">
          <w:rPr>
            <w:rStyle w:val="Hyperlink"/>
            <w:noProof/>
            <w:lang w:eastAsia="pt-BR"/>
          </w:rPr>
          <w:t>2.5.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C345AF2" w14:textId="723A32F4" w:rsidR="007118DF" w:rsidRPr="007B57F7" w:rsidRDefault="007118DF" w:rsidP="00135732">
      <w:pPr>
        <w:pStyle w:val="Sumrio1"/>
        <w:rPr>
          <w:rFonts w:ascii="Calibri" w:eastAsia="Times New Roman" w:hAnsi="Calibri"/>
          <w:sz w:val="22"/>
        </w:rPr>
      </w:pPr>
      <w:hyperlink w:anchor="_Toc128325198" w:history="1">
        <w:r w:rsidRPr="00F17AE4">
          <w:rPr>
            <w:rStyle w:val="Hyperlink"/>
          </w:rPr>
          <w:t>3. Projeto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_Toc128325198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4F919B9A" w14:textId="54DC6543" w:rsidR="007118DF" w:rsidRPr="007B57F7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199" w:history="1">
        <w:r w:rsidRPr="00F17AE4">
          <w:rPr>
            <w:rStyle w:val="Hyperlink"/>
            <w:noProof/>
            <w:lang w:eastAsia="pt-BR"/>
          </w:rPr>
          <w:t xml:space="preserve">3.1. Arquitetura de </w:t>
        </w:r>
        <w:r w:rsidRPr="00F17AE4">
          <w:rPr>
            <w:rStyle w:val="Hyperlink"/>
            <w:i/>
            <w:noProof/>
            <w:lang w:eastAsia="pt-BR"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00B4ACC" w14:textId="25CF5635" w:rsidR="007118DF" w:rsidRPr="007B57F7" w:rsidRDefault="007118D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25200" w:history="1">
        <w:r w:rsidRPr="00F17AE4">
          <w:rPr>
            <w:rStyle w:val="Hyperlink"/>
            <w:rFonts w:cs="Arial"/>
            <w:noProof/>
            <w:lang w:eastAsia="pt-BR"/>
          </w:rPr>
          <w:t>3.1.1. Diagramas C4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C414481" w14:textId="4763DFF1" w:rsidR="007118DF" w:rsidRPr="007B57F7" w:rsidRDefault="007118D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25201" w:history="1">
        <w:r w:rsidRPr="00F17AE4">
          <w:rPr>
            <w:rStyle w:val="Hyperlink"/>
            <w:rFonts w:cs="Arial"/>
            <w:noProof/>
            <w:lang w:eastAsia="pt-BR"/>
          </w:rPr>
          <w:t>3.1.1.1. Nível 1 -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EE053F" w14:textId="5037D92E" w:rsidR="007118DF" w:rsidRPr="007B57F7" w:rsidRDefault="007118D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25202" w:history="1">
        <w:r w:rsidRPr="00F17AE4">
          <w:rPr>
            <w:rStyle w:val="Hyperlink"/>
            <w:rFonts w:cs="Arial"/>
            <w:noProof/>
            <w:lang w:eastAsia="pt-BR"/>
          </w:rPr>
          <w:t>3.1.1.2. Nível 2 - Contêiner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C4C0972" w14:textId="769C58B8" w:rsidR="007118DF" w:rsidRPr="007B57F7" w:rsidRDefault="007118D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25203" w:history="1">
        <w:r w:rsidRPr="00F17AE4">
          <w:rPr>
            <w:rStyle w:val="Hyperlink"/>
            <w:rFonts w:cs="Arial"/>
            <w:noProof/>
            <w:lang w:eastAsia="pt-BR"/>
          </w:rPr>
          <w:t>3.1.1.3. Nível 3 -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C131FCB" w14:textId="01A17499" w:rsidR="007118DF" w:rsidRPr="007B57F7" w:rsidRDefault="007118DF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25204" w:history="1">
        <w:r w:rsidRPr="00F17AE4">
          <w:rPr>
            <w:rStyle w:val="Hyperlink"/>
            <w:rFonts w:cs="Arial"/>
            <w:noProof/>
            <w:lang w:eastAsia="pt-BR"/>
          </w:rPr>
          <w:t>3.2.1. Definição do Framework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4B7B698" w14:textId="000101F7" w:rsidR="007118DF" w:rsidRPr="007B57F7" w:rsidRDefault="007118D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25205" w:history="1">
        <w:r w:rsidRPr="00F17AE4">
          <w:rPr>
            <w:rStyle w:val="Hyperlink"/>
            <w:rFonts w:cs="Arial"/>
            <w:noProof/>
            <w:lang w:eastAsia="pt-BR"/>
          </w:rPr>
          <w:t>3.2.1.1. Framework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6E4A4D6" w14:textId="750E8616" w:rsidR="007118DF" w:rsidRPr="007B57F7" w:rsidRDefault="007118D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25206" w:history="1">
        <w:r w:rsidRPr="00F17AE4">
          <w:rPr>
            <w:rStyle w:val="Hyperlink"/>
            <w:rFonts w:cs="Arial"/>
            <w:noProof/>
            <w:lang w:eastAsia="pt-BR"/>
          </w:rPr>
          <w:t>3.2.1.2. Framework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C946162" w14:textId="30BD73E3" w:rsidR="007118DF" w:rsidRPr="007B57F7" w:rsidRDefault="007118DF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325207" w:history="1">
        <w:r w:rsidRPr="00F17AE4">
          <w:rPr>
            <w:rStyle w:val="Hyperlink"/>
            <w:rFonts w:cs="Arial"/>
            <w:noProof/>
            <w:lang w:eastAsia="pt-BR"/>
          </w:rPr>
          <w:t>3.2.1.3. Persistência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368DCEB" w14:textId="405BB914" w:rsidR="007118DF" w:rsidRPr="007B57F7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208" w:history="1">
        <w:r w:rsidRPr="00F17AE4">
          <w:rPr>
            <w:rStyle w:val="Hyperlink"/>
            <w:noProof/>
            <w:lang w:eastAsia="pt-BR"/>
          </w:rPr>
          <w:t>3.2. Arquitetura da informação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8F007ED" w14:textId="660E28A5" w:rsidR="007118DF" w:rsidRPr="007B57F7" w:rsidRDefault="007118DF" w:rsidP="00135732">
      <w:pPr>
        <w:pStyle w:val="Sumrio1"/>
        <w:rPr>
          <w:rFonts w:ascii="Calibri" w:eastAsia="Times New Roman" w:hAnsi="Calibri"/>
          <w:sz w:val="22"/>
        </w:rPr>
      </w:pPr>
      <w:hyperlink w:anchor="_Toc128325209" w:history="1">
        <w:r w:rsidRPr="00F17AE4">
          <w:rPr>
            <w:rStyle w:val="Hyperlink"/>
          </w:rPr>
          <w:t>4. Testes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_Toc128325209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1B6CDFCC" w14:textId="0F787281" w:rsidR="007118DF" w:rsidRPr="007B57F7" w:rsidRDefault="007118DF" w:rsidP="00135732">
      <w:pPr>
        <w:pStyle w:val="Sumrio1"/>
        <w:rPr>
          <w:rFonts w:ascii="Calibri" w:eastAsia="Times New Roman" w:hAnsi="Calibri"/>
          <w:sz w:val="22"/>
        </w:rPr>
      </w:pPr>
      <w:hyperlink w:anchor="_Toc128325210" w:history="1">
        <w:r w:rsidRPr="00F17AE4">
          <w:rPr>
            <w:rStyle w:val="Hyperlink"/>
          </w:rPr>
          <w:t>5. URLs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_Toc128325210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3AD260A3" w14:textId="221B67EA" w:rsidR="007118DF" w:rsidRPr="007B57F7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211" w:history="1">
        <w:r w:rsidRPr="00F17AE4">
          <w:rPr>
            <w:rStyle w:val="Hyperlink"/>
            <w:noProof/>
            <w:lang w:eastAsia="pt-BR"/>
          </w:rPr>
          <w:t>5.1. Aplicação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3D22AA7" w14:textId="12F559E1" w:rsidR="007118DF" w:rsidRPr="007B57F7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212" w:history="1">
        <w:r w:rsidRPr="00F17AE4">
          <w:rPr>
            <w:rStyle w:val="Hyperlink"/>
            <w:noProof/>
            <w:lang w:eastAsia="pt-BR"/>
          </w:rPr>
          <w:t>5.2. Repositório código-fonte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0BB0F8D" w14:textId="3C1C14CC" w:rsidR="007118DF" w:rsidRPr="007B57F7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213" w:history="1">
        <w:r w:rsidRPr="00F17AE4">
          <w:rPr>
            <w:rStyle w:val="Hyperlink"/>
            <w:noProof/>
            <w:lang w:eastAsia="pt-BR"/>
          </w:rPr>
          <w:t>5.3. Especificação da API Swagger/OpenAPI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350679E" w14:textId="30CE0233" w:rsidR="007118DF" w:rsidRPr="007B57F7" w:rsidRDefault="007118DF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325214" w:history="1">
        <w:r w:rsidRPr="00F17AE4">
          <w:rPr>
            <w:rStyle w:val="Hyperlink"/>
            <w:noProof/>
            <w:lang w:eastAsia="pt-BR"/>
          </w:rPr>
          <w:t>5.4. Vídeo de apresentação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_Toc128325214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EA3F89A" w14:textId="1DD33867" w:rsidR="007118DF" w:rsidRPr="007B57F7" w:rsidRDefault="007118DF" w:rsidP="00135732">
      <w:pPr>
        <w:pStyle w:val="Sumrio1"/>
        <w:rPr>
          <w:rFonts w:ascii="Calibri" w:eastAsia="Times New Roman" w:hAnsi="Calibri"/>
          <w:sz w:val="22"/>
        </w:rPr>
      </w:pPr>
      <w:hyperlink w:anchor="_Toc128325215" w:history="1">
        <w:r w:rsidRPr="00F17AE4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_Toc128325215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52894304" w14:textId="49831A4F" w:rsidR="00830285" w:rsidRPr="000D402F" w:rsidRDefault="0084036B" w:rsidP="00135732">
      <w:pPr>
        <w:pStyle w:val="Sumrio1"/>
      </w:pPr>
      <w:r>
        <w:fldChar w:fldCharType="end"/>
      </w:r>
    </w:p>
    <w:p w14:paraId="76DCC545" w14:textId="1DDD93EE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</w:pPr>
    </w:p>
    <w:p w14:paraId="0E88D996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  <w:sectPr w:rsidR="00830285" w:rsidRPr="000D402F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3100A2A" w14:textId="77777777" w:rsidR="00830285" w:rsidRPr="000D402F" w:rsidRDefault="00830285" w:rsidP="000D402F">
      <w:pPr>
        <w:pStyle w:val="Ttulo1"/>
        <w:suppressAutoHyphens/>
        <w:rPr>
          <w:lang w:val="pt-BR" w:eastAsia="pt-BR"/>
        </w:rPr>
      </w:pPr>
      <w:bookmarkStart w:id="1" w:name="_Toc128325186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1"/>
    </w:p>
    <w:p w14:paraId="0962A95B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2" w:name="_Toc297133343"/>
      <w:bookmarkStart w:id="3" w:name="_Toc128325187"/>
      <w:r w:rsidRPr="007733C3">
        <w:rPr>
          <w:rFonts w:cs="Arial"/>
          <w:szCs w:val="24"/>
          <w:lang w:val="pt-BR" w:eastAsia="pt-BR"/>
        </w:rPr>
        <w:t>1.1. Contexto</w:t>
      </w:r>
      <w:bookmarkEnd w:id="2"/>
      <w:bookmarkEnd w:id="3"/>
    </w:p>
    <w:p w14:paraId="7F0055ED" w14:textId="6C1C72C2" w:rsidR="00EA48F5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 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e custos </w:t>
      </w:r>
      <w:r>
        <w:rPr>
          <w:rFonts w:ascii="Arial" w:hAnsi="Arial" w:cs="Arial"/>
          <w:sz w:val="24"/>
          <w:szCs w:val="24"/>
          <w:lang w:eastAsia="pt-BR"/>
        </w:rPr>
        <w:t>dos produtos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. Além disso, precisam fazer </w:t>
      </w:r>
      <w:r>
        <w:rPr>
          <w:rFonts w:ascii="Arial" w:hAnsi="Arial" w:cs="Arial"/>
          <w:sz w:val="24"/>
          <w:szCs w:val="24"/>
          <w:lang w:eastAsia="pt-BR"/>
        </w:rPr>
        <w:t xml:space="preserve">o registro de 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suas </w:t>
      </w:r>
      <w:r>
        <w:rPr>
          <w:rFonts w:ascii="Arial" w:hAnsi="Arial" w:cs="Arial"/>
          <w:sz w:val="24"/>
          <w:szCs w:val="24"/>
          <w:lang w:eastAsia="pt-BR"/>
        </w:rPr>
        <w:t xml:space="preserve">vendas. </w:t>
      </w:r>
      <w:r w:rsidR="00C715A6">
        <w:rPr>
          <w:rFonts w:ascii="Arial" w:hAnsi="Arial" w:cs="Arial"/>
          <w:sz w:val="24"/>
          <w:szCs w:val="24"/>
          <w:lang w:eastAsia="pt-BR"/>
        </w:rPr>
        <w:t>Estas informações facilitam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FE483E">
        <w:rPr>
          <w:rFonts w:ascii="Arial" w:hAnsi="Arial" w:cs="Arial"/>
          <w:sz w:val="24"/>
          <w:szCs w:val="24"/>
          <w:lang w:eastAsia="pt-BR"/>
        </w:rPr>
        <w:t>formação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 do preço de venda</w:t>
      </w:r>
      <w:r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715A6"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2F43BA0D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16A8115D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Avaliando o mercado, existem diversos produtos para o gerenciamento de lojas, como por exemplo, o Totvs varejo lojas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 -</w:t>
      </w:r>
      <w:r>
        <w:rPr>
          <w:rFonts w:ascii="Arial" w:hAnsi="Arial" w:cs="Arial"/>
          <w:sz w:val="24"/>
          <w:szCs w:val="24"/>
          <w:lang w:eastAsia="pt-BR"/>
        </w:rPr>
        <w:t xml:space="preserve"> linha protheus</w:t>
      </w:r>
      <w:r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>
        <w:rPr>
          <w:rFonts w:ascii="Arial" w:hAnsi="Arial" w:cs="Arial"/>
          <w:sz w:val="24"/>
          <w:szCs w:val="24"/>
          <w:lang w:eastAsia="pt-BR"/>
        </w:rPr>
        <w:t xml:space="preserve">. Entretanto, estas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4357B498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Sendo assim, c</w:t>
      </w:r>
      <w:r>
        <w:rPr>
          <w:rFonts w:ascii="Arial" w:hAnsi="Arial" w:cs="Arial"/>
          <w:sz w:val="24"/>
          <w:szCs w:val="24"/>
          <w:lang w:eastAsia="pt-BR"/>
        </w:rPr>
        <w:t xml:space="preserve">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324E400F" w14:textId="1175A56E" w:rsidR="0015064F" w:rsidRPr="007118DF" w:rsidRDefault="0015064F" w:rsidP="0015064F">
      <w:pPr>
        <w:pStyle w:val="Ttulo2"/>
        <w:rPr>
          <w:rFonts w:eastAsia="Calibri"/>
          <w:lang w:eastAsia="pt-BR"/>
        </w:rPr>
      </w:pPr>
      <w:r w:rsidRPr="007118DF">
        <w:rPr>
          <w:lang w:val="pt-BR" w:eastAsia="pt-BR"/>
        </w:rPr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>
        <w:rPr>
          <w:lang w:eastAsia="pt-BR"/>
        </w:rPr>
        <w:t>Mapas de Empatia</w:t>
      </w:r>
    </w:p>
    <w:p w14:paraId="6FE53E44" w14:textId="1A979577" w:rsidR="007118DF" w:rsidRDefault="007118DF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18DF">
        <w:rPr>
          <w:rFonts w:ascii="Arial" w:hAnsi="Arial" w:cs="Arial"/>
          <w:sz w:val="24"/>
          <w:szCs w:val="24"/>
          <w:lang w:eastAsia="pt-BR"/>
        </w:rPr>
        <w:t>O mapa de empatia</w:t>
      </w:r>
      <w:r w:rsidR="009D4836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ajuda a entender as necessidades e desejos dos clientes, funcionários e outros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151D1C">
        <w:rPr>
          <w:rFonts w:ascii="Arial" w:hAnsi="Arial" w:cs="Arial"/>
          <w:sz w:val="24"/>
          <w:szCs w:val="24"/>
          <w:lang w:eastAsia="pt-BR"/>
        </w:rPr>
        <w:t>A</w:t>
      </w:r>
      <w:r w:rsidR="00151D1C">
        <w:rPr>
          <w:rFonts w:ascii="Arial" w:hAnsi="Arial" w:cs="Arial"/>
          <w:sz w:val="24"/>
          <w:szCs w:val="24"/>
          <w:lang w:eastAsia="pt-BR"/>
        </w:rPr>
        <w:t>s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figura</w:t>
      </w:r>
      <w:r w:rsidR="00151D1C">
        <w:rPr>
          <w:rFonts w:ascii="Arial" w:hAnsi="Arial" w:cs="Arial"/>
          <w:sz w:val="24"/>
          <w:szCs w:val="24"/>
          <w:lang w:eastAsia="pt-BR"/>
        </w:rPr>
        <w:t>s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151D1C">
        <w:rPr>
          <w:rFonts w:ascii="Arial" w:hAnsi="Arial" w:cs="Arial"/>
          <w:sz w:val="24"/>
          <w:szCs w:val="24"/>
          <w:lang w:eastAsia="pt-BR"/>
        </w:rPr>
        <w:t>a seguir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apresenta</w:t>
      </w:r>
      <w:r w:rsidR="00151D1C">
        <w:rPr>
          <w:rFonts w:ascii="Arial" w:hAnsi="Arial" w:cs="Arial"/>
          <w:sz w:val="24"/>
          <w:szCs w:val="24"/>
          <w:lang w:eastAsia="pt-BR"/>
        </w:rPr>
        <w:t>m os mapas de empatia do negócio</w:t>
      </w:r>
      <w:r w:rsidR="00151D1C">
        <w:rPr>
          <w:rFonts w:ascii="Arial" w:hAnsi="Arial" w:cs="Arial"/>
          <w:sz w:val="24"/>
          <w:szCs w:val="24"/>
          <w:lang w:eastAsia="pt-BR"/>
        </w:rPr>
        <w:t>.</w:t>
      </w:r>
    </w:p>
    <w:p w14:paraId="40633763" w14:textId="6E81354E" w:rsidR="009C0DFB" w:rsidRDefault="009D4836" w:rsidP="009D4836">
      <w:pPr>
        <w:suppressAutoHyphens/>
        <w:spacing w:line="360" w:lineRule="auto"/>
        <w:jc w:val="center"/>
        <w:rPr>
          <w:b/>
        </w:rPr>
      </w:pPr>
      <w:bookmarkStart w:id="4" w:name="_Toc128325188"/>
      <w:r w:rsidRPr="009D4836">
        <w:rPr>
          <w:b/>
        </w:rPr>
        <w:lastRenderedPageBreak/>
        <w:pict w14:anchorId="077B6E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4" type="#_x0000_t75" style="position:absolute;left:0;text-align:left;margin-left:8.05pt;margin-top:339.7pt;width:418.1pt;height:310.05pt;z-index:2;mso-position-horizontal-relative:text;mso-position-vertical-relative:text;mso-width-relative:page;mso-height-relative:page">
            <v:imagedata r:id="rId8" o:title="Mapa de empatia_Vendedor"/>
            <w10:wrap type="topAndBottom"/>
          </v:shape>
        </w:pict>
      </w:r>
      <w:r>
        <w:rPr>
          <w:b/>
        </w:rPr>
        <w:pict w14:anchorId="1F25DD39">
          <v:shape id="_x0000_s1053" type="#_x0000_t75" style="position:absolute;left:0;text-align:left;margin-left:18.9pt;margin-top:-1.1pt;width:407.25pt;height:305.15pt;z-index:1;mso-position-horizontal-relative:text;mso-position-vertical-relative:text;mso-width-relative:page;mso-height-relative:page">
            <v:imagedata r:id="rId9" o:title="Mapa de empatia_Gestor do estoque"/>
            <w10:wrap type="topAndBottom"/>
          </v:shape>
        </w:pict>
      </w:r>
      <w:bookmarkEnd w:id="4"/>
      <w:r w:rsidR="009C0DFB" w:rsidRPr="00F70E2D">
        <w:rPr>
          <w:b/>
        </w:rPr>
        <w:t xml:space="preserve">Figura </w:t>
      </w:r>
      <w:r w:rsidR="009C0DFB" w:rsidRPr="00CF5913">
        <w:rPr>
          <w:b/>
        </w:rPr>
        <w:fldChar w:fldCharType="begin"/>
      </w:r>
      <w:r w:rsidR="009C0DFB" w:rsidRPr="00CF5913">
        <w:rPr>
          <w:b/>
        </w:rPr>
        <w:instrText xml:space="preserve"> SEQ Figura \* ARABIC </w:instrText>
      </w:r>
      <w:r w:rsidR="009C0DFB" w:rsidRPr="00CF5913">
        <w:rPr>
          <w:b/>
        </w:rPr>
        <w:fldChar w:fldCharType="separate"/>
      </w:r>
      <w:r w:rsidR="00491D12">
        <w:rPr>
          <w:b/>
          <w:noProof/>
        </w:rPr>
        <w:t>1</w:t>
      </w:r>
      <w:r w:rsidR="009C0DFB" w:rsidRPr="00CF5913">
        <w:rPr>
          <w:b/>
        </w:rPr>
        <w:fldChar w:fldCharType="end"/>
      </w:r>
      <w:r w:rsidR="009C0DFB" w:rsidRPr="00F70E2D">
        <w:rPr>
          <w:b/>
        </w:rPr>
        <w:t xml:space="preserve"> </w:t>
      </w:r>
      <w:r w:rsidR="009C0DFB">
        <w:rPr>
          <w:b/>
        </w:rPr>
        <w:t>–</w:t>
      </w:r>
      <w:r w:rsidR="009C0DFB" w:rsidRPr="00F70E2D">
        <w:rPr>
          <w:b/>
        </w:rPr>
        <w:t xml:space="preserve"> </w:t>
      </w:r>
      <w:r w:rsidR="009C0DFB" w:rsidRPr="009C0DFB">
        <w:rPr>
          <w:b/>
        </w:rPr>
        <w:t xml:space="preserve">Mapa de empatia para o </w:t>
      </w:r>
      <w:r w:rsidR="003F400D">
        <w:rPr>
          <w:b/>
        </w:rPr>
        <w:t>usuário</w:t>
      </w:r>
      <w:r w:rsidR="009C0DFB" w:rsidRPr="009C0DFB">
        <w:rPr>
          <w:b/>
        </w:rPr>
        <w:t xml:space="preserve"> gestor de estoque</w:t>
      </w:r>
    </w:p>
    <w:p w14:paraId="0CD018DE" w14:textId="4ACF0FF6" w:rsidR="007118DF" w:rsidRPr="00F70E2D" w:rsidRDefault="007118DF" w:rsidP="009C0DFB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491D12">
        <w:rPr>
          <w:b/>
          <w:noProof/>
        </w:rPr>
        <w:t>2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</w:t>
      </w:r>
      <w:r>
        <w:rPr>
          <w:b/>
        </w:rPr>
        <w:t>vendedor</w:t>
      </w:r>
    </w:p>
    <w:p w14:paraId="3BAEC881" w14:textId="76B68EED" w:rsidR="009C0DFB" w:rsidRDefault="0015064F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.95pt;margin-top:345.7pt;width:415.5pt;height:291.85pt;z-index:5;mso-position-horizontal-relative:text;mso-position-vertical-relative:text;mso-width-relative:page;mso-height-relative:page">
            <v:imagedata r:id="rId10" o:title="Mapa de empatia_Dono do negócio"/>
            <w10:wrap type="topAndBottom"/>
          </v:shape>
        </w:pict>
      </w:r>
      <w:r>
        <w:rPr>
          <w:noProof/>
        </w:rPr>
        <w:pict w14:anchorId="0FD08AC4">
          <v:shape id="_x0000_s1057" type="#_x0000_t75" style="position:absolute;left:0;text-align:left;margin-left:3.35pt;margin-top:-2.9pt;width:418.1pt;height:309.8pt;z-index:3;mso-position-horizontal-relative:text;mso-position-vertical-relative:text;mso-width-relative:page;mso-height-relative:page">
            <v:imagedata r:id="rId11" o:title="Mapa de empatia_Cliente"/>
            <w10:wrap type="topAndBottom"/>
          </v:shape>
        </w:pict>
      </w:r>
      <w:r w:rsidR="009C0DFB">
        <w:rPr>
          <w:b/>
        </w:rPr>
        <w:t>Fi</w:t>
      </w:r>
      <w:r w:rsidR="009C0DFB" w:rsidRPr="00F70E2D">
        <w:rPr>
          <w:b/>
        </w:rPr>
        <w:t xml:space="preserve">gura </w:t>
      </w:r>
      <w:r w:rsidR="009C0DFB" w:rsidRPr="00CF5913">
        <w:rPr>
          <w:b/>
        </w:rPr>
        <w:fldChar w:fldCharType="begin"/>
      </w:r>
      <w:r w:rsidR="009C0DFB" w:rsidRPr="00CF5913">
        <w:rPr>
          <w:b/>
        </w:rPr>
        <w:instrText xml:space="preserve"> SEQ Figura \* ARABIC </w:instrText>
      </w:r>
      <w:r w:rsidR="009C0DFB" w:rsidRPr="00CF5913">
        <w:rPr>
          <w:b/>
        </w:rPr>
        <w:fldChar w:fldCharType="separate"/>
      </w:r>
      <w:r w:rsidR="00491D12">
        <w:rPr>
          <w:b/>
          <w:noProof/>
        </w:rPr>
        <w:t>3</w:t>
      </w:r>
      <w:r w:rsidR="009C0DFB" w:rsidRPr="00CF5913">
        <w:rPr>
          <w:b/>
        </w:rPr>
        <w:fldChar w:fldCharType="end"/>
      </w:r>
      <w:r w:rsidR="009C0DFB" w:rsidRPr="00F70E2D">
        <w:rPr>
          <w:b/>
        </w:rPr>
        <w:t xml:space="preserve"> </w:t>
      </w:r>
      <w:r w:rsidR="009C0DFB">
        <w:rPr>
          <w:b/>
        </w:rPr>
        <w:t>–</w:t>
      </w:r>
      <w:r w:rsidR="009C0DFB" w:rsidRPr="00F70E2D">
        <w:rPr>
          <w:b/>
        </w:rPr>
        <w:t xml:space="preserve"> </w:t>
      </w:r>
      <w:r w:rsidR="009C0DF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2810BB">
        <w:rPr>
          <w:b/>
        </w:rPr>
        <w:t>cliente</w:t>
      </w:r>
    </w:p>
    <w:p w14:paraId="4E31688D" w14:textId="45E0BD91" w:rsidR="002810BB" w:rsidRDefault="002810BB" w:rsidP="002810BB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491D12">
        <w:rPr>
          <w:b/>
          <w:noProof/>
        </w:rPr>
        <w:t>4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3F400D">
        <w:rPr>
          <w:b/>
        </w:rPr>
        <w:t>dono do negócio</w:t>
      </w:r>
    </w:p>
    <w:p w14:paraId="6F5F9232" w14:textId="19E82469" w:rsidR="002810BB" w:rsidRDefault="002810BB" w:rsidP="009C0DFB">
      <w:pPr>
        <w:suppressAutoHyphens/>
        <w:spacing w:line="360" w:lineRule="auto"/>
        <w:jc w:val="center"/>
        <w:rPr>
          <w:b/>
        </w:rPr>
      </w:pPr>
    </w:p>
    <w:p w14:paraId="3D997B2A" w14:textId="76F23496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" w:name="_Toc128325189"/>
      <w:r w:rsidRPr="007118DF">
        <w:rPr>
          <w:rFonts w:ascii="Arial" w:hAnsi="Arial" w:cs="Arial"/>
          <w:sz w:val="24"/>
          <w:szCs w:val="24"/>
          <w:lang w:eastAsia="pt-BR"/>
        </w:rPr>
        <w:lastRenderedPageBreak/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>
        <w:rPr>
          <w:rFonts w:ascii="Arial" w:hAnsi="Arial" w:cs="Arial"/>
          <w:sz w:val="24"/>
          <w:szCs w:val="24"/>
          <w:lang w:eastAsia="pt-BR"/>
        </w:rPr>
        <w:t>Business Model Canvas</w:t>
      </w:r>
      <w:bookmarkEnd w:id="5"/>
    </w:p>
    <w:p w14:paraId="091322B2" w14:textId="23E8D060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329C5A" w14:textId="7E9D10AC" w:rsidR="009C0DFB" w:rsidRDefault="00B55FFD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AB41D4A">
          <v:shape id="_x0000_s1058" type="#_x0000_t75" style="position:absolute;left:0;text-align:left;margin-left:-1.05pt;margin-top:121.15pt;width:454.9pt;height:369.75pt;z-index:4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>
        <w:rPr>
          <w:rFonts w:ascii="Arial" w:hAnsi="Arial" w:cs="Arial"/>
          <w:sz w:val="24"/>
          <w:szCs w:val="24"/>
          <w:lang w:eastAsia="pt-BR"/>
        </w:rPr>
        <w:t xml:space="preserve">Suas informações foram utilizadas 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para entender e mapear a lógica do negócio e </w:t>
      </w:r>
      <w:r>
        <w:rPr>
          <w:rFonts w:ascii="Arial" w:hAnsi="Arial" w:cs="Arial"/>
          <w:sz w:val="24"/>
          <w:szCs w:val="24"/>
          <w:lang w:eastAsia="pt-BR"/>
        </w:rPr>
        <w:t xml:space="preserve">a mapear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 mapa de empatia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as necessidades dos usuários, ajudando na tomada de decisão sobre o que construir e como construir.</w:t>
      </w:r>
      <w:r w:rsidR="00387876">
        <w:rPr>
          <w:rFonts w:ascii="Arial" w:hAnsi="Arial" w:cs="Arial"/>
          <w:sz w:val="24"/>
          <w:szCs w:val="24"/>
          <w:lang w:eastAsia="pt-BR"/>
        </w:rPr>
        <w:t xml:space="preserve"> 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A figura abaixo apresenta o </w:t>
      </w:r>
      <w:r w:rsidR="00151D1C"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74A84AE0" w14:textId="40BEBA1C" w:rsidR="00F70E2D" w:rsidRDefault="000047E0" w:rsidP="009C0DFB">
      <w:pPr>
        <w:suppressAutoHyphens/>
        <w:spacing w:line="360" w:lineRule="auto"/>
        <w:jc w:val="center"/>
        <w:rPr>
          <w:b/>
          <w:i/>
        </w:rPr>
      </w:pPr>
      <w:r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491D12">
        <w:rPr>
          <w:b/>
          <w:noProof/>
        </w:rPr>
        <w:t>5</w:t>
      </w:r>
      <w:r w:rsidR="00CF5913" w:rsidRPr="00CF5913">
        <w:rPr>
          <w:b/>
        </w:rPr>
        <w:fldChar w:fldCharType="end"/>
      </w:r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</w:p>
    <w:p w14:paraId="4998DECA" w14:textId="493C4F12" w:rsidR="00D170F9" w:rsidRDefault="00D170F9" w:rsidP="009C0DFB">
      <w:pPr>
        <w:suppressAutoHyphens/>
        <w:spacing w:line="360" w:lineRule="auto"/>
        <w:jc w:val="center"/>
        <w:rPr>
          <w:b/>
        </w:rPr>
      </w:pPr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6" w:name="_Toc128325190"/>
      <w:r>
        <w:rPr>
          <w:rFonts w:cs="Arial"/>
          <w:szCs w:val="24"/>
          <w:lang w:val="pt-BR" w:eastAsia="pt-BR"/>
        </w:rPr>
        <w:lastRenderedPageBreak/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6"/>
    </w:p>
    <w:p w14:paraId="45EEB2DF" w14:textId="2B57B25E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5F417D39" w:rsidR="00A12455" w:rsidRDefault="00A12455" w:rsidP="00725E57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53C07ED2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 do estoque: É responsável pela compra dos produtos e está subordinado do dono do negócio. Muitas vezes esta atribuição é do próprio dono do negócio.</w:t>
      </w:r>
    </w:p>
    <w:p w14:paraId="72B752DA" w14:textId="0FB6A4E3" w:rsidR="007176AF" w:rsidRPr="007176AF" w:rsidRDefault="0015140C" w:rsidP="007176AF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>ível. São usuários que precisam de agilidade no registro de vendas para um melhor atendimento aos clientes.</w:t>
      </w:r>
    </w:p>
    <w:p w14:paraId="572E00F6" w14:textId="1E07507B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7" w:name="_Toc128325191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7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4F831613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536889D1" w:rsid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lastRenderedPageBreak/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9E39E89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64BA7EF7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 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6EB82DF" w:rsidR="007176AF" w:rsidRDefault="007176AF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permitir a escolha de outro.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60DD835D" w:rsidR="00B41E31" w:rsidRP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Auxílio a Gestão: o sistema deve exibir indicadores sobre vendas e compras. Além disso deve poder identificar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</w:p>
    <w:p w14:paraId="3CDA4D99" w14:textId="7E798234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Controle de acesso: o sistema deve permitir o controle de acesso aos usuários, definindo diferentes </w:t>
      </w:r>
      <w:r>
        <w:rPr>
          <w:rFonts w:ascii="Arial" w:hAnsi="Arial" w:cs="Arial"/>
          <w:sz w:val="24"/>
          <w:szCs w:val="24"/>
          <w:lang w:eastAsia="pt-BR"/>
        </w:rPr>
        <w:t>perfis de acesso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432632F8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Desempenho: o sistema deve ser rápido e responsivo, com tempos de resposta baixos.</w:t>
      </w:r>
    </w:p>
    <w:p w14:paraId="2B7E3CFF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77777777" w:rsidR="003C2E9B" w:rsidRPr="003C2E9B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o sistema deve </w:t>
      </w:r>
      <w:r w:rsidR="004F6338" w:rsidRPr="003C2E9B">
        <w:rPr>
          <w:rFonts w:ascii="Arial" w:hAnsi="Arial" w:cs="Arial"/>
          <w:sz w:val="24"/>
          <w:szCs w:val="24"/>
          <w:lang w:eastAsia="pt-BR"/>
        </w:rPr>
        <w:t xml:space="preserve">ter política de controle de acesso, protegendo-se de </w:t>
      </w:r>
      <w:r w:rsidRPr="003C2E9B">
        <w:rPr>
          <w:rFonts w:ascii="Arial" w:hAnsi="Arial" w:cs="Arial"/>
          <w:sz w:val="24"/>
          <w:szCs w:val="24"/>
          <w:lang w:eastAsia="pt-BR"/>
        </w:rPr>
        <w:t>acessos não autorizados.</w:t>
      </w:r>
    </w:p>
    <w:p w14:paraId="580CCA21" w14:textId="34EE30A2" w:rsidR="00CD00A4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lastRenderedPageBreak/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10005D2D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lojas, podem apresentar muitas outras funcionalidades, como, por exemplo, compra direta pelo site por clientes, controle de folha de pagamento e gestão individualizada do negócio para cada filial da empresa. Entretanto, como este sistema é focado em pequenos negócios, foi dado ênfase nas principais necessidades do sistema.</w:t>
      </w:r>
    </w:p>
    <w:p w14:paraId="60D4AE73" w14:textId="178A59FD" w:rsidR="000D402F" w:rsidRPr="00091EBC" w:rsidRDefault="00091EBC" w:rsidP="00091EBC">
      <w:pPr>
        <w:pStyle w:val="Ttulo1"/>
        <w:pageBreakBefore/>
        <w:rPr>
          <w:lang w:val="pt-BR" w:eastAsia="pt-BR"/>
        </w:rPr>
      </w:pPr>
      <w:r>
        <w:rPr>
          <w:lang w:eastAsia="pt-BR"/>
        </w:rPr>
        <w:lastRenderedPageBreak/>
        <w:t>2.</w:t>
      </w:r>
      <w:r>
        <w:rPr>
          <w:lang w:val="pt-BR" w:eastAsia="pt-BR"/>
        </w:rPr>
        <w:t>Modelagem</w:t>
      </w:r>
    </w:p>
    <w:p w14:paraId="5A355A4D" w14:textId="77777777" w:rsidR="00830285" w:rsidRPr="00CA47A9" w:rsidRDefault="000D402F" w:rsidP="000D402F">
      <w:pPr>
        <w:pStyle w:val="Ttulo2"/>
        <w:suppressAutoHyphens/>
        <w:rPr>
          <w:rFonts w:cs="Arial"/>
          <w:color w:val="FF0000"/>
          <w:szCs w:val="24"/>
          <w:lang w:val="pt-BR" w:eastAsia="pt-BR"/>
        </w:rPr>
      </w:pPr>
      <w:bookmarkStart w:id="8" w:name="_Toc128325193"/>
      <w:r w:rsidRPr="000D402F">
        <w:rPr>
          <w:rFonts w:cs="Arial"/>
          <w:szCs w:val="24"/>
          <w:lang w:val="pt-BR" w:eastAsia="pt-BR"/>
        </w:rPr>
        <w:t>2.1</w:t>
      </w:r>
      <w:r w:rsidR="00830285" w:rsidRPr="000D402F">
        <w:rPr>
          <w:rFonts w:cs="Arial"/>
          <w:szCs w:val="24"/>
          <w:lang w:val="pt-BR" w:eastAsia="pt-BR"/>
        </w:rPr>
        <w:t xml:space="preserve">. </w:t>
      </w:r>
      <w:r w:rsidRPr="00CA47A9">
        <w:rPr>
          <w:rFonts w:cs="Arial"/>
          <w:color w:val="FF0000"/>
          <w:szCs w:val="24"/>
          <w:lang w:val="pt-BR" w:eastAsia="pt-BR"/>
        </w:rPr>
        <w:t>Diagrama de c</w:t>
      </w:r>
      <w:r w:rsidR="00C97B8F" w:rsidRPr="00CA47A9">
        <w:rPr>
          <w:rFonts w:cs="Arial"/>
          <w:color w:val="FF0000"/>
          <w:szCs w:val="24"/>
          <w:lang w:val="pt-BR" w:eastAsia="pt-BR"/>
        </w:rPr>
        <w:t>asos de u</w:t>
      </w:r>
      <w:r w:rsidR="00464CFC" w:rsidRPr="00CA47A9">
        <w:rPr>
          <w:rFonts w:cs="Arial"/>
          <w:color w:val="FF0000"/>
          <w:szCs w:val="24"/>
          <w:lang w:val="pt-BR" w:eastAsia="pt-BR"/>
        </w:rPr>
        <w:t>so</w:t>
      </w:r>
      <w:bookmarkEnd w:id="8"/>
    </w:p>
    <w:p w14:paraId="714BA47F" w14:textId="77777777" w:rsidR="000D402F" w:rsidRP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</w:p>
    <w:p w14:paraId="7DF28D6D" w14:textId="77777777" w:rsidR="000D402F" w:rsidRPr="000D402F" w:rsidRDefault="000D402F" w:rsidP="000D402F">
      <w:pPr>
        <w:pStyle w:val="Ttulo2"/>
        <w:suppressAutoHyphens/>
        <w:rPr>
          <w:lang w:val="pt-BR" w:eastAsia="pt-BR"/>
        </w:rPr>
      </w:pPr>
      <w:bookmarkStart w:id="9" w:name="_Toc128325194"/>
      <w:r w:rsidRPr="000D402F">
        <w:rPr>
          <w:lang w:val="pt-BR" w:eastAsia="pt-BR"/>
        </w:rPr>
        <w:t xml:space="preserve">2.2. </w:t>
      </w:r>
      <w:r w:rsidRPr="00CA47A9">
        <w:rPr>
          <w:color w:val="FF0000"/>
          <w:lang w:val="pt-BR" w:eastAsia="pt-BR"/>
        </w:rPr>
        <w:t>Atores</w:t>
      </w:r>
      <w:bookmarkEnd w:id="9"/>
    </w:p>
    <w:p w14:paraId="75EA3803" w14:textId="77777777" w:rsidR="000D402F" w:rsidRP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 xml:space="preserve">Liste cada um dos atores que participarão dos casos de uso, oferecendo uma descrição </w:t>
      </w:r>
      <w:r w:rsidR="00F8288C" w:rsidRPr="000D402F">
        <w:rPr>
          <w:rFonts w:ascii="Arial" w:hAnsi="Arial" w:cs="Arial"/>
          <w:sz w:val="24"/>
          <w:szCs w:val="24"/>
          <w:lang w:eastAsia="pt-BR"/>
        </w:rPr>
        <w:t>sucinta</w:t>
      </w:r>
      <w:r w:rsidRPr="000D402F">
        <w:rPr>
          <w:rFonts w:ascii="Arial" w:hAnsi="Arial" w:cs="Arial"/>
          <w:sz w:val="24"/>
          <w:szCs w:val="24"/>
          <w:lang w:eastAsia="pt-BR"/>
        </w:rPr>
        <w:t xml:space="preserve"> para cada um deles. Os atores são todos aqueles que interagem com o sistema (usuários, outros sistemas, etc.).  Agora, como já estamos falando da modelagem do sistema, já podemos incluir os usuários responsáveis pela administração do sistema</w:t>
      </w:r>
    </w:p>
    <w:p w14:paraId="35EBF256" w14:textId="77777777" w:rsidR="000D402F" w:rsidRPr="00CA47A9" w:rsidRDefault="000D402F" w:rsidP="000D402F">
      <w:pPr>
        <w:pStyle w:val="Ttulo2"/>
        <w:rPr>
          <w:color w:val="FF0000"/>
          <w:lang w:eastAsia="pt-BR"/>
        </w:rPr>
      </w:pPr>
      <w:bookmarkStart w:id="10" w:name="_Toc128325195"/>
      <w:r>
        <w:rPr>
          <w:lang w:eastAsia="pt-BR"/>
        </w:rPr>
        <w:t xml:space="preserve">2.3. </w:t>
      </w:r>
      <w:r w:rsidRPr="00CA47A9">
        <w:rPr>
          <w:color w:val="FF0000"/>
          <w:lang w:eastAsia="pt-BR"/>
        </w:rPr>
        <w:t>Detalhamento dos casos de uso</w:t>
      </w:r>
      <w:bookmarkEnd w:id="10"/>
    </w:p>
    <w:p w14:paraId="5ACA4927" w14:textId="77777777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 xml:space="preserve">Nesta seção, cada caso de uso deve ser detalhado. </w:t>
      </w:r>
      <w:r>
        <w:rPr>
          <w:rFonts w:ascii="Arial" w:hAnsi="Arial" w:cs="Arial"/>
          <w:sz w:val="24"/>
          <w:szCs w:val="24"/>
          <w:lang w:eastAsia="pt-BR"/>
        </w:rPr>
        <w:t>Esse detalhamento deve incluir uma descrição do caso de uso, a lista de atores que participam do caso de uso, as pré e pós-condições e os fluxos de eventos (básico, alternativo, de exceção, sub-fluxos, etc</w:t>
      </w:r>
      <w:r w:rsidRPr="000D402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).</w:t>
      </w:r>
    </w:p>
    <w:p w14:paraId="52E74C43" w14:textId="784D30E4" w:rsidR="0096435A" w:rsidRPr="007916DF" w:rsidRDefault="0096435A" w:rsidP="0096435A">
      <w:pPr>
        <w:pStyle w:val="Ttulo2"/>
        <w:rPr>
          <w:lang w:eastAsia="pt-BR"/>
        </w:rPr>
      </w:pPr>
      <w:bookmarkStart w:id="11" w:name="_Toc128325196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Pr="007916DF">
        <w:rPr>
          <w:lang w:eastAsia="pt-BR"/>
        </w:rPr>
        <w:t>Interface</w:t>
      </w:r>
      <w:bookmarkEnd w:id="11"/>
    </w:p>
    <w:p w14:paraId="596F2DFF" w14:textId="561CBD5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sistema foi estruturado em opções de menu para cada entidade do sistema. São elas: Usuários, Fornecedores, Produtos, Vendedores, Clientes, Compras, Vendas. Além disso, apresentam as opções de </w:t>
      </w:r>
      <w:r w:rsidR="00091EBC">
        <w:rPr>
          <w:rFonts w:ascii="Arial" w:hAnsi="Arial" w:cs="Arial"/>
          <w:sz w:val="24"/>
          <w:szCs w:val="24"/>
        </w:rPr>
        <w:t>‘’</w:t>
      </w:r>
      <w:r>
        <w:rPr>
          <w:rFonts w:ascii="Arial" w:hAnsi="Arial" w:cs="Arial"/>
          <w:sz w:val="24"/>
          <w:szCs w:val="24"/>
        </w:rPr>
        <w:t xml:space="preserve">Gestão,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>
        <w:rPr>
          <w:rFonts w:ascii="Arial" w:hAnsi="Arial" w:cs="Arial"/>
          <w:sz w:val="24"/>
          <w:szCs w:val="24"/>
        </w:rPr>
        <w:t>.</w:t>
      </w:r>
    </w:p>
    <w:p w14:paraId="78C45C5A" w14:textId="0DCED3BA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CRUD.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091EBC">
        <w:rPr>
          <w:rFonts w:ascii="Arial" w:hAnsi="Arial" w:cs="Arial"/>
          <w:sz w:val="24"/>
          <w:szCs w:val="24"/>
        </w:rPr>
        <w:t xml:space="preserve"> que dá acesso a mesma 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532F416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Produtos mais vendidos, que é uma tela com layout similar ao de listagem, mas acrescentando alguns filtros.</w:t>
      </w:r>
    </w:p>
    <w:p w14:paraId="445CB893" w14:textId="3BC17F19" w:rsidR="007916DF" w:rsidRDefault="00091EBC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lista de vendas para o usuário logado.</w:t>
      </w:r>
    </w:p>
    <w:p w14:paraId="2E795161" w14:textId="7F2112FB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Na opção Login do Usuário, que apresenta o login do usuário, temos as opções para editar os dados do usuário logado e a opção de sair do sistema.</w:t>
      </w:r>
    </w:p>
    <w:p w14:paraId="32E21986" w14:textId="3890563B" w:rsidR="007916DF" w:rsidRDefault="00491D12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51A894D9">
          <v:shape id="_x0000_s1072" type="#_x0000_t75" style="position:absolute;left:0;text-align:left;margin-left:52.25pt;margin-top:53.6pt;width:328.7pt;height:330.65pt;z-index:7;mso-position-horizontal-relative:text;mso-position-vertical-relative:text;mso-width-relative:page;mso-height-relative:page">
            <v:imagedata r:id="rId13" o:title="wireframes-Diagrama de fluxo"/>
            <w10:wrap type="topAndBottom"/>
          </v:shape>
        </w:pict>
      </w:r>
      <w:r w:rsidR="007916DF">
        <w:rPr>
          <w:rFonts w:ascii="Arial" w:hAnsi="Arial" w:cs="Arial"/>
          <w:sz w:val="24"/>
          <w:szCs w:val="24"/>
        </w:rPr>
        <w:t xml:space="preserve">O </w:t>
      </w:r>
      <w:r w:rsidR="007916DF">
        <w:rPr>
          <w:rFonts w:ascii="Arial" w:hAnsi="Arial" w:cs="Arial"/>
          <w:sz w:val="24"/>
          <w:szCs w:val="24"/>
        </w:rPr>
        <w:t>diagrama de fluxo do usuário abaixo, apresenta como o usuário irá navegar na aplicação.</w:t>
      </w:r>
    </w:p>
    <w:p w14:paraId="6F185DC8" w14:textId="0E8E7586" w:rsidR="00491D12" w:rsidRPr="00780EA5" w:rsidRDefault="00491D12" w:rsidP="00491D12">
      <w:pPr>
        <w:pStyle w:val="Legenda"/>
        <w:spacing w:before="120"/>
        <w:jc w:val="center"/>
        <w:rPr>
          <w:noProof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– Diagrama de fluxo do usuário</w:t>
      </w:r>
    </w:p>
    <w:p w14:paraId="784AF7F0" w14:textId="6232E677" w:rsidR="00491D12" w:rsidRDefault="00491D12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>conomia de tempo</w:t>
      </w:r>
      <w:r w:rsidR="00281656" w:rsidRPr="00281656">
        <w:rPr>
          <w:rFonts w:ascii="Arial" w:hAnsi="Arial" w:cs="Arial"/>
          <w:sz w:val="24"/>
          <w:szCs w:val="24"/>
        </w:rPr>
        <w:t xml:space="preserve">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>
        <w:rPr>
          <w:rFonts w:ascii="Segoe UI" w:hAnsi="Segoe UI" w:cs="Segoe UI"/>
          <w:color w:val="374151"/>
          <w:shd w:val="clear" w:color="auto" w:fill="F7F7F8"/>
        </w:rPr>
        <w:t>.</w:t>
      </w:r>
    </w:p>
    <w:p w14:paraId="6097F9AA" w14:textId="0D5D4C83" w:rsidR="00491D12" w:rsidRDefault="00491D12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Embora apresente algumas desvantagens como, por exemplo, maior dificuldade de compartilhar o protótipo com outras pessoas, neste sistema, o protótipo interativo foi feito diretamente na aplicaç</w:t>
      </w:r>
      <w:r w:rsidR="00281656">
        <w:rPr>
          <w:rFonts w:ascii="Arial" w:hAnsi="Arial" w:cs="Arial"/>
          <w:sz w:val="24"/>
          <w:szCs w:val="24"/>
        </w:rPr>
        <w:t xml:space="preserve">ão final, pois apresentou as seguintes vantagens: testar a funcionalidade real e rapidez no desenvolvimento com o uso de </w:t>
      </w:r>
      <w:r w:rsidR="00281656" w:rsidRPr="00281656">
        <w:rPr>
          <w:rFonts w:ascii="Arial" w:hAnsi="Arial" w:cs="Arial"/>
          <w:i/>
          <w:sz w:val="24"/>
          <w:szCs w:val="24"/>
        </w:rPr>
        <w:t>mock</w:t>
      </w:r>
      <w:r w:rsidR="00281656">
        <w:rPr>
          <w:rFonts w:ascii="Arial" w:hAnsi="Arial" w:cs="Arial"/>
          <w:sz w:val="24"/>
          <w:szCs w:val="24"/>
        </w:rPr>
        <w:t xml:space="preserve"> da API</w:t>
      </w:r>
      <w:r w:rsidR="00281656">
        <w:rPr>
          <w:rFonts w:ascii="Arial" w:hAnsi="Arial" w:cs="Arial"/>
          <w:sz w:val="24"/>
          <w:szCs w:val="24"/>
        </w:rPr>
        <w:t xml:space="preserve"> </w:t>
      </w:r>
      <w:r w:rsidR="00281656" w:rsidRPr="00281656">
        <w:rPr>
          <w:rFonts w:ascii="Arial" w:hAnsi="Arial" w:cs="Arial"/>
          <w:i/>
          <w:sz w:val="24"/>
          <w:szCs w:val="24"/>
        </w:rPr>
        <w:t>back-end</w:t>
      </w:r>
      <w:r w:rsidR="00281656">
        <w:rPr>
          <w:rFonts w:ascii="Arial" w:hAnsi="Arial" w:cs="Arial"/>
          <w:sz w:val="24"/>
          <w:szCs w:val="24"/>
        </w:rPr>
        <w:t>.</w:t>
      </w:r>
    </w:p>
    <w:p w14:paraId="2DEABA68" w14:textId="1AEA102C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\* MERGEFORMAT </w:instrText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3EBAFD6C" w14:textId="77777777" w:rsidR="005937E5" w:rsidRDefault="005937E5" w:rsidP="005937E5">
      <w:pPr>
        <w:pStyle w:val="Ttulo2"/>
        <w:rPr>
          <w:lang w:eastAsia="pt-BR"/>
        </w:rPr>
      </w:pPr>
      <w:bookmarkStart w:id="12" w:name="_Toc128325197"/>
      <w:r>
        <w:rPr>
          <w:lang w:eastAsia="pt-BR"/>
        </w:rPr>
        <w:lastRenderedPageBreak/>
        <w:t>2.</w:t>
      </w:r>
      <w:r w:rsidR="0096435A">
        <w:rPr>
          <w:lang w:val="pt-BR" w:eastAsia="pt-BR"/>
        </w:rPr>
        <w:t>5</w:t>
      </w:r>
      <w:r>
        <w:rPr>
          <w:lang w:eastAsia="pt-BR"/>
        </w:rPr>
        <w:t xml:space="preserve">. </w:t>
      </w:r>
      <w:r w:rsidRPr="00CA47A9">
        <w:rPr>
          <w:color w:val="FF0000"/>
          <w:lang w:eastAsia="pt-BR"/>
        </w:rPr>
        <w:t>Diagrama de classes</w:t>
      </w:r>
      <w:bookmarkEnd w:id="12"/>
    </w:p>
    <w:p w14:paraId="04FB0372" w14:textId="5C9240C9" w:rsidR="005937E5" w:rsidRDefault="005937E5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Apresente o diagrama de classes da aplicação web, descrevendo, sucintamente, as classes e as relações entre elas.</w:t>
      </w:r>
    </w:p>
    <w:p w14:paraId="75443870" w14:textId="73565FDB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13" w:name="_Toc128325198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13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14" w:name="_Toc128325199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14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E7738D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22A1D684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5" w:name="_Toc128325200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C4 Model</w:t>
      </w:r>
      <w:bookmarkEnd w:id="15"/>
    </w:p>
    <w:p w14:paraId="08338549" w14:textId="3C820AFF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1F553668" w:rsidR="00BC7FE5" w:rsidRPr="001E6CF5" w:rsidRDefault="00BC7FE5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6" w:name="_Toc128325201"/>
      <w:r w:rsidRPr="001E6CF5">
        <w:rPr>
          <w:rFonts w:ascii="Arial" w:hAnsi="Arial" w:cs="Arial"/>
          <w:sz w:val="24"/>
          <w:szCs w:val="24"/>
          <w:lang w:eastAsia="pt-BR"/>
        </w:rPr>
        <w:lastRenderedPageBreak/>
        <w:t>3.1.1.1. Nível 1 - Contexto</w:t>
      </w:r>
      <w:bookmarkEnd w:id="16"/>
    </w:p>
    <w:p w14:paraId="317EDF68" w14:textId="2A2A71DD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abaixo 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5D7AA3E" w:rsidR="00CF5913" w:rsidRDefault="007118DF" w:rsidP="00BC7FE5">
      <w:r>
        <w:rPr>
          <w:lang w:eastAsia="pt-BR"/>
        </w:rPr>
        <w:pict w14:anchorId="36EB4673">
          <v:shape id="_x0000_i1025" type="#_x0000_t75" style="width:452.95pt;height:344.1pt">
            <v:imagedata r:id="rId14" o:title="C4Model-Nivel_1_Contexto"/>
          </v:shape>
        </w:pict>
      </w:r>
    </w:p>
    <w:p w14:paraId="3E0664FC" w14:textId="55A3D9D5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491D12">
        <w:rPr>
          <w:noProof/>
          <w:sz w:val="22"/>
          <w:szCs w:val="22"/>
        </w:rPr>
        <w:t>7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</w:p>
    <w:p w14:paraId="07C2053F" w14:textId="78E01797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7" w:name="_Toc128325202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>
        <w:rPr>
          <w:rFonts w:ascii="Arial" w:hAnsi="Arial" w:cs="Arial"/>
          <w:sz w:val="24"/>
          <w:szCs w:val="24"/>
          <w:lang w:eastAsia="pt-BR"/>
        </w:rPr>
        <w:t>Contêiner</w:t>
      </w:r>
      <w:bookmarkEnd w:id="17"/>
    </w:p>
    <w:p w14:paraId="0B3FFF04" w14:textId="07718094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abaixo 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463439D8" w:rsidR="00C66280" w:rsidRDefault="007118DF" w:rsidP="00C66280">
      <w:pPr>
        <w:keepNext/>
      </w:pPr>
      <w:r>
        <w:lastRenderedPageBreak/>
        <w:pict w14:anchorId="32EA7E7E">
          <v:shape id="_x0000_i1026" type="#_x0000_t75" style="width:452.95pt;height:344.1pt">
            <v:imagedata r:id="rId15" o:title="C4Model-Nível_2_Contêiner"/>
          </v:shape>
        </w:pict>
      </w:r>
    </w:p>
    <w:p w14:paraId="1C4438A6" w14:textId="69D28D4A" w:rsidR="00C66280" w:rsidRDefault="00C66280" w:rsidP="00C66280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491D12">
        <w:rPr>
          <w:noProof/>
          <w:sz w:val="22"/>
          <w:szCs w:val="22"/>
        </w:rPr>
        <w:t>8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</w:p>
    <w:p w14:paraId="7E406001" w14:textId="7AC1E0E1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8" w:name="_Toc128325203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>
        <w:rPr>
          <w:rFonts w:ascii="Arial" w:hAnsi="Arial" w:cs="Arial"/>
          <w:sz w:val="24"/>
          <w:szCs w:val="24"/>
          <w:lang w:eastAsia="pt-BR"/>
        </w:rPr>
        <w:t>Componente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18"/>
    </w:p>
    <w:p w14:paraId="06B010C2" w14:textId="3B22DF0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abaixo 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7118DF" w:rsidP="00C66280">
      <w:r>
        <w:lastRenderedPageBreak/>
        <w:pict w14:anchorId="7D7166D6">
          <v:shape id="_x0000_i1027" type="#_x0000_t75" style="width:452.95pt;height:341.6pt">
            <v:imagedata r:id="rId16" o:title="C4Model-Nível_3_Componente_ Front_End"/>
          </v:shape>
        </w:pict>
      </w:r>
    </w:p>
    <w:p w14:paraId="7320CB23" w14:textId="6075BAE5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491D12">
        <w:rPr>
          <w:noProof/>
          <w:sz w:val="22"/>
          <w:szCs w:val="22"/>
        </w:rPr>
        <w:t>9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</w:t>
      </w:r>
      <w:r w:rsidR="002F07E9">
        <w:rPr>
          <w:rFonts w:ascii="Arial" w:hAnsi="Arial" w:cs="Arial"/>
          <w:sz w:val="24"/>
          <w:szCs w:val="24"/>
        </w:rPr>
        <w:t>diversos usuários do sistema</w:t>
      </w:r>
      <w:r w:rsidR="002F07E9">
        <w:rPr>
          <w:rFonts w:ascii="Arial" w:hAnsi="Arial" w:cs="Arial"/>
          <w:sz w:val="24"/>
          <w:szCs w:val="24"/>
        </w:rPr>
        <w:t xml:space="preserve">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7118DF" w:rsidP="00C66280">
      <w:r>
        <w:pict w14:anchorId="1E5BB046">
          <v:shape id="_x0000_i1028" type="#_x0000_t75" style="width:452.95pt;height:409.4pt">
            <v:imagedata r:id="rId17" o:title="C4Model-Nível_3_Componente_API_REST"/>
          </v:shape>
        </w:pict>
      </w:r>
    </w:p>
    <w:p w14:paraId="5FF69724" w14:textId="53205D0D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491D12">
        <w:rPr>
          <w:noProof/>
          <w:sz w:val="22"/>
          <w:szCs w:val="22"/>
        </w:rPr>
        <w:t>10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65CF49A7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9" w:name="_Toc128325204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.1. Definição do Framework de Trabalho</w:t>
      </w:r>
      <w:bookmarkEnd w:id="19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C2484F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0388A074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0" w:name="_Ref128043572"/>
      <w:bookmarkStart w:id="21" w:name="_Toc128325205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Pr="00777D5B">
        <w:rPr>
          <w:rFonts w:ascii="Arial" w:hAnsi="Arial" w:cs="Arial"/>
          <w:sz w:val="24"/>
          <w:szCs w:val="24"/>
          <w:lang w:eastAsia="pt-BR"/>
        </w:rPr>
        <w:t>. Framework Front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Pr="00777D5B">
        <w:rPr>
          <w:rFonts w:ascii="Arial" w:hAnsi="Arial" w:cs="Arial"/>
          <w:sz w:val="24"/>
          <w:szCs w:val="24"/>
          <w:lang w:eastAsia="pt-BR"/>
        </w:rPr>
        <w:t>End</w:t>
      </w:r>
      <w:bookmarkEnd w:id="20"/>
      <w:bookmarkEnd w:id="21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6F96F984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2" w:name="_Ref128043659"/>
      <w:bookmarkStart w:id="23" w:name="_Toc128325206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CA29B7">
        <w:rPr>
          <w:rFonts w:ascii="Arial" w:hAnsi="Arial" w:cs="Arial"/>
          <w:sz w:val="24"/>
          <w:szCs w:val="24"/>
          <w:lang w:eastAsia="pt-BR"/>
        </w:rPr>
        <w:t xml:space="preserve"> Framework Back-</w:t>
      </w:r>
      <w:r w:rsidRPr="00777D5B">
        <w:rPr>
          <w:rFonts w:ascii="Arial" w:hAnsi="Arial" w:cs="Arial"/>
          <w:sz w:val="24"/>
          <w:szCs w:val="24"/>
          <w:lang w:eastAsia="pt-BR"/>
        </w:rPr>
        <w:t>End</w:t>
      </w:r>
      <w:bookmarkEnd w:id="22"/>
      <w:bookmarkEnd w:id="23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366B54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34D069B7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suporte para a criação de APIs RESTful</w:t>
      </w:r>
      <w:r>
        <w:rPr>
          <w:rFonts w:ascii="Arial" w:hAnsi="Arial" w:cs="Arial"/>
          <w:sz w:val="24"/>
          <w:szCs w:val="24"/>
        </w:rPr>
        <w:t xml:space="preserve">l.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4" w:name="_Toc128325207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24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7E2786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25" w:name="_Toc128325208"/>
      <w:r>
        <w:rPr>
          <w:lang w:eastAsia="pt-BR"/>
        </w:rPr>
        <w:lastRenderedPageBreak/>
        <w:t>3.2. Arquitetura da informação</w:t>
      </w:r>
      <w:bookmarkEnd w:id="25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4691245D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>facilitar a navegação e o acesso dos usuários às informações que eles procuram. Além disso, a</w:t>
      </w:r>
      <w:r>
        <w:rPr>
          <w:rFonts w:ascii="Arial" w:hAnsi="Arial" w:cs="Arial"/>
          <w:sz w:val="24"/>
          <w:szCs w:val="24"/>
        </w:rPr>
        <w:t>s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A72F781" w14:textId="6E2035E9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>, facilitando assim a localização de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58925F49" w:rsidR="0068552C" w:rsidRDefault="0015064F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2F77F42D">
          <v:shape id="_x0000_s1066" type="#_x0000_t75" style="position:absolute;left:0;text-align:left;margin-left:1.75pt;margin-top:43pt;width:453.05pt;height:321.15pt;z-index:6;mso-position-horizontal-relative:text;mso-position-vertical-relative:text;mso-width-relative:page;mso-height-relative:page">
            <v:imagedata r:id="rId18" o:title="Arquitetura da Informacao"/>
            <w10:wrap type="topAndBottom"/>
          </v:shape>
        </w:pict>
      </w:r>
      <w:r w:rsidR="0068552C">
        <w:rPr>
          <w:rFonts w:ascii="Arial" w:hAnsi="Arial" w:cs="Arial"/>
          <w:sz w:val="24"/>
          <w:szCs w:val="24"/>
        </w:rPr>
        <w:t xml:space="preserve">A figura abaixo 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45D24D32" w14:textId="4201C293" w:rsidR="00302502" w:rsidRDefault="00302502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C6D5B09" w14:textId="23AFE43A" w:rsidR="00FF5117" w:rsidRDefault="006A1800" w:rsidP="006A1800">
      <w:pPr>
        <w:pStyle w:val="Legenda"/>
        <w:spacing w:before="120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491D12">
        <w:rPr>
          <w:noProof/>
          <w:sz w:val="22"/>
          <w:szCs w:val="22"/>
        </w:rPr>
        <w:t>11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mapa do site</w:t>
      </w:r>
    </w:p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26" w:name="_Toc128325209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26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27" w:name="_Toc128325210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27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77777777" w:rsidR="00683072" w:rsidRPr="00683072" w:rsidRDefault="00683072" w:rsidP="00683072">
      <w:pPr>
        <w:pStyle w:val="Ttulo2"/>
        <w:rPr>
          <w:lang w:val="pt-BR" w:eastAsia="pt-BR"/>
        </w:rPr>
      </w:pPr>
      <w:bookmarkStart w:id="28" w:name="_Toc128325211"/>
      <w:bookmarkStart w:id="29" w:name="_Ref128333699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>
        <w:rPr>
          <w:lang w:val="pt-BR" w:eastAsia="pt-BR"/>
        </w:rPr>
        <w:t>Aplicação web</w:t>
      </w:r>
      <w:bookmarkEnd w:id="28"/>
      <w:bookmarkEnd w:id="29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19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4A1637C2" w14:textId="423E14EB" w:rsidR="00136D1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acessar a aplicação com o perfil de administrador deve-se utilizar o login “admin” e a senha “@admin!”.</w:t>
      </w:r>
    </w:p>
    <w:p w14:paraId="5165EDCC" w14:textId="77777777" w:rsidR="00683072" w:rsidRDefault="00683072" w:rsidP="00683072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E6084DF" w14:textId="77777777" w:rsidR="00683072" w:rsidRPr="00683072" w:rsidRDefault="00683072" w:rsidP="00683072">
      <w:pPr>
        <w:pStyle w:val="Ttulo2"/>
        <w:rPr>
          <w:lang w:val="pt-BR" w:eastAsia="pt-BR"/>
        </w:rPr>
      </w:pPr>
      <w:bookmarkStart w:id="30" w:name="_Toc128325212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>Repositório código-fonte</w:t>
      </w:r>
      <w:bookmarkEnd w:id="30"/>
    </w:p>
    <w:p w14:paraId="23CAECC7" w14:textId="0E8589CD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código fonte da aplicação encontra-se em </w:t>
      </w:r>
      <w:hyperlink r:id="rId20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31" w:name="_Toc128325213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31"/>
    </w:p>
    <w:p w14:paraId="124AE15D" w14:textId="0B0BFA62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21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32" w:name="_Toc128325214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32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33" w:name="_Toc351475134"/>
      <w:bookmarkStart w:id="34" w:name="_Toc297133353"/>
      <w:r>
        <w:br w:type="page"/>
      </w:r>
      <w:bookmarkStart w:id="35" w:name="_Toc128325215"/>
      <w:r w:rsidR="004D2758" w:rsidRPr="00D3159F">
        <w:lastRenderedPageBreak/>
        <w:t>REFERÊNCIAS</w:t>
      </w:r>
      <w:bookmarkEnd w:id="33"/>
      <w:bookmarkEnd w:id="34"/>
      <w:bookmarkEnd w:id="35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22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27F07F" w14:textId="77777777" w:rsidR="007B57F7" w:rsidRDefault="007B57F7" w:rsidP="0066706F">
      <w:pPr>
        <w:spacing w:after="0" w:line="240" w:lineRule="auto"/>
      </w:pPr>
      <w:r>
        <w:separator/>
      </w:r>
    </w:p>
  </w:endnote>
  <w:endnote w:type="continuationSeparator" w:id="0">
    <w:p w14:paraId="505662DE" w14:textId="77777777" w:rsidR="007B57F7" w:rsidRDefault="007B57F7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B0A752" w14:textId="77777777" w:rsidR="007B57F7" w:rsidRDefault="007B57F7" w:rsidP="0066706F">
      <w:pPr>
        <w:spacing w:after="0" w:line="240" w:lineRule="auto"/>
      </w:pPr>
      <w:r>
        <w:separator/>
      </w:r>
    </w:p>
  </w:footnote>
  <w:footnote w:type="continuationSeparator" w:id="0">
    <w:p w14:paraId="66ACE33F" w14:textId="77777777" w:rsidR="007B57F7" w:rsidRDefault="007B57F7" w:rsidP="0066706F">
      <w:pPr>
        <w:spacing w:after="0" w:line="240" w:lineRule="auto"/>
      </w:pPr>
      <w:r>
        <w:continuationSeparator/>
      </w:r>
    </w:p>
  </w:footnote>
  <w:footnote w:id="1">
    <w:p w14:paraId="65A7DDD4" w14:textId="41B55EBC" w:rsidR="0015064F" w:rsidRPr="00DC3DE8" w:rsidRDefault="0015064F" w:rsidP="009E0548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5CE4ACE0" w:rsidR="0015064F" w:rsidRDefault="0015064F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135732">
      <w:rPr>
        <w:noProof/>
      </w:rPr>
      <w:t>3</w:t>
    </w:r>
    <w:r>
      <w:fldChar w:fldCharType="end"/>
    </w:r>
  </w:p>
  <w:p w14:paraId="56B365A5" w14:textId="77777777" w:rsidR="0015064F" w:rsidRDefault="0015064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4B537661"/>
    <w:multiLevelType w:val="hybridMultilevel"/>
    <w:tmpl w:val="884AF7A2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0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70787C40"/>
    <w:multiLevelType w:val="multilevel"/>
    <w:tmpl w:val="DA94E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6FF6289"/>
    <w:multiLevelType w:val="multilevel"/>
    <w:tmpl w:val="FD50A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2"/>
  </w:num>
  <w:num w:numId="3">
    <w:abstractNumId w:val="15"/>
  </w:num>
  <w:num w:numId="4">
    <w:abstractNumId w:val="25"/>
  </w:num>
  <w:num w:numId="5">
    <w:abstractNumId w:val="8"/>
  </w:num>
  <w:num w:numId="6">
    <w:abstractNumId w:val="18"/>
  </w:num>
  <w:num w:numId="7">
    <w:abstractNumId w:val="16"/>
  </w:num>
  <w:num w:numId="8">
    <w:abstractNumId w:val="28"/>
  </w:num>
  <w:num w:numId="9">
    <w:abstractNumId w:val="20"/>
  </w:num>
  <w:num w:numId="10">
    <w:abstractNumId w:val="2"/>
  </w:num>
  <w:num w:numId="11">
    <w:abstractNumId w:val="5"/>
  </w:num>
  <w:num w:numId="12">
    <w:abstractNumId w:val="12"/>
  </w:num>
  <w:num w:numId="13">
    <w:abstractNumId w:val="11"/>
  </w:num>
  <w:num w:numId="14">
    <w:abstractNumId w:val="14"/>
  </w:num>
  <w:num w:numId="15">
    <w:abstractNumId w:val="4"/>
  </w:num>
  <w:num w:numId="16">
    <w:abstractNumId w:val="13"/>
  </w:num>
  <w:num w:numId="17">
    <w:abstractNumId w:val="6"/>
  </w:num>
  <w:num w:numId="18">
    <w:abstractNumId w:val="7"/>
  </w:num>
  <w:num w:numId="19">
    <w:abstractNumId w:val="21"/>
  </w:num>
  <w:num w:numId="20">
    <w:abstractNumId w:val="17"/>
  </w:num>
  <w:num w:numId="21">
    <w:abstractNumId w:val="9"/>
  </w:num>
  <w:num w:numId="22">
    <w:abstractNumId w:val="0"/>
  </w:num>
  <w:num w:numId="23">
    <w:abstractNumId w:val="23"/>
  </w:num>
  <w:num w:numId="24">
    <w:abstractNumId w:val="1"/>
  </w:num>
  <w:num w:numId="25">
    <w:abstractNumId w:val="10"/>
  </w:num>
  <w:num w:numId="26">
    <w:abstractNumId w:val="29"/>
  </w:num>
  <w:num w:numId="27">
    <w:abstractNumId w:val="27"/>
  </w:num>
  <w:num w:numId="28">
    <w:abstractNumId w:val="19"/>
  </w:num>
  <w:num w:numId="29">
    <w:abstractNumId w:val="26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47E0"/>
    <w:rsid w:val="000073AF"/>
    <w:rsid w:val="000076C3"/>
    <w:rsid w:val="00010655"/>
    <w:rsid w:val="0001406D"/>
    <w:rsid w:val="000171B1"/>
    <w:rsid w:val="000327AA"/>
    <w:rsid w:val="00037C88"/>
    <w:rsid w:val="00063B62"/>
    <w:rsid w:val="00073B73"/>
    <w:rsid w:val="0008519E"/>
    <w:rsid w:val="000864E1"/>
    <w:rsid w:val="00091EBC"/>
    <w:rsid w:val="000938B6"/>
    <w:rsid w:val="000949CB"/>
    <w:rsid w:val="000B3D6D"/>
    <w:rsid w:val="000D402F"/>
    <w:rsid w:val="000D5532"/>
    <w:rsid w:val="000D74DC"/>
    <w:rsid w:val="000E0775"/>
    <w:rsid w:val="000F45C0"/>
    <w:rsid w:val="00114AF7"/>
    <w:rsid w:val="00115592"/>
    <w:rsid w:val="001176B6"/>
    <w:rsid w:val="001176E7"/>
    <w:rsid w:val="00122F28"/>
    <w:rsid w:val="00124CF6"/>
    <w:rsid w:val="00135732"/>
    <w:rsid w:val="00136D11"/>
    <w:rsid w:val="0014458A"/>
    <w:rsid w:val="0015064F"/>
    <w:rsid w:val="0015089D"/>
    <w:rsid w:val="0015140C"/>
    <w:rsid w:val="00151D1C"/>
    <w:rsid w:val="001563F1"/>
    <w:rsid w:val="00171B3B"/>
    <w:rsid w:val="001844CA"/>
    <w:rsid w:val="00196D69"/>
    <w:rsid w:val="001A0D4C"/>
    <w:rsid w:val="001A346C"/>
    <w:rsid w:val="001A7D20"/>
    <w:rsid w:val="001B29DF"/>
    <w:rsid w:val="001C02CE"/>
    <w:rsid w:val="001C08AB"/>
    <w:rsid w:val="001C2595"/>
    <w:rsid w:val="001D06B4"/>
    <w:rsid w:val="001E1AA1"/>
    <w:rsid w:val="001E6CF5"/>
    <w:rsid w:val="001F701B"/>
    <w:rsid w:val="0020281F"/>
    <w:rsid w:val="00207070"/>
    <w:rsid w:val="0021045E"/>
    <w:rsid w:val="00213CA0"/>
    <w:rsid w:val="00223E3C"/>
    <w:rsid w:val="002261D3"/>
    <w:rsid w:val="002314A2"/>
    <w:rsid w:val="00233CBD"/>
    <w:rsid w:val="00240793"/>
    <w:rsid w:val="002433D1"/>
    <w:rsid w:val="00247EF4"/>
    <w:rsid w:val="002507E1"/>
    <w:rsid w:val="00251DAB"/>
    <w:rsid w:val="0025463C"/>
    <w:rsid w:val="002611B3"/>
    <w:rsid w:val="0027107F"/>
    <w:rsid w:val="00271168"/>
    <w:rsid w:val="0027538B"/>
    <w:rsid w:val="0027605C"/>
    <w:rsid w:val="002810BB"/>
    <w:rsid w:val="00281656"/>
    <w:rsid w:val="002860D5"/>
    <w:rsid w:val="002912AB"/>
    <w:rsid w:val="0029392C"/>
    <w:rsid w:val="002A6B06"/>
    <w:rsid w:val="002B2518"/>
    <w:rsid w:val="002C02B9"/>
    <w:rsid w:val="002C10AF"/>
    <w:rsid w:val="002C4A27"/>
    <w:rsid w:val="002C6381"/>
    <w:rsid w:val="002D2124"/>
    <w:rsid w:val="002E4099"/>
    <w:rsid w:val="002E6D99"/>
    <w:rsid w:val="002E769F"/>
    <w:rsid w:val="002F07E9"/>
    <w:rsid w:val="00302502"/>
    <w:rsid w:val="003215E6"/>
    <w:rsid w:val="0032582E"/>
    <w:rsid w:val="003400C4"/>
    <w:rsid w:val="0034032B"/>
    <w:rsid w:val="00345F35"/>
    <w:rsid w:val="003474EE"/>
    <w:rsid w:val="0035660D"/>
    <w:rsid w:val="003642AF"/>
    <w:rsid w:val="00366B54"/>
    <w:rsid w:val="0038316A"/>
    <w:rsid w:val="00383B1B"/>
    <w:rsid w:val="00385DB8"/>
    <w:rsid w:val="00387876"/>
    <w:rsid w:val="00391E23"/>
    <w:rsid w:val="00395B5B"/>
    <w:rsid w:val="003A2206"/>
    <w:rsid w:val="003A3F1D"/>
    <w:rsid w:val="003A4394"/>
    <w:rsid w:val="003B149B"/>
    <w:rsid w:val="003B2EE6"/>
    <w:rsid w:val="003C2E9B"/>
    <w:rsid w:val="003C5CC7"/>
    <w:rsid w:val="003C684A"/>
    <w:rsid w:val="003D1C6C"/>
    <w:rsid w:val="003E28AD"/>
    <w:rsid w:val="003E52FA"/>
    <w:rsid w:val="003E642B"/>
    <w:rsid w:val="003F400D"/>
    <w:rsid w:val="003F6B39"/>
    <w:rsid w:val="00400AFB"/>
    <w:rsid w:val="00410634"/>
    <w:rsid w:val="00412F61"/>
    <w:rsid w:val="00414C92"/>
    <w:rsid w:val="0041637A"/>
    <w:rsid w:val="004207F2"/>
    <w:rsid w:val="00424C94"/>
    <w:rsid w:val="00431E1C"/>
    <w:rsid w:val="00432139"/>
    <w:rsid w:val="00442C16"/>
    <w:rsid w:val="00444DEA"/>
    <w:rsid w:val="00445F57"/>
    <w:rsid w:val="00447C97"/>
    <w:rsid w:val="004524BC"/>
    <w:rsid w:val="00453075"/>
    <w:rsid w:val="00460E5E"/>
    <w:rsid w:val="0046171B"/>
    <w:rsid w:val="00464CFC"/>
    <w:rsid w:val="00474AE1"/>
    <w:rsid w:val="0047572E"/>
    <w:rsid w:val="00490E01"/>
    <w:rsid w:val="00491D12"/>
    <w:rsid w:val="0049690D"/>
    <w:rsid w:val="004A7D71"/>
    <w:rsid w:val="004B26FD"/>
    <w:rsid w:val="004D08FF"/>
    <w:rsid w:val="004D2758"/>
    <w:rsid w:val="004D4331"/>
    <w:rsid w:val="004D5200"/>
    <w:rsid w:val="004D5B83"/>
    <w:rsid w:val="004E016B"/>
    <w:rsid w:val="004E052F"/>
    <w:rsid w:val="004E1F4A"/>
    <w:rsid w:val="004E317F"/>
    <w:rsid w:val="004F18B9"/>
    <w:rsid w:val="004F3F36"/>
    <w:rsid w:val="004F6338"/>
    <w:rsid w:val="005016F1"/>
    <w:rsid w:val="00505C9A"/>
    <w:rsid w:val="00512503"/>
    <w:rsid w:val="00517696"/>
    <w:rsid w:val="00531A58"/>
    <w:rsid w:val="00532A0A"/>
    <w:rsid w:val="005401A9"/>
    <w:rsid w:val="00543887"/>
    <w:rsid w:val="0054491C"/>
    <w:rsid w:val="00562902"/>
    <w:rsid w:val="00564696"/>
    <w:rsid w:val="00566628"/>
    <w:rsid w:val="00571A40"/>
    <w:rsid w:val="005764A0"/>
    <w:rsid w:val="00581B93"/>
    <w:rsid w:val="00584569"/>
    <w:rsid w:val="0058599F"/>
    <w:rsid w:val="00587E07"/>
    <w:rsid w:val="005937E5"/>
    <w:rsid w:val="005A1560"/>
    <w:rsid w:val="005A4766"/>
    <w:rsid w:val="005B53B9"/>
    <w:rsid w:val="005B7051"/>
    <w:rsid w:val="005B7733"/>
    <w:rsid w:val="005C1C30"/>
    <w:rsid w:val="005C2B1B"/>
    <w:rsid w:val="005C60AA"/>
    <w:rsid w:val="005C6705"/>
    <w:rsid w:val="005E2CC0"/>
    <w:rsid w:val="005E32D9"/>
    <w:rsid w:val="005F0A99"/>
    <w:rsid w:val="005F4AED"/>
    <w:rsid w:val="005F5769"/>
    <w:rsid w:val="0060089D"/>
    <w:rsid w:val="006128FE"/>
    <w:rsid w:val="0061731C"/>
    <w:rsid w:val="00622E91"/>
    <w:rsid w:val="0062454C"/>
    <w:rsid w:val="00627A7B"/>
    <w:rsid w:val="00627C9D"/>
    <w:rsid w:val="00632733"/>
    <w:rsid w:val="00635F94"/>
    <w:rsid w:val="00636A60"/>
    <w:rsid w:val="00643167"/>
    <w:rsid w:val="00645FE8"/>
    <w:rsid w:val="006503BE"/>
    <w:rsid w:val="00660188"/>
    <w:rsid w:val="0066706F"/>
    <w:rsid w:val="006671ED"/>
    <w:rsid w:val="00683072"/>
    <w:rsid w:val="0068552C"/>
    <w:rsid w:val="00692D17"/>
    <w:rsid w:val="006A1800"/>
    <w:rsid w:val="006A312C"/>
    <w:rsid w:val="006C2B3A"/>
    <w:rsid w:val="006C4537"/>
    <w:rsid w:val="006E0815"/>
    <w:rsid w:val="006E7F46"/>
    <w:rsid w:val="006F6708"/>
    <w:rsid w:val="007011EC"/>
    <w:rsid w:val="007013BA"/>
    <w:rsid w:val="00704DDA"/>
    <w:rsid w:val="007109CA"/>
    <w:rsid w:val="007118DF"/>
    <w:rsid w:val="007176AF"/>
    <w:rsid w:val="007212CA"/>
    <w:rsid w:val="00721404"/>
    <w:rsid w:val="007254E0"/>
    <w:rsid w:val="00725E57"/>
    <w:rsid w:val="00732962"/>
    <w:rsid w:val="00735214"/>
    <w:rsid w:val="00736F3B"/>
    <w:rsid w:val="00740212"/>
    <w:rsid w:val="00744A13"/>
    <w:rsid w:val="007456D9"/>
    <w:rsid w:val="00750657"/>
    <w:rsid w:val="00751250"/>
    <w:rsid w:val="00765311"/>
    <w:rsid w:val="00765BC4"/>
    <w:rsid w:val="00765CE1"/>
    <w:rsid w:val="007733C3"/>
    <w:rsid w:val="00775ACD"/>
    <w:rsid w:val="00777884"/>
    <w:rsid w:val="00777D5B"/>
    <w:rsid w:val="00782988"/>
    <w:rsid w:val="00790655"/>
    <w:rsid w:val="007916DF"/>
    <w:rsid w:val="007B0084"/>
    <w:rsid w:val="007B54BA"/>
    <w:rsid w:val="007B57F7"/>
    <w:rsid w:val="007B745D"/>
    <w:rsid w:val="007C0034"/>
    <w:rsid w:val="007C2A6A"/>
    <w:rsid w:val="007C501A"/>
    <w:rsid w:val="007C5DAF"/>
    <w:rsid w:val="007D3EE5"/>
    <w:rsid w:val="007E2786"/>
    <w:rsid w:val="007E3010"/>
    <w:rsid w:val="007E5DDD"/>
    <w:rsid w:val="007E652C"/>
    <w:rsid w:val="007E7432"/>
    <w:rsid w:val="0080050D"/>
    <w:rsid w:val="00800A41"/>
    <w:rsid w:val="008031A4"/>
    <w:rsid w:val="0080560C"/>
    <w:rsid w:val="00830285"/>
    <w:rsid w:val="00833FC6"/>
    <w:rsid w:val="008369F8"/>
    <w:rsid w:val="0084036B"/>
    <w:rsid w:val="00852237"/>
    <w:rsid w:val="008620F7"/>
    <w:rsid w:val="008628A4"/>
    <w:rsid w:val="008669C4"/>
    <w:rsid w:val="008676E6"/>
    <w:rsid w:val="0087137A"/>
    <w:rsid w:val="00875F8B"/>
    <w:rsid w:val="008800C1"/>
    <w:rsid w:val="00894552"/>
    <w:rsid w:val="00895B7E"/>
    <w:rsid w:val="00895CC9"/>
    <w:rsid w:val="00895EAB"/>
    <w:rsid w:val="0089660F"/>
    <w:rsid w:val="008A0E89"/>
    <w:rsid w:val="008B1428"/>
    <w:rsid w:val="008B5064"/>
    <w:rsid w:val="008C1B86"/>
    <w:rsid w:val="008C4976"/>
    <w:rsid w:val="008C5DF8"/>
    <w:rsid w:val="008D0706"/>
    <w:rsid w:val="008D21EA"/>
    <w:rsid w:val="008E0B5E"/>
    <w:rsid w:val="008F334A"/>
    <w:rsid w:val="008F629B"/>
    <w:rsid w:val="00903853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659B"/>
    <w:rsid w:val="009376E7"/>
    <w:rsid w:val="00941C4B"/>
    <w:rsid w:val="0094743F"/>
    <w:rsid w:val="00950843"/>
    <w:rsid w:val="00956137"/>
    <w:rsid w:val="00961E57"/>
    <w:rsid w:val="0096435A"/>
    <w:rsid w:val="00976293"/>
    <w:rsid w:val="009775B2"/>
    <w:rsid w:val="009810E9"/>
    <w:rsid w:val="0098194C"/>
    <w:rsid w:val="00984641"/>
    <w:rsid w:val="0098661F"/>
    <w:rsid w:val="00987BAA"/>
    <w:rsid w:val="00994F42"/>
    <w:rsid w:val="009A1198"/>
    <w:rsid w:val="009A4A55"/>
    <w:rsid w:val="009B176B"/>
    <w:rsid w:val="009B20D3"/>
    <w:rsid w:val="009B5E6A"/>
    <w:rsid w:val="009C0DFB"/>
    <w:rsid w:val="009C1CFD"/>
    <w:rsid w:val="009C4A37"/>
    <w:rsid w:val="009D049A"/>
    <w:rsid w:val="009D1278"/>
    <w:rsid w:val="009D4836"/>
    <w:rsid w:val="009E0548"/>
    <w:rsid w:val="009E0ABC"/>
    <w:rsid w:val="009F5267"/>
    <w:rsid w:val="009F6903"/>
    <w:rsid w:val="00A005DA"/>
    <w:rsid w:val="00A0244D"/>
    <w:rsid w:val="00A12455"/>
    <w:rsid w:val="00A1274D"/>
    <w:rsid w:val="00A135D4"/>
    <w:rsid w:val="00A21BBE"/>
    <w:rsid w:val="00A2294D"/>
    <w:rsid w:val="00A24A87"/>
    <w:rsid w:val="00A2546D"/>
    <w:rsid w:val="00A600F2"/>
    <w:rsid w:val="00A67437"/>
    <w:rsid w:val="00A73C56"/>
    <w:rsid w:val="00A76E81"/>
    <w:rsid w:val="00A81E16"/>
    <w:rsid w:val="00A82A51"/>
    <w:rsid w:val="00A92079"/>
    <w:rsid w:val="00AA0BAC"/>
    <w:rsid w:val="00AA4898"/>
    <w:rsid w:val="00AB0D2A"/>
    <w:rsid w:val="00AB3ECE"/>
    <w:rsid w:val="00AD1D48"/>
    <w:rsid w:val="00AD6A0A"/>
    <w:rsid w:val="00AE1160"/>
    <w:rsid w:val="00AF3286"/>
    <w:rsid w:val="00B05E41"/>
    <w:rsid w:val="00B10624"/>
    <w:rsid w:val="00B17AC1"/>
    <w:rsid w:val="00B25C1A"/>
    <w:rsid w:val="00B25DC9"/>
    <w:rsid w:val="00B27E8E"/>
    <w:rsid w:val="00B30844"/>
    <w:rsid w:val="00B30AF5"/>
    <w:rsid w:val="00B41E31"/>
    <w:rsid w:val="00B4397E"/>
    <w:rsid w:val="00B55FFD"/>
    <w:rsid w:val="00B75BFC"/>
    <w:rsid w:val="00B76765"/>
    <w:rsid w:val="00B77864"/>
    <w:rsid w:val="00B81BC8"/>
    <w:rsid w:val="00B834FE"/>
    <w:rsid w:val="00B9677D"/>
    <w:rsid w:val="00BA04DD"/>
    <w:rsid w:val="00BA55E2"/>
    <w:rsid w:val="00BA64D9"/>
    <w:rsid w:val="00BC194D"/>
    <w:rsid w:val="00BC359F"/>
    <w:rsid w:val="00BC4D8B"/>
    <w:rsid w:val="00BC7FE5"/>
    <w:rsid w:val="00BD0722"/>
    <w:rsid w:val="00BD58F8"/>
    <w:rsid w:val="00BD626B"/>
    <w:rsid w:val="00BE760E"/>
    <w:rsid w:val="00BF1EB1"/>
    <w:rsid w:val="00BF56B5"/>
    <w:rsid w:val="00C02C03"/>
    <w:rsid w:val="00C108A9"/>
    <w:rsid w:val="00C110D5"/>
    <w:rsid w:val="00C120CF"/>
    <w:rsid w:val="00C12866"/>
    <w:rsid w:val="00C13870"/>
    <w:rsid w:val="00C142F3"/>
    <w:rsid w:val="00C20C7D"/>
    <w:rsid w:val="00C2484F"/>
    <w:rsid w:val="00C270AA"/>
    <w:rsid w:val="00C3138C"/>
    <w:rsid w:val="00C321BB"/>
    <w:rsid w:val="00C33B87"/>
    <w:rsid w:val="00C45263"/>
    <w:rsid w:val="00C523B7"/>
    <w:rsid w:val="00C54EC5"/>
    <w:rsid w:val="00C55675"/>
    <w:rsid w:val="00C64265"/>
    <w:rsid w:val="00C66280"/>
    <w:rsid w:val="00C715A6"/>
    <w:rsid w:val="00C74531"/>
    <w:rsid w:val="00C75035"/>
    <w:rsid w:val="00C879B9"/>
    <w:rsid w:val="00C90C93"/>
    <w:rsid w:val="00C97B8F"/>
    <w:rsid w:val="00CA29B7"/>
    <w:rsid w:val="00CA47A9"/>
    <w:rsid w:val="00CA602E"/>
    <w:rsid w:val="00CB3164"/>
    <w:rsid w:val="00CB4D3E"/>
    <w:rsid w:val="00CC08D4"/>
    <w:rsid w:val="00CD00A4"/>
    <w:rsid w:val="00CD7302"/>
    <w:rsid w:val="00CE6C7D"/>
    <w:rsid w:val="00CF044C"/>
    <w:rsid w:val="00CF5913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3159F"/>
    <w:rsid w:val="00D40A28"/>
    <w:rsid w:val="00D44FCF"/>
    <w:rsid w:val="00D4567F"/>
    <w:rsid w:val="00D5294C"/>
    <w:rsid w:val="00D56FA4"/>
    <w:rsid w:val="00D61935"/>
    <w:rsid w:val="00D61CDF"/>
    <w:rsid w:val="00D63462"/>
    <w:rsid w:val="00D63A0B"/>
    <w:rsid w:val="00D67284"/>
    <w:rsid w:val="00D71BE8"/>
    <w:rsid w:val="00D75217"/>
    <w:rsid w:val="00D87BFB"/>
    <w:rsid w:val="00D94A9C"/>
    <w:rsid w:val="00DA23F4"/>
    <w:rsid w:val="00DA2832"/>
    <w:rsid w:val="00DA3017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16A0"/>
    <w:rsid w:val="00E140A4"/>
    <w:rsid w:val="00E21B1C"/>
    <w:rsid w:val="00E26B8B"/>
    <w:rsid w:val="00E31B94"/>
    <w:rsid w:val="00E32BAE"/>
    <w:rsid w:val="00E41F6F"/>
    <w:rsid w:val="00E53C83"/>
    <w:rsid w:val="00E54111"/>
    <w:rsid w:val="00E6098F"/>
    <w:rsid w:val="00E63E22"/>
    <w:rsid w:val="00E65107"/>
    <w:rsid w:val="00E6568B"/>
    <w:rsid w:val="00E737BA"/>
    <w:rsid w:val="00E75E2B"/>
    <w:rsid w:val="00E7656D"/>
    <w:rsid w:val="00E7738D"/>
    <w:rsid w:val="00E84A8C"/>
    <w:rsid w:val="00E84B52"/>
    <w:rsid w:val="00E84DD2"/>
    <w:rsid w:val="00E968B5"/>
    <w:rsid w:val="00EA3836"/>
    <w:rsid w:val="00EA48F5"/>
    <w:rsid w:val="00EA4BC3"/>
    <w:rsid w:val="00EA6990"/>
    <w:rsid w:val="00EB5B8C"/>
    <w:rsid w:val="00EB725B"/>
    <w:rsid w:val="00EC28AF"/>
    <w:rsid w:val="00ED1EA5"/>
    <w:rsid w:val="00EF3A5B"/>
    <w:rsid w:val="00EF6296"/>
    <w:rsid w:val="00F06E74"/>
    <w:rsid w:val="00F14847"/>
    <w:rsid w:val="00F16EF7"/>
    <w:rsid w:val="00F22DA6"/>
    <w:rsid w:val="00F3264A"/>
    <w:rsid w:val="00F32CFD"/>
    <w:rsid w:val="00F34B27"/>
    <w:rsid w:val="00F361D7"/>
    <w:rsid w:val="00F37DEA"/>
    <w:rsid w:val="00F539C9"/>
    <w:rsid w:val="00F60C2A"/>
    <w:rsid w:val="00F64D64"/>
    <w:rsid w:val="00F70E2D"/>
    <w:rsid w:val="00F80456"/>
    <w:rsid w:val="00F8288C"/>
    <w:rsid w:val="00F8413E"/>
    <w:rsid w:val="00F90D5E"/>
    <w:rsid w:val="00F922F5"/>
    <w:rsid w:val="00F95964"/>
    <w:rsid w:val="00F966FB"/>
    <w:rsid w:val="00F96989"/>
    <w:rsid w:val="00F96BC2"/>
    <w:rsid w:val="00FA091C"/>
    <w:rsid w:val="00FA3221"/>
    <w:rsid w:val="00FA38D5"/>
    <w:rsid w:val="00FD3ABB"/>
    <w:rsid w:val="00FD4C48"/>
    <w:rsid w:val="00FE483E"/>
    <w:rsid w:val="00FF045E"/>
    <w:rsid w:val="00FF2FCA"/>
    <w:rsid w:val="00FF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3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yperlink" Target="https://adjamir2318.c41.integrator.host/api-doc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github.com/adjamirgalvao/pucmina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s://adjamir2318.c41.integrator.hos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7833E9-053A-41E1-B903-EF0533BB3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2260</TotalTime>
  <Pages>22</Pages>
  <Words>3653</Words>
  <Characters>19727</Characters>
  <Application>Microsoft Office Word</Application>
  <DocSecurity>0</DocSecurity>
  <Lines>164</Lines>
  <Paragraphs>46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23334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103</cp:revision>
  <cp:lastPrinted>2013-03-18T18:49:00Z</cp:lastPrinted>
  <dcterms:created xsi:type="dcterms:W3CDTF">2019-06-10T02:33:00Z</dcterms:created>
  <dcterms:modified xsi:type="dcterms:W3CDTF">2023-02-26T23:17:00Z</dcterms:modified>
</cp:coreProperties>
</file>