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D1B61">
      <w:pPr>
        <w:suppressAutoHyphens/>
        <w:spacing w:after="0" w:line="360" w:lineRule="auto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0CD24AF1" w14:textId="1D795A50" w:rsidR="00792A1F" w:rsidRPr="00A65AD6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856139" w:history="1">
        <w:r w:rsidR="00792A1F" w:rsidRPr="00D54D74">
          <w:rPr>
            <w:rStyle w:val="Hyperlink"/>
          </w:rPr>
          <w:t>1. Apresentação</w:t>
        </w:r>
        <w:r w:rsidR="00792A1F">
          <w:rPr>
            <w:webHidden/>
          </w:rPr>
          <w:tab/>
        </w:r>
        <w:r w:rsidR="00792A1F">
          <w:rPr>
            <w:webHidden/>
          </w:rPr>
          <w:fldChar w:fldCharType="begin"/>
        </w:r>
        <w:r w:rsidR="00792A1F">
          <w:rPr>
            <w:webHidden/>
          </w:rPr>
          <w:instrText xml:space="preserve"> PAGEREF _Toc128856139 \h </w:instrText>
        </w:r>
        <w:r w:rsidR="00792A1F">
          <w:rPr>
            <w:webHidden/>
          </w:rPr>
        </w:r>
        <w:r w:rsidR="00792A1F">
          <w:rPr>
            <w:webHidden/>
          </w:rPr>
          <w:fldChar w:fldCharType="separate"/>
        </w:r>
        <w:r w:rsidR="00792A1F">
          <w:rPr>
            <w:webHidden/>
          </w:rPr>
          <w:t>5</w:t>
        </w:r>
        <w:r w:rsidR="00792A1F">
          <w:rPr>
            <w:webHidden/>
          </w:rPr>
          <w:fldChar w:fldCharType="end"/>
        </w:r>
      </w:hyperlink>
    </w:p>
    <w:p w14:paraId="7A91B5B8" w14:textId="136BB1DB" w:rsidR="00792A1F" w:rsidRPr="00A65AD6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140" w:history="1">
        <w:r w:rsidRPr="00D54D74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2F5608F" w14:textId="67D1A880" w:rsidR="00792A1F" w:rsidRPr="00A65AD6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141" w:history="1">
        <w:r w:rsidRPr="00D54D74">
          <w:rPr>
            <w:rStyle w:val="Hyperlink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862C95" w14:textId="1E4345F5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42" w:history="1">
        <w:r w:rsidRPr="00D54D74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86939C7" w14:textId="69B2465B" w:rsidR="00792A1F" w:rsidRPr="00A65AD6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143" w:history="1">
        <w:r w:rsidRPr="00D54D74">
          <w:rPr>
            <w:rStyle w:val="Hyperlink"/>
            <w:rFonts w:cs="Arial"/>
            <w:noProof/>
            <w:lang w:eastAsia="pt-BR"/>
          </w:rPr>
          <w:t>1.2.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7DA657B" w14:textId="724E119E" w:rsidR="00792A1F" w:rsidRPr="00A65AD6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144" w:history="1">
        <w:r w:rsidRPr="00D54D74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73DF87" w14:textId="0DAFE51E" w:rsidR="00792A1F" w:rsidRPr="00A65AD6" w:rsidRDefault="00792A1F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56145" w:history="1">
        <w:r w:rsidRPr="00D54D74">
          <w:rPr>
            <w:rStyle w:val="Hyperlink"/>
          </w:rPr>
          <w:t>2. 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_Toc128856145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852E839" w14:textId="20DCE8F4" w:rsidR="00792A1F" w:rsidRPr="00A65AD6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146" w:history="1">
        <w:r w:rsidRPr="00D54D74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FA3DD07" w14:textId="13233C94" w:rsidR="00792A1F" w:rsidRPr="00A65AD6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147" w:history="1">
        <w:r w:rsidRPr="00D54D74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C632065" w14:textId="028A0262" w:rsidR="00792A1F" w:rsidRPr="00A65AD6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148" w:history="1">
        <w:r w:rsidRPr="00D54D74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1DEAE24" w14:textId="62FF87C8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49" w:history="1">
        <w:r w:rsidRPr="00D54D74">
          <w:rPr>
            <w:rStyle w:val="Hyperlink"/>
            <w:rFonts w:cs="Arial"/>
            <w:noProof/>
            <w:lang w:eastAsia="pt-BR"/>
          </w:rPr>
          <w:t>2.3.1. Caso de uso: Registrar-se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6CB60D6" w14:textId="20B155BC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0" w:history="1">
        <w:r w:rsidRPr="00D54D74">
          <w:rPr>
            <w:rStyle w:val="Hyperlink"/>
            <w:rFonts w:cs="Arial"/>
            <w:noProof/>
            <w:lang w:eastAsia="pt-BR"/>
          </w:rPr>
          <w:t>2.3.2. Caso de uso: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34ECFB5" w14:textId="4C031688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1" w:history="1">
        <w:r w:rsidRPr="00D54D74">
          <w:rPr>
            <w:rStyle w:val="Hyperlink"/>
            <w:rFonts w:cs="Arial"/>
            <w:noProof/>
            <w:lang w:eastAsia="pt-BR"/>
          </w:rPr>
          <w:t>2.3.3. Caso de uso: Efetuar login social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182FDB1" w14:textId="30B102EA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2" w:history="1">
        <w:r w:rsidRPr="00D54D74">
          <w:rPr>
            <w:rStyle w:val="Hyperlink"/>
            <w:rFonts w:cs="Arial"/>
            <w:noProof/>
            <w:lang w:eastAsia="pt-BR"/>
          </w:rPr>
          <w:t>2.3.4. Caso de uso: Efetuar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94B25DB" w14:textId="429EBD56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3" w:history="1">
        <w:r w:rsidRPr="00D54D74">
          <w:rPr>
            <w:rStyle w:val="Hyperlink"/>
            <w:rFonts w:cs="Arial"/>
            <w:noProof/>
            <w:lang w:eastAsia="pt-BR"/>
          </w:rPr>
          <w:t>2.3.5. Caso de uso: Atualizar meu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2F7EFA8" w14:textId="059DCB93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4" w:history="1">
        <w:r w:rsidRPr="00D54D74">
          <w:rPr>
            <w:rStyle w:val="Hyperlink"/>
            <w:rFonts w:cs="Arial"/>
            <w:noProof/>
            <w:lang w:eastAsia="pt-BR"/>
          </w:rPr>
          <w:t>2.3.6. Caso de uso: Listar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CB1FA72" w14:textId="32C99F75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5" w:history="1">
        <w:r w:rsidRPr="00D54D74">
          <w:rPr>
            <w:rStyle w:val="Hyperlink"/>
            <w:rFonts w:cs="Arial"/>
            <w:noProof/>
            <w:lang w:eastAsia="pt-BR"/>
          </w:rPr>
          <w:t>2.3.7. Caso de uso: Cadastrar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2E1C18E" w14:textId="0BE65C55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6" w:history="1">
        <w:r w:rsidRPr="00D54D74">
          <w:rPr>
            <w:rStyle w:val="Hyperlink"/>
            <w:rFonts w:cs="Arial"/>
            <w:noProof/>
            <w:lang w:eastAsia="pt-BR"/>
          </w:rPr>
          <w:t>2.3.8. Caso de uso: Editar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9CB2BC4" w14:textId="7AC012A1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7" w:history="1">
        <w:r w:rsidRPr="00D54D74">
          <w:rPr>
            <w:rStyle w:val="Hyperlink"/>
            <w:rFonts w:cs="Arial"/>
            <w:noProof/>
            <w:lang w:eastAsia="pt-BR"/>
          </w:rPr>
          <w:t>2.3.9. Caso de uso: Excluir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25AED79" w14:textId="36E25D58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8" w:history="1">
        <w:r w:rsidRPr="00D54D74">
          <w:rPr>
            <w:rStyle w:val="Hyperlink"/>
            <w:rFonts w:cs="Arial"/>
            <w:noProof/>
            <w:lang w:eastAsia="pt-BR"/>
          </w:rPr>
          <w:t>2.3.10. Caso de uso: Detalhar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5550AAE" w14:textId="1BB73CCB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9" w:history="1">
        <w:r w:rsidRPr="00D54D74">
          <w:rPr>
            <w:rStyle w:val="Hyperlink"/>
            <w:rFonts w:cs="Arial"/>
            <w:noProof/>
            <w:lang w:eastAsia="pt-BR"/>
          </w:rPr>
          <w:t>2.3.11. Caso de uso: Listar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A87993E" w14:textId="192F6425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0" w:history="1">
        <w:r w:rsidRPr="00D54D74">
          <w:rPr>
            <w:rStyle w:val="Hyperlink"/>
            <w:rFonts w:cs="Arial"/>
            <w:noProof/>
            <w:lang w:eastAsia="pt-BR"/>
          </w:rPr>
          <w:t>2.3.12. Caso de uso: Cadastr</w:t>
        </w:r>
        <w:r w:rsidRPr="00D54D74">
          <w:rPr>
            <w:rStyle w:val="Hyperlink"/>
            <w:rFonts w:cs="Arial"/>
            <w:noProof/>
            <w:lang w:eastAsia="pt-BR"/>
          </w:rPr>
          <w:t>a</w:t>
        </w:r>
        <w:r w:rsidRPr="00D54D74">
          <w:rPr>
            <w:rStyle w:val="Hyperlink"/>
            <w:rFonts w:cs="Arial"/>
            <w:noProof/>
            <w:lang w:eastAsia="pt-BR"/>
          </w:rPr>
          <w:t>r ve</w:t>
        </w:r>
        <w:r w:rsidRPr="00D54D74">
          <w:rPr>
            <w:rStyle w:val="Hyperlink"/>
            <w:rFonts w:cs="Arial"/>
            <w:noProof/>
            <w:lang w:eastAsia="pt-BR"/>
          </w:rPr>
          <w:t>n</w:t>
        </w:r>
        <w:r w:rsidRPr="00D54D74">
          <w:rPr>
            <w:rStyle w:val="Hyperlink"/>
            <w:rFonts w:cs="Arial"/>
            <w:noProof/>
            <w:lang w:eastAsia="pt-BR"/>
          </w:rPr>
          <w:t>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F0EA5CF" w14:textId="17311416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1" w:history="1">
        <w:r w:rsidRPr="00D54D74">
          <w:rPr>
            <w:rStyle w:val="Hyperlink"/>
            <w:rFonts w:cs="Arial"/>
            <w:noProof/>
            <w:lang w:eastAsia="pt-BR"/>
          </w:rPr>
          <w:t>2.3.13. Caso de uso: Editar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FFBB836" w14:textId="76C52152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2" w:history="1">
        <w:r w:rsidRPr="00D54D74">
          <w:rPr>
            <w:rStyle w:val="Hyperlink"/>
            <w:rFonts w:cs="Arial"/>
            <w:noProof/>
            <w:lang w:eastAsia="pt-BR"/>
          </w:rPr>
          <w:t>2.3.14. Caso de uso: Excluir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6D6CA6E" w14:textId="17D44C21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3" w:history="1">
        <w:r w:rsidRPr="00D54D74">
          <w:rPr>
            <w:rStyle w:val="Hyperlink"/>
            <w:rFonts w:cs="Arial"/>
            <w:noProof/>
            <w:lang w:eastAsia="pt-BR"/>
          </w:rPr>
          <w:t>2.3.15. Caso de uso: Detalhar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920BD7E" w14:textId="45D6C7F9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4" w:history="1">
        <w:r w:rsidRPr="00D54D74">
          <w:rPr>
            <w:rStyle w:val="Hyperlink"/>
            <w:rFonts w:cs="Arial"/>
            <w:noProof/>
            <w:lang w:eastAsia="pt-BR"/>
          </w:rPr>
          <w:t>2.3.16. Caso de uso: Listar fornecedores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8127B51" w14:textId="768F401E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5" w:history="1">
        <w:r w:rsidRPr="00D54D74">
          <w:rPr>
            <w:rStyle w:val="Hyperlink"/>
            <w:rFonts w:cs="Arial"/>
            <w:noProof/>
            <w:lang w:eastAsia="pt-BR"/>
          </w:rPr>
          <w:t>2.3.17. Caso de uso: Cadastrar forn</w:t>
        </w:r>
        <w:r w:rsidRPr="00D54D74">
          <w:rPr>
            <w:rStyle w:val="Hyperlink"/>
            <w:rFonts w:cs="Arial"/>
            <w:noProof/>
            <w:lang w:eastAsia="pt-BR"/>
          </w:rPr>
          <w:t>e</w:t>
        </w:r>
        <w:r w:rsidRPr="00D54D74">
          <w:rPr>
            <w:rStyle w:val="Hyperlink"/>
            <w:rFonts w:cs="Arial"/>
            <w:noProof/>
            <w:lang w:eastAsia="pt-BR"/>
          </w:rPr>
          <w:t>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811A585" w14:textId="0E59DE34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6" w:history="1">
        <w:r w:rsidRPr="00D54D74">
          <w:rPr>
            <w:rStyle w:val="Hyperlink"/>
            <w:rFonts w:cs="Arial"/>
            <w:noProof/>
            <w:lang w:eastAsia="pt-BR"/>
          </w:rPr>
          <w:t>2.3.18. Caso de uso: Editar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807CA05" w14:textId="2ABBBDFE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7" w:history="1">
        <w:r w:rsidRPr="00D54D74">
          <w:rPr>
            <w:rStyle w:val="Hyperlink"/>
            <w:rFonts w:cs="Arial"/>
            <w:noProof/>
            <w:lang w:eastAsia="pt-BR"/>
          </w:rPr>
          <w:t>2.3.19. Caso de uso: Excluir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DDDC81B" w14:textId="0B301BD1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8" w:history="1">
        <w:r w:rsidRPr="00D54D74">
          <w:rPr>
            <w:rStyle w:val="Hyperlink"/>
            <w:rFonts w:cs="Arial"/>
            <w:noProof/>
            <w:lang w:eastAsia="pt-BR"/>
          </w:rPr>
          <w:t>2.3.20. Caso de uso: Detalhar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05286AE" w14:textId="5D997953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9" w:history="1">
        <w:r w:rsidRPr="00D54D74">
          <w:rPr>
            <w:rStyle w:val="Hyperlink"/>
            <w:rFonts w:cs="Arial"/>
            <w:noProof/>
            <w:lang w:eastAsia="pt-BR"/>
          </w:rPr>
          <w:t>2.3.21. Caso de uso: Listar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9059700" w14:textId="24E595D0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0" w:history="1">
        <w:r w:rsidRPr="00D54D74">
          <w:rPr>
            <w:rStyle w:val="Hyperlink"/>
            <w:rFonts w:cs="Arial"/>
            <w:noProof/>
            <w:lang w:eastAsia="pt-BR"/>
          </w:rPr>
          <w:t>2.3.22. Caso de uso: Cadastrar prod</w:t>
        </w:r>
        <w:r w:rsidRPr="00D54D74">
          <w:rPr>
            <w:rStyle w:val="Hyperlink"/>
            <w:rFonts w:cs="Arial"/>
            <w:noProof/>
            <w:lang w:eastAsia="pt-BR"/>
          </w:rPr>
          <w:t>u</w:t>
        </w:r>
        <w:r w:rsidRPr="00D54D74">
          <w:rPr>
            <w:rStyle w:val="Hyperlink"/>
            <w:rFonts w:cs="Arial"/>
            <w:noProof/>
            <w:lang w:eastAsia="pt-BR"/>
          </w:rPr>
          <w:t>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67EDA62" w14:textId="78532184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1" w:history="1">
        <w:r w:rsidRPr="00D54D74">
          <w:rPr>
            <w:rStyle w:val="Hyperlink"/>
            <w:rFonts w:cs="Arial"/>
            <w:noProof/>
            <w:lang w:eastAsia="pt-BR"/>
          </w:rPr>
          <w:t>2.3.23. Caso de uso: Editar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B8C8CFD" w14:textId="31ACE13B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2" w:history="1">
        <w:r w:rsidRPr="00D54D74">
          <w:rPr>
            <w:rStyle w:val="Hyperlink"/>
            <w:rFonts w:cs="Arial"/>
            <w:noProof/>
            <w:lang w:eastAsia="pt-BR"/>
          </w:rPr>
          <w:t>2.3.24. Caso de uso: Excluir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A097FE7" w14:textId="1F122E6A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3" w:history="1">
        <w:r w:rsidRPr="00D54D74">
          <w:rPr>
            <w:rStyle w:val="Hyperlink"/>
            <w:rFonts w:cs="Arial"/>
            <w:noProof/>
            <w:lang w:eastAsia="pt-BR"/>
          </w:rPr>
          <w:t>2.3.25. Caso de uso: Detalhar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97CB162" w14:textId="3FFB46C3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4" w:history="1">
        <w:r w:rsidRPr="00D54D74">
          <w:rPr>
            <w:rStyle w:val="Hyperlink"/>
            <w:rFonts w:cs="Arial"/>
            <w:noProof/>
            <w:lang w:eastAsia="pt-BR"/>
          </w:rPr>
          <w:t>2.3.26. Caso de uso: Listar compras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FADEF2B" w14:textId="20CBE0DF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5" w:history="1">
        <w:r w:rsidRPr="00D54D74">
          <w:rPr>
            <w:rStyle w:val="Hyperlink"/>
            <w:rFonts w:cs="Arial"/>
            <w:noProof/>
            <w:lang w:eastAsia="pt-BR"/>
          </w:rPr>
          <w:t>2.3.27. Caso de uso: Cadastrar co</w:t>
        </w:r>
        <w:r w:rsidRPr="00D54D74">
          <w:rPr>
            <w:rStyle w:val="Hyperlink"/>
            <w:rFonts w:cs="Arial"/>
            <w:noProof/>
            <w:lang w:eastAsia="pt-BR"/>
          </w:rPr>
          <w:t>m</w:t>
        </w:r>
        <w:r w:rsidRPr="00D54D74">
          <w:rPr>
            <w:rStyle w:val="Hyperlink"/>
            <w:rFonts w:cs="Arial"/>
            <w:noProof/>
            <w:lang w:eastAsia="pt-BR"/>
          </w:rPr>
          <w:t>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EBD140B" w14:textId="61200C18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6" w:history="1">
        <w:r w:rsidRPr="00D54D74">
          <w:rPr>
            <w:rStyle w:val="Hyperlink"/>
            <w:rFonts w:cs="Arial"/>
            <w:noProof/>
            <w:lang w:eastAsia="pt-BR"/>
          </w:rPr>
          <w:t>2.3.28. Caso de uso: Excluir compra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6B6D883" w14:textId="499293DC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7" w:history="1">
        <w:r w:rsidRPr="00D54D74">
          <w:rPr>
            <w:rStyle w:val="Hyperlink"/>
            <w:rFonts w:cs="Arial"/>
            <w:noProof/>
            <w:lang w:eastAsia="pt-BR"/>
          </w:rPr>
          <w:t>2.3.29. Caso de uso: Listar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F9D16CC" w14:textId="3A67AD53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8" w:history="1">
        <w:r w:rsidRPr="00D54D74">
          <w:rPr>
            <w:rStyle w:val="Hyperlink"/>
            <w:rFonts w:cs="Arial"/>
            <w:noProof/>
            <w:lang w:eastAsia="pt-BR"/>
          </w:rPr>
          <w:t>2.3.30. Caso de uso: Cadastrar co</w:t>
        </w:r>
        <w:r w:rsidRPr="00D54D74">
          <w:rPr>
            <w:rStyle w:val="Hyperlink"/>
            <w:rFonts w:cs="Arial"/>
            <w:noProof/>
            <w:lang w:eastAsia="pt-BR"/>
          </w:rPr>
          <w:t>m</w:t>
        </w:r>
        <w:r w:rsidRPr="00D54D74">
          <w:rPr>
            <w:rStyle w:val="Hyperlink"/>
            <w:rFonts w:cs="Arial"/>
            <w:noProof/>
            <w:lang w:eastAsia="pt-BR"/>
          </w:rPr>
          <w:t>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8805798" w14:textId="0E1CF0FF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9" w:history="1">
        <w:r w:rsidRPr="00D54D74">
          <w:rPr>
            <w:rStyle w:val="Hyperlink"/>
            <w:rFonts w:cs="Arial"/>
            <w:noProof/>
            <w:lang w:eastAsia="pt-BR"/>
          </w:rPr>
          <w:t>2.3.31. Caso de uso: Editar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EAD20A3" w14:textId="37A1237C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0" w:history="1">
        <w:r w:rsidRPr="00D54D74">
          <w:rPr>
            <w:rStyle w:val="Hyperlink"/>
            <w:rFonts w:cs="Arial"/>
            <w:noProof/>
            <w:lang w:eastAsia="pt-BR"/>
          </w:rPr>
          <w:t>2.3.32. Caso de uso: Excluir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22C9CC75" w14:textId="29CB0F3E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1" w:history="1">
        <w:r w:rsidRPr="00D54D74">
          <w:rPr>
            <w:rStyle w:val="Hyperlink"/>
            <w:rFonts w:cs="Arial"/>
            <w:noProof/>
            <w:lang w:eastAsia="pt-BR"/>
          </w:rPr>
          <w:t>2.3.33. Caso de uso: Detalhar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2B563AB" w14:textId="4522C100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2" w:history="1">
        <w:r w:rsidRPr="00D54D74">
          <w:rPr>
            <w:rStyle w:val="Hyperlink"/>
            <w:rFonts w:cs="Arial"/>
            <w:noProof/>
            <w:lang w:eastAsia="pt-BR"/>
          </w:rPr>
          <w:t>2.3.34. Caso de uso: Listar vendedores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73BD75AE" w14:textId="405DAF35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3" w:history="1">
        <w:r w:rsidRPr="00D54D74">
          <w:rPr>
            <w:rStyle w:val="Hyperlink"/>
            <w:rFonts w:cs="Arial"/>
            <w:noProof/>
            <w:lang w:eastAsia="pt-BR"/>
          </w:rPr>
          <w:t>2.3.35. Caso de uso: Cadastrar ve</w:t>
        </w:r>
        <w:r w:rsidRPr="00D54D74">
          <w:rPr>
            <w:rStyle w:val="Hyperlink"/>
            <w:rFonts w:cs="Arial"/>
            <w:noProof/>
            <w:lang w:eastAsia="pt-BR"/>
          </w:rPr>
          <w:t>n</w:t>
        </w:r>
        <w:r w:rsidRPr="00D54D74">
          <w:rPr>
            <w:rStyle w:val="Hyperlink"/>
            <w:rFonts w:cs="Arial"/>
            <w:noProof/>
            <w:lang w:eastAsia="pt-BR"/>
          </w:rPr>
          <w:t>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465876E4" w14:textId="69D7AD6C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4" w:history="1">
        <w:r w:rsidRPr="00D54D74">
          <w:rPr>
            <w:rStyle w:val="Hyperlink"/>
            <w:rFonts w:cs="Arial"/>
            <w:noProof/>
            <w:lang w:eastAsia="pt-BR"/>
          </w:rPr>
          <w:t>2.3.36. Caso de uso: Editar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AD5EB35" w14:textId="2162207F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5" w:history="1">
        <w:r w:rsidRPr="00D54D74">
          <w:rPr>
            <w:rStyle w:val="Hyperlink"/>
            <w:rFonts w:cs="Arial"/>
            <w:noProof/>
            <w:lang w:eastAsia="pt-BR"/>
          </w:rPr>
          <w:t>2.3.37. Caso de uso: Excluir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0BAD3D0E" w14:textId="2CE41DF9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6" w:history="1">
        <w:r w:rsidRPr="00D54D74">
          <w:rPr>
            <w:rStyle w:val="Hyperlink"/>
            <w:rFonts w:cs="Arial"/>
            <w:noProof/>
            <w:lang w:eastAsia="pt-BR"/>
          </w:rPr>
          <w:t>2.3.38. Caso de uso: Detalhar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00BEBAD" w14:textId="3D9F5278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7" w:history="1">
        <w:r w:rsidRPr="00D54D74">
          <w:rPr>
            <w:rStyle w:val="Hyperlink"/>
            <w:rFonts w:cs="Arial"/>
            <w:noProof/>
            <w:lang w:eastAsia="pt-BR"/>
          </w:rPr>
          <w:t>2.3.39. Caso de uso: Listar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345CF80E" w14:textId="129BD9D5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8" w:history="1">
        <w:r w:rsidRPr="00D54D74">
          <w:rPr>
            <w:rStyle w:val="Hyperlink"/>
            <w:rFonts w:cs="Arial"/>
            <w:noProof/>
            <w:lang w:eastAsia="pt-BR"/>
          </w:rPr>
          <w:t>2.3.40. Caso de uso: Cadast</w:t>
        </w:r>
        <w:r w:rsidRPr="00D54D74">
          <w:rPr>
            <w:rStyle w:val="Hyperlink"/>
            <w:rFonts w:cs="Arial"/>
            <w:noProof/>
            <w:lang w:eastAsia="pt-BR"/>
          </w:rPr>
          <w:t>r</w:t>
        </w:r>
        <w:r w:rsidRPr="00D54D74">
          <w:rPr>
            <w:rStyle w:val="Hyperlink"/>
            <w:rFonts w:cs="Arial"/>
            <w:noProof/>
            <w:lang w:eastAsia="pt-BR"/>
          </w:rPr>
          <w:t>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6DA5115E" w14:textId="734B91AF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9" w:history="1">
        <w:r w:rsidRPr="00D54D74">
          <w:rPr>
            <w:rStyle w:val="Hyperlink"/>
            <w:rFonts w:cs="Arial"/>
            <w:noProof/>
            <w:lang w:eastAsia="pt-BR"/>
          </w:rPr>
          <w:t>2.3.41. Caso de uso: Editar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70982CA5" w14:textId="48CCE801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0" w:history="1">
        <w:r w:rsidRPr="00D54D74">
          <w:rPr>
            <w:rStyle w:val="Hyperlink"/>
            <w:rFonts w:cs="Arial"/>
            <w:noProof/>
            <w:lang w:eastAsia="pt-BR"/>
          </w:rPr>
          <w:t>2.3.42. Caso de uso: Excluir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8F5AC8E" w14:textId="58F28A22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1" w:history="1">
        <w:r w:rsidRPr="00D54D74">
          <w:rPr>
            <w:rStyle w:val="Hyperlink"/>
            <w:rFonts w:cs="Arial"/>
            <w:noProof/>
            <w:lang w:eastAsia="pt-BR"/>
          </w:rPr>
          <w:t>2.3.43. Caso de uso: Detalhar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23E98BBE" w14:textId="2DC7FE00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2" w:history="1">
        <w:r w:rsidRPr="00D54D74">
          <w:rPr>
            <w:rStyle w:val="Hyperlink"/>
            <w:rFonts w:cs="Arial"/>
            <w:noProof/>
            <w:lang w:eastAsia="pt-BR"/>
          </w:rPr>
          <w:t>2.3.44. Caso de uso: Meus pedidos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51A2CECA" w14:textId="21CA5CD6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3" w:history="1">
        <w:r w:rsidRPr="00D54D74">
          <w:rPr>
            <w:rStyle w:val="Hyperlink"/>
            <w:rFonts w:cs="Arial"/>
            <w:noProof/>
            <w:lang w:eastAsia="pt-BR"/>
          </w:rPr>
          <w:t>2.3.45. Caso de uso: Detalhar 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6DE40242" w14:textId="5126E1C3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4" w:history="1">
        <w:r w:rsidRPr="00D54D74">
          <w:rPr>
            <w:rStyle w:val="Hyperlink"/>
            <w:rFonts w:cs="Arial"/>
            <w:noProof/>
            <w:lang w:eastAsia="pt-BR"/>
          </w:rPr>
          <w:t>2.3.46. Caso de uso: Consultar indicadores de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5F3786E0" w14:textId="3BB89B45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5" w:history="1">
        <w:r w:rsidRPr="00D54D74">
          <w:rPr>
            <w:rStyle w:val="Hyperlink"/>
            <w:rFonts w:cs="Arial"/>
            <w:noProof/>
            <w:lang w:eastAsia="pt-BR"/>
          </w:rPr>
          <w:t>2.3.47. Caso de uso: Consultar indicadores de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703E249A" w14:textId="5D22E9FA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6" w:history="1">
        <w:r w:rsidRPr="00D54D74">
          <w:rPr>
            <w:rStyle w:val="Hyperlink"/>
            <w:rFonts w:cs="Arial"/>
            <w:noProof/>
            <w:lang w:eastAsia="pt-BR"/>
          </w:rPr>
          <w:t>2.3.48. Caso de uso: Consultar produtos mais vendidos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1B0F10FF" w14:textId="6A3A6044" w:rsidR="00792A1F" w:rsidRPr="00A65AD6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197" w:history="1">
        <w:r w:rsidRPr="00D54D74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2C0BD397" w14:textId="29240CBC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8" w:history="1">
        <w:r w:rsidRPr="00D54D74">
          <w:rPr>
            <w:rStyle w:val="Hyperlink"/>
            <w:rFonts w:cs="Arial"/>
            <w:noProof/>
            <w:lang w:eastAsia="pt-BR"/>
          </w:rPr>
          <w:t xml:space="preserve">2.4.1. </w:t>
        </w:r>
        <w:r w:rsidRPr="00D54D74">
          <w:rPr>
            <w:rStyle w:val="Hyperlink"/>
            <w:rFonts w:cs="Arial"/>
            <w:i/>
            <w:noProof/>
            <w:lang w:eastAsia="pt-BR"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5CC1103C" w14:textId="59DB80CA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9" w:history="1">
        <w:r w:rsidRPr="00D54D74">
          <w:rPr>
            <w:rStyle w:val="Hyperlink"/>
            <w:rFonts w:cs="Arial"/>
            <w:noProof/>
            <w:lang w:eastAsia="pt-BR"/>
          </w:rPr>
          <w:t>2.4.2. Protótipo interativo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7598B977" w14:textId="3A32DBCD" w:rsidR="00792A1F" w:rsidRPr="00A65AD6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200" w:history="1">
        <w:r w:rsidRPr="00D54D74">
          <w:rPr>
            <w:rStyle w:val="Hyperlink"/>
            <w:noProof/>
            <w:lang w:eastAsia="pt-BR"/>
          </w:rPr>
          <w:t>2.5.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7F100B1B" w14:textId="6F61C9EE" w:rsidR="00792A1F" w:rsidRPr="00A65AD6" w:rsidRDefault="00792A1F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56201" w:history="1">
        <w:r w:rsidRPr="00D54D74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_Toc128856201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79</w:t>
        </w:r>
        <w:r>
          <w:rPr>
            <w:webHidden/>
          </w:rPr>
          <w:fldChar w:fldCharType="end"/>
        </w:r>
      </w:hyperlink>
    </w:p>
    <w:p w14:paraId="2586F4D6" w14:textId="27ED5259" w:rsidR="00792A1F" w:rsidRPr="00A65AD6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202" w:history="1">
        <w:r w:rsidRPr="00D54D74">
          <w:rPr>
            <w:rStyle w:val="Hyperlink"/>
            <w:noProof/>
            <w:lang w:eastAsia="pt-BR"/>
          </w:rPr>
          <w:t xml:space="preserve">3.1. Arquitetura de </w:t>
        </w:r>
        <w:r w:rsidRPr="00D54D74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56B6A1E" w14:textId="48D8C142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03" w:history="1">
        <w:r w:rsidRPr="00D54D74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Pr="00D54D74">
          <w:rPr>
            <w:rStyle w:val="Hyperlink"/>
            <w:rFonts w:cs="Arial"/>
            <w:i/>
            <w:noProof/>
            <w:lang w:eastAsia="pt-BR"/>
          </w:rPr>
          <w:t>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4D2D977" w14:textId="6CEA42E9" w:rsidR="00792A1F" w:rsidRPr="00A65AD6" w:rsidRDefault="00792A1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04" w:history="1">
        <w:r w:rsidRPr="00D54D74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67ED7887" w14:textId="57387E36" w:rsidR="00792A1F" w:rsidRPr="00A65AD6" w:rsidRDefault="00792A1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05" w:history="1">
        <w:r w:rsidRPr="00D54D74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1C35CC21" w14:textId="4777E467" w:rsidR="00792A1F" w:rsidRPr="00A65AD6" w:rsidRDefault="00792A1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06" w:history="1">
        <w:r w:rsidRPr="00D54D74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56E4D5D8" w14:textId="4F955E5D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07" w:history="1">
        <w:r w:rsidRPr="00D54D74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23ECA0BA" w14:textId="6A541AFB" w:rsidR="00792A1F" w:rsidRPr="00A65AD6" w:rsidRDefault="00792A1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08" w:history="1">
        <w:r w:rsidRPr="00D54D74">
          <w:rPr>
            <w:rStyle w:val="Hyperlink"/>
            <w:rFonts w:cs="Arial"/>
            <w:noProof/>
            <w:lang w:eastAsia="pt-BR"/>
          </w:rPr>
          <w:t>3.2.1.1.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47DED091" w14:textId="36D09365" w:rsidR="00792A1F" w:rsidRPr="00A65AD6" w:rsidRDefault="00792A1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09" w:history="1">
        <w:r w:rsidRPr="00D54D74">
          <w:rPr>
            <w:rStyle w:val="Hyperlink"/>
            <w:rFonts w:cs="Arial"/>
            <w:noProof/>
            <w:lang w:eastAsia="pt-BR"/>
          </w:rPr>
          <w:t>3.2.1.2.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49F43214" w14:textId="149733F4" w:rsidR="00792A1F" w:rsidRPr="00A65AD6" w:rsidRDefault="00792A1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10" w:history="1">
        <w:r w:rsidRPr="00D54D74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3831F638" w14:textId="47B655D4" w:rsidR="00792A1F" w:rsidRPr="00A65AD6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211" w:history="1">
        <w:r w:rsidRPr="00D54D74">
          <w:rPr>
            <w:rStyle w:val="Hyperlink"/>
            <w:noProof/>
            <w:lang w:eastAsia="pt-BR"/>
          </w:rPr>
          <w:t>3.2. Arquitetura da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6FBF8AB9" w14:textId="21FA0797" w:rsidR="00792A1F" w:rsidRPr="00A65AD6" w:rsidRDefault="00792A1F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56212" w:history="1">
        <w:r w:rsidRPr="00D54D74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_Toc128856212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87</w:t>
        </w:r>
        <w:r>
          <w:rPr>
            <w:webHidden/>
          </w:rPr>
          <w:fldChar w:fldCharType="end"/>
        </w:r>
      </w:hyperlink>
    </w:p>
    <w:p w14:paraId="2239C6E2" w14:textId="4D74DF8D" w:rsidR="00792A1F" w:rsidRPr="00A65AD6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213" w:history="1">
        <w:r w:rsidRPr="00D54D74">
          <w:rPr>
            <w:rStyle w:val="Hyperlink"/>
            <w:noProof/>
            <w:lang w:eastAsia="pt-BR"/>
          </w:rPr>
          <w:t>4.1. Entregas do Módulo B – Sprint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1D8F8054" w14:textId="40F56AD2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14" w:history="1">
        <w:r w:rsidRPr="00D54D74">
          <w:rPr>
            <w:rStyle w:val="Hyperlink"/>
            <w:rFonts w:cs="Arial"/>
            <w:noProof/>
            <w:lang w:eastAsia="pt-BR"/>
          </w:rPr>
          <w:t>4.1.1. Layout mestre e menus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253AE125" w14:textId="6785ABB7" w:rsidR="00792A1F" w:rsidRPr="00A65AD6" w:rsidRDefault="00792A1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15" w:history="1">
        <w:r w:rsidRPr="00D54D74">
          <w:rPr>
            <w:rStyle w:val="Hyperlink"/>
            <w:rFonts w:cs="Arial"/>
            <w:noProof/>
            <w:lang w:eastAsia="pt-BR"/>
          </w:rPr>
          <w:t>4.1.1.1. Plano de testes e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5EDC1EFB" w14:textId="771C1E8C" w:rsidR="00792A1F" w:rsidRPr="00A65AD6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16" w:history="1">
        <w:r w:rsidRPr="00D54D74">
          <w:rPr>
            <w:rStyle w:val="Hyperlink"/>
            <w:rFonts w:cs="Arial"/>
            <w:noProof/>
            <w:lang w:eastAsia="pt-BR"/>
          </w:rPr>
          <w:t>4.1.2. Funcionalidade de controle de usuários.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3D9D7B85" w14:textId="5F8CFF33" w:rsidR="00792A1F" w:rsidRPr="00A65AD6" w:rsidRDefault="00792A1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17" w:history="1">
        <w:r w:rsidRPr="00D54D74">
          <w:rPr>
            <w:rStyle w:val="Hyperlink"/>
            <w:rFonts w:cs="Arial"/>
            <w:noProof/>
            <w:lang w:eastAsia="pt-BR"/>
          </w:rPr>
          <w:t>4.1.2.1. Plano de testes e</w:t>
        </w:r>
        <w:r w:rsidRPr="00D54D74">
          <w:rPr>
            <w:rStyle w:val="Hyperlink"/>
            <w:rFonts w:cs="Arial"/>
            <w:noProof/>
            <w:lang w:eastAsia="pt-BR"/>
          </w:rPr>
          <w:t xml:space="preserve"> </w:t>
        </w:r>
        <w:r w:rsidRPr="00D54D74">
          <w:rPr>
            <w:rStyle w:val="Hyperlink"/>
            <w:rFonts w:cs="Arial"/>
            <w:noProof/>
            <w:lang w:eastAsia="pt-BR"/>
          </w:rPr>
          <w:t>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5D986C37" w14:textId="527BB82C" w:rsidR="00792A1F" w:rsidRPr="00A65AD6" w:rsidRDefault="00792A1F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56218" w:history="1">
        <w:r w:rsidRPr="00D54D74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_Toc128856218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93</w:t>
        </w:r>
        <w:r>
          <w:rPr>
            <w:webHidden/>
          </w:rPr>
          <w:fldChar w:fldCharType="end"/>
        </w:r>
      </w:hyperlink>
    </w:p>
    <w:p w14:paraId="3B7C5E16" w14:textId="1DB08A5A" w:rsidR="00792A1F" w:rsidRPr="00A65AD6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219" w:history="1">
        <w:r w:rsidRPr="00D54D74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14:paraId="2D323F3F" w14:textId="129CFE51" w:rsidR="00792A1F" w:rsidRPr="00A65AD6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220" w:history="1">
        <w:r w:rsidRPr="00D54D74">
          <w:rPr>
            <w:rStyle w:val="Hyperlink"/>
            <w:noProof/>
            <w:lang w:eastAsia="pt-BR"/>
          </w:rPr>
          <w:t>5.2. Repositório código-fonte e documentação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14:paraId="7BB111C6" w14:textId="094551B1" w:rsidR="00792A1F" w:rsidRPr="00A65AD6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221" w:history="1">
        <w:r w:rsidRPr="00D54D74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14:paraId="5303DA7B" w14:textId="66C19024" w:rsidR="00792A1F" w:rsidRPr="00A65AD6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222" w:history="1">
        <w:r w:rsidRPr="00D54D74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14:paraId="55E17CC5" w14:textId="391191C7" w:rsidR="00792A1F" w:rsidRPr="00A65AD6" w:rsidRDefault="00792A1F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56223" w:history="1">
        <w:r w:rsidRPr="00D54D74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_Toc128856223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94</w:t>
        </w:r>
        <w:r>
          <w:rPr>
            <w:webHidden/>
          </w:rPr>
          <w:fldChar w:fldCharType="end"/>
        </w:r>
      </w:hyperlink>
    </w:p>
    <w:p w14:paraId="0E88D996" w14:textId="41524949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3AD1A03F" w:rsidR="00830285" w:rsidRDefault="00830285" w:rsidP="000D402F">
      <w:pPr>
        <w:pStyle w:val="Ttulo1"/>
        <w:suppressAutoHyphens/>
        <w:rPr>
          <w:lang w:val="pt-BR" w:eastAsia="pt-BR"/>
        </w:rPr>
      </w:pPr>
      <w:bookmarkStart w:id="0" w:name="_Toc128856139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16FD5BE5" w14:textId="2D7C8C3C" w:rsidR="00905DDF" w:rsidRPr="00905DDF" w:rsidRDefault="00905DDF" w:rsidP="00905DD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Neste trabalho, apresentamos a proposta de solução para um sistema para controles de lojas de pequeno porte.</w:t>
      </w:r>
      <w:r w:rsidRPr="00905DDF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856140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8E6FFBF" w14:textId="77777777" w:rsidR="0049201F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e o registro de suas vendas</w:t>
      </w:r>
      <w:r w:rsidR="00414C92">
        <w:rPr>
          <w:rFonts w:ascii="Arial" w:hAnsi="Arial" w:cs="Arial"/>
          <w:sz w:val="24"/>
          <w:szCs w:val="24"/>
          <w:lang w:eastAsia="pt-BR"/>
        </w:rPr>
        <w:t>. Além disso, precisam fazer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o controle de custos dos produtos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F0055ED" w14:textId="7CF25D02" w:rsidR="00EA48F5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6A5750C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de lojas como, por exemplo o Totvs varejo lojas - linha protheus</w:t>
      </w:r>
      <w:r w:rsidR="0049201F"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Estas soluções englobam o controle de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vendas, estoque, finanças e outros aspectos relacionados ao funcionamento de uma loja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4FDEA4F3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B6AF052" w14:textId="77777777" w:rsidR="00905DDF" w:rsidRDefault="00905DDF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856141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43E95A0C" w14:textId="4C6FA7A4" w:rsidR="007E4093" w:rsidRDefault="00330DB5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330DB5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2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330DB5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22.9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856142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79AB15F1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7459EF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459EF">
        <w:rPr>
          <w:rFonts w:ascii="Arial" w:hAnsi="Arial" w:cs="Arial"/>
          <w:sz w:val="24"/>
          <w:szCs w:val="24"/>
          <w:lang w:eastAsia="pt-BR"/>
        </w:rPr>
        <w:instrText xml:space="preserve"> REF _Ref128692513 \p </w:instrTex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459EF">
        <w:rPr>
          <w:rFonts w:ascii="Arial" w:hAnsi="Arial" w:cs="Arial"/>
          <w:sz w:val="24"/>
          <w:szCs w:val="24"/>
          <w:lang w:eastAsia="pt-BR"/>
        </w:rPr>
        <w:t>abaixo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end"/>
      </w:r>
      <w:r w:rsidR="007459EF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330DB5" w:rsidP="009C0DFB">
      <w:pPr>
        <w:suppressAutoHyphens/>
        <w:spacing w:line="360" w:lineRule="auto"/>
        <w:jc w:val="center"/>
        <w:rPr>
          <w:b/>
          <w:i/>
        </w:rPr>
      </w:pPr>
      <w:bookmarkStart w:id="5" w:name="_Ref128643234"/>
      <w:bookmarkStart w:id="6" w:name="_Ref128692513"/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bookmarkEnd w:id="5"/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  <w:bookmarkEnd w:id="6"/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7" w:name="_Toc128856143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7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273BB39A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</w:t>
      </w:r>
      <w:r w:rsidR="00FF77B9">
        <w:rPr>
          <w:rFonts w:ascii="Arial" w:hAnsi="Arial" w:cs="Arial"/>
          <w:sz w:val="24"/>
          <w:szCs w:val="24"/>
          <w:lang w:eastAsia="pt-BR"/>
        </w:rPr>
        <w:t xml:space="preserve">a </w:t>
      </w:r>
      <w:r>
        <w:rPr>
          <w:rFonts w:ascii="Arial" w:hAnsi="Arial" w:cs="Arial"/>
          <w:sz w:val="24"/>
          <w:szCs w:val="24"/>
          <w:lang w:eastAsia="pt-BR"/>
        </w:rPr>
        <w:t xml:space="preserve">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5B5F414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</w:t>
      </w:r>
      <w:r w:rsidR="00847CDF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</w:t>
      </w:r>
      <w:r w:rsidR="00ED7205">
        <w:rPr>
          <w:rFonts w:ascii="Arial" w:hAnsi="Arial" w:cs="Arial"/>
          <w:sz w:val="24"/>
          <w:szCs w:val="24"/>
          <w:lang w:eastAsia="pt-BR"/>
        </w:rPr>
        <w:t>as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 compras</w:t>
      </w:r>
      <w:r w:rsidR="00847CDF">
        <w:rPr>
          <w:rFonts w:ascii="Arial" w:hAnsi="Arial" w:cs="Arial"/>
          <w:sz w:val="24"/>
          <w:szCs w:val="24"/>
          <w:lang w:eastAsia="pt-BR"/>
        </w:rPr>
        <w:t xml:space="preserve"> e minimizar</w:t>
      </w:r>
      <w:r w:rsidR="00F43B80">
        <w:rPr>
          <w:rFonts w:ascii="Arial" w:hAnsi="Arial" w:cs="Arial"/>
          <w:sz w:val="24"/>
          <w:szCs w:val="24"/>
          <w:lang w:eastAsia="pt-BR"/>
        </w:rPr>
        <w:t xml:space="preserve"> os custos de aquisição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184A9F34" w:rsidR="007176AF" w:rsidRPr="007176AF" w:rsidRDefault="0015140C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ível. </w:t>
      </w:r>
      <w:r w:rsidR="00E171D7">
        <w:rPr>
          <w:rFonts w:ascii="Arial" w:hAnsi="Arial" w:cs="Arial"/>
          <w:sz w:val="24"/>
          <w:szCs w:val="24"/>
          <w:lang w:eastAsia="pt-BR"/>
        </w:rPr>
        <w:t>Eles também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 precisam de agilidade no registro de vendas para um melhor atendimento aos clientes.</w:t>
      </w:r>
    </w:p>
    <w:p w14:paraId="572E00F6" w14:textId="1E07507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8" w:name="_Ref128437111"/>
      <w:bookmarkStart w:id="9" w:name="_Toc128856144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8"/>
      <w:bookmarkEnd w:id="9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67D43EC7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3D7D3B13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587CFBB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522D4402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</w:t>
      </w:r>
      <w:r w:rsidR="009A0629" w:rsidRPr="009A0629">
        <w:rPr>
          <w:rFonts w:ascii="Arial" w:hAnsi="Arial" w:cs="Arial"/>
          <w:sz w:val="24"/>
          <w:szCs w:val="24"/>
          <w:lang w:eastAsia="pt-BR"/>
        </w:rPr>
        <w:t xml:space="preserve">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>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D65CB34" w:rsidR="007176AF" w:rsidRDefault="007176AF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</w:t>
      </w:r>
      <w:r w:rsidR="00832D55">
        <w:rPr>
          <w:rFonts w:ascii="Arial" w:hAnsi="Arial" w:cs="Arial"/>
          <w:sz w:val="24"/>
          <w:szCs w:val="24"/>
          <w:lang w:eastAsia="pt-BR"/>
        </w:rPr>
        <w:t xml:space="preserve"> vendedor</w:t>
      </w:r>
      <w:r w:rsidR="00B41E31">
        <w:rPr>
          <w:rFonts w:ascii="Arial" w:hAnsi="Arial" w:cs="Arial"/>
          <w:sz w:val="24"/>
          <w:szCs w:val="24"/>
          <w:lang w:eastAsia="pt-BR"/>
        </w:rPr>
        <w:t>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1E014381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>. Além disso</w:t>
      </w:r>
      <w:r w:rsidR="009A0629">
        <w:rPr>
          <w:rFonts w:ascii="Arial" w:hAnsi="Arial" w:cs="Arial"/>
          <w:sz w:val="24"/>
          <w:szCs w:val="24"/>
          <w:lang w:eastAsia="pt-BR"/>
        </w:rPr>
        <w:t>,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deve </w:t>
      </w:r>
      <w:r w:rsidR="00A87455">
        <w:rPr>
          <w:rFonts w:ascii="Arial" w:hAnsi="Arial" w:cs="Arial"/>
          <w:sz w:val="24"/>
          <w:szCs w:val="24"/>
          <w:lang w:eastAsia="pt-BR"/>
        </w:rPr>
        <w:t>informar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0038B0C9" w14:textId="6CA23650" w:rsidR="006C34FC" w:rsidRPr="00B41E31" w:rsidRDefault="006C34FC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e impressão de dados: o sistema deve permitir a impressão e exportação de dados.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2B7E3CFF" w14:textId="77777777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2EC2D4D2" w:rsidR="003C2E9B" w:rsidRPr="00EB2E2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o sistema deve permitir o controle de acesso aos usuários definindo diferentes </w:t>
      </w:r>
      <w:r w:rsidR="00EB2E24">
        <w:rPr>
          <w:rFonts w:ascii="Arial" w:hAnsi="Arial" w:cs="Arial"/>
          <w:sz w:val="24"/>
          <w:szCs w:val="24"/>
          <w:lang w:eastAsia="pt-BR"/>
        </w:rPr>
        <w:t>perfis de acesso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</w:t>
      </w:r>
      <w:r w:rsidR="00433909">
        <w:rPr>
          <w:rFonts w:ascii="Arial" w:hAnsi="Arial" w:cs="Arial"/>
          <w:sz w:val="24"/>
          <w:szCs w:val="24"/>
          <w:lang w:eastAsia="pt-BR"/>
        </w:rPr>
        <w:t>, evitando que usuários não autorizados acessem funcionalidades que não fazem parte do seu perfil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>.</w:t>
      </w:r>
      <w:r w:rsidR="00EB2E24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B75DFD">
        <w:rPr>
          <w:rFonts w:ascii="Arial" w:hAnsi="Arial" w:cs="Arial"/>
          <w:sz w:val="24"/>
          <w:szCs w:val="24"/>
          <w:lang w:eastAsia="pt-BR"/>
        </w:rPr>
        <w:t xml:space="preserve"> As senhas dos usuários devem ser criptografadas no armazenamento.</w:t>
      </w:r>
      <w:r w:rsidR="00EB2E24">
        <w:rPr>
          <w:rFonts w:ascii="Arial" w:hAnsi="Arial" w:cs="Arial"/>
          <w:sz w:val="24"/>
          <w:szCs w:val="24"/>
          <w:lang w:eastAsia="pt-BR"/>
        </w:rPr>
        <w:tab/>
      </w:r>
    </w:p>
    <w:p w14:paraId="580CCA21" w14:textId="34EE30A2" w:rsidR="00CD00A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66A803E0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10" w:name="_Toc128856145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10"/>
    </w:p>
    <w:p w14:paraId="151B415E" w14:textId="08D515C0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1" w:name="_Toc128856146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11"/>
    </w:p>
    <w:p w14:paraId="714BA47F" w14:textId="05257177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8698A">
        <w:rPr>
          <w:rFonts w:ascii="Arial" w:hAnsi="Arial" w:cs="Arial"/>
          <w:sz w:val="24"/>
          <w:szCs w:val="24"/>
          <w:lang w:eastAsia="pt-BR"/>
        </w:rPr>
        <w:t>Os diagramas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foram agrupad</w:t>
      </w:r>
      <w:r w:rsidR="0088698A">
        <w:rPr>
          <w:rFonts w:ascii="Arial" w:hAnsi="Arial" w:cs="Arial"/>
          <w:sz w:val="24"/>
          <w:szCs w:val="24"/>
          <w:lang w:eastAsia="pt-BR"/>
        </w:rPr>
        <w:t>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s de acordo com os atores para facilitar a leitura. </w:t>
      </w:r>
    </w:p>
    <w:p w14:paraId="6925AA7E" w14:textId="23208229" w:rsidR="009B1013" w:rsidRDefault="00BC2820" w:rsidP="00D70673">
      <w:pPr>
        <w:suppressAutoHyphens/>
        <w:spacing w:before="240" w:line="360" w:lineRule="auto"/>
        <w:jc w:val="center"/>
        <w:rPr>
          <w:b/>
        </w:rPr>
      </w:pPr>
      <w:bookmarkStart w:id="12" w:name="_Ref128643065"/>
      <w:bookmarkStart w:id="13" w:name="_Ref128643384"/>
      <w:r>
        <w:rPr>
          <w:b/>
        </w:rPr>
        <w:pict w14:anchorId="318E8368">
          <v:shape id="_x0000_i1025" type="#_x0000_t75" style="width:394.8pt;height:273.45pt">
            <v:imagedata r:id="rId13" o:title="Diagrama de casos de uso-Usuário"/>
          </v:shape>
        </w:pict>
      </w:r>
    </w:p>
    <w:p w14:paraId="09BBDE7F" w14:textId="5CACB842" w:rsidR="009F0AB9" w:rsidRPr="009F0AB9" w:rsidRDefault="009F0AB9" w:rsidP="00D70673">
      <w:pPr>
        <w:suppressAutoHyphens/>
        <w:spacing w:before="240" w:line="360" w:lineRule="auto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Pr="00CF5913">
        <w:rPr>
          <w:b/>
        </w:rPr>
        <w:fldChar w:fldCharType="end"/>
      </w:r>
      <w:bookmarkEnd w:id="12"/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 xml:space="preserve">Diagrama de casos de uso para todos os </w:t>
      </w:r>
      <w:r w:rsidR="00D70673">
        <w:rPr>
          <w:b/>
        </w:rPr>
        <w:t>atores</w:t>
      </w:r>
      <w:bookmarkEnd w:id="13"/>
    </w:p>
    <w:p w14:paraId="2DC1AC5A" w14:textId="32BC8FBC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_Ref128643384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 registrar ou fazer o login social</w:t>
      </w:r>
      <w:r w:rsidR="00E925B1">
        <w:rPr>
          <w:rFonts w:ascii="Arial" w:hAnsi="Arial" w:cs="Arial"/>
          <w:sz w:val="24"/>
          <w:szCs w:val="24"/>
          <w:lang w:eastAsia="pt-BR"/>
        </w:rPr>
        <w:t xml:space="preserve"> (via Google)</w:t>
      </w:r>
      <w:r w:rsidR="009D4A97">
        <w:rPr>
          <w:rFonts w:ascii="Arial" w:hAnsi="Arial" w:cs="Arial"/>
          <w:sz w:val="24"/>
          <w:szCs w:val="24"/>
          <w:lang w:eastAsia="pt-BR"/>
        </w:rPr>
        <w:t>.</w:t>
      </w:r>
    </w:p>
    <w:p w14:paraId="516622F3" w14:textId="77BE777E" w:rsidR="009F0AB9" w:rsidRDefault="00330DB5" w:rsidP="00D70673">
      <w:pPr>
        <w:suppressAutoHyphens/>
        <w:spacing w:line="360" w:lineRule="auto"/>
        <w:ind w:firstLine="709"/>
        <w:jc w:val="center"/>
        <w:rPr>
          <w:b/>
        </w:rPr>
      </w:pPr>
      <w:bookmarkStart w:id="14" w:name="_Ref128643308"/>
      <w:r>
        <w:rPr>
          <w:noProof/>
        </w:rPr>
        <w:lastRenderedPageBreak/>
        <w:pict w14:anchorId="3F4FE985">
          <v:shape id="_x0000_s1134" type="#_x0000_t75" style="position:absolute;left:0;text-align:left;margin-left:3.95pt;margin-top:-1.7pt;width:452.95pt;height:289.65pt;z-index:14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  <w:bookmarkEnd w:id="14"/>
    </w:p>
    <w:p w14:paraId="6B46013F" w14:textId="7EBC964D" w:rsidR="00D70673" w:rsidRDefault="00330DB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5195A44">
          <v:shape id="_x0000_s1132" type="#_x0000_t75" style="position:absolute;left:0;text-align:left;margin-left:91.3pt;margin-top:58.25pt;width:241.1pt;height:228.05pt;z-index:13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>No diagrama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_Ref128643308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D70673">
        <w:rPr>
          <w:rFonts w:ascii="Arial" w:hAnsi="Arial" w:cs="Arial"/>
          <w:sz w:val="24"/>
          <w:szCs w:val="24"/>
          <w:lang w:eastAsia="pt-BR"/>
        </w:rPr>
        <w:t xml:space="preserve">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510EE650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30E14573" w:rsidR="004A2823" w:rsidRDefault="00330DB5" w:rsidP="004A2823">
      <w:pPr>
        <w:suppressAutoHyphens/>
        <w:spacing w:line="360" w:lineRule="auto"/>
        <w:ind w:firstLine="709"/>
        <w:jc w:val="center"/>
        <w:rPr>
          <w:b/>
        </w:rPr>
      </w:pPr>
      <w:bookmarkStart w:id="15" w:name="_Ref128643339"/>
      <w:r>
        <w:rPr>
          <w:noProof/>
        </w:rPr>
        <w:lastRenderedPageBreak/>
        <w:pict w14:anchorId="11C065EC">
          <v:shape id="_x0000_s1160" type="#_x0000_t75" style="position:absolute;left:0;text-align:left;margin-left:6.1pt;margin-top:-.5pt;width:412.1pt;height:361.75pt;z-index:17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  <w:bookmarkEnd w:id="15"/>
    </w:p>
    <w:p w14:paraId="22F31367" w14:textId="77F7D08C" w:rsidR="00D70673" w:rsidRDefault="00330DB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5EA711A8">
          <v:shape id="_x0000_s1151" type="#_x0000_t75" style="position:absolute;left:0;text-align:left;margin-left:84.05pt;margin-top:75.55pt;width:261.2pt;height:186.15pt;z-index:16;mso-position-horizontal-relative:text;mso-position-vertical-relative:text;mso-width-relative:page;mso-height-relative:page">
            <v:imagedata r:id="rId17" o:title="Diagrama de casos de uso-Administrador"/>
            <w10:wrap type="topAndBottom"/>
          </v:shape>
        </w:pict>
      </w:r>
      <w:r w:rsidR="00993B37"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993B37"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_Ref128643339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993B37">
        <w:rPr>
          <w:rFonts w:ascii="Arial" w:hAnsi="Arial" w:cs="Arial"/>
          <w:sz w:val="24"/>
          <w:szCs w:val="24"/>
          <w:lang w:eastAsia="pt-BR"/>
        </w:rPr>
        <w:t>, destacamos que o ator ‘Administrador’ executa as mesmas funções de um ator ‘Estoque’, exceto pela consulta de indicadores de compras.</w:t>
      </w:r>
      <w:r w:rsidR="00F13A90">
        <w:rPr>
          <w:rFonts w:ascii="Arial" w:hAnsi="Arial" w:cs="Arial"/>
          <w:sz w:val="24"/>
          <w:szCs w:val="24"/>
          <w:lang w:eastAsia="pt-BR"/>
        </w:rPr>
        <w:t xml:space="preserve"> Além disso, o gestor também pode consultar as compras.</w:t>
      </w:r>
    </w:p>
    <w:p w14:paraId="03705CAE" w14:textId="4126B649" w:rsidR="00345E47" w:rsidRDefault="00345E47" w:rsidP="00345E47">
      <w:pPr>
        <w:suppressAutoHyphens/>
        <w:spacing w:line="360" w:lineRule="auto"/>
        <w:jc w:val="center"/>
        <w:rPr>
          <w:rFonts w:ascii="Arial" w:hAnsi="Arial" w:cs="Arial"/>
          <w:sz w:val="24"/>
          <w:szCs w:val="24"/>
          <w:lang w:eastAsia="pt-BR"/>
        </w:rPr>
      </w:pPr>
      <w:bookmarkStart w:id="16" w:name="_Ref128699957"/>
      <w:r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10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 ator Administrador</w:t>
      </w:r>
      <w:bookmarkEnd w:id="16"/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4899492C" w:rsidR="00BA4105" w:rsidRDefault="00330DB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lastRenderedPageBreak/>
        <w:pict w14:anchorId="79AE2402">
          <v:shape id="_x0000_s1118" type="#_x0000_t75" style="position:absolute;left:0;text-align:left;margin-left:117.3pt;margin-top:58.9pt;width:214.95pt;height:185pt;z-index:11;mso-position-horizontal-relative:text;mso-position-vertical-relative:text;mso-width-relative:page;mso-height-relative:page">
            <v:imagedata r:id="rId18" o:title="Diagrama de casos de uso-Cliente"/>
            <w10:wrap type="topAndBottom"/>
          </v:shape>
        </w:pict>
      </w:r>
      <w:r w:rsidR="00345E47">
        <w:rPr>
          <w:rFonts w:ascii="Arial" w:hAnsi="Arial" w:cs="Arial"/>
          <w:sz w:val="24"/>
          <w:szCs w:val="24"/>
          <w:lang w:eastAsia="pt-BR"/>
        </w:rPr>
        <w:t xml:space="preserve">Na figura 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345E47">
        <w:rPr>
          <w:rFonts w:ascii="Arial" w:hAnsi="Arial" w:cs="Arial"/>
          <w:sz w:val="24"/>
          <w:szCs w:val="24"/>
          <w:lang w:eastAsia="pt-BR"/>
        </w:rPr>
        <w:instrText xml:space="preserve"> REF _Ref128699957 \p </w:instrTex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345E47">
        <w:rPr>
          <w:rFonts w:ascii="Arial" w:hAnsi="Arial" w:cs="Arial"/>
          <w:sz w:val="24"/>
          <w:szCs w:val="24"/>
          <w:lang w:eastAsia="pt-BR"/>
        </w:rPr>
        <w:t>acima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end"/>
      </w:r>
      <w:r w:rsidR="00345E47">
        <w:rPr>
          <w:rFonts w:ascii="Arial" w:hAnsi="Arial" w:cs="Arial"/>
          <w:sz w:val="24"/>
          <w:szCs w:val="24"/>
          <w:lang w:eastAsia="pt-BR"/>
        </w:rPr>
        <w:t xml:space="preserve"> temos as ações exclusivas do ator ‘Administrador’, lembrando que anteriormente foram exibidos outros casos de uso que ele pode executar.</w:t>
      </w:r>
    </w:p>
    <w:p w14:paraId="5EBC4B4A" w14:textId="552A089D" w:rsidR="00D67CFB" w:rsidRDefault="00D67CFB" w:rsidP="00345E47">
      <w:pPr>
        <w:suppressAutoHyphens/>
        <w:spacing w:line="360" w:lineRule="auto"/>
        <w:ind w:firstLine="709"/>
        <w:jc w:val="center"/>
        <w:rPr>
          <w:b/>
        </w:rPr>
      </w:pPr>
      <w:bookmarkStart w:id="17" w:name="_Ref128643416"/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345E47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Cliente</w:t>
      </w:r>
      <w:bookmarkEnd w:id="17"/>
    </w:p>
    <w:p w14:paraId="7835B40D" w14:textId="5DB0B44C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_Ref128643416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5A2D6CA9" w14:textId="6D424453" w:rsidR="00D2723B" w:rsidRDefault="00BC2820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8" w:name="_Ref128643460"/>
      <w:r>
        <w:rPr>
          <w:b/>
        </w:rPr>
        <w:pict w14:anchorId="2244203C">
          <v:shape id="_x0000_i1026" type="#_x0000_t75" style="width:360.8pt;height:241.1pt">
            <v:imagedata r:id="rId19" o:title="Diagrama de casos de uso-Gestor"/>
          </v:shape>
        </w:pict>
      </w:r>
    </w:p>
    <w:p w14:paraId="38F3ECE4" w14:textId="69D98E1A" w:rsidR="00D67CFB" w:rsidRDefault="00D67CFB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F61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Gestor</w:t>
      </w:r>
      <w:bookmarkEnd w:id="18"/>
    </w:p>
    <w:p w14:paraId="65B64545" w14:textId="19AC2DE7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_Ref128643460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 e compras</w:t>
      </w:r>
      <w:r w:rsidR="008A3505">
        <w:rPr>
          <w:rFonts w:ascii="Arial" w:hAnsi="Arial" w:cs="Arial"/>
          <w:sz w:val="24"/>
          <w:szCs w:val="24"/>
          <w:lang w:eastAsia="pt-BR"/>
        </w:rPr>
        <w:t>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9" w:name="_Ref128835134"/>
      <w:bookmarkStart w:id="20" w:name="_Toc128856147"/>
      <w:r w:rsidRPr="002703AC">
        <w:rPr>
          <w:lang w:val="pt-BR" w:eastAsia="pt-BR"/>
        </w:rPr>
        <w:lastRenderedPageBreak/>
        <w:t>2.2. Atores</w:t>
      </w:r>
      <w:bookmarkEnd w:id="19"/>
      <w:bookmarkEnd w:id="20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43C9C6F3" w:rsidR="002703AC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atores concretos do sistema</w:t>
      </w:r>
      <w:r w:rsidR="005B3024">
        <w:rPr>
          <w:rFonts w:ascii="Arial" w:hAnsi="Arial" w:cs="Arial"/>
          <w:sz w:val="24"/>
          <w:szCs w:val="24"/>
          <w:lang w:eastAsia="pt-BR"/>
        </w:rPr>
        <w:t>. Os usuários devem ser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659DE335" w:rsidR="00BD1D63" w:rsidRP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 w:rsidR="00614A8C">
        <w:rPr>
          <w:rFonts w:ascii="Arial" w:hAnsi="Arial" w:cs="Arial"/>
          <w:sz w:val="24"/>
          <w:szCs w:val="24"/>
          <w:lang w:eastAsia="pt-BR"/>
        </w:rPr>
        <w:t>São os únicos r</w:t>
      </w:r>
      <w:r>
        <w:rPr>
          <w:rFonts w:ascii="Arial" w:hAnsi="Arial" w:cs="Arial"/>
          <w:sz w:val="24"/>
          <w:szCs w:val="24"/>
          <w:lang w:eastAsia="pt-BR"/>
        </w:rPr>
        <w:t>esponsáveis pelo controle de acesso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 (cadastro de usuários) e também auxiliam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os </w:t>
      </w:r>
      <w:r>
        <w:rPr>
          <w:rFonts w:ascii="Arial" w:hAnsi="Arial" w:cs="Arial"/>
          <w:sz w:val="24"/>
          <w:szCs w:val="24"/>
          <w:lang w:eastAsia="pt-BR"/>
        </w:rPr>
        <w:t>demais usuários</w:t>
      </w:r>
      <w:r w:rsidR="00614A8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P</w:t>
      </w:r>
      <w:r w:rsidR="00614A8C">
        <w:rPr>
          <w:rFonts w:ascii="Arial" w:hAnsi="Arial" w:cs="Arial"/>
          <w:sz w:val="24"/>
          <w:szCs w:val="24"/>
          <w:lang w:eastAsia="pt-BR"/>
        </w:rPr>
        <w:t>ara auxiliar os demais usuários</w:t>
      </w:r>
      <w:r>
        <w:rPr>
          <w:rFonts w:ascii="Arial" w:hAnsi="Arial" w:cs="Arial"/>
          <w:sz w:val="24"/>
          <w:szCs w:val="24"/>
          <w:lang w:eastAsia="pt-BR"/>
        </w:rPr>
        <w:t xml:space="preserve">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>todos os cadastros básico</w:t>
      </w:r>
      <w:r w:rsidR="00614A8C">
        <w:rPr>
          <w:rFonts w:ascii="Arial" w:hAnsi="Arial" w:cs="Arial"/>
          <w:sz w:val="24"/>
          <w:szCs w:val="24"/>
          <w:lang w:eastAsia="pt-BR"/>
        </w:rPr>
        <w:t>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AEE9041" w:rsidR="0015644B" w:rsidRPr="000D402F" w:rsidRDefault="0015644B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</w:t>
      </w:r>
      <w:r w:rsidR="00614A8C">
        <w:rPr>
          <w:rFonts w:ascii="Arial" w:hAnsi="Arial" w:cs="Arial"/>
          <w:sz w:val="24"/>
          <w:szCs w:val="24"/>
          <w:lang w:eastAsia="pt-BR"/>
        </w:rPr>
        <w:t>as suas compras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721438" w14:textId="529787AB" w:rsidR="00BD1D63" w:rsidRPr="000D402F" w:rsidRDefault="00E611BE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nálise </w:t>
      </w:r>
      <w:r w:rsidR="00550063">
        <w:rPr>
          <w:rFonts w:ascii="Arial" w:hAnsi="Arial" w:cs="Arial"/>
          <w:sz w:val="24"/>
          <w:szCs w:val="24"/>
          <w:lang w:eastAsia="pt-BR"/>
        </w:rPr>
        <w:t>financeira do negócio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D71CD4">
        <w:rPr>
          <w:rFonts w:ascii="Arial" w:hAnsi="Arial" w:cs="Arial"/>
          <w:sz w:val="24"/>
          <w:szCs w:val="24"/>
          <w:lang w:eastAsia="pt-BR"/>
        </w:rPr>
        <w:lastRenderedPageBreak/>
        <w:t>podendo consultar indicadores de compras, vendas, informações dos produtos mais vendidos</w:t>
      </w:r>
      <w:r w:rsidR="00550063">
        <w:rPr>
          <w:rFonts w:ascii="Arial" w:hAnsi="Arial" w:cs="Arial"/>
          <w:sz w:val="24"/>
          <w:szCs w:val="24"/>
          <w:lang w:eastAsia="pt-BR"/>
        </w:rPr>
        <w:t xml:space="preserve">. Além disso, </w:t>
      </w:r>
      <w:r w:rsidR="007B5119">
        <w:rPr>
          <w:rFonts w:ascii="Arial" w:hAnsi="Arial" w:cs="Arial"/>
          <w:sz w:val="24"/>
          <w:szCs w:val="24"/>
          <w:lang w:eastAsia="pt-BR"/>
        </w:rPr>
        <w:t>eles têm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 acesso </w:t>
      </w:r>
      <w:r w:rsidR="00550063">
        <w:rPr>
          <w:rFonts w:ascii="Arial" w:hAnsi="Arial" w:cs="Arial"/>
          <w:sz w:val="24"/>
          <w:szCs w:val="24"/>
          <w:lang w:eastAsia="pt-BR"/>
        </w:rPr>
        <w:t>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os dados de 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compras e </w:t>
      </w:r>
      <w:r w:rsidR="00D71CD4">
        <w:rPr>
          <w:rFonts w:ascii="Arial" w:hAnsi="Arial" w:cs="Arial"/>
          <w:sz w:val="24"/>
          <w:szCs w:val="24"/>
          <w:lang w:eastAsia="pt-BR"/>
        </w:rPr>
        <w:t>vendas.</w:t>
      </w:r>
    </w:p>
    <w:p w14:paraId="35EBF256" w14:textId="77777777" w:rsidR="000D402F" w:rsidRPr="00A04861" w:rsidRDefault="000D402F" w:rsidP="004F52D9">
      <w:pPr>
        <w:pStyle w:val="Ttulo2"/>
        <w:ind w:firstLine="709"/>
        <w:rPr>
          <w:lang w:eastAsia="pt-BR"/>
        </w:rPr>
      </w:pPr>
      <w:bookmarkStart w:id="21" w:name="_Toc128856148"/>
      <w:r w:rsidRPr="00A04861">
        <w:rPr>
          <w:lang w:eastAsia="pt-BR"/>
        </w:rPr>
        <w:t>2.3. Detalhamento dos casos de uso</w:t>
      </w:r>
      <w:bookmarkEnd w:id="21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85614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22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D60503A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clica no botão </w:t>
      </w:r>
      <w:r w:rsidR="00042CDB">
        <w:rPr>
          <w:rFonts w:ascii="Arial" w:hAnsi="Arial" w:cs="Arial"/>
          <w:sz w:val="24"/>
          <w:szCs w:val="24"/>
          <w:lang w:eastAsia="pt-BR"/>
        </w:rPr>
        <w:t>‘R</w:t>
      </w:r>
      <w:r>
        <w:rPr>
          <w:rFonts w:ascii="Arial" w:hAnsi="Arial" w:cs="Arial"/>
          <w:sz w:val="24"/>
          <w:szCs w:val="24"/>
          <w:lang w:eastAsia="pt-BR"/>
        </w:rPr>
        <w:t>egistr</w:t>
      </w:r>
      <w:r w:rsidR="00042CDB"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>-se</w:t>
      </w:r>
      <w:r w:rsidR="00042CDB">
        <w:rPr>
          <w:rFonts w:ascii="Arial" w:hAnsi="Arial" w:cs="Arial"/>
          <w:sz w:val="24"/>
          <w:szCs w:val="24"/>
          <w:lang w:eastAsia="pt-BR"/>
        </w:rPr>
        <w:t>’.</w:t>
      </w:r>
    </w:p>
    <w:p w14:paraId="0935ED41" w14:textId="341C7EBF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apresenta a tela </w:t>
      </w:r>
      <w:r w:rsidRPr="00042CDB">
        <w:rPr>
          <w:rFonts w:ascii="Arial" w:hAnsi="Arial" w:cs="Arial"/>
          <w:i/>
          <w:sz w:val="24"/>
          <w:szCs w:val="24"/>
          <w:lang w:eastAsia="pt-BR"/>
        </w:rPr>
        <w:t>crud</w:t>
      </w:r>
      <w:r>
        <w:rPr>
          <w:rFonts w:ascii="Arial" w:hAnsi="Arial" w:cs="Arial"/>
          <w:sz w:val="24"/>
          <w:szCs w:val="24"/>
          <w:lang w:eastAsia="pt-BR"/>
        </w:rPr>
        <w:t xml:space="preserve"> para registrar usuário.</w:t>
      </w:r>
    </w:p>
    <w:p w14:paraId="4D893879" w14:textId="536BFA12" w:rsidR="006E2478" w:rsidRPr="001C415B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</w:t>
      </w:r>
      <w:r w:rsidR="00A23760">
        <w:rPr>
          <w:rFonts w:ascii="Arial" w:hAnsi="Arial" w:cs="Arial"/>
          <w:sz w:val="24"/>
          <w:szCs w:val="24"/>
          <w:lang w:eastAsia="pt-BR"/>
        </w:rPr>
        <w:t xml:space="preserve"> obrigatórios (nome, e-mail e login)</w:t>
      </w:r>
      <w:r>
        <w:rPr>
          <w:rFonts w:ascii="Arial" w:hAnsi="Arial" w:cs="Arial"/>
          <w:sz w:val="24"/>
          <w:szCs w:val="24"/>
          <w:lang w:eastAsia="pt-BR"/>
        </w:rPr>
        <w:t xml:space="preserve"> corretamente</w:t>
      </w:r>
      <w:r w:rsidR="00042CDB">
        <w:rPr>
          <w:rFonts w:ascii="Arial" w:hAnsi="Arial" w:cs="Arial"/>
          <w:sz w:val="24"/>
          <w:szCs w:val="24"/>
          <w:lang w:eastAsia="pt-BR"/>
        </w:rPr>
        <w:t>. Além disso, preenche</w:t>
      </w:r>
      <w:r>
        <w:rPr>
          <w:rFonts w:ascii="Arial" w:hAnsi="Arial" w:cs="Arial"/>
          <w:sz w:val="24"/>
          <w:szCs w:val="24"/>
          <w:lang w:eastAsia="pt-BR"/>
        </w:rPr>
        <w:t xml:space="preserve"> a senha e confirmação da senha com o mesmo valor.</w:t>
      </w:r>
    </w:p>
    <w:p w14:paraId="5E306FDF" w14:textId="599EEC29" w:rsidR="001C415B" w:rsidRPr="006E2478" w:rsidRDefault="001C415B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0504E098" w:rsidR="001C415B" w:rsidRPr="009C0FE9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cria um usuário com o perfil de cliente e redireciona </w:t>
      </w:r>
      <w:r w:rsidR="00984C45">
        <w:rPr>
          <w:rFonts w:ascii="Arial" w:hAnsi="Arial" w:cs="Arial"/>
          <w:sz w:val="24"/>
          <w:szCs w:val="24"/>
          <w:lang w:eastAsia="pt-BR"/>
        </w:rPr>
        <w:t xml:space="preserve">o usuário </w:t>
      </w:r>
      <w:r>
        <w:rPr>
          <w:rFonts w:ascii="Arial" w:hAnsi="Arial" w:cs="Arial"/>
          <w:sz w:val="24"/>
          <w:szCs w:val="24"/>
          <w:lang w:eastAsia="pt-BR"/>
        </w:rPr>
        <w:t>para página de login informando a mensagem de sucesso.</w:t>
      </w:r>
    </w:p>
    <w:p w14:paraId="33CBF1B1" w14:textId="50A1B734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71512654" w14:textId="531427D8" w:rsidR="001C415B" w:rsidRDefault="005232A9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1C415B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lastRenderedPageBreak/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1847EAFB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14B4FFF4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3" w:name="_Ref128835473"/>
      <w:bookmarkStart w:id="24" w:name="_Toc12885615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23"/>
      <w:bookmarkEnd w:id="24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0BD16208" w:rsidR="00BE10BD" w:rsidRPr="001A6853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7AAA91FD" w14:textId="3128A2F2" w:rsidR="001A6853" w:rsidRPr="006E2478" w:rsidRDefault="001A6853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tela de login do sistema.</w:t>
      </w:r>
    </w:p>
    <w:p w14:paraId="64B047FD" w14:textId="189A0E0C" w:rsidR="00BE10BD" w:rsidRPr="001C415B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5953B6C" w:rsidR="00BE10BD" w:rsidRPr="006E2478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</w:t>
      </w:r>
      <w:r w:rsidR="001A6853">
        <w:rPr>
          <w:rFonts w:ascii="Arial" w:hAnsi="Arial" w:cs="Arial"/>
          <w:sz w:val="24"/>
          <w:szCs w:val="24"/>
          <w:lang w:eastAsia="pt-BR"/>
        </w:rPr>
        <w:t>ente e retornando token para acesso ao sistema.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172E86DE" w:rsidR="00BE10BD" w:rsidRPr="009C0FE9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C34086">
        <w:rPr>
          <w:rFonts w:ascii="Arial" w:hAnsi="Arial" w:cs="Arial"/>
          <w:sz w:val="24"/>
          <w:szCs w:val="24"/>
          <w:lang w:eastAsia="pt-BR"/>
        </w:rPr>
        <w:t xml:space="preserve"> As opções de menu são relativas aos casos de uso que cada ator pode executar, conforme diagramas apresentados anteriormente.</w:t>
      </w:r>
    </w:p>
    <w:p w14:paraId="5975539A" w14:textId="1CB6E589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</w:p>
    <w:p w14:paraId="5E6C6E7A" w14:textId="77777777" w:rsidR="003E5BE7" w:rsidRPr="009C0FE9" w:rsidRDefault="003E5BE7" w:rsidP="003E5BE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1a</w:t>
      </w:r>
      <w:r w:rsidRPr="003E5BE7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tenha feito login anteriormente, sem ter feito logout e o tempo de expiração do token ocorreu, o sistema exibe mensagem de que a seção expirou.</w:t>
      </w:r>
    </w:p>
    <w:p w14:paraId="2F906CD9" w14:textId="254EC782" w:rsidR="001A6853" w:rsidRDefault="001A6853" w:rsidP="001A685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Caso o usuário tenha feito login anteriormente, sem ter feito logout e o tempo de expiração do token ainda não ocorreu, o sistema já direciona ele para a tela home do sistema.</w:t>
      </w:r>
    </w:p>
    <w:p w14:paraId="272E9C69" w14:textId="693F33A8" w:rsidR="00BE10BD" w:rsidRDefault="005232A9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BE10BD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5" w:name="_Toc12885615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25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5341DE6E" w:rsidR="008D58F3" w:rsidRPr="006C34FC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5F3DC6E8" w14:textId="5BB87E63" w:rsidR="008D58F3" w:rsidRDefault="005232A9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D58F3">
        <w:rPr>
          <w:rFonts w:ascii="Arial" w:hAnsi="Arial" w:cs="Arial"/>
          <w:b/>
          <w:sz w:val="24"/>
          <w:szCs w:val="24"/>
          <w:lang w:eastAsia="pt-BR"/>
        </w:rPr>
        <w:t>:</w:t>
      </w:r>
      <w:r w:rsidR="0059035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59035F" w:rsidRPr="0059035F">
        <w:rPr>
          <w:rFonts w:ascii="Arial" w:hAnsi="Arial" w:cs="Arial"/>
          <w:sz w:val="24"/>
          <w:szCs w:val="24"/>
          <w:lang w:eastAsia="pt-BR"/>
        </w:rPr>
        <w:t>Não há.</w:t>
      </w:r>
    </w:p>
    <w:p w14:paraId="3CA7AC2B" w14:textId="289010C5" w:rsidR="00BF1CAF" w:rsidRDefault="00BF1CAF" w:rsidP="00BF1CA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6" w:name="_Toc12885615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logou</w:t>
      </w:r>
      <w:r w:rsidR="0069760E">
        <w:rPr>
          <w:rFonts w:ascii="Arial" w:hAnsi="Arial" w:cs="Arial"/>
          <w:sz w:val="24"/>
          <w:szCs w:val="24"/>
          <w:lang w:eastAsia="pt-BR"/>
        </w:rPr>
        <w:t>t</w:t>
      </w:r>
      <w:bookmarkEnd w:id="26"/>
    </w:p>
    <w:p w14:paraId="0784CBBC" w14:textId="184601BF" w:rsidR="00BF1CAF" w:rsidRPr="00F22E52" w:rsidRDefault="00BF1CAF" w:rsidP="00BF1CAF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logout dos usuários no sistema.</w:t>
      </w:r>
    </w:p>
    <w:p w14:paraId="0C88A42C" w14:textId="77777777" w:rsidR="00BF1CAF" w:rsidRPr="00A04861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0EDA4A" w14:textId="77777777" w:rsidR="00BF1CAF" w:rsidRDefault="00BF1CAF" w:rsidP="00BF1CA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61D92C76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8B9424" w14:textId="6E6F9D92" w:rsidR="00BF1CAF" w:rsidRPr="006E2478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7CBF0AC8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1C2A2B6" w14:textId="77777777" w:rsidR="00BF1CAF" w:rsidRPr="00BF1CAF" w:rsidRDefault="00BF1CAF" w:rsidP="00BF1CAF">
      <w:pPr>
        <w:numPr>
          <w:ilvl w:val="0"/>
          <w:numId w:val="4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na opção ‘Sair do sistema’ a partir do menu principal</w:t>
      </w:r>
    </w:p>
    <w:p w14:paraId="7C4DFDF0" w14:textId="714C937A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13E8C8" w14:textId="3EE4BB9C" w:rsidR="00BF1CAF" w:rsidRPr="009C0FE9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É removido o token de acesso do usuário e ele é direcionado para a tela de login.</w:t>
      </w:r>
    </w:p>
    <w:p w14:paraId="31D61F97" w14:textId="77777777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5FB3A918" w14:textId="1C955A4D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72A2F1" w14:textId="4735F2F6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7" w:name="_Toc12885615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27"/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40A4DA41" w14:textId="77777777" w:rsidR="004A4777" w:rsidRDefault="004A477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‘Atualizar meu perfil’.</w:t>
      </w:r>
    </w:p>
    <w:p w14:paraId="0ABFCBCD" w14:textId="1556C05C" w:rsidR="004A4777" w:rsidRPr="001C415B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  <w:r w:rsidR="0088327F">
        <w:rPr>
          <w:rFonts w:ascii="Arial" w:hAnsi="Arial" w:cs="Arial"/>
          <w:sz w:val="24"/>
          <w:szCs w:val="24"/>
          <w:lang w:eastAsia="pt-BR"/>
        </w:rPr>
        <w:t xml:space="preserve"> Ele só pode alterar o nome, e-mail e, opcionalmente, a senha.</w:t>
      </w:r>
    </w:p>
    <w:p w14:paraId="7AFA2C38" w14:textId="2B5C5F11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47EDF8E9" w:rsidR="004A4777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66F13F97" w:rsidR="004A4777" w:rsidRDefault="005232A9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76E1496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da confirmação de senha, ele informa que os valores devem ser iguais.</w:t>
      </w:r>
    </w:p>
    <w:p w14:paraId="376FD14F" w14:textId="6FE6F62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usuário com e-mail igual, ele exibe mensagem de erro informando que já existe um usuário com esta informação. </w:t>
      </w:r>
    </w:p>
    <w:p w14:paraId="42DD248C" w14:textId="7467B5EC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8" w:name="_Toc12885615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clientes</w:t>
      </w:r>
      <w:bookmarkEnd w:id="28"/>
    </w:p>
    <w:p w14:paraId="64858A1A" w14:textId="6B0453F9" w:rsidR="00681571" w:rsidRPr="00756C88" w:rsidRDefault="00681571" w:rsidP="00681571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2792C76A" w14:textId="1068AC1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0AEA8AC5" w:rsidR="00681571" w:rsidRPr="006E2478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72AB508E" w:rsidR="00681571" w:rsidRPr="001C415B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Os campos exibidos são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e data de nascimento.</w:t>
      </w:r>
    </w:p>
    <w:p w14:paraId="186A6763" w14:textId="67D9E572" w:rsidR="00681571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16E0152F" w:rsidR="00296860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  <w:r w:rsidR="008C2916">
        <w:rPr>
          <w:rFonts w:ascii="Arial" w:hAnsi="Arial" w:cs="Arial"/>
          <w:sz w:val="24"/>
          <w:szCs w:val="24"/>
          <w:lang w:eastAsia="pt-BR"/>
        </w:rPr>
        <w:t xml:space="preserve"> Também tem acesso a opção ‘Novo Cliente’.</w:t>
      </w:r>
    </w:p>
    <w:p w14:paraId="1350A46E" w14:textId="02B14176" w:rsidR="00296860" w:rsidRPr="006E2478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39B37AF1" w:rsidR="00296860" w:rsidRDefault="002968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 xml:space="preserve">cada 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32C81104" w:rsidR="00681571" w:rsidRDefault="005232A9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81571">
        <w:rPr>
          <w:rFonts w:ascii="Arial" w:hAnsi="Arial" w:cs="Arial"/>
          <w:b/>
          <w:sz w:val="24"/>
          <w:szCs w:val="24"/>
          <w:lang w:eastAsia="pt-BR"/>
        </w:rPr>
        <w:t>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4041A204" w14:textId="76A6D9DE" w:rsidR="00BF6BAE" w:rsidRP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A011940" w14:textId="15A1004B" w:rsid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65DA4A3" w14:textId="21C7B8BD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9" w:name="_Ref128743480"/>
      <w:bookmarkStart w:id="30" w:name="_Toc12885615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Cadastrar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9"/>
      <w:bookmarkEnd w:id="30"/>
    </w:p>
    <w:p w14:paraId="0F47354F" w14:textId="6619C045" w:rsidR="009C0FE9" w:rsidRPr="00756C88" w:rsidRDefault="009C0FE9" w:rsidP="009C0FE9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36FE66EE" w14:textId="21627921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FA6C984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‘Novo cliente’ a partir do menu principal ou a partir do botão existente na tela de ‘Listar Clientes’.</w:t>
      </w:r>
    </w:p>
    <w:p w14:paraId="2C311F86" w14:textId="3E114545" w:rsidR="009C0FE9" w:rsidRPr="001C415B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(nome, data de nascimento,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2961DF">
        <w:rPr>
          <w:rFonts w:ascii="Arial" w:hAnsi="Arial" w:cs="Arial"/>
          <w:sz w:val="24"/>
          <w:szCs w:val="24"/>
          <w:lang w:eastAsia="pt-BR"/>
        </w:rPr>
        <w:t>, e-mail, logradouro e número).  O campo complemento é opcional.</w:t>
      </w:r>
    </w:p>
    <w:p w14:paraId="73932142" w14:textId="77777777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EF1942C" w14:textId="67372BA2" w:rsidR="00CD26D4" w:rsidRPr="00CD26D4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</w:t>
      </w:r>
      <w:r w:rsidR="00CD26D4">
        <w:rPr>
          <w:rFonts w:ascii="Arial" w:hAnsi="Arial" w:cs="Arial"/>
          <w:sz w:val="24"/>
          <w:szCs w:val="24"/>
          <w:lang w:eastAsia="pt-BR"/>
        </w:rPr>
        <w:t>e é cadastrado na base de dados .</w:t>
      </w:r>
    </w:p>
    <w:p w14:paraId="016B5A71" w14:textId="0941748D" w:rsidR="009C0FE9" w:rsidRPr="009C0FE9" w:rsidRDefault="00CD26D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06AA7AC2" w:rsidR="009C0FE9" w:rsidRDefault="005232A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C0FE9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29896ACA" w14:textId="2B3681BC" w:rsidR="00BF6BAE" w:rsidRP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7D2825B" w14:textId="03854D7F" w:rsid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8DE345C" w14:textId="0E1F0A3E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2CA7A3D7" w14:textId="5AA0CE6D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mesmo nome, e-mail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3CF943F0" w14:textId="58544D7A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1" w:name="_Toc12885615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Editar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1"/>
    </w:p>
    <w:p w14:paraId="49811B85" w14:textId="3EC50DDE" w:rsidR="00620ABF" w:rsidRPr="00756C88" w:rsidRDefault="00620ABF" w:rsidP="00620AB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C3478EF" w14:textId="28A33B3F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7A51FD" w14:textId="3D2DD48B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57D69BDD" w:rsidR="00620ABF" w:rsidRPr="001C415B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Os campos do formulário são os mesmos do caso de uso 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961DF">
        <w:rPr>
          <w:rFonts w:ascii="Arial" w:hAnsi="Arial" w:cs="Arial"/>
          <w:sz w:val="24"/>
          <w:szCs w:val="24"/>
          <w:lang w:eastAsia="pt-BR"/>
        </w:rPr>
        <w:instrText xml:space="preserve"> REF _Ref128743480 \h </w:instrText>
      </w:r>
      <w:r w:rsidR="002961DF">
        <w:rPr>
          <w:rFonts w:ascii="Arial" w:hAnsi="Arial" w:cs="Arial"/>
          <w:sz w:val="24"/>
          <w:szCs w:val="24"/>
          <w:lang w:eastAsia="pt-BR"/>
        </w:rPr>
      </w:r>
      <w:r w:rsidR="002961D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961DF">
        <w:rPr>
          <w:rFonts w:ascii="Arial" w:hAnsi="Arial" w:cs="Arial"/>
          <w:sz w:val="24"/>
          <w:szCs w:val="24"/>
          <w:lang w:eastAsia="pt-BR"/>
        </w:rPr>
        <w:t>2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961DF">
        <w:rPr>
          <w:rFonts w:ascii="Arial" w:hAnsi="Arial" w:cs="Arial"/>
          <w:sz w:val="24"/>
          <w:szCs w:val="24"/>
          <w:lang w:eastAsia="pt-BR"/>
        </w:rPr>
        <w:t>3.6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961DF">
        <w:rPr>
          <w:rFonts w:ascii="Arial" w:hAnsi="Arial" w:cs="Arial"/>
          <w:sz w:val="24"/>
          <w:szCs w:val="24"/>
          <w:lang w:eastAsia="pt-BR"/>
        </w:rPr>
        <w:t>Caso de uso: Cadastrar cliente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end"/>
      </w:r>
    </w:p>
    <w:p w14:paraId="18A4F8F1" w14:textId="77777777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2728CD18" w:rsidR="00620ABF" w:rsidRPr="009C0FE9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47CF9808" w:rsidR="00620ABF" w:rsidRDefault="005232A9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20ABF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337C4E2" w14:textId="791FF68B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5CEEBE55" w14:textId="591A70AF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4E08A050" w14:textId="09A7FBC1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A423D7D" w14:textId="77777777" w:rsidR="007B34DB" w:rsidRDefault="007B34DB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8AFDC4C" w14:textId="2CA72FDD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4DA3148B" w14:textId="5D59BC3A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cliente com mesmo nome, e-mail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cliente com esta informação. </w:t>
      </w:r>
    </w:p>
    <w:p w14:paraId="563BA004" w14:textId="3563E9FE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2" w:name="_Toc12885615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2"/>
    </w:p>
    <w:p w14:paraId="4876A101" w14:textId="2B3B7A81" w:rsidR="009E2760" w:rsidRPr="00756C88" w:rsidRDefault="009E2760" w:rsidP="009E2760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excluir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9EF092C" w14:textId="39252971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cliente’ a partir do botão existente na tela de ‘Listar Clientes’.</w:t>
      </w:r>
    </w:p>
    <w:p w14:paraId="4FBDA018" w14:textId="17CC27E3" w:rsidR="009E2760" w:rsidRPr="009E2760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cliente.</w:t>
      </w:r>
    </w:p>
    <w:p w14:paraId="3E8020E8" w14:textId="659B5A20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do cliente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é excluído da base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70E89EC" w14:textId="1122B1FF" w:rsidR="009E2760" w:rsidRDefault="005232A9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E2760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F79F1DB" w14:textId="77777777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44033C1" w14:textId="77777777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4D8ACF78" w14:textId="3A1585B0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3b.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venda feita para o cliente ele exibirá mensagem de erro informando que não pode excluir o cliente. </w:t>
      </w:r>
    </w:p>
    <w:p w14:paraId="7C045282" w14:textId="76B73E08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3" w:name="_Toc12885615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10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3"/>
    </w:p>
    <w:p w14:paraId="4CDE370B" w14:textId="5EEA9221" w:rsidR="005512DA" w:rsidRPr="00756C88" w:rsidRDefault="005512DA" w:rsidP="005512D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7E0BB1C" w14:textId="77777777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376C9B5" w14:textId="1D5EDA83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3EBE059" w14:textId="69E41BD3" w:rsidR="005512DA" w:rsidRPr="006E2478" w:rsidRDefault="005512DA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539D29E" w14:textId="5938A11F" w:rsidR="005512DA" w:rsidRPr="009C0FE9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exibidos.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20A2EA5A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de </w:t>
      </w:r>
      <w:r w:rsidR="00EC52E7">
        <w:rPr>
          <w:rFonts w:ascii="Arial" w:hAnsi="Arial" w:cs="Arial"/>
          <w:b/>
          <w:sz w:val="24"/>
          <w:szCs w:val="24"/>
          <w:lang w:eastAsia="pt-BR"/>
        </w:rPr>
        <w:t>exceção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B95B160" w14:textId="027261F2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79242015" w14:textId="0F5C3375" w:rsidR="007B34DB" w:rsidRDefault="007B34DB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B4269E0" w14:textId="1EAEDA32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DE47623" w14:textId="76B0B228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A5301FE" w14:textId="69B854DF" w:rsidR="008C2916" w:rsidRDefault="008C2916" w:rsidP="008C291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4" w:name="_Toc12885615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5232A9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vendas</w:t>
      </w:r>
      <w:bookmarkEnd w:id="34"/>
    </w:p>
    <w:p w14:paraId="5D806B3A" w14:textId="28F15F55" w:rsidR="008C2916" w:rsidRPr="00756C88" w:rsidRDefault="008C2916" w:rsidP="008C291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vendedor, gestor e administrador precisam consultar a lista de vendas.</w:t>
      </w:r>
    </w:p>
    <w:p w14:paraId="229E76F3" w14:textId="77777777" w:rsidR="008C2916" w:rsidRPr="00A04861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60AD1" w14:textId="77777777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E19B2CA" w14:textId="4C2412DD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1EF49768" w14:textId="107DE8E5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AECD86F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37E747" w14:textId="0CD31601" w:rsidR="008C2916" w:rsidRPr="006E2478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Gestor ou Vendedor está logado no sistema.</w:t>
      </w:r>
    </w:p>
    <w:p w14:paraId="1AB0572D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A0D1EA7" w14:textId="4545E897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522FC4">
        <w:rPr>
          <w:rFonts w:ascii="Arial" w:hAnsi="Arial" w:cs="Arial"/>
          <w:sz w:val="24"/>
          <w:szCs w:val="24"/>
          <w:lang w:eastAsia="pt-BR"/>
        </w:rPr>
        <w:t>usuário acessa a opção ‘Listar V</w:t>
      </w:r>
      <w:r>
        <w:rPr>
          <w:rFonts w:ascii="Arial" w:hAnsi="Arial" w:cs="Arial"/>
          <w:sz w:val="24"/>
          <w:szCs w:val="24"/>
          <w:lang w:eastAsia="pt-BR"/>
        </w:rPr>
        <w:t>endas</w:t>
      </w:r>
      <w:r w:rsidR="00522FC4">
        <w:rPr>
          <w:rFonts w:ascii="Arial" w:hAnsi="Arial" w:cs="Arial"/>
          <w:sz w:val="24"/>
          <w:szCs w:val="24"/>
          <w:lang w:eastAsia="pt-BR"/>
        </w:rPr>
        <w:t>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menu principal.</w:t>
      </w:r>
    </w:p>
    <w:p w14:paraId="645DED8B" w14:textId="3636BB98" w:rsidR="008C2916" w:rsidRPr="001C415B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do sistema.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Os campos são data da venda, vendedor e valor da venda.</w:t>
      </w:r>
    </w:p>
    <w:p w14:paraId="026ED786" w14:textId="77777777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14EE3FA" w14:textId="751E1F9D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venda.</w:t>
      </w:r>
      <w:r w:rsidR="005232A9">
        <w:rPr>
          <w:rFonts w:ascii="Arial" w:hAnsi="Arial" w:cs="Arial"/>
          <w:sz w:val="24"/>
          <w:szCs w:val="24"/>
          <w:lang w:eastAsia="pt-BR"/>
        </w:rPr>
        <w:t xml:space="preserve"> Além disso tem acesso a opção ‘Nova venda’.</w:t>
      </w:r>
    </w:p>
    <w:p w14:paraId="7A8CE5C8" w14:textId="24B98A05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8B7838"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 clicando nos respectivos botões de ‘Imprimir’ e ‘Exportar’.</w:t>
      </w:r>
    </w:p>
    <w:p w14:paraId="0A581315" w14:textId="77777777" w:rsidR="008C2916" w:rsidRDefault="008C2916" w:rsidP="008C291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6FE0D5FB" w14:textId="3717E414" w:rsidR="008C2916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32A9">
        <w:rPr>
          <w:rFonts w:ascii="Arial" w:hAnsi="Arial" w:cs="Arial"/>
          <w:sz w:val="24"/>
          <w:szCs w:val="24"/>
          <w:lang w:eastAsia="pt-BR"/>
        </w:rPr>
        <w:t>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BE1ABD2" w14:textId="77777777" w:rsidR="005232A9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F7DF7B8" w14:textId="7C2FC79C" w:rsidR="008C2916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também </w:t>
      </w:r>
      <w:r w:rsidR="0059035F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erá exibid</w:t>
      </w:r>
      <w:r w:rsidR="002B525D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para ele a coluna ‘Lucro’, que mostra o lucro da venda</w:t>
      </w:r>
      <w:r w:rsidR="008C2916">
        <w:rPr>
          <w:rFonts w:ascii="Arial" w:hAnsi="Arial" w:cs="Arial"/>
          <w:sz w:val="24"/>
          <w:szCs w:val="24"/>
          <w:lang w:eastAsia="pt-BR"/>
        </w:rPr>
        <w:t>.</w:t>
      </w:r>
    </w:p>
    <w:p w14:paraId="3A43D3C2" w14:textId="22E18414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4a</w:t>
      </w:r>
      <w:r w:rsidR="0059035F">
        <w:rPr>
          <w:rFonts w:ascii="Arial" w:hAnsi="Arial" w:cs="Arial"/>
          <w:sz w:val="24"/>
          <w:szCs w:val="24"/>
          <w:lang w:eastAsia="pt-BR"/>
        </w:rPr>
        <w:t>. Se o usuário for Gestor</w:t>
      </w:r>
      <w:r>
        <w:rPr>
          <w:rFonts w:ascii="Arial" w:hAnsi="Arial" w:cs="Arial"/>
          <w:sz w:val="24"/>
          <w:szCs w:val="24"/>
          <w:lang w:eastAsia="pt-BR"/>
        </w:rPr>
        <w:t xml:space="preserve"> só poderá ‘Detalhar’ a venda.</w:t>
      </w:r>
    </w:p>
    <w:p w14:paraId="661B38DA" w14:textId="56777E82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5232A9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59035F">
        <w:rPr>
          <w:rFonts w:ascii="Arial" w:hAnsi="Arial" w:cs="Arial"/>
          <w:sz w:val="24"/>
          <w:szCs w:val="24"/>
          <w:lang w:eastAsia="pt-BR"/>
        </w:rPr>
        <w:t>e o usuário logado for Gestor s</w:t>
      </w:r>
      <w:r>
        <w:rPr>
          <w:rFonts w:ascii="Arial" w:hAnsi="Arial" w:cs="Arial"/>
          <w:sz w:val="24"/>
          <w:szCs w:val="24"/>
          <w:lang w:eastAsia="pt-BR"/>
        </w:rPr>
        <w:t>erá exibid</w:t>
      </w:r>
      <w:r w:rsidR="002B525D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para ele a coluna ‘Lucro’ na exportação e impressão.</w:t>
      </w:r>
    </w:p>
    <w:p w14:paraId="3E95194C" w14:textId="0378CE68" w:rsidR="008C2916" w:rsidRDefault="005232A9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C2916">
        <w:rPr>
          <w:rFonts w:ascii="Arial" w:hAnsi="Arial" w:cs="Arial"/>
          <w:b/>
          <w:sz w:val="24"/>
          <w:szCs w:val="24"/>
          <w:lang w:eastAsia="pt-BR"/>
        </w:rPr>
        <w:t xml:space="preserve">: </w:t>
      </w:r>
    </w:p>
    <w:p w14:paraId="72B4EE1B" w14:textId="77777777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21F7114" w14:textId="77777777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7276732" w14:textId="56AD7BCE" w:rsidR="004F1D43" w:rsidRDefault="004F1D43" w:rsidP="004F1D4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5" w:name="_Ref128644877"/>
      <w:bookmarkStart w:id="36" w:name="_Toc12885616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bookmarkEnd w:id="35"/>
      <w:bookmarkEnd w:id="36"/>
    </w:p>
    <w:p w14:paraId="0DAE9A78" w14:textId="56A10293" w:rsidR="004F1D43" w:rsidRPr="00756C88" w:rsidRDefault="004F1D43" w:rsidP="004F1D4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</w:t>
      </w:r>
      <w:r w:rsidR="003C2840">
        <w:rPr>
          <w:rFonts w:ascii="Arial" w:hAnsi="Arial" w:cs="Arial"/>
          <w:sz w:val="24"/>
          <w:szCs w:val="24"/>
          <w:lang w:eastAsia="pt-BR"/>
        </w:rPr>
        <w:t>o os</w:t>
      </w:r>
      <w:r>
        <w:rPr>
          <w:rFonts w:ascii="Arial" w:hAnsi="Arial" w:cs="Arial"/>
          <w:sz w:val="24"/>
          <w:szCs w:val="24"/>
          <w:lang w:eastAsia="pt-BR"/>
        </w:rPr>
        <w:t xml:space="preserve"> atores vendedor e administrador precisam cadastrar uma nova venda.</w:t>
      </w:r>
    </w:p>
    <w:p w14:paraId="7E68B4FF" w14:textId="77777777" w:rsidR="004F1D43" w:rsidRPr="00A04861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F49ED0" w14:textId="77777777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07D54EC" w14:textId="047E2854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132FC6E4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EDD4B3" w14:textId="77777777" w:rsidR="004F1D43" w:rsidRPr="006E2478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1058F87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5FDFDF" w14:textId="0F8790D3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‘Nova venda’ a partir do menu principal ou a partir do botão existente na tela de ‘Listar Vendas’.</w:t>
      </w:r>
    </w:p>
    <w:p w14:paraId="721C3FD5" w14:textId="43888A1B" w:rsidR="004F1D43" w:rsidRPr="004F1D43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os dados do formulário corretamente, acrescentando pelo menos um produto e preenchendo o vendedor e o cliente.</w:t>
      </w:r>
      <w:r w:rsidR="009855B1">
        <w:rPr>
          <w:rFonts w:ascii="Arial" w:hAnsi="Arial" w:cs="Arial"/>
          <w:sz w:val="24"/>
          <w:szCs w:val="24"/>
          <w:lang w:eastAsia="pt-BR"/>
        </w:rPr>
        <w:t xml:space="preserve"> A lista de produtos exibe apenas aqueles que possuem estoque no momento.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de venda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os campos 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data, vendedor e cliente. Apenas a data é campo obrigatório. Para os itens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da venda 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os campos são </w:t>
      </w:r>
      <w:r w:rsidR="002B525D">
        <w:rPr>
          <w:rFonts w:ascii="Arial" w:hAnsi="Arial" w:cs="Arial"/>
          <w:sz w:val="24"/>
          <w:szCs w:val="24"/>
          <w:lang w:eastAsia="pt-BR"/>
        </w:rPr>
        <w:t>produto, quantidade e desconto, todos obrigatórios</w:t>
      </w:r>
      <w:r w:rsidR="002961DF">
        <w:rPr>
          <w:rFonts w:ascii="Arial" w:hAnsi="Arial" w:cs="Arial"/>
          <w:sz w:val="24"/>
          <w:szCs w:val="24"/>
          <w:lang w:eastAsia="pt-BR"/>
        </w:rPr>
        <w:t>.</w:t>
      </w:r>
    </w:p>
    <w:p w14:paraId="1783E439" w14:textId="32E8BA2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produto selecionado, o sistema irá exibir o estoque do produto.</w:t>
      </w:r>
    </w:p>
    <w:p w14:paraId="253A1A80" w14:textId="7423596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a quantidade de com um valor que está disponível no estoque.</w:t>
      </w:r>
    </w:p>
    <w:p w14:paraId="0B299AD0" w14:textId="2BB0BC97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 desconto a ser aplicado no valor total daquele produto</w:t>
      </w:r>
    </w:p>
    <w:p w14:paraId="363FB78F" w14:textId="2FEE9DAE" w:rsidR="004F1D43" w:rsidRPr="00E6506C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adiciona o produto a lista de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0FA5B3" w14:textId="5F2600CE" w:rsidR="00E6506C" w:rsidRPr="001C415B" w:rsidRDefault="00E6506C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remove o produto da lista de produtos que podem ser escolhidos.</w:t>
      </w:r>
    </w:p>
    <w:p w14:paraId="40C9C12B" w14:textId="77777777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170472F4" w14:textId="77777777" w:rsidR="004F1D43" w:rsidRDefault="004F1D43" w:rsidP="004F1D4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0BAB670" w14:textId="3AFB0CB6" w:rsidR="004F1D43" w:rsidRPr="004F1D43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nova venda é cadastrada na base de dados.</w:t>
      </w:r>
    </w:p>
    <w:p w14:paraId="4C238326" w14:textId="499A910A" w:rsidR="004F1D43" w:rsidRPr="00CD26D4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das quantidades que fazem parte </w:t>
      </w:r>
      <w:r>
        <w:rPr>
          <w:rFonts w:ascii="Arial" w:hAnsi="Arial" w:cs="Arial"/>
          <w:sz w:val="24"/>
          <w:szCs w:val="24"/>
          <w:lang w:eastAsia="pt-BR"/>
        </w:rPr>
        <w:t xml:space="preserve">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0E4234E" w14:textId="77777777" w:rsidR="00CD26D4" w:rsidRPr="009C0FE9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35F59837" w14:textId="673509D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C65AE80" w14:textId="4A97F40B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4F1D43">
        <w:rPr>
          <w:rFonts w:ascii="Arial" w:hAnsi="Arial" w:cs="Arial"/>
          <w:b/>
          <w:sz w:val="24"/>
          <w:szCs w:val="24"/>
          <w:lang w:eastAsia="pt-BR"/>
        </w:rPr>
        <w:t>1a.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logado seja um vendedor, o sistema já seleciona o próprio usuário como sendo o vendedor. Para isso, ele localiza o vendedor que tenha o mesmo e-mail do </w:t>
      </w:r>
      <w:r w:rsidR="00E6506C">
        <w:rPr>
          <w:rFonts w:ascii="Arial" w:hAnsi="Arial" w:cs="Arial"/>
          <w:sz w:val="24"/>
          <w:szCs w:val="24"/>
          <w:lang w:eastAsia="pt-BR"/>
        </w:rPr>
        <w:t>usuário logado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0B452C" w14:textId="778705D9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vendedor ou o cliente, o sistema não irá reclamar.</w:t>
      </w:r>
    </w:p>
    <w:p w14:paraId="045F2CA6" w14:textId="620C96B4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exclua um produto da compra, o sistema adiciona novamente o produto na lista de produtos que podem ser escolhidos.</w:t>
      </w:r>
    </w:p>
    <w:p w14:paraId="118DA235" w14:textId="7DC62469" w:rsidR="004F1D43" w:rsidRDefault="00E6506C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igual a zero, o sistema exibe um aviso em amarelo.</w:t>
      </w:r>
    </w:p>
    <w:p w14:paraId="40F4690E" w14:textId="077E3230" w:rsidR="00E6506C" w:rsidRPr="003340F1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negativo, o sistema exibe um aviso em vermelho.</w:t>
      </w:r>
    </w:p>
    <w:p w14:paraId="29DD524B" w14:textId="4B79A9F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E91031C" w14:textId="77777777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C30FE12" w14:textId="77777777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1CC0E5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2.b.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uma quantidade maior que o estoque, o sistema sinaliza o erro, não permitindo incluir na lista.</w:t>
      </w:r>
    </w:p>
    <w:p w14:paraId="1FE9C104" w14:textId="3AB8B715" w:rsidR="005512DA" w:rsidRDefault="00E6506C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3a</w:t>
      </w:r>
      <w:r w:rsidR="004F1D43">
        <w:rPr>
          <w:rFonts w:ascii="Arial" w:hAnsi="Arial" w:cs="Arial"/>
          <w:sz w:val="24"/>
          <w:szCs w:val="24"/>
          <w:lang w:eastAsia="pt-BR"/>
        </w:rPr>
        <w:t xml:space="preserve">.  Caso </w:t>
      </w:r>
      <w:r>
        <w:rPr>
          <w:rFonts w:ascii="Arial" w:hAnsi="Arial" w:cs="Arial"/>
          <w:sz w:val="24"/>
          <w:szCs w:val="24"/>
          <w:lang w:eastAsia="pt-BR"/>
        </w:rPr>
        <w:t>após clicar em salvar o sistema verificar que algum produto ficará com estoque negativo, ele irá exibir mensagem de erro</w:t>
      </w:r>
      <w:r w:rsidR="00307817">
        <w:rPr>
          <w:rFonts w:ascii="Arial" w:hAnsi="Arial" w:cs="Arial"/>
          <w:sz w:val="24"/>
          <w:szCs w:val="24"/>
          <w:lang w:eastAsia="pt-BR"/>
        </w:rPr>
        <w:t xml:space="preserve"> e a venda não será salva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5512DA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216EB26" w14:textId="3A68F917" w:rsidR="00E6506C" w:rsidRDefault="00E6506C" w:rsidP="00E650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7" w:name="_Toc12885616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venda</w:t>
      </w:r>
      <w:bookmarkEnd w:id="37"/>
    </w:p>
    <w:p w14:paraId="544800D2" w14:textId="6DD0179C" w:rsidR="00E6506C" w:rsidRPr="00756C88" w:rsidRDefault="00E6506C" w:rsidP="00E650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editar os dados de uma venda.</w:t>
      </w:r>
    </w:p>
    <w:p w14:paraId="69546755" w14:textId="77777777" w:rsidR="00E6506C" w:rsidRPr="00A0486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60D090F" w14:textId="77777777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D2174D8" w14:textId="47BA24C6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278C47A1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BA4B811" w14:textId="551FC45D" w:rsidR="00E6506C" w:rsidRPr="000B13A1" w:rsidRDefault="00E6506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9363015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7EDF492D" w14:textId="42043774" w:rsidR="00E6506C" w:rsidRPr="006E2478" w:rsidRDefault="00E6506C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F76926">
        <w:rPr>
          <w:rFonts w:ascii="Arial" w:hAnsi="Arial" w:cs="Arial"/>
          <w:sz w:val="24"/>
          <w:szCs w:val="24"/>
          <w:lang w:eastAsia="pt-BR"/>
        </w:rPr>
        <w:t>venda’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botão existente na tela de ‘Listar </w:t>
      </w:r>
      <w:r w:rsidR="00F76926">
        <w:rPr>
          <w:rFonts w:ascii="Arial" w:hAnsi="Arial" w:cs="Arial"/>
          <w:sz w:val="24"/>
          <w:szCs w:val="24"/>
          <w:lang w:eastAsia="pt-BR"/>
        </w:rPr>
        <w:t>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C894C0A" w14:textId="4A967393" w:rsidR="00E6506C" w:rsidRPr="006E2478" w:rsidRDefault="00F76926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segue o mesmo fluxo de edição e validação de dados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36F133" w14:textId="77777777" w:rsidR="00E6506C" w:rsidRDefault="00E6506C" w:rsidP="00E650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01C00" w14:textId="338155BF" w:rsidR="00E6506C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venda </w:t>
      </w:r>
      <w:r w:rsidR="00E6506C">
        <w:rPr>
          <w:rFonts w:ascii="Arial" w:hAnsi="Arial" w:cs="Arial"/>
          <w:sz w:val="24"/>
          <w:szCs w:val="24"/>
          <w:lang w:eastAsia="pt-BR"/>
        </w:rPr>
        <w:t>são atualizad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6506C">
        <w:rPr>
          <w:rFonts w:ascii="Arial" w:hAnsi="Arial" w:cs="Arial"/>
          <w:sz w:val="24"/>
          <w:szCs w:val="24"/>
          <w:lang w:eastAsia="pt-BR"/>
        </w:rPr>
        <w:t>s na base de dados.</w:t>
      </w:r>
    </w:p>
    <w:p w14:paraId="7DC232F5" w14:textId="6FCE6701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reposto com as quantidades que fazem parte 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03C346C0" w14:textId="3ED0D77C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das quantidades que fazem parte dos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C42BEBD" w14:textId="77777777" w:rsidR="00F76926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2CF0A1D" w14:textId="04E21F2B" w:rsidR="00E6506C" w:rsidRPr="003340F1" w:rsidRDefault="00F76926" w:rsidP="00F76926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E6506C">
        <w:rPr>
          <w:rFonts w:ascii="Arial" w:hAnsi="Arial" w:cs="Arial"/>
          <w:sz w:val="24"/>
          <w:szCs w:val="24"/>
          <w:lang w:eastAsia="pt-BR"/>
        </w:rPr>
        <w:t>.</w:t>
      </w:r>
    </w:p>
    <w:p w14:paraId="7BC3B367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DC67174" w14:textId="7C1E0A7E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76926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</w:t>
      </w:r>
      <w:r w:rsidR="00F76926">
        <w:rPr>
          <w:rFonts w:ascii="Arial" w:hAnsi="Arial" w:cs="Arial"/>
          <w:sz w:val="24"/>
          <w:szCs w:val="24"/>
          <w:lang w:eastAsia="pt-BR"/>
        </w:rPr>
        <w:t>a venda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6E914D0" w14:textId="721D71A5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6D06547" w14:textId="16C04D58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4197C5E" w14:textId="49BFB4AC" w:rsidR="00F76926" w:rsidRPr="00F76926" w:rsidRDefault="00F76926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746CDB83" w14:textId="5AD4E4B0" w:rsidR="00EC52E7" w:rsidRDefault="00EC52E7" w:rsidP="00EC52E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8" w:name="_Toc12885616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venda</w:t>
      </w:r>
      <w:bookmarkEnd w:id="38"/>
    </w:p>
    <w:p w14:paraId="0F2E19B8" w14:textId="79DA787D" w:rsidR="00EC52E7" w:rsidRPr="00756C88" w:rsidRDefault="00EC52E7" w:rsidP="00EC52E7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excluir uma venda.</w:t>
      </w:r>
    </w:p>
    <w:p w14:paraId="769D5552" w14:textId="77777777" w:rsidR="00EC52E7" w:rsidRPr="00A04861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0CDF34CF" w14:textId="77777777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9F9B327" w14:textId="2158D0D5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26A43">
        <w:rPr>
          <w:rFonts w:ascii="Arial" w:hAnsi="Arial" w:cs="Arial"/>
          <w:sz w:val="24"/>
          <w:szCs w:val="24"/>
          <w:lang w:eastAsia="pt-BR"/>
        </w:rPr>
        <w:t>.</w:t>
      </w:r>
    </w:p>
    <w:p w14:paraId="2B5AC3B9" w14:textId="1E69173F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41360E7" w14:textId="77777777" w:rsidR="00EC52E7" w:rsidRPr="006E2478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6796FD0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BC335A2" w14:textId="1C4D64B4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venda’ a partir do botão existente na tela de ‘Listar Vendas’.</w:t>
      </w:r>
    </w:p>
    <w:p w14:paraId="0AED751A" w14:textId="6EB62333" w:rsidR="00EC52E7" w:rsidRPr="009E2760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venda.</w:t>
      </w:r>
    </w:p>
    <w:p w14:paraId="52B213A0" w14:textId="4AC1209D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da venda.</w:t>
      </w:r>
    </w:p>
    <w:p w14:paraId="14A7CF46" w14:textId="77777777" w:rsidR="00EC52E7" w:rsidRDefault="00EC52E7" w:rsidP="00EC52E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4C7645C" w14:textId="2A6222AB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venda é excluída da base de dados.</w:t>
      </w:r>
    </w:p>
    <w:p w14:paraId="11D8BA43" w14:textId="5EFBFA4A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reposto com as quantidades que fazem parte dos itens da venda que foram removidos.</w:t>
      </w:r>
    </w:p>
    <w:p w14:paraId="7061CC2D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72E2C15F" w14:textId="7F12CB6A" w:rsidR="00EC52E7" w:rsidRPr="003340F1" w:rsidRDefault="00EC52E7" w:rsidP="00E6584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 xml:space="preserve">a </w:t>
      </w:r>
      <w:r w:rsidR="00307817">
        <w:rPr>
          <w:rFonts w:ascii="Arial" w:hAnsi="Arial" w:cs="Arial"/>
          <w:sz w:val="24"/>
          <w:szCs w:val="24"/>
          <w:lang w:eastAsia="pt-BR"/>
        </w:rPr>
        <w:t>venda</w:t>
      </w:r>
      <w:r w:rsidR="00726A43">
        <w:rPr>
          <w:rFonts w:ascii="Arial" w:hAnsi="Arial" w:cs="Arial"/>
          <w:sz w:val="24"/>
          <w:szCs w:val="24"/>
          <w:lang w:eastAsia="pt-BR"/>
        </w:rPr>
        <w:t xml:space="preserve">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381E9CF" w14:textId="77777777" w:rsidR="00E6584C" w:rsidRDefault="00EC52E7" w:rsidP="00E6584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6414D7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257051FB" w14:textId="4981CC28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6105DB8E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E1073D2" w14:textId="57530FC8" w:rsidR="00230273" w:rsidRDefault="00230273" w:rsidP="0023027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9" w:name="_Ref128778903"/>
      <w:bookmarkStart w:id="40" w:name="_Toc128856163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bookmarkEnd w:id="39"/>
      <w:bookmarkEnd w:id="40"/>
    </w:p>
    <w:p w14:paraId="0838384D" w14:textId="1BA23BF9" w:rsidR="00230273" w:rsidRPr="00756C88" w:rsidRDefault="00230273" w:rsidP="0023027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 xml:space="preserve">gestor, </w:t>
      </w:r>
      <w:r>
        <w:rPr>
          <w:rFonts w:ascii="Arial" w:hAnsi="Arial" w:cs="Arial"/>
          <w:sz w:val="24"/>
          <w:szCs w:val="24"/>
          <w:lang w:eastAsia="pt-BR"/>
        </w:rPr>
        <w:t>vendedor e administrador precisam consultar os dados de uma venda.</w:t>
      </w:r>
    </w:p>
    <w:p w14:paraId="6FD4A2EF" w14:textId="77777777" w:rsidR="00230273" w:rsidRPr="00A0486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B7B972C" w14:textId="77777777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F633FA2" w14:textId="2F7D088F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D533C">
        <w:rPr>
          <w:rFonts w:ascii="Arial" w:hAnsi="Arial" w:cs="Arial"/>
          <w:sz w:val="24"/>
          <w:szCs w:val="24"/>
          <w:lang w:eastAsia="pt-BR"/>
        </w:rPr>
        <w:t>.</w:t>
      </w:r>
    </w:p>
    <w:p w14:paraId="6ABE126A" w14:textId="1188BAE4" w:rsidR="007D533C" w:rsidRDefault="007D533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632FDD">
        <w:rPr>
          <w:rFonts w:ascii="Arial" w:hAnsi="Arial" w:cs="Arial"/>
          <w:sz w:val="24"/>
          <w:szCs w:val="24"/>
          <w:lang w:eastAsia="pt-BR"/>
        </w:rPr>
        <w:t>.</w:t>
      </w:r>
    </w:p>
    <w:p w14:paraId="7D8D2315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87D8C9" w14:textId="633DEAAE" w:rsidR="00230273" w:rsidRPr="006E2478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7D533C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Vendedor está logado no sistema.</w:t>
      </w:r>
    </w:p>
    <w:p w14:paraId="3894701C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9DBAE3" w14:textId="1DA5C937" w:rsidR="00230273" w:rsidRPr="006E2478" w:rsidRDefault="00230273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venda’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B1772B5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982DDF" w14:textId="01B67F9A" w:rsidR="00230273" w:rsidRPr="009C0FE9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da venda são exibidos.</w:t>
      </w:r>
    </w:p>
    <w:p w14:paraId="72248C9D" w14:textId="77777777" w:rsidR="00230273" w:rsidRPr="003340F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F33639C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814C2F" w14:textId="49A6612F" w:rsidR="00230273" w:rsidRDefault="00230273" w:rsidP="0023027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54030410" w14:textId="1B9CDF38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2BFAA83" w14:textId="1B26A6C4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1C7746B" w14:textId="468A7073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1" w:name="_Toc12885616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fornecedores</w:t>
      </w:r>
      <w:bookmarkEnd w:id="41"/>
    </w:p>
    <w:p w14:paraId="3BCA1339" w14:textId="7D991C05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fornecedores.</w:t>
      </w:r>
    </w:p>
    <w:p w14:paraId="52505031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6E214383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D27DF05" w14:textId="5A58795D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DA381F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BE58BF" w14:textId="64826C93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55F53B4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51B02B3" w14:textId="10BAD22D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</w:t>
      </w:r>
      <w:r w:rsidR="00481F4B">
        <w:rPr>
          <w:rFonts w:ascii="Arial" w:hAnsi="Arial" w:cs="Arial"/>
          <w:sz w:val="24"/>
          <w:szCs w:val="24"/>
          <w:lang w:eastAsia="pt-BR"/>
        </w:rPr>
        <w:t xml:space="preserve">‘Listar Fornecedores’ </w:t>
      </w:r>
      <w:r>
        <w:rPr>
          <w:rFonts w:ascii="Arial" w:hAnsi="Arial" w:cs="Arial"/>
          <w:sz w:val="24"/>
          <w:szCs w:val="24"/>
          <w:lang w:eastAsia="pt-BR"/>
        </w:rPr>
        <w:t>a partir do menu principal.</w:t>
      </w:r>
    </w:p>
    <w:p w14:paraId="48434C7E" w14:textId="76297E82" w:rsidR="00D67F34" w:rsidRPr="001C415B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fornecedores do sistema.</w:t>
      </w:r>
      <w:r w:rsidR="005E40E2">
        <w:rPr>
          <w:rFonts w:ascii="Arial" w:hAnsi="Arial" w:cs="Arial"/>
          <w:sz w:val="24"/>
          <w:szCs w:val="24"/>
          <w:lang w:eastAsia="pt-BR"/>
        </w:rPr>
        <w:t xml:space="preserve"> Os campos exibidos são nome, tipo e 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 w:rsidR="005E40E2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5E40E2">
        <w:rPr>
          <w:rFonts w:ascii="Arial" w:hAnsi="Arial" w:cs="Arial"/>
          <w:sz w:val="24"/>
          <w:szCs w:val="24"/>
          <w:lang w:eastAsia="pt-BR"/>
        </w:rPr>
        <w:t>.</w:t>
      </w:r>
    </w:p>
    <w:p w14:paraId="58DA51D7" w14:textId="77777777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4A829DAA" w14:textId="6303A071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Fornecedor’.</w:t>
      </w:r>
    </w:p>
    <w:p w14:paraId="0FE76691" w14:textId="1F019ECB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fornecedores clicando nos respectivos botões de ‘Imprimir’ e ‘Exportar’.</w:t>
      </w:r>
    </w:p>
    <w:p w14:paraId="3B567A0E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F953975" w14:textId="6E7F1EEE" w:rsidR="00D67F34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A141C">
        <w:rPr>
          <w:rFonts w:ascii="Arial" w:hAnsi="Arial" w:cs="Arial"/>
          <w:sz w:val="24"/>
          <w:szCs w:val="24"/>
          <w:lang w:eastAsia="pt-BR"/>
        </w:rPr>
        <w:t>fornecedor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ACA3D8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BA85AC2" w14:textId="650D0BC1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37BE1B45" w14:textId="77777777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3290740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4AEAD13" w14:textId="49235B01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2" w:name="_Ref128744408"/>
      <w:bookmarkStart w:id="43" w:name="_Toc128856165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bookmarkEnd w:id="42"/>
      <w:bookmarkEnd w:id="43"/>
    </w:p>
    <w:p w14:paraId="1C32A19F" w14:textId="7F772F03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D6F23EE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BC25321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8FBE185" w14:textId="37D9A352" w:rsidR="00D67F34" w:rsidRDefault="004441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2077E90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48F2C95" w14:textId="471D9B8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3AE3AE6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16838A" w14:textId="35A30352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4441C4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0C113E2" w14:textId="3227D1BF" w:rsidR="00D67F34" w:rsidRPr="001C415B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B74A4C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tipo, 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 w:rsidR="00B74A4C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B74A4C">
        <w:rPr>
          <w:rFonts w:ascii="Arial" w:hAnsi="Arial" w:cs="Arial"/>
          <w:sz w:val="24"/>
          <w:szCs w:val="24"/>
          <w:lang w:eastAsia="pt-BR"/>
        </w:rPr>
        <w:t>, logradouro e número. O campo complemento é opcional.</w:t>
      </w:r>
    </w:p>
    <w:p w14:paraId="7A249B44" w14:textId="77777777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9657B8F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5420087" w14:textId="4089555B" w:rsidR="00D67F34" w:rsidRPr="00CD26D4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3405335E" w14:textId="77777777" w:rsidR="00CD26D4" w:rsidRPr="009C0FE9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001B243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4A3943" w14:textId="017F9189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DF82DFE" w14:textId="77777777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5092EA9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68397E8" w14:textId="5894BE70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71677BF7" w14:textId="6A8C3540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que existe outro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4441C4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A0BA705" w14:textId="5A585377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4" w:name="_Toc12885616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4"/>
    </w:p>
    <w:p w14:paraId="1C134110" w14:textId="3390B5E0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9B3B8EA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C9A207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859C926" w14:textId="015F6838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786922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0A15907" w14:textId="61C7A078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08E135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2C43AE1" w14:textId="2E08E0AE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7D139BC8" w14:textId="164E6F85" w:rsidR="00D67F34" w:rsidRPr="001C415B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7575E5">
        <w:rPr>
          <w:rFonts w:ascii="Arial" w:hAnsi="Arial" w:cs="Arial"/>
          <w:sz w:val="24"/>
          <w:szCs w:val="24"/>
          <w:lang w:eastAsia="pt-BR"/>
        </w:rPr>
        <w:t xml:space="preserve"> Os campos são os mesmos do caso de uso 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575E5">
        <w:rPr>
          <w:rFonts w:ascii="Arial" w:hAnsi="Arial" w:cs="Arial"/>
          <w:sz w:val="24"/>
          <w:szCs w:val="24"/>
          <w:lang w:eastAsia="pt-BR"/>
        </w:rPr>
        <w:instrText xml:space="preserve"> REF _Ref128744408 \h </w:instrText>
      </w:r>
      <w:r w:rsidR="007575E5">
        <w:rPr>
          <w:rFonts w:ascii="Arial" w:hAnsi="Arial" w:cs="Arial"/>
          <w:sz w:val="24"/>
          <w:szCs w:val="24"/>
          <w:lang w:eastAsia="pt-BR"/>
        </w:rPr>
      </w:r>
      <w:r w:rsidR="007575E5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575E5">
        <w:rPr>
          <w:rFonts w:ascii="Arial" w:hAnsi="Arial" w:cs="Arial"/>
          <w:sz w:val="24"/>
          <w:szCs w:val="24"/>
          <w:lang w:eastAsia="pt-BR"/>
        </w:rPr>
        <w:t>2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>.</w:t>
      </w:r>
      <w:r w:rsidR="007575E5">
        <w:rPr>
          <w:rFonts w:ascii="Arial" w:hAnsi="Arial" w:cs="Arial"/>
          <w:sz w:val="24"/>
          <w:szCs w:val="24"/>
          <w:lang w:eastAsia="pt-BR"/>
        </w:rPr>
        <w:t>3.16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7575E5">
        <w:rPr>
          <w:rFonts w:ascii="Arial" w:hAnsi="Arial" w:cs="Arial"/>
          <w:sz w:val="24"/>
          <w:szCs w:val="24"/>
          <w:lang w:eastAsia="pt-BR"/>
        </w:rPr>
        <w:t>Caso de uso: Cadastrar fornecedor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end"/>
      </w:r>
      <w:r w:rsidR="007575E5">
        <w:rPr>
          <w:rFonts w:ascii="Arial" w:hAnsi="Arial" w:cs="Arial"/>
          <w:sz w:val="24"/>
          <w:szCs w:val="24"/>
          <w:lang w:eastAsia="pt-BR"/>
        </w:rPr>
        <w:t>.</w:t>
      </w:r>
    </w:p>
    <w:p w14:paraId="744C43E2" w14:textId="77777777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2CD53B99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5C3839" w14:textId="5E848E2F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6BE59BCD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296F10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exceção:</w:t>
      </w:r>
    </w:p>
    <w:p w14:paraId="53AA30A6" w14:textId="03ABF425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C1088F7" w14:textId="0E2AC48F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41632DF8" w14:textId="1984B94A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43194199" w14:textId="7BFFBDB1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3AF656A3" w14:textId="2725C650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3A51E0">
        <w:rPr>
          <w:rFonts w:ascii="Arial" w:hAnsi="Arial" w:cs="Arial"/>
          <w:sz w:val="24"/>
          <w:szCs w:val="24"/>
          <w:lang w:eastAsia="pt-BR"/>
        </w:rPr>
        <w:t xml:space="preserve">nome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3A51E0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 w:rsidR="003A51E0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17666CB4" w14:textId="4BA2E9AC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5" w:name="_Toc12885616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A51E0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5"/>
    </w:p>
    <w:p w14:paraId="4F6505CA" w14:textId="589FF9D7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9BEC66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5C8F2FA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91E2648" w14:textId="56BE172B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4AF5A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625DE4E" w14:textId="12A6683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5CE31BF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2575D4E" w14:textId="63007C70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348E9" w14:textId="006F0E00" w:rsidR="00D67F34" w:rsidRPr="009E2760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30E8BC" w14:textId="398E1E9B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A51E0">
        <w:rPr>
          <w:rFonts w:ascii="Arial" w:hAnsi="Arial" w:cs="Arial"/>
          <w:sz w:val="24"/>
          <w:szCs w:val="24"/>
          <w:lang w:eastAsia="pt-BR"/>
        </w:rPr>
        <w:t>fornecedor.</w:t>
      </w:r>
    </w:p>
    <w:p w14:paraId="125D693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249917B4" w14:textId="22F269E9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202F0FE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881337B" w14:textId="66963C52" w:rsidR="00D67F34" w:rsidRPr="003340F1" w:rsidRDefault="00D67F34" w:rsidP="00D67F3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1FA0E27B" w14:textId="217DB78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C53EAFD" w14:textId="77777777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A6AD9D5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A1D58A1" w14:textId="55CE4466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Se após a confirma</w:t>
      </w:r>
      <w:r w:rsidR="00AA592A">
        <w:rPr>
          <w:rFonts w:ascii="Arial" w:hAnsi="Arial" w:cs="Arial"/>
          <w:sz w:val="24"/>
          <w:szCs w:val="24"/>
          <w:lang w:eastAsia="pt-BR"/>
        </w:rPr>
        <w:t>ção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alguma </w:t>
      </w:r>
      <w:r w:rsidR="003A51E0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feita </w:t>
      </w:r>
      <w:r w:rsidR="003A51E0">
        <w:rPr>
          <w:rFonts w:ascii="Arial" w:hAnsi="Arial" w:cs="Arial"/>
          <w:sz w:val="24"/>
          <w:szCs w:val="24"/>
          <w:lang w:eastAsia="pt-BR"/>
        </w:rPr>
        <w:t>com 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 w:rsidR="00AA592A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6D73D31" w14:textId="3CEC452D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6" w:name="_Toc12885616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20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bookmarkEnd w:id="46"/>
    </w:p>
    <w:p w14:paraId="3A536F2C" w14:textId="1258CEF2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DDCB3E4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6EE018E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3BE6240" w14:textId="4E08F06E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9CC1DE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6A3C2B7" w14:textId="77777777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371CF3A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027E1BA" w14:textId="7373E990" w:rsidR="00D67F34" w:rsidRPr="006E2478" w:rsidRDefault="00D67F34" w:rsidP="00F71DB6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202E42">
        <w:rPr>
          <w:rFonts w:ascii="Arial" w:hAnsi="Arial" w:cs="Arial"/>
          <w:sz w:val="24"/>
          <w:szCs w:val="24"/>
          <w:lang w:eastAsia="pt-BR"/>
        </w:rPr>
        <w:t xml:space="preserve">fornecedor’ </w:t>
      </w:r>
      <w:r>
        <w:rPr>
          <w:rFonts w:ascii="Arial" w:hAnsi="Arial" w:cs="Arial"/>
          <w:sz w:val="24"/>
          <w:szCs w:val="24"/>
          <w:lang w:eastAsia="pt-BR"/>
        </w:rPr>
        <w:t xml:space="preserve">a partir do botão existente na tela de ‘Listar </w:t>
      </w:r>
      <w:r w:rsidR="00202E42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50B678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18E658E" w14:textId="16AD11FB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Os dados do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DABA13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213B4D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DECCEFE" w14:textId="64F5389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0423CC3" w14:textId="06568091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4821DCCE" w14:textId="052D8373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E896BA0" w14:textId="77777777" w:rsidR="00E6584C" w:rsidRDefault="00E6584C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9E1A475" w14:textId="144B6881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7" w:name="_Toc12885616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produtos</w:t>
      </w:r>
      <w:bookmarkEnd w:id="47"/>
    </w:p>
    <w:p w14:paraId="006ED920" w14:textId="53C522A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produtos.</w:t>
      </w:r>
    </w:p>
    <w:p w14:paraId="378C521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D359E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D12A7B5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FB886D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51A003C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7187C99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14ED213" w14:textId="278D4C61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Produtos’ a partir do menu principal.</w:t>
      </w:r>
    </w:p>
    <w:p w14:paraId="47DDD960" w14:textId="04F7D0B0" w:rsidR="00522FC4" w:rsidRPr="001C415B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de </w:t>
      </w:r>
      <w:r w:rsidR="00CA141C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 xml:space="preserve"> do sistema.</w:t>
      </w:r>
      <w:r w:rsidR="000954EF">
        <w:rPr>
          <w:rFonts w:ascii="Arial" w:hAnsi="Arial" w:cs="Arial"/>
          <w:sz w:val="24"/>
          <w:szCs w:val="24"/>
          <w:lang w:eastAsia="pt-BR"/>
        </w:rPr>
        <w:t xml:space="preserve"> Os campos exibidos são: nome, estoque, preço unitário e preço de custo.</w:t>
      </w:r>
    </w:p>
    <w:p w14:paraId="24E913BD" w14:textId="77777777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1CA71321" w14:textId="66246455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pode utilizar as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 ações de ‘Detalhar’, ‘Editar’, ‘Excluir’, ‘Gerenciar compras’ e ‘Nova compra’ para o produto</w:t>
      </w:r>
      <w:r>
        <w:rPr>
          <w:rFonts w:ascii="Arial" w:hAnsi="Arial" w:cs="Arial"/>
          <w:sz w:val="24"/>
          <w:szCs w:val="24"/>
          <w:lang w:eastAsia="pt-BR"/>
        </w:rPr>
        <w:t xml:space="preserve">. Também tem acesso a opção ‘Novo </w:t>
      </w:r>
      <w:r w:rsidR="00CA141C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09587D1" w14:textId="3212E0FF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produtos </w:t>
      </w:r>
      <w:r>
        <w:rPr>
          <w:rFonts w:ascii="Arial" w:hAnsi="Arial" w:cs="Arial"/>
          <w:sz w:val="24"/>
          <w:szCs w:val="24"/>
          <w:lang w:eastAsia="pt-BR"/>
        </w:rPr>
        <w:t>clicando nos respectivos botões de ‘Imprimir’ e ‘Exportar’.</w:t>
      </w:r>
    </w:p>
    <w:p w14:paraId="13884AEC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EAF0C15" w14:textId="0E412992" w:rsidR="00522FC4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>, editar</w:t>
      </w:r>
      <w:r w:rsidR="00CA141C">
        <w:rPr>
          <w:rFonts w:ascii="Arial" w:hAnsi="Arial" w:cs="Arial"/>
          <w:sz w:val="24"/>
          <w:szCs w:val="24"/>
          <w:lang w:eastAsia="pt-BR"/>
        </w:rPr>
        <w:t>,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excluir</w:t>
      </w:r>
      <w:r w:rsidR="00CA141C">
        <w:rPr>
          <w:rFonts w:ascii="Arial" w:hAnsi="Arial" w:cs="Arial"/>
          <w:sz w:val="24"/>
          <w:szCs w:val="24"/>
          <w:lang w:eastAsia="pt-BR"/>
        </w:rPr>
        <w:t>, gerenciar compras e cadastrar compra para cada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C6F855A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D5BB41F" w14:textId="3EA950CF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1447E4DF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523F231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219EEB6" w14:textId="6E5403A5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8" w:name="_Ref128744597"/>
      <w:bookmarkStart w:id="49" w:name="_Toc12885617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C43E3B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bookmarkEnd w:id="48"/>
      <w:bookmarkEnd w:id="49"/>
    </w:p>
    <w:p w14:paraId="67E7BA38" w14:textId="1E61137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um 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FDFEB28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4D3E31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579D6B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5E3ECD83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5F0AE9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B324AD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36DC470" w14:textId="0404BB13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515EE94" w14:textId="11920F38" w:rsidR="00522FC4" w:rsidRPr="001C415B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os dados do formulário corretamente.</w:t>
      </w:r>
      <w:r w:rsidR="00443C65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estoque e preço unitário e preço de custo.</w:t>
      </w:r>
    </w:p>
    <w:p w14:paraId="456E8134" w14:textId="77777777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B5F6EC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297553" w14:textId="5B5A0A7B" w:rsidR="00522FC4" w:rsidRPr="00CD26D4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C5185">
        <w:rPr>
          <w:rFonts w:ascii="Arial" w:hAnsi="Arial" w:cs="Arial"/>
          <w:sz w:val="24"/>
          <w:szCs w:val="24"/>
          <w:lang w:eastAsia="pt-BR"/>
        </w:rPr>
        <w:t xml:space="preserve">produto </w:t>
      </w:r>
      <w:r>
        <w:rPr>
          <w:rFonts w:ascii="Arial" w:hAnsi="Arial" w:cs="Arial"/>
          <w:sz w:val="24"/>
          <w:szCs w:val="24"/>
          <w:lang w:eastAsia="pt-BR"/>
        </w:rPr>
        <w:t>é cadastrado na ba</w:t>
      </w:r>
      <w:r w:rsidR="002C7EDE">
        <w:rPr>
          <w:rFonts w:ascii="Arial" w:hAnsi="Arial" w:cs="Arial"/>
          <w:sz w:val="24"/>
          <w:szCs w:val="24"/>
          <w:lang w:eastAsia="pt-BR"/>
        </w:rPr>
        <w:t>se de dados e o preço de custo inicial é salvo como se</w:t>
      </w:r>
      <w:r w:rsidR="00F93763">
        <w:rPr>
          <w:rFonts w:ascii="Arial" w:hAnsi="Arial" w:cs="Arial"/>
          <w:sz w:val="24"/>
          <w:szCs w:val="24"/>
          <w:lang w:eastAsia="pt-BR"/>
        </w:rPr>
        <w:t>ndo o preço de custo</w:t>
      </w:r>
      <w:r w:rsidR="002C7EDE">
        <w:rPr>
          <w:rFonts w:ascii="Arial" w:hAnsi="Arial" w:cs="Arial"/>
          <w:sz w:val="24"/>
          <w:szCs w:val="24"/>
          <w:lang w:eastAsia="pt-BR"/>
        </w:rPr>
        <w:t>.</w:t>
      </w:r>
    </w:p>
    <w:p w14:paraId="31893508" w14:textId="77777777" w:rsidR="00CD26D4" w:rsidRPr="009C0FE9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6C86D15C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B1A98F5" w14:textId="51291470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0646C86F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6484007F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66A9D16" w14:textId="02F0C269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7D24F80F" w14:textId="39078284" w:rsidR="002C7EDE" w:rsidRDefault="002C7EDE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do produto</w:t>
      </w:r>
      <w:r>
        <w:rPr>
          <w:rFonts w:ascii="Arial" w:hAnsi="Arial" w:cs="Arial"/>
          <w:sz w:val="24"/>
          <w:szCs w:val="24"/>
          <w:lang w:eastAsia="pt-BR"/>
        </w:rPr>
        <w:t>, o sistema não deixa cadastrar o produto.</w:t>
      </w:r>
    </w:p>
    <w:p w14:paraId="131923AC" w14:textId="0A5B5443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CA4215">
        <w:rPr>
          <w:rFonts w:ascii="Arial" w:hAnsi="Arial" w:cs="Arial"/>
          <w:sz w:val="24"/>
          <w:szCs w:val="24"/>
          <w:lang w:eastAsia="pt-BR"/>
        </w:rPr>
        <w:t>Se após clicar no botão salvar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outro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CA4215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467A2652" w14:textId="1E36B7B6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0" w:name="_Toc12885617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C6DB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bookmarkEnd w:id="50"/>
    </w:p>
    <w:p w14:paraId="571CF167" w14:textId="7BA8027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C65DF8D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B3DE3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5051CB23" w14:textId="078D025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CEAD40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7D51A57" w14:textId="5937F9DF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  <w:r w:rsidR="00501857">
        <w:rPr>
          <w:rFonts w:ascii="Arial" w:hAnsi="Arial" w:cs="Arial"/>
          <w:sz w:val="24"/>
          <w:szCs w:val="24"/>
          <w:lang w:eastAsia="pt-BR"/>
        </w:rPr>
        <w:t xml:space="preserve"> Os campos editáveis são os mesmo da história 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501857">
        <w:rPr>
          <w:rFonts w:ascii="Arial" w:hAnsi="Arial" w:cs="Arial"/>
          <w:sz w:val="24"/>
          <w:szCs w:val="24"/>
          <w:lang w:eastAsia="pt-BR"/>
        </w:rPr>
        <w:instrText xml:space="preserve"> REF _Ref128744597 \h </w:instrText>
      </w:r>
      <w:r w:rsidR="00501857">
        <w:rPr>
          <w:rFonts w:ascii="Arial" w:hAnsi="Arial" w:cs="Arial"/>
          <w:sz w:val="24"/>
          <w:szCs w:val="24"/>
          <w:lang w:eastAsia="pt-BR"/>
        </w:rPr>
      </w:r>
      <w:r w:rsidR="0050185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501857">
        <w:rPr>
          <w:rFonts w:ascii="Arial" w:hAnsi="Arial" w:cs="Arial"/>
          <w:sz w:val="24"/>
          <w:szCs w:val="24"/>
          <w:lang w:eastAsia="pt-BR"/>
        </w:rPr>
        <w:t>2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>.</w:t>
      </w:r>
      <w:r w:rsidR="00501857">
        <w:rPr>
          <w:rFonts w:ascii="Arial" w:hAnsi="Arial" w:cs="Arial"/>
          <w:sz w:val="24"/>
          <w:szCs w:val="24"/>
          <w:lang w:eastAsia="pt-BR"/>
        </w:rPr>
        <w:t>3.21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501857">
        <w:rPr>
          <w:rFonts w:ascii="Arial" w:hAnsi="Arial" w:cs="Arial"/>
          <w:sz w:val="24"/>
          <w:szCs w:val="24"/>
          <w:lang w:eastAsia="pt-BR"/>
        </w:rPr>
        <w:t>Caso de uso: Cadastrar produto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end"/>
      </w:r>
      <w:r w:rsidR="00501857">
        <w:rPr>
          <w:rFonts w:ascii="Arial" w:hAnsi="Arial" w:cs="Arial"/>
          <w:sz w:val="24"/>
          <w:szCs w:val="24"/>
          <w:lang w:eastAsia="pt-BR"/>
        </w:rPr>
        <w:t>.</w:t>
      </w:r>
    </w:p>
    <w:p w14:paraId="1560309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3487B7" w14:textId="786F8D21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C6DB3">
        <w:rPr>
          <w:rFonts w:ascii="Arial" w:hAnsi="Arial" w:cs="Arial"/>
          <w:sz w:val="24"/>
          <w:szCs w:val="24"/>
          <w:lang w:eastAsia="pt-BR"/>
        </w:rPr>
        <w:t>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8474B2D" w14:textId="77777777" w:rsidR="00522FC4" w:rsidRPr="001C415B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21BD310" w14:textId="77777777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07D0539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73E31A6" w14:textId="72E6ED58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38039442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C5B717A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B1D5CCA" w14:textId="2B5BD5D8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A5BAB23" w14:textId="4F2E6C90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D278F7D" w14:textId="0BC56377" w:rsidR="00D85E09" w:rsidRDefault="00D85E09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07D9ACF" w14:textId="76300D39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3DA8C07B" w14:textId="1707F251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nome, ele exibe mensagem de erro informando que já existe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DECFAE4" w14:textId="6A2FE330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1" w:name="_Toc12885617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51"/>
    </w:p>
    <w:p w14:paraId="5761A5E3" w14:textId="7434E43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25E3FC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81150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AD10F1" w14:textId="3713E3F8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C6FB017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3C32138" w14:textId="57BF6C4A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7FDE4A64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DD8D17F" w14:textId="67A2229E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F93763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1E9AFA8" w14:textId="16D64A82" w:rsidR="00522FC4" w:rsidRPr="009E2760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D04948E" w14:textId="30F1F491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3C3BADF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6E4A1BB" w14:textId="55E3EB59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0C1D3690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7C2EB8E" w14:textId="2931EF5B" w:rsidR="00522FC4" w:rsidRPr="003340F1" w:rsidRDefault="00522FC4" w:rsidP="00522FC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6BD39E18" w14:textId="06FC662B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4DDE49C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F97F1F7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064F40F" w14:textId="01FEB54D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compra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ou 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3D8CB5C4" w14:textId="7CBADF27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2" w:name="_Toc12885617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52"/>
    </w:p>
    <w:p w14:paraId="5A25FC97" w14:textId="14BC7E22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E58054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CF0ECC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F775CC9" w14:textId="504D1E9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12F591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079D1E7" w14:textId="0C58C79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5C7638C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E6CE410" w14:textId="6DFBBDDD" w:rsidR="00522FC4" w:rsidRPr="006E2478" w:rsidRDefault="00522FC4" w:rsidP="00F71DB6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27620D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6A894" w14:textId="5057276E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0E12E7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CF7F94B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0236FC2" w14:textId="2F5A2AC0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7FE2992A" w14:textId="6D7C3876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126DAC6" w14:textId="43532E1E" w:rsidR="00D85E09" w:rsidRDefault="00D85E09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DABAC5B" w14:textId="03708C56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3" w:name="_Toc12885617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 do produto</w:t>
      </w:r>
      <w:bookmarkEnd w:id="53"/>
    </w:p>
    <w:p w14:paraId="0DFFD3E3" w14:textId="1780D42F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compras em que um produto fez parte.</w:t>
      </w:r>
    </w:p>
    <w:p w14:paraId="2A70611D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A7179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6F003ED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0D37430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1D2E27" w14:textId="6D489186" w:rsidR="00267085" w:rsidRP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403C016" w14:textId="000EA248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estão na tela de ‘Listar Produtos’.</w:t>
      </w:r>
    </w:p>
    <w:p w14:paraId="19806A6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7EE242" w14:textId="5218F5F5" w:rsidR="00267085" w:rsidRPr="006E2478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9C4024">
        <w:rPr>
          <w:rFonts w:ascii="Arial" w:hAnsi="Arial" w:cs="Arial"/>
          <w:sz w:val="24"/>
          <w:szCs w:val="24"/>
          <w:lang w:eastAsia="pt-BR"/>
        </w:rPr>
        <w:t>Gerenciar compras do Produto’</w:t>
      </w:r>
      <w:r>
        <w:rPr>
          <w:rFonts w:ascii="Arial" w:hAnsi="Arial" w:cs="Arial"/>
          <w:sz w:val="24"/>
          <w:szCs w:val="24"/>
          <w:lang w:eastAsia="pt-BR"/>
        </w:rPr>
        <w:t xml:space="preserve"> a partir d</w:t>
      </w:r>
      <w:r w:rsidR="009C4024">
        <w:rPr>
          <w:rFonts w:ascii="Arial" w:hAnsi="Arial" w:cs="Arial"/>
          <w:sz w:val="24"/>
          <w:szCs w:val="24"/>
          <w:lang w:eastAsia="pt-BR"/>
        </w:rPr>
        <w:t>as ações da lista de produtos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BAECF3" w14:textId="616CA101" w:rsidR="00267085" w:rsidRPr="001C415B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</w:t>
      </w:r>
      <w:r w:rsidR="009C4024">
        <w:rPr>
          <w:rFonts w:ascii="Arial" w:hAnsi="Arial" w:cs="Arial"/>
          <w:sz w:val="24"/>
          <w:szCs w:val="24"/>
          <w:lang w:eastAsia="pt-BR"/>
        </w:rPr>
        <w:t>de compras em que o produto está presente.</w:t>
      </w:r>
      <w:r w:rsidR="00E41EB3">
        <w:rPr>
          <w:rFonts w:ascii="Arial" w:hAnsi="Arial" w:cs="Arial"/>
          <w:sz w:val="24"/>
          <w:szCs w:val="24"/>
          <w:lang w:eastAsia="pt-BR"/>
        </w:rPr>
        <w:t xml:space="preserve"> Os campos exibidos são: data da compra, </w:t>
      </w:r>
      <w:r w:rsidR="00C9090C">
        <w:rPr>
          <w:rFonts w:ascii="Arial" w:hAnsi="Arial" w:cs="Arial"/>
          <w:sz w:val="24"/>
          <w:szCs w:val="24"/>
          <w:lang w:eastAsia="pt-BR"/>
        </w:rPr>
        <w:t xml:space="preserve">nota fiscal, </w:t>
      </w:r>
      <w:r w:rsidR="00E41EB3">
        <w:rPr>
          <w:rFonts w:ascii="Arial" w:hAnsi="Arial" w:cs="Arial"/>
          <w:sz w:val="24"/>
          <w:szCs w:val="24"/>
          <w:lang w:eastAsia="pt-BR"/>
        </w:rPr>
        <w:t>quantidade e preço.</w:t>
      </w:r>
    </w:p>
    <w:p w14:paraId="6220DA33" w14:textId="77777777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15FD203" w14:textId="1676E352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‘Excluir’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>‘Nov</w:t>
      </w:r>
      <w:r w:rsidR="009C402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04CD2597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D27C8A1" w14:textId="271EF66F" w:rsid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excluir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 xml:space="preserve">cadastrar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 w:rsidR="007E0CF8">
        <w:rPr>
          <w:rFonts w:ascii="Arial" w:hAnsi="Arial" w:cs="Arial"/>
          <w:sz w:val="24"/>
          <w:szCs w:val="24"/>
          <w:lang w:eastAsia="pt-BR"/>
        </w:rPr>
        <w:t>s</w:t>
      </w:r>
      <w:r w:rsidR="00D6421C">
        <w:rPr>
          <w:rFonts w:ascii="Arial" w:hAnsi="Arial" w:cs="Arial"/>
          <w:sz w:val="24"/>
          <w:szCs w:val="24"/>
          <w:lang w:eastAsia="pt-BR"/>
        </w:rPr>
        <w:t xml:space="preserve"> para o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0A4899DD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E4370CE" w14:textId="0A0C1499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A6BBBA4" w14:textId="729F414C" w:rsidR="00DB070E" w:rsidRDefault="00DB070E" w:rsidP="00DB070E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produto inexistente, o sistema informa que o produto não existe.</w:t>
      </w:r>
    </w:p>
    <w:p w14:paraId="6B42881D" w14:textId="4F6EB2A0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26CA829" w14:textId="709B173B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C4B472F" w14:textId="6885F950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4" w:name="_Toc12885617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compra para o </w:t>
      </w:r>
      <w:r>
        <w:rPr>
          <w:rFonts w:ascii="Arial" w:hAnsi="Arial" w:cs="Arial"/>
          <w:sz w:val="24"/>
          <w:szCs w:val="24"/>
          <w:lang w:eastAsia="pt-BR"/>
        </w:rPr>
        <w:t>produto</w:t>
      </w:r>
      <w:bookmarkEnd w:id="54"/>
    </w:p>
    <w:p w14:paraId="0EF6A055" w14:textId="6E990155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</w:t>
      </w:r>
      <w:r w:rsidR="00EE040C">
        <w:rPr>
          <w:rFonts w:ascii="Arial" w:hAnsi="Arial" w:cs="Arial"/>
          <w:sz w:val="24"/>
          <w:szCs w:val="24"/>
          <w:lang w:eastAsia="pt-BR"/>
        </w:rPr>
        <w:t>uma compra exclusivamente para um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6719095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DC46457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4A50FF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181215FD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8E24C1A" w14:textId="77777777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C8E35F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B95199" w14:textId="7BF703DE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1A067A">
        <w:rPr>
          <w:rFonts w:ascii="Arial" w:hAnsi="Arial" w:cs="Arial"/>
          <w:sz w:val="24"/>
          <w:szCs w:val="24"/>
          <w:lang w:eastAsia="pt-BR"/>
        </w:rPr>
        <w:t>Nova 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 Produto’</w:t>
      </w:r>
      <w:r w:rsidR="001A067A">
        <w:rPr>
          <w:rFonts w:ascii="Arial" w:hAnsi="Arial" w:cs="Arial"/>
          <w:sz w:val="24"/>
          <w:szCs w:val="24"/>
          <w:lang w:eastAsia="pt-BR"/>
        </w:rPr>
        <w:t xml:space="preserve"> ou da lista de ações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E7C20A4" w14:textId="2E17D630" w:rsidR="00267085" w:rsidRPr="001C415B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0D52A7">
        <w:rPr>
          <w:rFonts w:ascii="Arial" w:hAnsi="Arial" w:cs="Arial"/>
          <w:sz w:val="24"/>
          <w:szCs w:val="24"/>
          <w:lang w:eastAsia="pt-BR"/>
        </w:rPr>
        <w:t xml:space="preserve"> Os campos do formulário são data, fornecedor, nota fiscal, quantidade e preço. Apenas a </w:t>
      </w:r>
      <w:r w:rsidR="008F1CE6">
        <w:rPr>
          <w:rFonts w:ascii="Arial" w:hAnsi="Arial" w:cs="Arial"/>
          <w:sz w:val="24"/>
          <w:szCs w:val="24"/>
          <w:lang w:eastAsia="pt-BR"/>
        </w:rPr>
        <w:t xml:space="preserve">data, </w:t>
      </w:r>
      <w:r w:rsidR="000D52A7">
        <w:rPr>
          <w:rFonts w:ascii="Arial" w:hAnsi="Arial" w:cs="Arial"/>
          <w:sz w:val="24"/>
          <w:szCs w:val="24"/>
          <w:lang w:eastAsia="pt-BR"/>
        </w:rPr>
        <w:t>quantidade e o preço são campos obrigat</w:t>
      </w:r>
      <w:r w:rsidR="000472B6">
        <w:rPr>
          <w:rFonts w:ascii="Arial" w:hAnsi="Arial" w:cs="Arial"/>
          <w:sz w:val="24"/>
          <w:szCs w:val="24"/>
          <w:lang w:eastAsia="pt-BR"/>
        </w:rPr>
        <w:t>órios e o preço deve ser maior que zero.</w:t>
      </w:r>
    </w:p>
    <w:p w14:paraId="6AFD070C" w14:textId="77777777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8043E8A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5DFEC42" w14:textId="1AEF4A77" w:rsidR="00267085" w:rsidRPr="00EE040C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nov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a compra para </w:t>
      </w:r>
      <w:r>
        <w:rPr>
          <w:rFonts w:ascii="Arial" w:hAnsi="Arial" w:cs="Arial"/>
          <w:sz w:val="24"/>
          <w:szCs w:val="24"/>
          <w:lang w:eastAsia="pt-BR"/>
        </w:rPr>
        <w:t>o produto é cadastrad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na base de dados</w:t>
      </w:r>
      <w:r w:rsidR="00EE040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9087DA9" w14:textId="493D57B5" w:rsidR="00EE040C" w:rsidRPr="00CD26D4" w:rsidRDefault="00EE040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acrescentado com a quantidade registrada e o preço de custo do produto é recalculado como a média de preço do estoque anterior com o da compra.</w:t>
      </w:r>
    </w:p>
    <w:p w14:paraId="515A91F8" w14:textId="619C8682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continua na tela de cadastro recebendo uma mensagem de sucesso.</w:t>
      </w:r>
    </w:p>
    <w:p w14:paraId="1A775554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F113794" w14:textId="3384F293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47FD221F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512D91A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28E0E39" w14:textId="19DB3589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1EC45216" w14:textId="777DFB58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 d</w:t>
      </w:r>
      <w:r w:rsidR="00EE040C">
        <w:rPr>
          <w:rFonts w:ascii="Arial" w:hAnsi="Arial" w:cs="Arial"/>
          <w:sz w:val="24"/>
          <w:szCs w:val="24"/>
          <w:lang w:eastAsia="pt-BR"/>
        </w:rPr>
        <w:t>e compra d</w:t>
      </w:r>
      <w:r>
        <w:rPr>
          <w:rFonts w:ascii="Arial" w:hAnsi="Arial" w:cs="Arial"/>
          <w:sz w:val="24"/>
          <w:szCs w:val="24"/>
          <w:lang w:eastAsia="pt-BR"/>
        </w:rPr>
        <w:t xml:space="preserve">o produto, o sistema não deixa cadastrar </w:t>
      </w:r>
      <w:r w:rsidR="00EE040C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C4E42EC" w14:textId="77F46FE0" w:rsidR="0086537B" w:rsidRDefault="0086537B" w:rsidP="0086537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5" w:name="_Toc12885617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compra para o produto</w:t>
      </w:r>
      <w:bookmarkEnd w:id="55"/>
    </w:p>
    <w:p w14:paraId="416A485A" w14:textId="3AF3D5E5" w:rsidR="0086537B" w:rsidRPr="00756C88" w:rsidRDefault="0086537B" w:rsidP="0086537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excluir o produto de alguma compra. </w:t>
      </w:r>
    </w:p>
    <w:p w14:paraId="05A04559" w14:textId="506F63A3" w:rsidR="0086537B" w:rsidRPr="00A04861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911FD3" w14:textId="77777777" w:rsidR="0086537B" w:rsidRDefault="0086537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7EE036" w14:textId="2DBA831C" w:rsidR="0086537B" w:rsidRDefault="0047129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06C232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F8D571A" w14:textId="4D60894B" w:rsidR="0086537B" w:rsidRPr="006E2478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7129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3C53424F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1239D93" w14:textId="46466C5C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AB513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</w:t>
      </w:r>
      <w:r w:rsidR="00AB5138">
        <w:rPr>
          <w:rFonts w:ascii="Arial" w:hAnsi="Arial" w:cs="Arial"/>
          <w:sz w:val="24"/>
          <w:szCs w:val="24"/>
          <w:lang w:eastAsia="pt-BR"/>
        </w:rPr>
        <w:t>Gerenciar Compras do 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E60F82E" w14:textId="14AE6527" w:rsidR="0086537B" w:rsidRPr="009E2760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</w:t>
      </w:r>
      <w:r w:rsidR="00AB5138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91DC624" w14:textId="378D8649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</w:t>
      </w:r>
      <w:r w:rsidR="00AB5138">
        <w:rPr>
          <w:rFonts w:ascii="Arial" w:hAnsi="Arial" w:cs="Arial"/>
          <w:sz w:val="24"/>
          <w:szCs w:val="24"/>
          <w:lang w:eastAsia="pt-BR"/>
        </w:rPr>
        <w:t xml:space="preserve">da compra do </w:t>
      </w:r>
      <w:r>
        <w:rPr>
          <w:rFonts w:ascii="Arial" w:hAnsi="Arial" w:cs="Arial"/>
          <w:sz w:val="24"/>
          <w:szCs w:val="24"/>
          <w:lang w:eastAsia="pt-BR"/>
        </w:rPr>
        <w:t>produto.</w:t>
      </w:r>
    </w:p>
    <w:p w14:paraId="66472D37" w14:textId="77777777" w:rsidR="0086537B" w:rsidRDefault="0086537B" w:rsidP="0086537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39E8486" w14:textId="42251500" w:rsidR="0086537B" w:rsidRPr="0044559E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produto é excluído da </w:t>
      </w:r>
      <w:r w:rsidR="00964351">
        <w:rPr>
          <w:rFonts w:ascii="Arial" w:hAnsi="Arial" w:cs="Arial"/>
          <w:sz w:val="24"/>
          <w:szCs w:val="24"/>
          <w:lang w:eastAsia="pt-BR"/>
        </w:rPr>
        <w:t>compra selecionada, mas 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FD9C207" w14:textId="4FD734D4" w:rsidR="0044559E" w:rsidRPr="00EE040C" w:rsidRDefault="0044559E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decrescido da quantidade do produto e custo do produto é recalculado </w:t>
      </w:r>
      <w:r w:rsidR="00B62BDA">
        <w:rPr>
          <w:rFonts w:ascii="Arial" w:hAnsi="Arial" w:cs="Arial"/>
          <w:sz w:val="24"/>
          <w:szCs w:val="24"/>
          <w:lang w:eastAsia="pt-BR"/>
        </w:rPr>
        <w:t xml:space="preserve">removendo </w:t>
      </w:r>
      <w:r w:rsidR="00F55738">
        <w:rPr>
          <w:rFonts w:ascii="Arial" w:hAnsi="Arial" w:cs="Arial"/>
          <w:sz w:val="24"/>
          <w:szCs w:val="24"/>
          <w:lang w:eastAsia="pt-BR"/>
        </w:rPr>
        <w:t>o peso da compra que está sendo excluída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9A7AAF">
        <w:rPr>
          <w:rFonts w:ascii="Arial" w:hAnsi="Arial" w:cs="Arial"/>
          <w:sz w:val="24"/>
          <w:szCs w:val="24"/>
          <w:lang w:eastAsia="pt-BR"/>
        </w:rPr>
        <w:t xml:space="preserve"> Se o estoque ficar em 0, o preço de custo deverá ser igual ao preço de custo inicial.</w:t>
      </w:r>
    </w:p>
    <w:p w14:paraId="034EF7F4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78AF501" w14:textId="418850CB" w:rsidR="0086537B" w:rsidRPr="003340F1" w:rsidRDefault="0086537B" w:rsidP="0086537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</w:t>
      </w:r>
      <w:r w:rsidR="00F55738">
        <w:rPr>
          <w:rFonts w:ascii="Arial" w:hAnsi="Arial" w:cs="Arial"/>
          <w:sz w:val="24"/>
          <w:szCs w:val="24"/>
          <w:lang w:eastAsia="pt-BR"/>
        </w:rPr>
        <w:t xml:space="preserve">firmar a exclusão do sistema, a compra do </w:t>
      </w:r>
      <w:r>
        <w:rPr>
          <w:rFonts w:ascii="Arial" w:hAnsi="Arial" w:cs="Arial"/>
          <w:sz w:val="24"/>
          <w:szCs w:val="24"/>
          <w:lang w:eastAsia="pt-BR"/>
        </w:rPr>
        <w:t>produto não é excluíd</w:t>
      </w:r>
      <w:r w:rsidR="00F55738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8E5E507" w14:textId="7A9978BD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6280E5C4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5FB72E3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690412F" w14:textId="3D35BF95" w:rsidR="0086537B" w:rsidRDefault="0086537B" w:rsidP="0086537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7E0CF8">
        <w:rPr>
          <w:rFonts w:ascii="Arial" w:hAnsi="Arial" w:cs="Arial"/>
          <w:sz w:val="24"/>
          <w:szCs w:val="24"/>
          <w:lang w:eastAsia="pt-BR"/>
        </w:rPr>
        <w:t>Se após a confirmação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a saldo do produto ficará negativo, a exclusão não será feita e o sistema informa que </w:t>
      </w:r>
      <w:r>
        <w:rPr>
          <w:rFonts w:ascii="Arial" w:hAnsi="Arial" w:cs="Arial"/>
          <w:sz w:val="24"/>
          <w:szCs w:val="24"/>
          <w:lang w:eastAsia="pt-BR"/>
        </w:rPr>
        <w:t xml:space="preserve">não pode excluir </w:t>
      </w:r>
      <w:r w:rsidR="0069149F">
        <w:rPr>
          <w:rFonts w:ascii="Arial" w:hAnsi="Arial" w:cs="Arial"/>
          <w:sz w:val="24"/>
          <w:szCs w:val="24"/>
          <w:lang w:eastAsia="pt-BR"/>
        </w:rPr>
        <w:t>a compra, pois o saldo ficará negativo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 (Essa situação pode ocorrer se houver uma venda de produto após a compra).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C849316" w14:textId="4B498417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6" w:name="_Toc12885617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</w:t>
      </w:r>
      <w:bookmarkEnd w:id="56"/>
    </w:p>
    <w:p w14:paraId="350BA0C3" w14:textId="6758B753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a lista de compras.</w:t>
      </w:r>
    </w:p>
    <w:p w14:paraId="1A2336BA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53F747E6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8E2396" w14:textId="7DE98723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02F25011" w14:textId="139C9234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</w:p>
    <w:p w14:paraId="03221EA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FFC51D" w14:textId="2110219E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4539C37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40C026B" w14:textId="66FD397A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Compras’ a partir do menu principal.</w:t>
      </w:r>
    </w:p>
    <w:p w14:paraId="6BC5B56F" w14:textId="0E8648BC" w:rsidR="008B7838" w:rsidRPr="001C415B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compras do sistema.</w:t>
      </w:r>
      <w:r w:rsidR="00C62071">
        <w:rPr>
          <w:rFonts w:ascii="Arial" w:hAnsi="Arial" w:cs="Arial"/>
          <w:sz w:val="24"/>
          <w:szCs w:val="24"/>
          <w:lang w:eastAsia="pt-BR"/>
        </w:rPr>
        <w:t xml:space="preserve"> Os campos são Data da compra, nota fiscal, fornecedor e preço.</w:t>
      </w:r>
    </w:p>
    <w:p w14:paraId="1ACE591D" w14:textId="77777777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93D75B0" w14:textId="6D4E7EC9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compra. Além disso tem acesso a opção ‘Nova compra’.</w:t>
      </w:r>
    </w:p>
    <w:p w14:paraId="45D8DE11" w14:textId="44C05C5B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compras clicando nos respectivos botões de ‘Imprimir’ e ‘Exportar’.</w:t>
      </w:r>
    </w:p>
    <w:p w14:paraId="2BCC1934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FEFB05D" w14:textId="3FAADDEE" w:rsidR="008B783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compra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94DBCC6" w14:textId="52FB2DA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DE6FC4" w14:textId="279205A1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AB47FE0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99A88D3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87291F7" w14:textId="3875B71C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7" w:name="_Ref128694671"/>
      <w:bookmarkStart w:id="58" w:name="_Toc12885617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30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3C2840">
        <w:rPr>
          <w:rFonts w:ascii="Arial" w:hAnsi="Arial" w:cs="Arial"/>
          <w:sz w:val="24"/>
          <w:szCs w:val="24"/>
          <w:lang w:eastAsia="pt-BR"/>
        </w:rPr>
        <w:t>compra</w:t>
      </w:r>
      <w:bookmarkEnd w:id="57"/>
      <w:bookmarkEnd w:id="58"/>
    </w:p>
    <w:p w14:paraId="7E566973" w14:textId="7E18F5AB" w:rsidR="008B7838" w:rsidRPr="00756C88" w:rsidRDefault="008B7838" w:rsidP="003C2840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</w:t>
      </w:r>
      <w:r w:rsidR="003C2840">
        <w:rPr>
          <w:rFonts w:ascii="Arial" w:hAnsi="Arial" w:cs="Arial"/>
          <w:sz w:val="24"/>
          <w:szCs w:val="24"/>
          <w:lang w:eastAsia="pt-BR"/>
        </w:rPr>
        <w:t>e uso apresenta o fluxo quando</w:t>
      </w:r>
      <w:r>
        <w:rPr>
          <w:rFonts w:ascii="Arial" w:hAnsi="Arial" w:cs="Arial"/>
          <w:sz w:val="24"/>
          <w:szCs w:val="24"/>
          <w:lang w:eastAsia="pt-BR"/>
        </w:rPr>
        <w:t xml:space="preserve">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uma 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4184DDF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43704FD5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6B386D4" w14:textId="63A4CCDB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704854C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1E9F186" w14:textId="110D78C0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6E36C3C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DBC095E" w14:textId="33DF23F6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CC0E74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1C0579B" w14:textId="6CDD2B0F" w:rsidR="008B7838" w:rsidRPr="004F1D43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corretamente, acrescentando pelo menos um produto e preenchendo o </w:t>
      </w:r>
      <w:r w:rsidR="00CC0E7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Os campos do formulário </w:t>
      </w:r>
      <w:r w:rsidR="00F852AC">
        <w:rPr>
          <w:rFonts w:ascii="Arial" w:hAnsi="Arial" w:cs="Arial"/>
          <w:sz w:val="24"/>
          <w:szCs w:val="24"/>
          <w:lang w:eastAsia="pt-BR"/>
        </w:rPr>
        <w:t>sã</w:t>
      </w:r>
      <w:r w:rsidR="00EB5367">
        <w:rPr>
          <w:rFonts w:ascii="Arial" w:hAnsi="Arial" w:cs="Arial"/>
          <w:sz w:val="24"/>
          <w:szCs w:val="24"/>
          <w:lang w:eastAsia="pt-BR"/>
        </w:rPr>
        <w:t>o data, fornecedor e nota fiscal. Apenas a data é obrigatória. Para preencher um produto o usuário:</w:t>
      </w:r>
    </w:p>
    <w:p w14:paraId="49B5E9E0" w14:textId="5D7C8487" w:rsidR="008B7838" w:rsidRPr="004F1D43" w:rsidRDefault="00F852AC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Preenche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</w:t>
      </w:r>
      <w:r w:rsidR="00EB5367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>s campos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produto, a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C0E74">
        <w:rPr>
          <w:rFonts w:ascii="Arial" w:hAnsi="Arial" w:cs="Arial"/>
          <w:sz w:val="24"/>
          <w:szCs w:val="24"/>
          <w:lang w:eastAsia="pt-BR"/>
        </w:rPr>
        <w:t>quantidade e o custo total da compra</w:t>
      </w:r>
      <w:r w:rsidR="00EB5367">
        <w:rPr>
          <w:rFonts w:ascii="Arial" w:hAnsi="Arial" w:cs="Arial"/>
          <w:sz w:val="24"/>
          <w:szCs w:val="24"/>
          <w:lang w:eastAsia="pt-BR"/>
        </w:rPr>
        <w:t>, que são campos obrigatórios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 custo deve ser maior que zero.</w:t>
      </w:r>
    </w:p>
    <w:p w14:paraId="634258ED" w14:textId="77777777" w:rsidR="008B7838" w:rsidRPr="00E6506C" w:rsidRDefault="008B7838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adiciona o produto a lista de itens da compra.</w:t>
      </w:r>
    </w:p>
    <w:p w14:paraId="3DEFCF38" w14:textId="77777777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3ED6BCA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64CF30F" w14:textId="1684AB6D" w:rsidR="008B7838" w:rsidRPr="004F1D43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Uma nova </w:t>
      </w:r>
      <w:r w:rsidR="00701E27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cadastrada na base de dados.</w:t>
      </w:r>
    </w:p>
    <w:p w14:paraId="043096BC" w14:textId="77777777" w:rsidR="00726A43" w:rsidRPr="00726A43" w:rsidRDefault="00701E2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726A43">
        <w:rPr>
          <w:rFonts w:ascii="Arial" w:hAnsi="Arial" w:cs="Arial"/>
          <w:sz w:val="24"/>
          <w:szCs w:val="24"/>
          <w:lang w:eastAsia="pt-BR"/>
        </w:rPr>
        <w:t>ara cada produto da compra:</w:t>
      </w:r>
    </w:p>
    <w:p w14:paraId="349B52BF" w14:textId="3AD67E03" w:rsidR="00726A43" w:rsidRPr="00726A43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estoque é </w:t>
      </w:r>
      <w:r w:rsidR="00701E27">
        <w:rPr>
          <w:rFonts w:ascii="Arial" w:hAnsi="Arial" w:cs="Arial"/>
          <w:sz w:val="24"/>
          <w:szCs w:val="24"/>
          <w:lang w:eastAsia="pt-BR"/>
        </w:rPr>
        <w:t>acrescentado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da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quantidade indicada na compra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11555A6" w14:textId="60EF96F5" w:rsidR="008B7838" w:rsidRPr="00CD26D4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preço de custo é recalculado como a média de preço do estoque anterior com o da compra.</w:t>
      </w:r>
    </w:p>
    <w:p w14:paraId="627F2911" w14:textId="3BD4D419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continua na tela de cadastro recebendo uma mensagem de sucesso.</w:t>
      </w:r>
    </w:p>
    <w:p w14:paraId="6A839AE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F7B7041" w14:textId="5976768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</w:t>
      </w:r>
      <w:r w:rsidR="00701E27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, o sistema não irá reclamar.</w:t>
      </w:r>
    </w:p>
    <w:p w14:paraId="25B5FE66" w14:textId="2F87423E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701E27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5DE40865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022F1B9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C42A851" w14:textId="5066DE1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9" w:name="_Toc12885617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245DE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bookmarkEnd w:id="59"/>
    </w:p>
    <w:p w14:paraId="144000FF" w14:textId="4BC72599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672FABE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0A4F7F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989A60" w14:textId="7D5C4CF3" w:rsidR="008B7838" w:rsidRDefault="00245DE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1B67032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9F1DF4A" w14:textId="3F14FDC2" w:rsidR="008B7838" w:rsidRPr="000B13A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F10031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453175F" w14:textId="28EF1C32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245DED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2B449B6" w14:textId="18F6E05B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segue o mesmo fluxo de edição e validação de dados especificados em</w:t>
      </w:r>
      <w:r w:rsidR="00245DE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97CBFC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1D62E60" w14:textId="5363BBC6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</w:t>
      </w:r>
      <w:r w:rsidR="00245DED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40BE0718" w14:textId="539BA53C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5523050D" w14:textId="025B30FE" w:rsidR="008B7838" w:rsidRPr="00245DED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acrescentado</w:t>
      </w:r>
      <w:r>
        <w:rPr>
          <w:rFonts w:ascii="Arial" w:hAnsi="Arial" w:cs="Arial"/>
          <w:sz w:val="24"/>
          <w:szCs w:val="24"/>
          <w:lang w:eastAsia="pt-BR"/>
        </w:rPr>
        <w:t xml:space="preserve"> das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73334C" w14:textId="2D1C75B6" w:rsidR="00245DED" w:rsidRPr="000D52A7" w:rsidRDefault="00245DE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37DC82FC" w14:textId="56C51760" w:rsidR="000D52A7" w:rsidRPr="00F76926" w:rsidRDefault="000D52A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o estoque ficar em 0, o preço de custo deverá ser igual ao preço de custo inicial.</w:t>
      </w:r>
    </w:p>
    <w:p w14:paraId="3B859BB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FB29239" w14:textId="18C4F3CB" w:rsidR="008B7838" w:rsidRPr="003340F1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 w:rsidR="00245DED">
        <w:rPr>
          <w:rFonts w:ascii="Arial" w:hAnsi="Arial" w:cs="Arial"/>
          <w:sz w:val="24"/>
          <w:szCs w:val="24"/>
          <w:lang w:eastAsia="pt-BR"/>
        </w:rPr>
        <w:t>.</w:t>
      </w:r>
    </w:p>
    <w:p w14:paraId="50A03BA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E1DFA58" w14:textId="6666D38E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3DBD36BA" w14:textId="34A284AE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EE94940" w14:textId="06671BEC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4F19D909" w14:textId="4DCF41F2" w:rsidR="008B7838" w:rsidRPr="00F76926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AF6931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AF6931">
        <w:rPr>
          <w:rFonts w:ascii="Arial" w:hAnsi="Arial" w:cs="Arial"/>
          <w:sz w:val="24"/>
          <w:szCs w:val="24"/>
          <w:lang w:eastAsia="pt-BR"/>
        </w:rPr>
        <w:t>2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>.</w:t>
      </w:r>
      <w:r w:rsidR="00AF6931">
        <w:rPr>
          <w:rFonts w:ascii="Arial" w:hAnsi="Arial" w:cs="Arial"/>
          <w:sz w:val="24"/>
          <w:szCs w:val="24"/>
          <w:lang w:eastAsia="pt-BR"/>
        </w:rPr>
        <w:t>3.29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F6931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end"/>
      </w:r>
      <w:r w:rsidR="00AF6931">
        <w:rPr>
          <w:rFonts w:ascii="Arial" w:hAnsi="Arial" w:cs="Arial"/>
          <w:sz w:val="24"/>
          <w:szCs w:val="24"/>
          <w:lang w:eastAsia="pt-BR"/>
        </w:rPr>
        <w:t>.</w:t>
      </w:r>
    </w:p>
    <w:p w14:paraId="2DA80AA8" w14:textId="748084B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0" w:name="_Toc12885618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F6931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bookmarkEnd w:id="60"/>
    </w:p>
    <w:p w14:paraId="22ADA773" w14:textId="45E0AA55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AFDA723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01EB0A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4A2CC42" w14:textId="3D2949AA" w:rsidR="008B7838" w:rsidRDefault="00CF686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Estoque.</w:t>
      </w:r>
    </w:p>
    <w:p w14:paraId="4482A99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AFCBE2" w14:textId="4C178F7B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A2D7D62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300219" w14:textId="5C8BD8B0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</w:t>
      </w:r>
      <w:r w:rsidR="00CF686B">
        <w:rPr>
          <w:rFonts w:ascii="Arial" w:hAnsi="Arial" w:cs="Arial"/>
          <w:sz w:val="24"/>
          <w:szCs w:val="24"/>
          <w:lang w:eastAsia="pt-BR"/>
        </w:rPr>
        <w:t>io acessa a opção ‘Excluir compra</w:t>
      </w:r>
      <w:r>
        <w:rPr>
          <w:rFonts w:ascii="Arial" w:hAnsi="Arial" w:cs="Arial"/>
          <w:sz w:val="24"/>
          <w:szCs w:val="24"/>
          <w:lang w:eastAsia="pt-BR"/>
        </w:rPr>
        <w:t>’ a partir do botão exi</w:t>
      </w:r>
      <w:r w:rsidR="00CF686B">
        <w:rPr>
          <w:rFonts w:ascii="Arial" w:hAnsi="Arial" w:cs="Arial"/>
          <w:sz w:val="24"/>
          <w:szCs w:val="24"/>
          <w:lang w:eastAsia="pt-BR"/>
        </w:rPr>
        <w:t>stente na tela de ‘Listar 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2CD6FB2" w14:textId="0C1EBF4E" w:rsidR="008B7838" w:rsidRPr="009E2760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E42C7D2" w14:textId="7B996F73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2F89A0E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63AF1F6" w14:textId="3C692EE0" w:rsidR="008B7838" w:rsidRPr="00EC52E7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excluída da base de dados.</w:t>
      </w:r>
    </w:p>
    <w:p w14:paraId="2E615345" w14:textId="409F8E51" w:rsidR="008B7838" w:rsidRPr="002E34B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CF686B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76782EFA" w14:textId="04A5BD6E" w:rsidR="002E34B1" w:rsidRPr="00F76926" w:rsidRDefault="002E34B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66C43CEE" w14:textId="2737C961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7660DEE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131343D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1625F83" w14:textId="127A5131" w:rsidR="008B7838" w:rsidRPr="003340F1" w:rsidRDefault="008B7838" w:rsidP="00CB5742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>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5F6F16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D976A22" w14:textId="3088F5F1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1" w:name="_Toc128856181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91F8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bookmarkEnd w:id="61"/>
    </w:p>
    <w:p w14:paraId="64CF8E44" w14:textId="08C968EF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91A08C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C8C62B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02F651" w14:textId="0D63247C" w:rsidR="008B7838" w:rsidRDefault="00B91F8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F7B5DA6" w14:textId="01B79D5E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66B04D2D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8DA9B1" w14:textId="2F102078" w:rsidR="008B7838" w:rsidRPr="006E2478" w:rsidRDefault="00B91F8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19B3A5D3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BED3DD0" w14:textId="2B9CCE00" w:rsidR="008B7838" w:rsidRPr="006E2478" w:rsidRDefault="008B7838" w:rsidP="00F71DB6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Compras’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76903D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2C5408D" w14:textId="37E761DB" w:rsidR="008B7838" w:rsidRPr="009C0FE9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44A1500" w14:textId="77777777" w:rsidR="008B7838" w:rsidRPr="003340F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914682F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EED9BFB" w14:textId="04FE112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5722689" w14:textId="3805E38D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73D0787" w14:textId="28B38F6C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E3FCF24" w14:textId="024BD5FC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2" w:name="_Toc12885618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vendedores</w:t>
      </w:r>
      <w:bookmarkEnd w:id="62"/>
    </w:p>
    <w:p w14:paraId="50FA7A3C" w14:textId="0C8ABC87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vendedores.</w:t>
      </w:r>
    </w:p>
    <w:p w14:paraId="343027B0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366F6740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B3E3E8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DF10254" w14:textId="7A731C22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61F329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87BD8EE" w14:textId="0EDD6099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Vendedores’ a partir do menu principal.</w:t>
      </w:r>
    </w:p>
    <w:p w14:paraId="523DF52E" w14:textId="6AF0B0B0" w:rsidR="00481F4B" w:rsidRPr="001C415B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vendedores do sistema.</w:t>
      </w:r>
      <w:r w:rsidR="00C82762">
        <w:rPr>
          <w:rFonts w:ascii="Arial" w:hAnsi="Arial" w:cs="Arial"/>
          <w:sz w:val="24"/>
          <w:szCs w:val="24"/>
          <w:lang w:eastAsia="pt-BR"/>
        </w:rPr>
        <w:t xml:space="preserve"> Os campos exibidos são: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C82762">
        <w:rPr>
          <w:rFonts w:ascii="Arial" w:hAnsi="Arial" w:cs="Arial"/>
          <w:sz w:val="24"/>
          <w:szCs w:val="24"/>
          <w:lang w:eastAsia="pt-BR"/>
        </w:rPr>
        <w:t xml:space="preserve"> e salário.</w:t>
      </w:r>
    </w:p>
    <w:p w14:paraId="2DF3D3EF" w14:textId="77777777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E1632B7" w14:textId="51DDB468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Vendedor’.</w:t>
      </w:r>
    </w:p>
    <w:p w14:paraId="34A48DD8" w14:textId="667F6CA5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vendedores clicando nos respectivos botões de ‘Imprimir’ e ‘Exportar’.</w:t>
      </w:r>
    </w:p>
    <w:p w14:paraId="27E25895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16D200D" w14:textId="2F13394C" w:rsidR="00481F4B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C7DC8">
        <w:rPr>
          <w:rFonts w:ascii="Arial" w:hAnsi="Arial" w:cs="Arial"/>
          <w:sz w:val="24"/>
          <w:szCs w:val="24"/>
          <w:lang w:eastAsia="pt-BR"/>
        </w:rPr>
        <w:t>vendedor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27356FC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DDCC73B" w14:textId="71DE94C1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72C7FFEF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DB278D2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9D3F96C" w14:textId="5DA2770D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3" w:name="_Ref128747381"/>
      <w:bookmarkStart w:id="64" w:name="_Toc128856183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D3C4A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bookmarkEnd w:id="63"/>
      <w:bookmarkEnd w:id="64"/>
    </w:p>
    <w:p w14:paraId="5414A004" w14:textId="03BF9D6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4B95FE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C5F144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245FB5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1C90536" w14:textId="10E44B78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está logado no sistema.</w:t>
      </w:r>
    </w:p>
    <w:p w14:paraId="77D9CE11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9C36021" w14:textId="28F5B37D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AD3C4A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74BB8DD" w14:textId="44969FEF" w:rsidR="00481F4B" w:rsidRPr="001C415B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e-mail, salário, </w:t>
      </w:r>
      <w:r>
        <w:rPr>
          <w:rFonts w:ascii="Arial" w:hAnsi="Arial" w:cs="Arial"/>
          <w:sz w:val="24"/>
          <w:szCs w:val="24"/>
          <w:lang w:eastAsia="pt-BR"/>
        </w:rPr>
        <w:t>logradouro e número. O campo complemento é opcional.</w:t>
      </w:r>
    </w:p>
    <w:p w14:paraId="0EFFDF43" w14:textId="77777777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924D32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4C623E9" w14:textId="12BBC3F7" w:rsidR="00481F4B" w:rsidRPr="00CD26D4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485988BC" w14:textId="2A71AED6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205C9530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AD4095D" w14:textId="43824644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5388196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3D02E57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377EDBB" w14:textId="16334B84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3AE7FA92" w14:textId="622096AA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AD3C4A">
        <w:rPr>
          <w:rFonts w:ascii="Arial" w:hAnsi="Arial" w:cs="Arial"/>
          <w:sz w:val="24"/>
          <w:szCs w:val="24"/>
          <w:lang w:eastAsia="pt-BR"/>
        </w:rPr>
        <w:t>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7084927F" w14:textId="5781AD3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5" w:name="_Toc12885618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022FD4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bookmarkEnd w:id="65"/>
    </w:p>
    <w:p w14:paraId="28F4FBB6" w14:textId="1061AF3A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ator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editar os dados de um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694C68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7A52313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AB7877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DD5BD2B" w14:textId="3A46582F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BC717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CD28DD" w14:textId="583C54E4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022FD4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594E1" w14:textId="2AD79BF4" w:rsidR="00481F4B" w:rsidRPr="001C415B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 Os campos são os mesmos do caso de uso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022FD4">
        <w:rPr>
          <w:rFonts w:ascii="Arial" w:hAnsi="Arial" w:cs="Arial"/>
          <w:sz w:val="24"/>
          <w:szCs w:val="24"/>
          <w:lang w:eastAsia="pt-BR"/>
        </w:rPr>
        <w:instrText xml:space="preserve"> REF _Ref128747381 \h </w:instrText>
      </w:r>
      <w:r w:rsidR="00022FD4">
        <w:rPr>
          <w:rFonts w:ascii="Arial" w:hAnsi="Arial" w:cs="Arial"/>
          <w:sz w:val="24"/>
          <w:szCs w:val="24"/>
          <w:lang w:eastAsia="pt-BR"/>
        </w:rPr>
      </w:r>
      <w:r w:rsidR="00022FD4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022FD4">
        <w:rPr>
          <w:rFonts w:ascii="Arial" w:hAnsi="Arial" w:cs="Arial"/>
          <w:sz w:val="24"/>
          <w:szCs w:val="24"/>
          <w:lang w:eastAsia="pt-BR"/>
        </w:rPr>
        <w:t>2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>.</w:t>
      </w:r>
      <w:r w:rsidR="00022FD4">
        <w:rPr>
          <w:rFonts w:ascii="Arial" w:hAnsi="Arial" w:cs="Arial"/>
          <w:sz w:val="24"/>
          <w:szCs w:val="24"/>
          <w:lang w:eastAsia="pt-BR"/>
        </w:rPr>
        <w:t>3.34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022FD4">
        <w:rPr>
          <w:rFonts w:ascii="Arial" w:hAnsi="Arial" w:cs="Arial"/>
          <w:sz w:val="24"/>
          <w:szCs w:val="24"/>
          <w:lang w:eastAsia="pt-BR"/>
        </w:rPr>
        <w:t>Caso de uso: Cadastrar vendedor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4D5979" w14:textId="77777777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D6E59B6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748465" w14:textId="3DA0C76A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1A07D20A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391177B7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6E2A7627" w14:textId="50E44D30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21752DC4" w14:textId="7264FC12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7697798" w14:textId="7ABED292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E03ABBA" w14:textId="091BC7C9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1DDFFEA0" w14:textId="2D7C0355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 ou 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353803F0" w14:textId="38062880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6" w:name="_Toc12885618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6"/>
    </w:p>
    <w:p w14:paraId="40FBD06D" w14:textId="63B40529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</w:t>
      </w:r>
      <w:r w:rsidR="003D167B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administrador precisa excluir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777AEF5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7F99CF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CCE8C2F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AE493F4" w14:textId="645D1DE9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E0CF046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6A985B" w14:textId="74FC9526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1639640" w14:textId="7C8A20B8" w:rsidR="00481F4B" w:rsidRPr="009E2760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488021F" w14:textId="3BCCB292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C6362E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F195129" w14:textId="1E2FB580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494B728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6E767133" w14:textId="2A0F01A9" w:rsidR="00481F4B" w:rsidRPr="003340F1" w:rsidRDefault="00481F4B" w:rsidP="00481F4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0E19388" w14:textId="2DEE0F95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6D4CD52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CD581A7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8E5B8B8" w14:textId="34522B0C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</w:t>
      </w:r>
      <w:r w:rsidR="003D167B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1FEC75C3" w14:textId="55647BB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7" w:name="_Toc12885618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7"/>
    </w:p>
    <w:p w14:paraId="4D6E8AB0" w14:textId="6EB1CFD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consultar os dados de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CB5B67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87E539D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660ED79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F831851" w14:textId="6DF4B6C7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4348C1B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93BEDE8" w14:textId="26FAF160" w:rsidR="00481F4B" w:rsidRPr="006E2478" w:rsidRDefault="00481F4B" w:rsidP="00481F4B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B22BD1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EBDE797" w14:textId="5B2E045E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466A4E9E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756D72A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989694E" w14:textId="3238C128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E1AC0DD" w14:textId="75DEC94A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365A83E" w14:textId="27C11DAF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4E32723" w14:textId="79CE1AC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8" w:name="_Ref128842682"/>
      <w:bookmarkStart w:id="69" w:name="_Toc12885618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bookmarkEnd w:id="68"/>
      <w:bookmarkEnd w:id="69"/>
    </w:p>
    <w:p w14:paraId="19612403" w14:textId="5CEB49EA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usuários.</w:t>
      </w:r>
    </w:p>
    <w:p w14:paraId="3EAF46B4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384965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B649802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D286948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25BBFD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4DC0017" w14:textId="7270F708" w:rsidR="007C293B" w:rsidRPr="006E2478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Usuários’ a partir do menu principal.</w:t>
      </w:r>
    </w:p>
    <w:p w14:paraId="06FC296E" w14:textId="23003DF0" w:rsidR="007C293B" w:rsidRPr="001C415B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usuários do sistema.</w:t>
      </w:r>
      <w:r w:rsidR="00ED39FD">
        <w:rPr>
          <w:rFonts w:ascii="Arial" w:hAnsi="Arial" w:cs="Arial"/>
          <w:sz w:val="24"/>
          <w:szCs w:val="24"/>
          <w:lang w:eastAsia="pt-BR"/>
        </w:rPr>
        <w:t xml:space="preserve"> Os campos exibidos são: nome, login e e-mail.</w:t>
      </w:r>
    </w:p>
    <w:p w14:paraId="12CE27D9" w14:textId="77777777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09DB5CDE" w14:textId="60733DA1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Usuário’.</w:t>
      </w:r>
    </w:p>
    <w:p w14:paraId="22B0464E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F85F2B4" w14:textId="70B5788C" w:rsidR="007C293B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0BCD176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6BC6F30" w14:textId="7A6B4064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118C727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6E9D08EB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6025DAE" w14:textId="0069B469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0" w:name="_Ref128771936"/>
      <w:bookmarkStart w:id="71" w:name="_Toc12885618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70"/>
      <w:bookmarkEnd w:id="71"/>
    </w:p>
    <w:p w14:paraId="73D09C7F" w14:textId="26F99F6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510AE7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03097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B8DFC9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11FB360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8313C38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3E02217" w14:textId="62184811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88875A5" w14:textId="3EDD7994" w:rsidR="007C293B" w:rsidRPr="001C415B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e-mail,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177D68">
        <w:rPr>
          <w:rFonts w:ascii="Arial" w:hAnsi="Arial" w:cs="Arial"/>
          <w:sz w:val="24"/>
          <w:szCs w:val="24"/>
          <w:lang w:eastAsia="pt-BR"/>
        </w:rPr>
        <w:t>senha e perfis do usuário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4615F1A4" w14:textId="77777777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52E3EAFB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CBA8730" w14:textId="14D67FE2" w:rsidR="007C293B" w:rsidRPr="00CD26D4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03F4C12B" w14:textId="5AAD1B66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6AE0F468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30D2DEB" w14:textId="644046D0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5A994A6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5B89EE4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BA77F31" w14:textId="317F5FC9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187262ED" w14:textId="686B4E45" w:rsidR="00177D68" w:rsidRDefault="00177D68" w:rsidP="00177D6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Se o usuário preencher a confirmação da senha com valor diferente da senha, o sistema exibe mensagem de erro informando o problema.</w:t>
      </w:r>
    </w:p>
    <w:p w14:paraId="23C74714" w14:textId="6271A66E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 o</w:t>
      </w:r>
      <w:r>
        <w:rPr>
          <w:rFonts w:ascii="Arial" w:hAnsi="Arial" w:cs="Arial"/>
          <w:sz w:val="24"/>
          <w:szCs w:val="24"/>
          <w:lang w:eastAsia="pt-BR"/>
        </w:rPr>
        <w:t xml:space="preserve">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EFEA0A9" w14:textId="6EE0FF4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2" w:name="_Ref128842686"/>
      <w:bookmarkStart w:id="73" w:name="_Toc12885618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77D68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72"/>
      <w:bookmarkEnd w:id="73"/>
    </w:p>
    <w:p w14:paraId="7966376D" w14:textId="01C6E9AF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editar os dados de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1694E1A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FE61EE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A3B52A3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0DE1A32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39FC7F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3C7BD87" w14:textId="3FBEB812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0BEB99D" w14:textId="74154BF3" w:rsidR="007C293B" w:rsidRPr="001C415B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são os mesmos do caso de uso 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177D68">
        <w:rPr>
          <w:rFonts w:ascii="Arial" w:hAnsi="Arial" w:cs="Arial"/>
          <w:sz w:val="24"/>
          <w:szCs w:val="24"/>
          <w:lang w:eastAsia="pt-BR"/>
        </w:rPr>
        <w:instrText xml:space="preserve"> REF _Ref128771936 \h </w:instrText>
      </w:r>
      <w:r w:rsidR="00177D68">
        <w:rPr>
          <w:rFonts w:ascii="Arial" w:hAnsi="Arial" w:cs="Arial"/>
          <w:sz w:val="24"/>
          <w:szCs w:val="24"/>
          <w:lang w:eastAsia="pt-BR"/>
        </w:rPr>
      </w:r>
      <w:r w:rsidR="00177D68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177D68">
        <w:rPr>
          <w:rFonts w:ascii="Arial" w:hAnsi="Arial" w:cs="Arial"/>
          <w:sz w:val="24"/>
          <w:szCs w:val="24"/>
          <w:lang w:eastAsia="pt-BR"/>
        </w:rPr>
        <w:t>2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>.</w:t>
      </w:r>
      <w:r w:rsidR="00177D68">
        <w:rPr>
          <w:rFonts w:ascii="Arial" w:hAnsi="Arial" w:cs="Arial"/>
          <w:sz w:val="24"/>
          <w:szCs w:val="24"/>
          <w:lang w:eastAsia="pt-BR"/>
        </w:rPr>
        <w:t>3.39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177D68">
        <w:rPr>
          <w:rFonts w:ascii="Arial" w:hAnsi="Arial" w:cs="Arial"/>
          <w:sz w:val="24"/>
          <w:szCs w:val="24"/>
          <w:lang w:eastAsia="pt-BR"/>
        </w:rPr>
        <w:t>Caso de uso: Cadastrar usuário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end"/>
      </w:r>
      <w:r w:rsidR="008C0AE2">
        <w:rPr>
          <w:rFonts w:ascii="Arial" w:hAnsi="Arial" w:cs="Arial"/>
          <w:sz w:val="24"/>
          <w:szCs w:val="24"/>
          <w:lang w:eastAsia="pt-BR"/>
        </w:rPr>
        <w:t>, exceto pelo login que é somente de leitura</w:t>
      </w:r>
      <w:r w:rsidR="00177D68">
        <w:rPr>
          <w:rFonts w:ascii="Arial" w:hAnsi="Arial" w:cs="Arial"/>
          <w:sz w:val="24"/>
          <w:szCs w:val="24"/>
          <w:lang w:eastAsia="pt-BR"/>
        </w:rPr>
        <w:t>. Ao editar um usuário, ele não precisa digitar a senha, mas se digitar a senha precisa repetir n</w:t>
      </w:r>
      <w:r w:rsidR="00A56153">
        <w:rPr>
          <w:rFonts w:ascii="Arial" w:hAnsi="Arial" w:cs="Arial"/>
          <w:sz w:val="24"/>
          <w:szCs w:val="24"/>
          <w:lang w:eastAsia="pt-BR"/>
        </w:rPr>
        <w:t>o campo de</w:t>
      </w:r>
      <w:r w:rsidR="00177D68">
        <w:rPr>
          <w:rFonts w:ascii="Arial" w:hAnsi="Arial" w:cs="Arial"/>
          <w:sz w:val="24"/>
          <w:szCs w:val="24"/>
          <w:lang w:eastAsia="pt-BR"/>
        </w:rPr>
        <w:t xml:space="preserve"> confirmação.</w:t>
      </w:r>
    </w:p>
    <w:p w14:paraId="7FE38024" w14:textId="77777777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clica no botão ‘Salvar’.</w:t>
      </w:r>
    </w:p>
    <w:p w14:paraId="55B7E98D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87A576" w14:textId="466D8A9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177D68">
        <w:rPr>
          <w:rFonts w:ascii="Arial" w:hAnsi="Arial" w:cs="Arial"/>
          <w:sz w:val="24"/>
          <w:szCs w:val="24"/>
          <w:lang w:eastAsia="pt-BR"/>
        </w:rPr>
        <w:t>ão atualizados na base de dados e se preencheu a senha e confirmação corretamente, estes dados também são alterados.</w:t>
      </w:r>
    </w:p>
    <w:p w14:paraId="6DE34E2C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43AD190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F866A97" w14:textId="6DB19E8F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55A5EED" w14:textId="4E0D014D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6F8A5CE" w14:textId="17B62092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2B3DE34" w14:textId="210F207C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49601EF9" w14:textId="6011D4EA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 ou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7910523" w14:textId="68423BC3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4" w:name="_Ref128842688"/>
      <w:bookmarkStart w:id="75" w:name="_Toc12885619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74"/>
      <w:bookmarkEnd w:id="75"/>
    </w:p>
    <w:p w14:paraId="617ECF8D" w14:textId="777C655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excluir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ED4B22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2683B4F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3B8050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5A53097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D45C4ED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78A0C183" w14:textId="31E32C63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A2CC3E3" w14:textId="7872C813" w:rsidR="007C293B" w:rsidRPr="009E2760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263BAB3" w14:textId="7738A020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FE39B2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1F8453E" w14:textId="57AF76F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3C8544B9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FAA47F2" w14:textId="42C6F3EC" w:rsidR="007C293B" w:rsidRPr="003340F1" w:rsidRDefault="007C293B" w:rsidP="007C293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2296E77B" w14:textId="6F954D83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444754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0F087A9D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3549A26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279C146" w14:textId="185A9D6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6" w:name="_Ref128842689"/>
      <w:bookmarkStart w:id="77" w:name="_Toc12885619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76"/>
      <w:bookmarkEnd w:id="77"/>
    </w:p>
    <w:p w14:paraId="13F83BED" w14:textId="11569313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consultar os dados de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1FADF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B62D147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90348C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0B54FA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23C7E97E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55451D" w14:textId="2CCABA73" w:rsidR="007C293B" w:rsidRPr="006E2478" w:rsidRDefault="007C293B" w:rsidP="00613C56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D49482C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6F628344" w14:textId="4F5BBBF4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152CC41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0729987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778A78F" w14:textId="4E93CE93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5792FD3D" w14:textId="11ED0D72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D09FA08" w14:textId="1F82DA76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8A50168" w14:textId="0636CD2A" w:rsidR="00613C56" w:rsidRDefault="00613C56" w:rsidP="00613C5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8" w:name="_Toc12885619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Meus pedidos</w:t>
      </w:r>
      <w:bookmarkEnd w:id="78"/>
    </w:p>
    <w:p w14:paraId="4D33CECB" w14:textId="3B3B6149" w:rsidR="00613C56" w:rsidRPr="00756C88" w:rsidRDefault="00613C56" w:rsidP="00613C5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a lista de pedidos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, que é a lista de vendas onde </w:t>
      </w:r>
      <w:r w:rsidR="00A56153">
        <w:rPr>
          <w:rFonts w:ascii="Arial" w:hAnsi="Arial" w:cs="Arial"/>
          <w:sz w:val="24"/>
          <w:szCs w:val="24"/>
          <w:lang w:eastAsia="pt-BR"/>
        </w:rPr>
        <w:t xml:space="preserve">ele </w:t>
      </w:r>
      <w:r w:rsidR="00D943F9">
        <w:rPr>
          <w:rFonts w:ascii="Arial" w:hAnsi="Arial" w:cs="Arial"/>
          <w:sz w:val="24"/>
          <w:szCs w:val="24"/>
          <w:lang w:eastAsia="pt-BR"/>
        </w:rPr>
        <w:t>é o cliente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911DAF" w14:textId="77777777" w:rsidR="00613C56" w:rsidRPr="00A0486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2C978A" w14:textId="7C5BD23F" w:rsidR="00613C56" w:rsidRDefault="00613C56" w:rsidP="00613C5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4ABE8896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A8ABB49" w14:textId="0D6BCB35" w:rsidR="00613C56" w:rsidRPr="006E2478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073F9C5D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5E6225" w14:textId="18072025" w:rsidR="00613C56" w:rsidRPr="006E2478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‘Meus Pedidos’ a partir do menu principal.</w:t>
      </w:r>
    </w:p>
    <w:p w14:paraId="75E7EE6B" w14:textId="34BBDA14" w:rsidR="00613C56" w:rsidRPr="001C415B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que foram feitas para o usuário.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A lista apresenta os campos data e valor total da venda.</w:t>
      </w:r>
    </w:p>
    <w:p w14:paraId="5DB27BED" w14:textId="77777777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3491315" w14:textId="1B391BEB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 a ação de ‘Detalhar’.</w:t>
      </w:r>
    </w:p>
    <w:p w14:paraId="456DDA41" w14:textId="77777777" w:rsidR="00613C56" w:rsidRDefault="00613C56" w:rsidP="00613C5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25AD059" w14:textId="647BE2D3" w:rsidR="00613C56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lastRenderedPageBreak/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0F7ACEB" w14:textId="77777777" w:rsidR="00613C56" w:rsidRPr="003340F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8B16AE6" w14:textId="780CA34F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3C97DC0F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8E20CA2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D1E003E" w14:textId="37E0772C" w:rsidR="00DF096C" w:rsidRDefault="00DF096C" w:rsidP="00DF09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9" w:name="_Toc12885619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pedido</w:t>
      </w:r>
      <w:bookmarkEnd w:id="79"/>
    </w:p>
    <w:p w14:paraId="02FC33E0" w14:textId="250A2AEA" w:rsidR="00DF096C" w:rsidRPr="00756C88" w:rsidRDefault="00DF096C" w:rsidP="00DF09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os dados de um pedido.</w:t>
      </w:r>
    </w:p>
    <w:p w14:paraId="205EDAD7" w14:textId="77777777" w:rsidR="00DF096C" w:rsidRPr="00A0486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FE2200" w14:textId="0520ED52" w:rsidR="00DF096C" w:rsidRDefault="00DF096C" w:rsidP="00DF096C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3D6B5E2D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B08A7B5" w14:textId="1E47C1BD" w:rsidR="00DF096C" w:rsidRPr="006E2478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7616AFE7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67395C" w14:textId="1EF5A4E7" w:rsidR="00DF096C" w:rsidRPr="006E2478" w:rsidRDefault="00DF096C" w:rsidP="00DF096C">
      <w:pPr>
        <w:numPr>
          <w:ilvl w:val="0"/>
          <w:numId w:val="5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pedido’ a partir do botão existente na tela de ‘Meus Pedidos’.</w:t>
      </w:r>
    </w:p>
    <w:p w14:paraId="161075C9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083610F" w14:textId="5973240E" w:rsidR="00DF096C" w:rsidRPr="009C0FE9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pedido são exibidos. São os mesmos dados do caso de uso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_Ref128778903 \h </w:instrText>
      </w:r>
      <w:r>
        <w:rPr>
          <w:rFonts w:ascii="Arial" w:hAnsi="Arial" w:cs="Arial"/>
          <w:sz w:val="24"/>
          <w:szCs w:val="24"/>
          <w:lang w:eastAsia="pt-BR"/>
        </w:rPr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mas sem exibir os dados do vendedor e cliente.</w:t>
      </w:r>
    </w:p>
    <w:p w14:paraId="1B2F4967" w14:textId="77777777" w:rsidR="00DF096C" w:rsidRPr="003340F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01FBCCE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C9AC9C8" w14:textId="0F4CD0EF" w:rsidR="00DF096C" w:rsidRDefault="00DF096C" w:rsidP="00DF09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10C7A44B" w14:textId="66B30A7D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5F6791B" w14:textId="4A2DFB6C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7BDFEA9" w14:textId="4AE9EEE0" w:rsidR="00235E9A" w:rsidRDefault="00235E9A" w:rsidP="00235E9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0" w:name="_Toc12885619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compras</w:t>
      </w:r>
      <w:bookmarkEnd w:id="80"/>
    </w:p>
    <w:p w14:paraId="6EDF68F7" w14:textId="78092ACF" w:rsidR="00235E9A" w:rsidRPr="00756C88" w:rsidRDefault="00235E9A" w:rsidP="00235E9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estoque precisam consultar os indicadores para as compras.</w:t>
      </w:r>
    </w:p>
    <w:p w14:paraId="0BCAC831" w14:textId="77777777" w:rsidR="00235E9A" w:rsidRPr="00A0486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D6EA809" w14:textId="491E59F0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2C6D25E1" w14:textId="6165E933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0E60ED">
        <w:rPr>
          <w:rFonts w:ascii="Arial" w:hAnsi="Arial" w:cs="Arial"/>
          <w:sz w:val="24"/>
          <w:szCs w:val="24"/>
          <w:lang w:eastAsia="pt-BR"/>
        </w:rPr>
        <w:t>.</w:t>
      </w:r>
    </w:p>
    <w:p w14:paraId="19314FDE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3D1AF06" w14:textId="678D6EAB" w:rsidR="00235E9A" w:rsidRPr="006E2478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ou Estoque está logado no sistema.</w:t>
      </w:r>
    </w:p>
    <w:p w14:paraId="6E343592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3F80B50" w14:textId="11FAB56A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compras’ a partir do menu principal do sistema.</w:t>
      </w:r>
    </w:p>
    <w:p w14:paraId="5A0E6B4A" w14:textId="0E17DA6C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campos da tela que são: ano, produto, tipo de gráfico e meses do ano para escolher. </w:t>
      </w:r>
    </w:p>
    <w:p w14:paraId="6F268A59" w14:textId="68743844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7E1AE086" w14:textId="77777777" w:rsidR="00235E9A" w:rsidRPr="009C0FE9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das compras, Custo médio das compras, Quantidade comprada e Quantidade vendida.</w:t>
      </w:r>
    </w:p>
    <w:p w14:paraId="3DD6DDD8" w14:textId="47144392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710C2E" w14:textId="721C4AF3" w:rsidR="00235E9A" w:rsidRPr="00235E9A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42EEE2A8" w14:textId="77777777" w:rsidR="00235E9A" w:rsidRPr="003340F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17A16AE" w14:textId="44D8782C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de exceção: </w:t>
      </w:r>
    </w:p>
    <w:p w14:paraId="455A980B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F87081A" w14:textId="5EFC7FE1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42DC085" w14:textId="4B1D97D6" w:rsidR="000E60ED" w:rsidRDefault="000E60ED" w:rsidP="000E60E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1" w:name="_Toc12885619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vendas</w:t>
      </w:r>
      <w:bookmarkEnd w:id="81"/>
    </w:p>
    <w:p w14:paraId="3A3F58A7" w14:textId="48A12227" w:rsidR="000E60ED" w:rsidRPr="00756C88" w:rsidRDefault="000E60ED" w:rsidP="000E60ED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vendedor precisam consultar os indicadores para as compras.</w:t>
      </w:r>
    </w:p>
    <w:p w14:paraId="2B38CA33" w14:textId="77777777" w:rsidR="000E60ED" w:rsidRPr="00A04861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CB1BD9A" w14:textId="77777777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09C383D5" w14:textId="72BCF85A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2CA52F6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818AF5A" w14:textId="0C9B04E7" w:rsidR="000E60ED" w:rsidRPr="006E2478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ou Vendedor está logado no sistema.</w:t>
      </w:r>
    </w:p>
    <w:p w14:paraId="460BF23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3586F70" w14:textId="3E13A6BE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vendas’ a partir do menu principal do sistema.</w:t>
      </w:r>
    </w:p>
    <w:p w14:paraId="02B809C3" w14:textId="31566A1D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da tela que são: ano, vendedor, tipo de gráfico e meses do ano para escolher.  O campo vendedor é de preenchimento opcional</w:t>
      </w:r>
    </w:p>
    <w:p w14:paraId="695B2ACB" w14:textId="77777777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6985AD59" w14:textId="416A1CC1" w:rsidR="000E60ED" w:rsidRPr="000E60ED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dos produtos, Total de vendas, Ticket médio e Lucro.</w:t>
      </w:r>
    </w:p>
    <w:p w14:paraId="1EDDEBE3" w14:textId="62CD5528" w:rsidR="000E60ED" w:rsidRPr="000E60ED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ticket médio e calculado pelo total recebido nas vendas divido pela quantidade de vendas.</w:t>
      </w:r>
    </w:p>
    <w:p w14:paraId="7A48D038" w14:textId="202D1E3F" w:rsidR="000E60ED" w:rsidRPr="009C0FE9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lucro é a diferença entre o custo total e o total das vendas. Este indicador não está disponível para o vendedor.</w:t>
      </w:r>
    </w:p>
    <w:p w14:paraId="48582CFD" w14:textId="77777777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79C2B0D6" w14:textId="77777777" w:rsidR="000E60ED" w:rsidRPr="00235E9A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26EE20FE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D06F428" w14:textId="70133013" w:rsidR="000E60ED" w:rsidRPr="003340F1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E60ED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seja vendedor </w:t>
      </w:r>
      <w:r w:rsidR="005B3BFC">
        <w:rPr>
          <w:rFonts w:ascii="Arial" w:hAnsi="Arial" w:cs="Arial"/>
          <w:sz w:val="24"/>
          <w:szCs w:val="24"/>
          <w:lang w:eastAsia="pt-BR"/>
        </w:rPr>
        <w:t xml:space="preserve">o campo vendedor é obrigatório e de leitura. Seu valor é </w:t>
      </w:r>
      <w:r>
        <w:rPr>
          <w:rFonts w:ascii="Arial" w:hAnsi="Arial" w:cs="Arial"/>
          <w:sz w:val="24"/>
          <w:szCs w:val="24"/>
          <w:lang w:eastAsia="pt-BR"/>
        </w:rPr>
        <w:t xml:space="preserve">o usuário logado. O vendedor é localizado pelo e-mail do usuário. Se ele não </w:t>
      </w:r>
      <w:r w:rsidR="00A56153">
        <w:rPr>
          <w:rFonts w:ascii="Arial" w:hAnsi="Arial" w:cs="Arial"/>
          <w:sz w:val="24"/>
          <w:szCs w:val="24"/>
          <w:lang w:eastAsia="pt-BR"/>
        </w:rPr>
        <w:t>es</w:t>
      </w:r>
      <w:r>
        <w:rPr>
          <w:rFonts w:ascii="Arial" w:hAnsi="Arial" w:cs="Arial"/>
          <w:sz w:val="24"/>
          <w:szCs w:val="24"/>
          <w:lang w:eastAsia="pt-BR"/>
        </w:rPr>
        <w:t xml:space="preserve">tiver cadastrado, </w:t>
      </w:r>
      <w:r w:rsidR="005B3BFC">
        <w:rPr>
          <w:rFonts w:ascii="Arial" w:hAnsi="Arial" w:cs="Arial"/>
          <w:sz w:val="24"/>
          <w:szCs w:val="24"/>
          <w:lang w:eastAsia="pt-BR"/>
        </w:rPr>
        <w:t>o sistema dá uma mensagem de erro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ED18A75" w14:textId="52590956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3044EDE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75252D8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8416059" w14:textId="62BE5D13" w:rsidR="0052782F" w:rsidRDefault="0052782F" w:rsidP="0052782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2" w:name="_Toc12885619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produtos mais vendidos</w:t>
      </w:r>
      <w:bookmarkEnd w:id="82"/>
    </w:p>
    <w:p w14:paraId="3F1A0D66" w14:textId="5A6E4EB8" w:rsidR="0052782F" w:rsidRPr="00756C88" w:rsidRDefault="0052782F" w:rsidP="0052782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gestor precisa consultar os produtos mais vendidos.</w:t>
      </w:r>
    </w:p>
    <w:p w14:paraId="6580DE70" w14:textId="77777777" w:rsidR="0052782F" w:rsidRPr="00A04861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B58B068" w14:textId="77777777" w:rsidR="0052782F" w:rsidRPr="0052782F" w:rsidRDefault="0052782F" w:rsidP="0052782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675E15F7" w14:textId="45F3AC33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F7D9234" w14:textId="4B135F4B" w:rsidR="0052782F" w:rsidRPr="006E2478" w:rsidRDefault="0052782F" w:rsidP="0052782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está logado no sistema.</w:t>
      </w:r>
    </w:p>
    <w:p w14:paraId="2F5E96D4" w14:textId="77777777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ACD16DC" w14:textId="6B0DE169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‘Produtos Mais Vendidos’ a partir do menu principal do sistema.</w:t>
      </w:r>
    </w:p>
    <w:p w14:paraId="08F2D995" w14:textId="3C0224E2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da tela que são: ano e cliente.  O campo cliente é de preenchimento opcional</w:t>
      </w:r>
    </w:p>
    <w:p w14:paraId="6791CC91" w14:textId="77777777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5F61D3A8" w14:textId="1E4B13BE" w:rsidR="0052782F" w:rsidRPr="000E60ED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sistema consulta os dados pelo critério retornando uma tabela contendo os seguintes campos: Produto, Quantidade e Vendas (total em R$) ordenado decrescentemente pela quantidade.</w:t>
      </w:r>
    </w:p>
    <w:p w14:paraId="3C97BD47" w14:textId="77777777" w:rsidR="0052782F" w:rsidRDefault="0052782F" w:rsidP="0052782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451686" w14:textId="3E4B97DC" w:rsidR="0052782F" w:rsidRPr="00235E9A" w:rsidRDefault="0052782F" w:rsidP="0052782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</w:t>
      </w:r>
      <w:r>
        <w:rPr>
          <w:rFonts w:ascii="Arial" w:hAnsi="Arial" w:cs="Arial"/>
          <w:sz w:val="24"/>
          <w:szCs w:val="24"/>
          <w:lang w:eastAsia="pt-BR"/>
        </w:rPr>
        <w:t>os dados listados, o usuário pode alterar o critério de ordenação clicando nas colunas da tabela</w:t>
      </w:r>
      <w:r w:rsidRPr="00235E9A">
        <w:rPr>
          <w:rFonts w:ascii="Arial" w:hAnsi="Arial" w:cs="Arial"/>
          <w:sz w:val="24"/>
          <w:szCs w:val="24"/>
          <w:lang w:eastAsia="pt-BR"/>
        </w:rPr>
        <w:t>.</w:t>
      </w:r>
    </w:p>
    <w:p w14:paraId="097DE255" w14:textId="419C6E0E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3C24312C" w14:textId="4FF83544" w:rsidR="0052782F" w:rsidRDefault="0052782F" w:rsidP="0052782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76CA872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E86F169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83" w:name="_Toc128856197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83"/>
    </w:p>
    <w:p w14:paraId="596F2DFF" w14:textId="4F2C916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B176BD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Gestão</w:t>
      </w:r>
      <w:r w:rsidR="00B176BD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718A354B" w:rsidR="00C635C9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diagrama de fluxo do usuário </w:t>
      </w:r>
      <w:r w:rsidR="00D67F61">
        <w:rPr>
          <w:rFonts w:ascii="Arial" w:hAnsi="Arial" w:cs="Arial"/>
          <w:sz w:val="24"/>
          <w:szCs w:val="24"/>
        </w:rPr>
        <w:fldChar w:fldCharType="begin"/>
      </w:r>
      <w:r w:rsidR="00D67F61">
        <w:rPr>
          <w:rFonts w:ascii="Arial" w:hAnsi="Arial" w:cs="Arial"/>
          <w:sz w:val="24"/>
          <w:szCs w:val="24"/>
        </w:rPr>
        <w:instrText xml:space="preserve"> REF _Ref128643515 \p </w:instrText>
      </w:r>
      <w:r w:rsidR="00D67F61">
        <w:rPr>
          <w:rFonts w:ascii="Arial" w:hAnsi="Arial" w:cs="Arial"/>
          <w:sz w:val="24"/>
          <w:szCs w:val="24"/>
        </w:rPr>
        <w:fldChar w:fldCharType="separate"/>
      </w:r>
      <w:r w:rsidR="00D67F61">
        <w:rPr>
          <w:rFonts w:ascii="Arial" w:hAnsi="Arial" w:cs="Arial"/>
          <w:sz w:val="24"/>
          <w:szCs w:val="24"/>
        </w:rPr>
        <w:t>abaixo</w:t>
      </w:r>
      <w:r w:rsidR="00D67F61">
        <w:rPr>
          <w:rFonts w:ascii="Arial" w:hAnsi="Arial" w:cs="Arial"/>
          <w:sz w:val="24"/>
          <w:szCs w:val="24"/>
        </w:rPr>
        <w:fldChar w:fldCharType="end"/>
      </w:r>
      <w:r w:rsidR="00D67F6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4BA9561A" w:rsidR="00491D12" w:rsidRPr="00777BD8" w:rsidRDefault="00330DB5" w:rsidP="00777BD8">
      <w:pPr>
        <w:suppressAutoHyphens/>
        <w:spacing w:line="360" w:lineRule="auto"/>
        <w:jc w:val="center"/>
        <w:rPr>
          <w:b/>
        </w:rPr>
      </w:pPr>
      <w:bookmarkStart w:id="84" w:name="_Ref128643515"/>
      <w:r>
        <w:rPr>
          <w:noProof/>
        </w:rPr>
        <w:pict w14:anchorId="5750A3D0">
          <v:shape id="_x0000_s1143" type="#_x0000_t75" style="position:absolute;left:0;text-align:left;margin-left:1.2pt;margin-top:0;width:452.95pt;height:404.35pt;z-index:15;mso-position-horizontal:absolute;mso-position-horizontal-relative:text;mso-position-vertical:top;mso-position-vertical-relative:text;mso-width-relative:page;mso-height-relative:page">
            <v:imagedata r:id="rId20" o:title="wireframes-Diagrama de fluxo"/>
            <w10:wrap type="topAndBottom"/>
          </v:shape>
        </w:pict>
      </w:r>
      <w:r w:rsidR="00491D12" w:rsidRPr="00777BD8">
        <w:rPr>
          <w:b/>
        </w:rPr>
        <w:t xml:space="preserve">Figura </w:t>
      </w:r>
      <w:r w:rsidR="00491D12" w:rsidRPr="00777BD8">
        <w:rPr>
          <w:b/>
        </w:rPr>
        <w:fldChar w:fldCharType="begin"/>
      </w:r>
      <w:r w:rsidR="00491D12" w:rsidRPr="00777BD8">
        <w:rPr>
          <w:b/>
        </w:rPr>
        <w:instrText xml:space="preserve"> SEQ Figura \* ARABIC </w:instrText>
      </w:r>
      <w:r w:rsidR="00491D12" w:rsidRPr="00777BD8">
        <w:rPr>
          <w:b/>
        </w:rPr>
        <w:fldChar w:fldCharType="separate"/>
      </w:r>
      <w:r w:rsidR="00FB70D9">
        <w:rPr>
          <w:b/>
          <w:noProof/>
        </w:rPr>
        <w:t>12</w:t>
      </w:r>
      <w:r w:rsidR="00491D12" w:rsidRPr="00777BD8">
        <w:rPr>
          <w:b/>
        </w:rPr>
        <w:fldChar w:fldCharType="end"/>
      </w:r>
      <w:r w:rsidR="00491D12" w:rsidRPr="00777BD8">
        <w:rPr>
          <w:b/>
        </w:rPr>
        <w:t xml:space="preserve"> – Diagrama de fluxo do usuário</w:t>
      </w:r>
      <w:bookmarkEnd w:id="84"/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85" w:name="_Toc12885619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85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7E9BF120" w:rsidR="002E1E26" w:rsidRPr="00777BD8" w:rsidRDefault="00330DB5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1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FB70D9">
        <w:rPr>
          <w:b/>
          <w:noProof/>
        </w:rPr>
        <w:t>13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</w:t>
      </w:r>
      <w:r w:rsidR="00B12841" w:rsidRPr="00777BD8">
        <w:rPr>
          <w:b/>
        </w:rPr>
        <w:t>inicial</w:t>
      </w:r>
      <w:r w:rsidR="002E1E26" w:rsidRPr="00777BD8">
        <w:rPr>
          <w:b/>
        </w:rPr>
        <w:t>)</w:t>
      </w:r>
    </w:p>
    <w:p w14:paraId="2DDD39CA" w14:textId="6109AC47" w:rsidR="00BE35BA" w:rsidRPr="00BE35BA" w:rsidRDefault="00330DB5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2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FC46CA4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14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330DB5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3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5865ED87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15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330DB5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4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7AAAD01D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16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330DB5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5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48751434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17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137F7E3B" w:rsidR="009A3C86" w:rsidRDefault="00330DB5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6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FB70D9">
        <w:rPr>
          <w:b/>
          <w:noProof/>
        </w:rPr>
        <w:t>18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86" w:name="_Toc12885619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86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87" w:name="_Toc128856200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87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330DB5">
        <w:rPr>
          <w:rFonts w:ascii="Arial" w:hAnsi="Arial" w:cs="Arial"/>
          <w:sz w:val="24"/>
          <w:szCs w:val="24"/>
          <w:lang w:eastAsia="pt-BR"/>
        </w:rPr>
        <w:pict w14:anchorId="054DC026">
          <v:shape id="_x0000_i1027" type="#_x0000_t75" style="width:453.05pt;height:347.05pt">
            <v:imagedata r:id="rId27" o:title="Modelo de dados"/>
          </v:shape>
        </w:pict>
      </w:r>
    </w:p>
    <w:p w14:paraId="4DB5AC9D" w14:textId="12FC0BCE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F71DB6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88" w:name="_Toc128856201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88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89" w:name="_Toc128856202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89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0" w:name="_Toc128856203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90"/>
    </w:p>
    <w:p w14:paraId="08338549" w14:textId="5C9AFA65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</w:t>
      </w:r>
      <w:r w:rsidR="00F22C1F">
        <w:rPr>
          <w:rFonts w:ascii="Arial" w:hAnsi="Arial" w:cs="Arial"/>
          <w:sz w:val="24"/>
          <w:szCs w:val="24"/>
        </w:rPr>
        <w:t>da</w:t>
      </w:r>
      <w:r>
        <w:rPr>
          <w:rFonts w:ascii="Arial" w:hAnsi="Arial" w:cs="Arial"/>
          <w:sz w:val="24"/>
          <w:szCs w:val="24"/>
        </w:rPr>
        <w:t>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1" w:name="_Toc128856204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91"/>
    </w:p>
    <w:p w14:paraId="317EDF68" w14:textId="4F854B91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3A5EB5">
        <w:rPr>
          <w:rFonts w:ascii="Arial" w:hAnsi="Arial" w:cs="Arial"/>
          <w:sz w:val="24"/>
          <w:szCs w:val="24"/>
        </w:rPr>
        <w:fldChar w:fldCharType="begin"/>
      </w:r>
      <w:r w:rsidR="003A5EB5">
        <w:rPr>
          <w:rFonts w:ascii="Arial" w:hAnsi="Arial" w:cs="Arial"/>
          <w:sz w:val="24"/>
          <w:szCs w:val="24"/>
        </w:rPr>
        <w:instrText xml:space="preserve"> REF _Ref128643580 \p </w:instrText>
      </w:r>
      <w:r w:rsidR="003A5EB5">
        <w:rPr>
          <w:rFonts w:ascii="Arial" w:hAnsi="Arial" w:cs="Arial"/>
          <w:sz w:val="24"/>
          <w:szCs w:val="24"/>
        </w:rPr>
        <w:fldChar w:fldCharType="separate"/>
      </w:r>
      <w:r w:rsidR="003A5EB5">
        <w:rPr>
          <w:rFonts w:ascii="Arial" w:hAnsi="Arial" w:cs="Arial"/>
          <w:sz w:val="24"/>
          <w:szCs w:val="24"/>
        </w:rPr>
        <w:t>abaixo</w:t>
      </w:r>
      <w:r w:rsidR="003A5EB5">
        <w:rPr>
          <w:rFonts w:ascii="Arial" w:hAnsi="Arial" w:cs="Arial"/>
          <w:sz w:val="24"/>
          <w:szCs w:val="24"/>
        </w:rPr>
        <w:fldChar w:fldCharType="end"/>
      </w:r>
      <w:r w:rsidR="003A5E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04DBB2C4" w:rsidR="00CF5913" w:rsidRDefault="0014269B" w:rsidP="00BC7FE5">
      <w:r>
        <w:pict w14:anchorId="0977AF52">
          <v:shape id="_x0000_i1285" type="#_x0000_t75" style="width:453.05pt;height:342.2pt">
            <v:imagedata r:id="rId28" o:title="C4Model-Nível 1 - Contexto"/>
          </v:shape>
        </w:pict>
      </w:r>
    </w:p>
    <w:p w14:paraId="3E0664FC" w14:textId="2BBD510D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bookmarkStart w:id="92" w:name="_Ref128643580"/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20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  <w:bookmarkEnd w:id="92"/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3" w:name="_Toc128856205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93"/>
    </w:p>
    <w:p w14:paraId="0B3FFF04" w14:textId="287FC31C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_Ref128643671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15CD592B" w:rsidR="00C66280" w:rsidRDefault="0014269B" w:rsidP="0014269B">
      <w:pPr>
        <w:keepNext/>
      </w:pPr>
      <w:r>
        <w:lastRenderedPageBreak/>
        <w:pict w14:anchorId="54D35E14">
          <v:shape id="_x0000_i1287" type="#_x0000_t75" style="width:453.05pt;height:342.2pt">
            <v:imagedata r:id="rId29" o:title="C4Model-Nível 2 - Contêiner"/>
          </v:shape>
        </w:pict>
      </w:r>
    </w:p>
    <w:p w14:paraId="1C4438A6" w14:textId="0208C560" w:rsidR="00C66280" w:rsidRDefault="00C66280" w:rsidP="00C66280">
      <w:pPr>
        <w:pStyle w:val="Legenda"/>
        <w:jc w:val="center"/>
        <w:rPr>
          <w:sz w:val="22"/>
          <w:szCs w:val="22"/>
        </w:rPr>
      </w:pPr>
      <w:bookmarkStart w:id="94" w:name="_Ref12864367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</w:t>
      </w:r>
      <w:r w:rsidR="00D363CB">
        <w:rPr>
          <w:sz w:val="22"/>
          <w:szCs w:val="22"/>
        </w:rPr>
        <w:t>contêiner</w:t>
      </w:r>
      <w:r>
        <w:rPr>
          <w:sz w:val="22"/>
          <w:szCs w:val="22"/>
        </w:rPr>
        <w:t xml:space="preserve"> do sistema</w:t>
      </w:r>
      <w:bookmarkEnd w:id="94"/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5" w:name="_Toc128856206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95"/>
    </w:p>
    <w:p w14:paraId="06B010C2" w14:textId="793FC7EB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</w:t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_Ref128643689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17848FB9" w:rsidR="00C66280" w:rsidRDefault="0014269B" w:rsidP="0014269B">
      <w:pPr>
        <w:jc w:val="center"/>
      </w:pPr>
      <w:r>
        <w:lastRenderedPageBreak/>
        <w:pict w14:anchorId="5E94E709">
          <v:shape id="_x0000_i1289" type="#_x0000_t75" style="width:453.05pt;height:340.6pt">
            <v:imagedata r:id="rId30" o:title="C4Model-Nível 3 - Componente Front-End - Single Page Application"/>
          </v:shape>
        </w:pict>
      </w:r>
    </w:p>
    <w:p w14:paraId="7320CB23" w14:textId="4AAAC316" w:rsidR="00233CBD" w:rsidRDefault="00233CBD" w:rsidP="00233CBD">
      <w:pPr>
        <w:pStyle w:val="Legenda"/>
        <w:jc w:val="center"/>
        <w:rPr>
          <w:sz w:val="22"/>
          <w:szCs w:val="22"/>
        </w:rPr>
      </w:pPr>
      <w:bookmarkStart w:id="96" w:name="_Ref128643689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</w:t>
      </w:r>
      <w:r w:rsidR="00D363CB">
        <w:rPr>
          <w:sz w:val="22"/>
          <w:szCs w:val="22"/>
        </w:rPr>
        <w:t>componente</w:t>
      </w:r>
      <w:r>
        <w:rPr>
          <w:sz w:val="22"/>
          <w:szCs w:val="22"/>
        </w:rPr>
        <w:t xml:space="preserve"> para o </w:t>
      </w:r>
      <w:r w:rsidRPr="00207070">
        <w:rPr>
          <w:i/>
          <w:sz w:val="22"/>
          <w:szCs w:val="22"/>
        </w:rPr>
        <w:t>front-end</w:t>
      </w:r>
      <w:bookmarkEnd w:id="96"/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641684AA" w:rsidR="00233CBD" w:rsidRDefault="0049483E" w:rsidP="00C66280">
      <w:bookmarkStart w:id="97" w:name="_GoBack"/>
      <w:r>
        <w:pict w14:anchorId="29E5E47E">
          <v:shape id="_x0000_i1294" type="#_x0000_t75" style="width:453.05pt;height:409.35pt">
            <v:imagedata r:id="rId31" o:title="C4Model-Nível 3 - Componente Back End - API REST"/>
          </v:shape>
        </w:pict>
      </w:r>
    </w:p>
    <w:bookmarkEnd w:id="97"/>
    <w:p w14:paraId="5FF69724" w14:textId="71C500A4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</w:t>
      </w:r>
      <w:r w:rsidR="00D363CB">
        <w:rPr>
          <w:sz w:val="22"/>
          <w:szCs w:val="22"/>
        </w:rPr>
        <w:t>componente</w:t>
      </w:r>
      <w:r>
        <w:rPr>
          <w:sz w:val="22"/>
          <w:szCs w:val="22"/>
        </w:rPr>
        <w:t xml:space="preserve">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8" w:name="_Toc128856207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98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9" w:name="_Ref128043572"/>
      <w:bookmarkStart w:id="100" w:name="_Toc128856208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99"/>
      <w:bookmarkEnd w:id="100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01" w:name="_Ref128043659"/>
      <w:bookmarkStart w:id="102" w:name="_Toc128856209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101"/>
      <w:bookmarkEnd w:id="102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03" w:name="_Toc128856210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103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104" w:name="_Toc128856211"/>
      <w:r>
        <w:rPr>
          <w:lang w:eastAsia="pt-BR"/>
        </w:rPr>
        <w:lastRenderedPageBreak/>
        <w:t>3.2. Arquitetura da informação</w:t>
      </w:r>
      <w:bookmarkEnd w:id="104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12989733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</w:t>
      </w:r>
      <w:r w:rsidR="00401526">
        <w:rPr>
          <w:rFonts w:ascii="Arial" w:hAnsi="Arial" w:cs="Arial"/>
          <w:sz w:val="24"/>
          <w:szCs w:val="24"/>
        </w:rPr>
        <w:t xml:space="preserve">principalmente </w:t>
      </w:r>
      <w:r>
        <w:rPr>
          <w:rFonts w:ascii="Arial" w:hAnsi="Arial" w:cs="Arial"/>
          <w:sz w:val="24"/>
          <w:szCs w:val="24"/>
        </w:rPr>
        <w:t xml:space="preserve">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 xml:space="preserve">facilitar a navegação e o acesso dos usuários às informações que eles procuram. </w:t>
      </w:r>
      <w:r w:rsidR="00401526">
        <w:rPr>
          <w:rFonts w:ascii="Arial" w:hAnsi="Arial" w:cs="Arial"/>
          <w:sz w:val="24"/>
          <w:szCs w:val="24"/>
        </w:rPr>
        <w:t>As</w:t>
      </w:r>
      <w:r>
        <w:rPr>
          <w:rFonts w:ascii="Arial" w:hAnsi="Arial" w:cs="Arial"/>
          <w:sz w:val="24"/>
          <w:szCs w:val="24"/>
        </w:rPr>
        <w:t xml:space="preserve">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  <w:r w:rsidR="00401526">
        <w:rPr>
          <w:rFonts w:ascii="Arial" w:hAnsi="Arial" w:cs="Arial"/>
          <w:sz w:val="24"/>
          <w:szCs w:val="24"/>
        </w:rPr>
        <w:t xml:space="preserve"> Além das entidades temos as categorias de Gestão, Meus Pedidos e Perfil de acesso.</w:t>
      </w:r>
    </w:p>
    <w:p w14:paraId="2A72F781" w14:textId="1D257E2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 xml:space="preserve">, facilitando </w:t>
      </w:r>
      <w:r w:rsidR="00401526">
        <w:rPr>
          <w:rFonts w:ascii="Arial" w:hAnsi="Arial" w:cs="Arial"/>
          <w:sz w:val="24"/>
          <w:szCs w:val="24"/>
        </w:rPr>
        <w:t>localizar</w:t>
      </w:r>
      <w:r w:rsidR="009340B0">
        <w:rPr>
          <w:rFonts w:ascii="Arial" w:hAnsi="Arial" w:cs="Arial"/>
          <w:sz w:val="24"/>
          <w:szCs w:val="24"/>
        </w:rPr>
        <w:t xml:space="preserve">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05141957" w:rsidR="0068552C" w:rsidRDefault="0068552C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_Ref128643721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362F423F" w:rsidR="00FF5117" w:rsidRDefault="00BC2820" w:rsidP="00382815">
      <w:pPr>
        <w:pStyle w:val="Legenda"/>
        <w:spacing w:after="0"/>
        <w:jc w:val="center"/>
        <w:rPr>
          <w:sz w:val="22"/>
          <w:szCs w:val="22"/>
        </w:rPr>
      </w:pPr>
      <w:bookmarkStart w:id="105" w:name="_Ref128643721"/>
      <w:r>
        <w:rPr>
          <w:sz w:val="22"/>
          <w:szCs w:val="22"/>
        </w:rPr>
        <w:pict w14:anchorId="61C34410">
          <v:shape id="_x0000_i1032" type="#_x0000_t75" style="width:452.2pt;height:283.95pt">
            <v:imagedata r:id="rId32" o:title="Arquitetura da Informacao"/>
          </v:shape>
        </w:pict>
      </w:r>
      <w:r w:rsidR="006A1800" w:rsidRPr="00C66280">
        <w:rPr>
          <w:sz w:val="22"/>
          <w:szCs w:val="22"/>
        </w:rPr>
        <w:t xml:space="preserve">Figura </w:t>
      </w:r>
      <w:r w:rsidR="006A1800" w:rsidRPr="00C66280">
        <w:rPr>
          <w:sz w:val="22"/>
          <w:szCs w:val="22"/>
        </w:rPr>
        <w:fldChar w:fldCharType="begin"/>
      </w:r>
      <w:r w:rsidR="006A1800" w:rsidRPr="00C66280">
        <w:rPr>
          <w:sz w:val="22"/>
          <w:szCs w:val="22"/>
        </w:rPr>
        <w:instrText xml:space="preserve"> SEQ Figura \* ARABIC </w:instrText>
      </w:r>
      <w:r w:rsidR="006A1800"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24</w:t>
      </w:r>
      <w:r w:rsidR="006A1800" w:rsidRPr="00C66280">
        <w:rPr>
          <w:sz w:val="22"/>
          <w:szCs w:val="22"/>
        </w:rPr>
        <w:fldChar w:fldCharType="end"/>
      </w:r>
      <w:r w:rsidR="006A1800">
        <w:rPr>
          <w:sz w:val="22"/>
          <w:szCs w:val="22"/>
        </w:rPr>
        <w:t xml:space="preserve"> – Diagrama de mapa do site</w:t>
      </w:r>
      <w:bookmarkEnd w:id="105"/>
    </w:p>
    <w:p w14:paraId="4E0D4B9E" w14:textId="553D6A4F" w:rsidR="00330DB5" w:rsidRDefault="00330DB5" w:rsidP="00330DB5"/>
    <w:p w14:paraId="30244E6A" w14:textId="77777777" w:rsidR="00330DB5" w:rsidRPr="00330DB5" w:rsidRDefault="00330DB5" w:rsidP="00330DB5"/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106" w:name="_Toc128856212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106"/>
    </w:p>
    <w:p w14:paraId="11FD1F92" w14:textId="77777777" w:rsidR="00C34086" w:rsidRDefault="00330DB5" w:rsidP="00C34086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capítulo apresentamos as entregas para os módulos B e C do projeto.</w:t>
      </w:r>
    </w:p>
    <w:p w14:paraId="21606ECB" w14:textId="04A02D55" w:rsidR="00FA27A6" w:rsidRDefault="00C34086" w:rsidP="00C340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estratégia adotada nos testes foi a de testes manuais, explorando os fluxos principais, alternativos e de exceção dos casos de uso que envolvem cada funcionalidade entregue.</w:t>
      </w:r>
    </w:p>
    <w:p w14:paraId="1D9EC584" w14:textId="77777777" w:rsidR="00330DB5" w:rsidRDefault="00330DB5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3EF324C" w14:textId="36E86733" w:rsidR="00330DB5" w:rsidRPr="00330DB5" w:rsidRDefault="00330DB5" w:rsidP="00330DB5">
      <w:pPr>
        <w:pStyle w:val="Ttulo2"/>
        <w:rPr>
          <w:lang w:val="pt-BR" w:eastAsia="pt-BR"/>
        </w:rPr>
      </w:pPr>
      <w:bookmarkStart w:id="107" w:name="_Toc128856213"/>
      <w:r>
        <w:rPr>
          <w:lang w:val="pt-BR" w:eastAsia="pt-BR"/>
        </w:rPr>
        <w:t>4</w:t>
      </w:r>
      <w:r>
        <w:rPr>
          <w:lang w:eastAsia="pt-BR"/>
        </w:rPr>
        <w:t xml:space="preserve">.1. </w:t>
      </w:r>
      <w:r>
        <w:rPr>
          <w:lang w:val="pt-BR" w:eastAsia="pt-BR"/>
        </w:rPr>
        <w:t>Entregas do Módulo B – Sprint 1</w:t>
      </w:r>
      <w:bookmarkEnd w:id="107"/>
    </w:p>
    <w:p w14:paraId="28AB7082" w14:textId="676F96FD" w:rsidR="00330DB5" w:rsidRDefault="00330DB5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Para 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 xml:space="preserve">este módulo,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consideramos que a funcionalidade de alta prioridade para aplicação 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>é 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de compras 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 xml:space="preserve">de produtos.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C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 xml:space="preserve">om a entrega desta funcionalidade podemos </w:t>
      </w:r>
      <w:r>
        <w:rPr>
          <w:rFonts w:ascii="Arial" w:eastAsia="Times New Roman" w:hAnsi="Arial" w:cs="Arial"/>
          <w:sz w:val="24"/>
          <w:szCs w:val="24"/>
          <w:lang w:eastAsia="pt-BR"/>
        </w:rPr>
        <w:t>valida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>r as atualizações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do estoque e valor de custo dos produtos.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 xml:space="preserve"> Além disso, também será validado o layout para telas de mestre-detalhe.</w:t>
      </w:r>
    </w:p>
    <w:p w14:paraId="79066451" w14:textId="2901743B" w:rsidR="00EA0520" w:rsidRDefault="00EA0520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Embora pudéssemos apenas fornecer um </w:t>
      </w:r>
      <w:r w:rsidRPr="00D62611">
        <w:rPr>
          <w:rFonts w:ascii="Arial" w:eastAsia="Times New Roman" w:hAnsi="Arial" w:cs="Arial"/>
          <w:i/>
          <w:sz w:val="24"/>
          <w:szCs w:val="24"/>
          <w:lang w:eastAsia="pt-BR"/>
        </w:rPr>
        <w:t>mock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ou a base de dados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preenchida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consideramos que para entregar a funcionalidade de compras também seria </w:t>
      </w:r>
      <w:r w:rsidRPr="005902E5">
        <w:rPr>
          <w:rFonts w:ascii="Arial" w:hAnsi="Arial" w:cs="Arial"/>
          <w:sz w:val="24"/>
          <w:szCs w:val="24"/>
        </w:rPr>
        <w:t>interessante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entregar o cadastro de fornecedores e produtos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, pois c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omo são cruds básicos, ajudaria a validar a interface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de todo o projeto para cruds básicos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8387E41" w14:textId="664A62AA" w:rsidR="00DD55FC" w:rsidRDefault="00DD55FC" w:rsidP="00DD55F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902E5">
        <w:rPr>
          <w:rFonts w:ascii="Arial" w:hAnsi="Arial" w:cs="Arial"/>
          <w:sz w:val="24"/>
          <w:szCs w:val="24"/>
        </w:rPr>
        <w:t>Conforme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regulamento, também est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sendo entregue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>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 funcionalidade de controle de usuários</w:t>
      </w:r>
      <w:r w:rsidR="001337B2">
        <w:rPr>
          <w:rFonts w:ascii="Arial" w:eastAsia="Times New Roman" w:hAnsi="Arial" w:cs="Arial"/>
          <w:sz w:val="24"/>
          <w:szCs w:val="24"/>
          <w:lang w:eastAsia="pt-BR"/>
        </w:rPr>
        <w:t>, o layout mestre da aplicação e os menus do sistema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1C7C8400" w14:textId="266A00BF" w:rsidR="00E06144" w:rsidRDefault="00E06144" w:rsidP="00DD55F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As </w:t>
      </w:r>
      <w:r w:rsidRPr="005902E5">
        <w:rPr>
          <w:rFonts w:ascii="Arial" w:hAnsi="Arial" w:cs="Arial"/>
          <w:sz w:val="24"/>
          <w:szCs w:val="24"/>
        </w:rPr>
        <w:t>seções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abaixo apresentam os planos de teste e os registros de testes para as funcionalidades.</w:t>
      </w:r>
    </w:p>
    <w:p w14:paraId="103114F7" w14:textId="5F474CDF" w:rsidR="00DD55FC" w:rsidRDefault="00DD55FC" w:rsidP="00DD55F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08" w:name="_Toc128856214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1.1. </w:t>
      </w:r>
      <w:r w:rsidR="001337B2">
        <w:rPr>
          <w:rFonts w:ascii="Arial" w:hAnsi="Arial" w:cs="Arial"/>
          <w:sz w:val="24"/>
          <w:szCs w:val="24"/>
          <w:lang w:eastAsia="pt-BR"/>
        </w:rPr>
        <w:t>Layout mestre e menus do sistema.</w:t>
      </w:r>
      <w:bookmarkEnd w:id="108"/>
    </w:p>
    <w:p w14:paraId="2B360F22" w14:textId="47E1F054" w:rsidR="00DD55FC" w:rsidRDefault="00DD55FC" w:rsidP="00DD55FC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09" w:name="_Toc128856215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1.1.1</w:t>
      </w:r>
      <w:r w:rsidRPr="00777D5B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Plano de testes e resultados</w:t>
      </w:r>
      <w:bookmarkEnd w:id="109"/>
    </w:p>
    <w:p w14:paraId="11DD19C4" w14:textId="204AB7F0" w:rsidR="002562BC" w:rsidRDefault="00734A9D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>Nesta entrega</w:t>
      </w:r>
      <w:r w:rsidR="00BA53D8" w:rsidRPr="005902E5">
        <w:rPr>
          <w:rFonts w:ascii="Arial" w:hAnsi="Arial" w:cs="Arial"/>
          <w:sz w:val="24"/>
          <w:szCs w:val="24"/>
        </w:rPr>
        <w:t xml:space="preserve"> iremos validar se para cada ator (definido em </w:t>
      </w:r>
      <w:r w:rsidR="00BA53D8" w:rsidRPr="005902E5">
        <w:rPr>
          <w:rFonts w:ascii="Arial" w:hAnsi="Arial" w:cs="Arial"/>
          <w:sz w:val="24"/>
          <w:szCs w:val="24"/>
        </w:rPr>
        <w:fldChar w:fldCharType="begin"/>
      </w:r>
      <w:r w:rsidR="00BA53D8" w:rsidRPr="005902E5">
        <w:rPr>
          <w:rFonts w:ascii="Arial" w:hAnsi="Arial" w:cs="Arial"/>
          <w:sz w:val="24"/>
          <w:szCs w:val="24"/>
        </w:rPr>
        <w:instrText xml:space="preserve"> REF _Ref128835134 \h </w:instrText>
      </w:r>
      <w:r w:rsidR="00BA53D8" w:rsidRPr="005902E5">
        <w:rPr>
          <w:rFonts w:ascii="Arial" w:hAnsi="Arial" w:cs="Arial"/>
          <w:sz w:val="24"/>
          <w:szCs w:val="24"/>
        </w:rPr>
      </w:r>
      <w:r w:rsidR="00BA53D8" w:rsidRPr="005902E5">
        <w:rPr>
          <w:rFonts w:ascii="Arial" w:hAnsi="Arial" w:cs="Arial"/>
          <w:sz w:val="24"/>
          <w:szCs w:val="24"/>
        </w:rPr>
        <w:instrText xml:space="preserve"> \* MERGEFORMAT </w:instrText>
      </w:r>
      <w:r w:rsidR="00BA53D8" w:rsidRPr="005902E5">
        <w:rPr>
          <w:rFonts w:ascii="Arial" w:hAnsi="Arial" w:cs="Arial"/>
          <w:sz w:val="24"/>
          <w:szCs w:val="24"/>
        </w:rPr>
        <w:fldChar w:fldCharType="separate"/>
      </w:r>
      <w:r w:rsidR="00BA53D8" w:rsidRPr="005902E5">
        <w:rPr>
          <w:rFonts w:ascii="Arial" w:hAnsi="Arial" w:cs="Arial"/>
          <w:sz w:val="24"/>
          <w:szCs w:val="24"/>
        </w:rPr>
        <w:t>2.2. Atores</w:t>
      </w:r>
      <w:r w:rsidR="00BA53D8" w:rsidRPr="005902E5">
        <w:rPr>
          <w:rFonts w:ascii="Arial" w:hAnsi="Arial" w:cs="Arial"/>
          <w:sz w:val="24"/>
          <w:szCs w:val="24"/>
        </w:rPr>
        <w:fldChar w:fldCharType="end"/>
      </w:r>
      <w:r w:rsidR="00BA53D8" w:rsidRPr="005902E5">
        <w:rPr>
          <w:rFonts w:ascii="Arial" w:hAnsi="Arial" w:cs="Arial"/>
          <w:sz w:val="24"/>
          <w:szCs w:val="24"/>
        </w:rPr>
        <w:t>), o sistema apresenta no menu apenas as funcionalidades que eles podem executar. Para isso, iremos executar os fluxos do caso de uso</w:t>
      </w:r>
      <w:r w:rsidR="002562BC" w:rsidRPr="005902E5">
        <w:rPr>
          <w:rFonts w:ascii="Arial" w:hAnsi="Arial" w:cs="Arial"/>
          <w:sz w:val="24"/>
          <w:szCs w:val="24"/>
        </w:rPr>
        <w:t xml:space="preserve"> </w:t>
      </w:r>
      <w:r w:rsidR="002562BC" w:rsidRPr="005902E5">
        <w:rPr>
          <w:rFonts w:ascii="Arial" w:hAnsi="Arial" w:cs="Arial"/>
          <w:sz w:val="24"/>
          <w:szCs w:val="24"/>
        </w:rPr>
        <w:fldChar w:fldCharType="begin"/>
      </w:r>
      <w:r w:rsidR="002562BC" w:rsidRPr="005902E5">
        <w:rPr>
          <w:rFonts w:ascii="Arial" w:hAnsi="Arial" w:cs="Arial"/>
          <w:sz w:val="24"/>
          <w:szCs w:val="24"/>
        </w:rPr>
        <w:instrText xml:space="preserve"> REF _Ref128835473 \h </w:instrText>
      </w:r>
      <w:r w:rsidR="002562BC" w:rsidRPr="005902E5">
        <w:rPr>
          <w:rFonts w:ascii="Arial" w:hAnsi="Arial" w:cs="Arial"/>
          <w:sz w:val="24"/>
          <w:szCs w:val="24"/>
        </w:rPr>
      </w:r>
      <w:r w:rsidR="005902E5">
        <w:rPr>
          <w:rFonts w:ascii="Arial" w:hAnsi="Arial" w:cs="Arial"/>
          <w:sz w:val="24"/>
          <w:szCs w:val="24"/>
        </w:rPr>
        <w:instrText xml:space="preserve"> \* MERGEFORMAT </w:instrText>
      </w:r>
      <w:r w:rsidR="002562BC" w:rsidRPr="005902E5">
        <w:rPr>
          <w:rFonts w:ascii="Arial" w:hAnsi="Arial" w:cs="Arial"/>
          <w:sz w:val="24"/>
          <w:szCs w:val="24"/>
        </w:rPr>
        <w:fldChar w:fldCharType="separate"/>
      </w:r>
      <w:r w:rsidR="002562BC">
        <w:rPr>
          <w:rFonts w:ascii="Arial" w:hAnsi="Arial" w:cs="Arial"/>
          <w:sz w:val="24"/>
          <w:szCs w:val="24"/>
        </w:rPr>
        <w:t>2</w:t>
      </w:r>
      <w:r w:rsidR="002562BC" w:rsidRPr="007118DF">
        <w:rPr>
          <w:rFonts w:ascii="Arial" w:hAnsi="Arial" w:cs="Arial"/>
          <w:sz w:val="24"/>
          <w:szCs w:val="24"/>
        </w:rPr>
        <w:t>.</w:t>
      </w:r>
      <w:r w:rsidR="002562BC">
        <w:rPr>
          <w:rFonts w:ascii="Arial" w:hAnsi="Arial" w:cs="Arial"/>
          <w:sz w:val="24"/>
          <w:szCs w:val="24"/>
        </w:rPr>
        <w:t>3.</w:t>
      </w:r>
      <w:r w:rsidR="002562BC">
        <w:rPr>
          <w:rFonts w:ascii="Arial" w:hAnsi="Arial" w:cs="Arial"/>
          <w:sz w:val="24"/>
          <w:szCs w:val="24"/>
        </w:rPr>
        <w:t>2</w:t>
      </w:r>
      <w:r w:rsidR="002562BC" w:rsidRPr="007118DF">
        <w:rPr>
          <w:rFonts w:ascii="Arial" w:hAnsi="Arial" w:cs="Arial"/>
          <w:sz w:val="24"/>
          <w:szCs w:val="24"/>
        </w:rPr>
        <w:t xml:space="preserve">. </w:t>
      </w:r>
      <w:r w:rsidR="002562BC">
        <w:rPr>
          <w:rFonts w:ascii="Arial" w:hAnsi="Arial" w:cs="Arial"/>
          <w:sz w:val="24"/>
          <w:szCs w:val="24"/>
        </w:rPr>
        <w:t>C</w:t>
      </w:r>
      <w:r w:rsidR="002562BC">
        <w:rPr>
          <w:rFonts w:ascii="Arial" w:hAnsi="Arial" w:cs="Arial"/>
          <w:sz w:val="24"/>
          <w:szCs w:val="24"/>
        </w:rPr>
        <w:t>aso d</w:t>
      </w:r>
      <w:r w:rsidR="002562BC">
        <w:rPr>
          <w:rFonts w:ascii="Arial" w:hAnsi="Arial" w:cs="Arial"/>
          <w:sz w:val="24"/>
          <w:szCs w:val="24"/>
        </w:rPr>
        <w:t>e</w:t>
      </w:r>
      <w:r w:rsidR="002562BC">
        <w:rPr>
          <w:rFonts w:ascii="Arial" w:hAnsi="Arial" w:cs="Arial"/>
          <w:sz w:val="24"/>
          <w:szCs w:val="24"/>
        </w:rPr>
        <w:t xml:space="preserve"> uso: Efetuar login</w:t>
      </w:r>
      <w:r w:rsidR="002562BC" w:rsidRPr="005902E5">
        <w:rPr>
          <w:rFonts w:ascii="Arial" w:hAnsi="Arial" w:cs="Arial"/>
          <w:sz w:val="24"/>
          <w:szCs w:val="24"/>
        </w:rPr>
        <w:fldChar w:fldCharType="end"/>
      </w:r>
      <w:r w:rsidR="002562BC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B493C97" w14:textId="7330A101" w:rsidR="002562BC" w:rsidRDefault="002562BC" w:rsidP="002562BC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As imagens a seguir apresentam as 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>evidências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106FF3">
        <w:rPr>
          <w:rFonts w:ascii="Arial" w:eastAsia="Times New Roman" w:hAnsi="Arial" w:cs="Arial"/>
          <w:sz w:val="24"/>
          <w:szCs w:val="24"/>
          <w:lang w:eastAsia="pt-BR"/>
        </w:rPr>
        <w:t>d</w:t>
      </w:r>
      <w:r>
        <w:rPr>
          <w:rFonts w:ascii="Arial" w:eastAsia="Times New Roman" w:hAnsi="Arial" w:cs="Arial"/>
          <w:sz w:val="24"/>
          <w:szCs w:val="24"/>
          <w:lang w:eastAsia="pt-BR"/>
        </w:rPr>
        <w:t>os testes.</w:t>
      </w:r>
    </w:p>
    <w:p w14:paraId="3AE875B7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06E43BF1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0D50B69C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007DAF76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296990E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655D33AE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7A221A99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1101A65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4A941FF4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8782B31" w14:textId="694C4C7E" w:rsidR="009D573B" w:rsidRDefault="00F47AA6" w:rsidP="009D573B">
      <w:pPr>
        <w:pStyle w:val="Legenda"/>
        <w:spacing w:after="240"/>
        <w:jc w:val="center"/>
        <w:rPr>
          <w:sz w:val="22"/>
          <w:szCs w:val="22"/>
        </w:rPr>
      </w:pPr>
      <w:bookmarkStart w:id="110" w:name="_Ref128835693"/>
      <w:r>
        <w:rPr>
          <w:noProof/>
        </w:rPr>
        <w:lastRenderedPageBreak/>
        <w:pict w14:anchorId="245AF80A">
          <v:shape id="Imagem 1" o:spid="_x0000_s1169" type="#_x0000_t75" style="position:absolute;left:0;text-align:left;margin-left:-8.8pt;margin-top:9.65pt;width:460.25pt;height:213pt;z-index:18;visibility:visible;mso-wrap-style:square;mso-position-horizontal-relative:text;mso-position-vertical-relative:text;mso-width-relative:page;mso-height-relative:page">
            <v:imagedata r:id="rId33" o:title=""/>
            <w10:wrap type="topAndBottom"/>
          </v:shape>
        </w:pict>
      </w:r>
      <w:r w:rsidR="009D573B" w:rsidRPr="00C66280">
        <w:rPr>
          <w:sz w:val="22"/>
          <w:szCs w:val="22"/>
        </w:rPr>
        <w:t xml:space="preserve">Figura </w:t>
      </w:r>
      <w:r w:rsidR="009D573B" w:rsidRPr="00C66280">
        <w:rPr>
          <w:sz w:val="22"/>
          <w:szCs w:val="22"/>
        </w:rPr>
        <w:fldChar w:fldCharType="begin"/>
      </w:r>
      <w:r w:rsidR="009D573B" w:rsidRPr="00C66280">
        <w:rPr>
          <w:sz w:val="22"/>
          <w:szCs w:val="22"/>
        </w:rPr>
        <w:instrText xml:space="preserve"> SEQ Figura \* ARABIC </w:instrText>
      </w:r>
      <w:r w:rsidR="009D573B" w:rsidRPr="00C66280">
        <w:rPr>
          <w:sz w:val="22"/>
          <w:szCs w:val="22"/>
        </w:rPr>
        <w:fldChar w:fldCharType="separate"/>
      </w:r>
      <w:r w:rsidR="00B819F6">
        <w:rPr>
          <w:noProof/>
          <w:sz w:val="22"/>
          <w:szCs w:val="22"/>
        </w:rPr>
        <w:t>26</w:t>
      </w:r>
      <w:r w:rsidR="009D573B" w:rsidRPr="00C66280">
        <w:rPr>
          <w:sz w:val="22"/>
          <w:szCs w:val="22"/>
        </w:rPr>
        <w:fldChar w:fldCharType="end"/>
      </w:r>
      <w:r w:rsidR="009D573B">
        <w:rPr>
          <w:sz w:val="22"/>
          <w:szCs w:val="22"/>
        </w:rPr>
        <w:t xml:space="preserve"> – Tela de login do sistema</w:t>
      </w:r>
      <w:bookmarkEnd w:id="110"/>
    </w:p>
    <w:p w14:paraId="2DC947AB" w14:textId="609AFB14" w:rsidR="009D573B" w:rsidRDefault="00B819F6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 xml:space="preserve"> figura </w:t>
      </w:r>
      <w:r w:rsidR="009D573B" w:rsidRPr="005902E5">
        <w:rPr>
          <w:rFonts w:ascii="Arial" w:hAnsi="Arial" w:cs="Arial"/>
          <w:sz w:val="24"/>
          <w:szCs w:val="24"/>
        </w:rPr>
        <w:fldChar w:fldCharType="begin"/>
      </w:r>
      <w:r w:rsidR="009D573B" w:rsidRPr="005902E5">
        <w:rPr>
          <w:rFonts w:ascii="Arial" w:hAnsi="Arial" w:cs="Arial"/>
          <w:sz w:val="24"/>
          <w:szCs w:val="24"/>
        </w:rPr>
        <w:instrText xml:space="preserve"> REF _Ref128835693 \p \h </w:instrText>
      </w:r>
      <w:r w:rsidR="009D573B" w:rsidRPr="005902E5">
        <w:rPr>
          <w:rFonts w:ascii="Arial" w:hAnsi="Arial" w:cs="Arial"/>
          <w:sz w:val="24"/>
          <w:szCs w:val="24"/>
        </w:rPr>
      </w:r>
      <w:r w:rsidR="005902E5">
        <w:rPr>
          <w:rFonts w:ascii="Arial" w:hAnsi="Arial" w:cs="Arial"/>
          <w:sz w:val="24"/>
          <w:szCs w:val="24"/>
        </w:rPr>
        <w:instrText xml:space="preserve"> \* MERGEFORMAT </w:instrText>
      </w:r>
      <w:r w:rsidR="009D573B" w:rsidRPr="005902E5">
        <w:rPr>
          <w:rFonts w:ascii="Arial" w:hAnsi="Arial" w:cs="Arial"/>
          <w:sz w:val="24"/>
          <w:szCs w:val="24"/>
        </w:rPr>
        <w:fldChar w:fldCharType="separate"/>
      </w:r>
      <w:r w:rsidR="009D573B" w:rsidRPr="005902E5">
        <w:rPr>
          <w:rFonts w:ascii="Arial" w:hAnsi="Arial" w:cs="Arial"/>
          <w:sz w:val="24"/>
          <w:szCs w:val="24"/>
        </w:rPr>
        <w:t>acima</w:t>
      </w:r>
      <w:r w:rsidR="009D573B" w:rsidRPr="005902E5">
        <w:rPr>
          <w:rFonts w:ascii="Arial" w:hAnsi="Arial" w:cs="Arial"/>
          <w:sz w:val="24"/>
          <w:szCs w:val="24"/>
        </w:rPr>
        <w:fldChar w:fldCharType="end"/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>, apresenta a tela de login</w:t>
      </w:r>
      <w:r w:rsidR="00271FB3">
        <w:rPr>
          <w:rFonts w:ascii="Arial" w:eastAsia="Times New Roman" w:hAnsi="Arial" w:cs="Arial"/>
          <w:sz w:val="24"/>
          <w:szCs w:val="24"/>
          <w:lang w:eastAsia="pt-BR"/>
        </w:rPr>
        <w:t xml:space="preserve"> quando o usuário acessa o sistema e não está logado no sistema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(fluxo principal do caso de uso)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6875E58" w14:textId="130EAB80" w:rsidR="00B819F6" w:rsidRDefault="00B819F6" w:rsidP="00A05A7C">
      <w:pPr>
        <w:pStyle w:val="Legenda"/>
        <w:spacing w:before="360" w:after="240"/>
        <w:jc w:val="center"/>
        <w:rPr>
          <w:sz w:val="22"/>
          <w:szCs w:val="22"/>
        </w:rPr>
      </w:pPr>
      <w:r>
        <w:rPr>
          <w:noProof/>
        </w:rPr>
        <w:pict w14:anchorId="736F1C0B">
          <v:shape id="_x0000_s1171" type="#_x0000_t75" style="position:absolute;left:0;text-align:left;margin-left:0;margin-top:.35pt;width:453.7pt;height:196.9pt;z-index:19;visibility:visible;mso-wrap-style:square;mso-position-horizontal:left;mso-position-horizontal-relative:text;mso-position-vertical:absolute;mso-position-vertical-relative:text;mso-width-relative:page;mso-height-relative:page">
            <v:imagedata r:id="rId34" o:title=""/>
            <w10:wrap type="topAndBottom"/>
          </v:shape>
        </w:pict>
      </w: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27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do sistema</w:t>
      </w:r>
    </w:p>
    <w:p w14:paraId="0E1AA2D2" w14:textId="50C09287" w:rsidR="00B819F6" w:rsidRDefault="00B819F6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figura acima apresenta a tela home do sistema, quando o usuário acessa o sistema e consegue fazer o login com sucesso ou já havia feito o login anteriormente sem fazer logout (fluxo principal e fluxo alternativo </w:t>
      </w:r>
      <w:r w:rsidR="0069388A">
        <w:rPr>
          <w:rFonts w:ascii="Arial" w:eastAsia="Times New Roman" w:hAnsi="Arial" w:cs="Arial"/>
          <w:sz w:val="24"/>
          <w:szCs w:val="24"/>
          <w:lang w:eastAsia="pt-BR"/>
        </w:rPr>
        <w:t>do caso de uso</w:t>
      </w:r>
      <w:r w:rsidRPr="00B819F6">
        <w:rPr>
          <w:rFonts w:ascii="Arial" w:eastAsia="Times New Roman" w:hAnsi="Arial" w:cs="Arial"/>
          <w:sz w:val="24"/>
          <w:szCs w:val="24"/>
          <w:lang w:eastAsia="pt-BR"/>
        </w:rPr>
        <w:t>)</w:t>
      </w:r>
      <w:r w:rsidR="00106FF3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06C234B1" w14:textId="3CA840B4" w:rsidR="002A05AF" w:rsidRDefault="002A05AF" w:rsidP="00C5633D">
      <w:pPr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lastRenderedPageBreak/>
        <w:pict w14:anchorId="210B85F9">
          <v:shape id="_x0000_i1216" type="#_x0000_t75" style="width:254pt;height:237.85pt;visibility:visible;mso-wrap-style:square">
            <v:imagedata r:id="rId35" o:title=""/>
          </v:shape>
        </w:pict>
      </w:r>
    </w:p>
    <w:p w14:paraId="535F0ED7" w14:textId="466D9C09" w:rsidR="002A05AF" w:rsidRDefault="002A05AF" w:rsidP="002A05AF">
      <w:pPr>
        <w:pStyle w:val="Legenda"/>
        <w:spacing w:before="12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28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de erro do login para token expirado.</w:t>
      </w:r>
    </w:p>
    <w:p w14:paraId="5DE10A98" w14:textId="5110391F" w:rsidR="002A05AF" w:rsidRPr="002A05AF" w:rsidRDefault="002A05AF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A05AF">
        <w:rPr>
          <w:rFonts w:ascii="Arial" w:eastAsia="Times New Roman" w:hAnsi="Arial" w:cs="Arial"/>
          <w:sz w:val="24"/>
          <w:szCs w:val="24"/>
          <w:lang w:eastAsia="pt-BR"/>
        </w:rPr>
        <w:t xml:space="preserve">A figura acima apresenta a tela quando o usuário acessa o sistema tendo feito login, mas com </w:t>
      </w:r>
      <w:r w:rsidRPr="005902E5">
        <w:rPr>
          <w:rFonts w:ascii="Arial" w:eastAsia="Times New Roman" w:hAnsi="Arial" w:cs="Arial"/>
          <w:i/>
          <w:sz w:val="24"/>
          <w:szCs w:val="24"/>
          <w:lang w:eastAsia="pt-BR"/>
        </w:rPr>
        <w:t>token</w:t>
      </w:r>
      <w:r w:rsidRPr="002A05AF">
        <w:rPr>
          <w:rFonts w:ascii="Arial" w:eastAsia="Times New Roman" w:hAnsi="Arial" w:cs="Arial"/>
          <w:sz w:val="24"/>
          <w:szCs w:val="24"/>
          <w:lang w:eastAsia="pt-BR"/>
        </w:rPr>
        <w:t xml:space="preserve"> expirado</w:t>
      </w:r>
      <w:r w:rsidR="003E5BE7">
        <w:rPr>
          <w:rFonts w:ascii="Arial" w:eastAsia="Times New Roman" w:hAnsi="Arial" w:cs="Arial"/>
          <w:sz w:val="24"/>
          <w:szCs w:val="24"/>
          <w:lang w:eastAsia="pt-BR"/>
        </w:rPr>
        <w:t xml:space="preserve"> (fluxo alternativo)</w:t>
      </w:r>
      <w:r w:rsidRPr="002A05AF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415B5E35" w14:textId="4B8AC975" w:rsidR="00106FF3" w:rsidRDefault="002A05AF" w:rsidP="0069388A">
      <w:pPr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pict w14:anchorId="713E9C26">
          <v:shape id="Imagem 1" o:spid="_x0000_i1079" type="#_x0000_t75" style="width:174.75pt;height:257.25pt;visibility:visible;mso-wrap-style:square">
            <v:imagedata r:id="rId36" o:title=""/>
          </v:shape>
        </w:pict>
      </w:r>
    </w:p>
    <w:p w14:paraId="1DA57FCE" w14:textId="54BBA051" w:rsidR="0069388A" w:rsidRDefault="0069388A" w:rsidP="00A05A7C">
      <w:pPr>
        <w:pStyle w:val="Legenda"/>
        <w:spacing w:before="12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29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de erro do login ao não preencher campos</w:t>
      </w:r>
    </w:p>
    <w:p w14:paraId="26C366AF" w14:textId="07793F60" w:rsidR="0069388A" w:rsidRDefault="005D0C42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lastRenderedPageBreak/>
        <w:pict w14:anchorId="199EEC57">
          <v:shape id="_x0000_s1174" type="#_x0000_t75" style="position:absolute;left:0;text-align:left;margin-left:8.4pt;margin-top:45.85pt;width:417.1pt;height:218.4pt;z-index:20;visibility:visible;mso-wrap-style:square;mso-position-horizontal-relative:text;mso-position-vertical-relative:text;mso-width-relative:page;mso-height-relative:page">
            <v:imagedata r:id="rId37" o:title=""/>
            <w10:wrap type="topAndBottom"/>
          </v:shape>
        </w:pict>
      </w:r>
      <w:r w:rsidR="0069388A"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</w:t>
      </w:r>
      <w:r w:rsidR="0069388A">
        <w:rPr>
          <w:rFonts w:ascii="Arial" w:eastAsia="Times New Roman" w:hAnsi="Arial" w:cs="Arial"/>
          <w:sz w:val="24"/>
          <w:szCs w:val="24"/>
          <w:lang w:eastAsia="pt-BR"/>
        </w:rPr>
        <w:t xml:space="preserve">figura </w:t>
      </w:r>
      <w:r w:rsidR="0069388A" w:rsidRPr="005902E5">
        <w:rPr>
          <w:rFonts w:ascii="Arial" w:hAnsi="Arial" w:cs="Arial"/>
          <w:sz w:val="24"/>
          <w:szCs w:val="24"/>
        </w:rPr>
        <w:t>acima</w:t>
      </w:r>
      <w:r w:rsidR="0069388A">
        <w:rPr>
          <w:rFonts w:ascii="Arial" w:eastAsia="Times New Roman" w:hAnsi="Arial" w:cs="Arial"/>
          <w:sz w:val="24"/>
          <w:szCs w:val="24"/>
          <w:lang w:eastAsia="pt-BR"/>
        </w:rPr>
        <w:t xml:space="preserve"> apresenta as mensagens de erro quando o usuário não preenche os campos de login (fluxo de exceção do caso de uso).</w:t>
      </w:r>
    </w:p>
    <w:p w14:paraId="03C6E236" w14:textId="6D095B42" w:rsidR="0069388A" w:rsidRDefault="0069388A" w:rsidP="0069388A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30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de erro do login ao preencher com usuário e ou senha inválidos</w:t>
      </w:r>
    </w:p>
    <w:p w14:paraId="033730EF" w14:textId="192E5ACF" w:rsidR="0069388A" w:rsidRDefault="0069388A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figura acima </w:t>
      </w:r>
      <w:r w:rsidRPr="005902E5">
        <w:rPr>
          <w:rFonts w:ascii="Arial" w:hAnsi="Arial" w:cs="Arial"/>
          <w:sz w:val="24"/>
          <w:szCs w:val="24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 mensagem de erro quando tenta fazer o login com usuário e/ou senha inválidos (fluxo de exceção do caso de uso).</w:t>
      </w:r>
    </w:p>
    <w:p w14:paraId="495CA8F2" w14:textId="225E7086" w:rsidR="005D0C42" w:rsidRDefault="005D0C42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pict w14:anchorId="3567F2D5">
          <v:shape id="_x0000_s1175" type="#_x0000_t75" style="position:absolute;left:0;text-align:left;margin-left:-.75pt;margin-top:11.3pt;width:451.2pt;height:74.3pt;z-index:21;visibility:visible;mso-wrap-style:square;mso-position-horizontal-relative:text;mso-position-vertical-relative:text;mso-width-relative:page;mso-height-relative:page">
            <v:imagedata r:id="rId38" o:title=""/>
            <w10:wrap type="topAndBottom"/>
          </v:shape>
        </w:pict>
      </w:r>
    </w:p>
    <w:p w14:paraId="5564EC18" w14:textId="749A0ED6" w:rsidR="00106FF3" w:rsidRDefault="004107DE" w:rsidP="004107DE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para o Usuário com Perfil Administrador</w:t>
      </w:r>
    </w:p>
    <w:p w14:paraId="410CA8B5" w14:textId="3FEFCCF7" w:rsidR="004107DE" w:rsidRPr="004107DE" w:rsidRDefault="004107DE" w:rsidP="004107DE">
      <w:r w:rsidRPr="006205F6">
        <w:rPr>
          <w:noProof/>
          <w:lang w:eastAsia="pt-BR"/>
        </w:rPr>
        <w:pict w14:anchorId="04DD7C22">
          <v:shape id="_x0000_i1104" type="#_x0000_t75" style="width:453.05pt;height:1in;visibility:visible;mso-wrap-style:square">
            <v:imagedata r:id="rId39" o:title=""/>
          </v:shape>
        </w:pict>
      </w:r>
    </w:p>
    <w:p w14:paraId="096C1788" w14:textId="1889B343" w:rsidR="004107DE" w:rsidRDefault="004107DE" w:rsidP="004107DE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para o Usuário com Perfil Estoque</w:t>
      </w:r>
    </w:p>
    <w:p w14:paraId="42BF617F" w14:textId="184E7A3C" w:rsidR="00AE05E0" w:rsidRDefault="00AE05E0" w:rsidP="00AE05E0">
      <w:pPr>
        <w:pStyle w:val="Legenda"/>
        <w:spacing w:before="360" w:after="240"/>
        <w:jc w:val="center"/>
        <w:rPr>
          <w:sz w:val="22"/>
          <w:szCs w:val="22"/>
        </w:rPr>
      </w:pPr>
      <w:r>
        <w:lastRenderedPageBreak/>
        <w:pict w14:anchorId="7D9F687C">
          <v:shape id="_x0000_i1107" type="#_x0000_t75" style="width:453.05pt;height:87.35pt;visibility:visible;mso-wrap-style:square;mso-position-horizontal-relative:text;mso-position-vertical-relative:text;mso-width-relative:page;mso-height-relative:page">
            <v:imagedata r:id="rId40" o:title=""/>
          </v:shape>
        </w:pict>
      </w:r>
      <w:r w:rsidRPr="005D0C42">
        <w:rPr>
          <w:sz w:val="22"/>
          <w:szCs w:val="22"/>
        </w:rPr>
        <w:t>Figu</w:t>
      </w:r>
      <w:r>
        <w:rPr>
          <w:sz w:val="22"/>
          <w:szCs w:val="22"/>
        </w:rPr>
        <w:t>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para o Usuário com Perfil Vendedor</w:t>
      </w:r>
    </w:p>
    <w:p w14:paraId="1D68DA0D" w14:textId="3AF1FA56" w:rsidR="00AE05E0" w:rsidRDefault="00AE05E0" w:rsidP="00AE05E0">
      <w:pPr>
        <w:rPr>
          <w:noProof/>
          <w:lang w:eastAsia="pt-BR"/>
        </w:rPr>
      </w:pPr>
      <w:r w:rsidRPr="006205F6">
        <w:rPr>
          <w:noProof/>
          <w:lang w:eastAsia="pt-BR"/>
        </w:rPr>
        <w:pict w14:anchorId="56C7CF8B">
          <v:shape id="_x0000_i1109" type="#_x0000_t75" style="width:453.85pt;height:80.1pt;visibility:visible;mso-wrap-style:square">
            <v:imagedata r:id="rId41" o:title=""/>
          </v:shape>
        </w:pict>
      </w:r>
    </w:p>
    <w:p w14:paraId="3FDB6CC5" w14:textId="62203BF3" w:rsidR="00AE05E0" w:rsidRDefault="00AE05E0" w:rsidP="005D0C42">
      <w:pPr>
        <w:pStyle w:val="Legenda"/>
        <w:spacing w:before="240"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34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Home para o Usuário com Perfil Cliente</w:t>
      </w:r>
    </w:p>
    <w:p w14:paraId="43FA2330" w14:textId="77777777" w:rsidR="00792A1F" w:rsidRDefault="003D6BFB" w:rsidP="00792A1F">
      <w:pPr>
        <w:pStyle w:val="Legenda"/>
        <w:spacing w:before="360" w:after="240"/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pict w14:anchorId="212C46C7">
          <v:shape id="_x0000_i1126" type="#_x0000_t75" style="width:453.85pt;height:62.3pt;visibility:visible;mso-wrap-style:square">
            <v:imagedata r:id="rId42" o:title=""/>
          </v:shape>
        </w:pict>
      </w:r>
    </w:p>
    <w:p w14:paraId="3B317626" w14:textId="2F08CC1E" w:rsidR="00E24846" w:rsidRPr="005D0C42" w:rsidRDefault="00E24846" w:rsidP="00792A1F">
      <w:pPr>
        <w:pStyle w:val="Legenda"/>
        <w:spacing w:before="360"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35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Home para o Usuário com Perfis Administrador, Gestor e Cliente</w:t>
      </w:r>
    </w:p>
    <w:p w14:paraId="1435C99E" w14:textId="0F4AE3F3" w:rsidR="002562BC" w:rsidRPr="005902E5" w:rsidRDefault="00E24846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902E5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="003D6BFB" w:rsidRPr="005902E5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Pr="005902E5">
        <w:rPr>
          <w:rFonts w:ascii="Arial" w:eastAsia="Times New Roman" w:hAnsi="Arial" w:cs="Arial"/>
          <w:sz w:val="24"/>
          <w:szCs w:val="24"/>
          <w:lang w:eastAsia="pt-BR"/>
        </w:rPr>
        <w:t xml:space="preserve"> figura</w:t>
      </w:r>
      <w:r w:rsidR="003D6BFB" w:rsidRPr="005902E5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Pr="005902E5">
        <w:rPr>
          <w:rFonts w:ascii="Arial" w:eastAsia="Times New Roman" w:hAnsi="Arial" w:cs="Arial"/>
          <w:sz w:val="24"/>
          <w:szCs w:val="24"/>
          <w:lang w:eastAsia="pt-BR"/>
        </w:rPr>
        <w:t xml:space="preserve"> acima apresenta</w:t>
      </w:r>
      <w:r w:rsidR="003D6BFB" w:rsidRPr="005902E5">
        <w:rPr>
          <w:rFonts w:ascii="Arial" w:eastAsia="Times New Roman" w:hAnsi="Arial" w:cs="Arial"/>
          <w:sz w:val="24"/>
          <w:szCs w:val="24"/>
          <w:lang w:eastAsia="pt-BR"/>
        </w:rPr>
        <w:t>m as telas</w:t>
      </w:r>
      <w:r w:rsidR="006D2B5F" w:rsidRPr="005902E5">
        <w:rPr>
          <w:rFonts w:ascii="Arial" w:eastAsia="Times New Roman" w:hAnsi="Arial" w:cs="Arial"/>
          <w:sz w:val="24"/>
          <w:szCs w:val="24"/>
          <w:lang w:eastAsia="pt-BR"/>
        </w:rPr>
        <w:t xml:space="preserve"> home para cada um dos perfis do sis</w:t>
      </w:r>
      <w:r w:rsidR="006D2B5F">
        <w:rPr>
          <w:rFonts w:ascii="Arial" w:eastAsia="Times New Roman" w:hAnsi="Arial" w:cs="Arial"/>
          <w:sz w:val="24"/>
          <w:szCs w:val="24"/>
          <w:lang w:eastAsia="pt-BR"/>
        </w:rPr>
        <w:t xml:space="preserve">tema (pós condição do caso de uso). Além disso, apresenta o resultado para </w:t>
      </w:r>
      <w:r>
        <w:rPr>
          <w:rFonts w:ascii="Arial" w:eastAsia="Times New Roman" w:hAnsi="Arial" w:cs="Arial"/>
          <w:sz w:val="24"/>
          <w:szCs w:val="24"/>
          <w:lang w:eastAsia="pt-BR"/>
        </w:rPr>
        <w:t>um usuário que apresenta a combina</w:t>
      </w:r>
      <w:r w:rsidR="00CE5716">
        <w:rPr>
          <w:rFonts w:ascii="Arial" w:eastAsia="Times New Roman" w:hAnsi="Arial" w:cs="Arial"/>
          <w:sz w:val="24"/>
          <w:szCs w:val="24"/>
          <w:lang w:eastAsia="pt-BR"/>
        </w:rPr>
        <w:t>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de vários perfis.</w:t>
      </w:r>
    </w:p>
    <w:p w14:paraId="161669D0" w14:textId="22BE2D91" w:rsidR="00543CA1" w:rsidRDefault="00543CA1" w:rsidP="00543CA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11" w:name="_Toc128856216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1.2. Funcionalidade de controle de usuários.</w:t>
      </w:r>
      <w:bookmarkEnd w:id="111"/>
    </w:p>
    <w:p w14:paraId="74E6108C" w14:textId="25A1FF15" w:rsidR="00543CA1" w:rsidRDefault="00543CA1" w:rsidP="00543CA1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12" w:name="_Toc128856217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1.2.1</w:t>
      </w:r>
      <w:r w:rsidRPr="00777D5B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Plano de testes e resultados</w:t>
      </w:r>
      <w:bookmarkEnd w:id="112"/>
    </w:p>
    <w:p w14:paraId="7EAC7D49" w14:textId="77777777" w:rsidR="00543CA1" w:rsidRDefault="00543CA1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902E5">
        <w:rPr>
          <w:rFonts w:ascii="Arial" w:hAnsi="Arial" w:cs="Arial"/>
          <w:sz w:val="24"/>
          <w:szCs w:val="24"/>
        </w:rPr>
        <w:t>Para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esta entrega, iremos validar o requisito não funcional de segurança (definido em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_Ref128437111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\* MERGEFORMAT </w:instrTex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Pr="00543CA1">
        <w:rPr>
          <w:rFonts w:ascii="Arial" w:eastAsia="Times New Roman" w:hAnsi="Arial" w:cs="Arial"/>
          <w:sz w:val="24"/>
          <w:szCs w:val="24"/>
          <w:lang w:eastAsia="pt-BR"/>
        </w:rPr>
        <w:t>1.3. Requ</w:t>
      </w:r>
      <w:r w:rsidRPr="00543CA1">
        <w:rPr>
          <w:rFonts w:ascii="Arial" w:eastAsia="Times New Roman" w:hAnsi="Arial" w:cs="Arial"/>
          <w:sz w:val="24"/>
          <w:szCs w:val="24"/>
          <w:lang w:eastAsia="pt-BR"/>
        </w:rPr>
        <w:t>i</w:t>
      </w:r>
      <w:r w:rsidRPr="00543CA1">
        <w:rPr>
          <w:rFonts w:ascii="Arial" w:eastAsia="Times New Roman" w:hAnsi="Arial" w:cs="Arial"/>
          <w:sz w:val="24"/>
          <w:szCs w:val="24"/>
          <w:lang w:eastAsia="pt-BR"/>
        </w:rPr>
        <w:t>sitos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 Para isso, iremos executar os fluxos dos casos de uso abaixo:</w:t>
      </w:r>
    </w:p>
    <w:p w14:paraId="50615622" w14:textId="77777777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26BF6DC3" w14:textId="77777777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1D4EEBDD" w14:textId="22BCD41D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4122266A" w14:textId="50F24D82" w:rsidR="007B633B" w:rsidRDefault="007B633B" w:rsidP="007B633B">
      <w:pPr>
        <w:numPr>
          <w:ilvl w:val="1"/>
          <w:numId w:val="2"/>
        </w:numPr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Neste caso, efetuaremos apenas uma edição simples, pois trata-se do mesmo componente de cadastro e faz as mesmas validações.</w:t>
      </w:r>
    </w:p>
    <w:p w14:paraId="0EFFA040" w14:textId="77777777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3915CFB5" w14:textId="3DA8D4FA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_Ref128842689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1D0819C9" w14:textId="77777777" w:rsidR="00792A1F" w:rsidRDefault="001B2CD9" w:rsidP="008D5C1D">
      <w:pPr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Além disso, iremos acessar alguma funcionalidade que um usuário não tenha permissão para verificar se o sistema valida esse requisito não funcional de autorização.</w:t>
      </w:r>
      <w:r w:rsidR="00792A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19779DE" w14:textId="6FBF6810" w:rsidR="00792A1F" w:rsidRDefault="00792A1F" w:rsidP="008D5C1D">
      <w:pPr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As imagens a seguir apresentam as evidências dos testes.</w:t>
      </w:r>
    </w:p>
    <w:p w14:paraId="387C16D4" w14:textId="78B24224" w:rsidR="00DD55FC" w:rsidRDefault="00792A1F" w:rsidP="00C5633D">
      <w:pPr>
        <w:suppressAutoHyphens/>
        <w:spacing w:after="0" w:line="360" w:lineRule="auto"/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pict w14:anchorId="07554EC1">
          <v:shape id="_x0000_i1247" type="#_x0000_t75" style="width:408.55pt;height:184.45pt;visibility:visible;mso-wrap-style:square">
            <v:imagedata r:id="rId43" o:title=""/>
          </v:shape>
        </w:pict>
      </w:r>
    </w:p>
    <w:p w14:paraId="4CBBCC35" w14:textId="16C56C30" w:rsidR="00792A1F" w:rsidRPr="005D0C42" w:rsidRDefault="00792A1F" w:rsidP="00792A1F">
      <w:pPr>
        <w:pStyle w:val="Legenda"/>
        <w:spacing w:after="240"/>
        <w:jc w:val="center"/>
        <w:rPr>
          <w:sz w:val="22"/>
          <w:szCs w:val="22"/>
        </w:rPr>
      </w:pPr>
      <w:bookmarkStart w:id="113" w:name="_Ref128856431"/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36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bookmarkEnd w:id="113"/>
      <w:r>
        <w:rPr>
          <w:sz w:val="22"/>
          <w:szCs w:val="22"/>
        </w:rPr>
        <w:t>de listagem de usuários</w:t>
      </w:r>
    </w:p>
    <w:p w14:paraId="69A05F47" w14:textId="00D74107" w:rsidR="00792A1F" w:rsidRDefault="00792A1F" w:rsidP="008D5C1D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de listagem de usuários (fluxo principal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</w:t>
      </w:r>
      <w:r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 xml:space="preserve"> uso: Listar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5CE64FD4" w14:textId="41B284F8" w:rsidR="00792A1F" w:rsidRDefault="00792A1F" w:rsidP="00C5633D">
      <w:pPr>
        <w:suppressAutoHyphens/>
        <w:spacing w:after="0" w:line="360" w:lineRule="auto"/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pict w14:anchorId="60D56139">
          <v:shape id="_x0000_i1251" type="#_x0000_t75" style="width:401.25pt;height:179.6pt;visibility:visible;mso-wrap-style:square">
            <v:imagedata r:id="rId44" o:title=""/>
          </v:shape>
        </w:pict>
      </w:r>
    </w:p>
    <w:p w14:paraId="5B9BCD88" w14:textId="32EFD5FE" w:rsidR="00792A1F" w:rsidRPr="005D0C42" w:rsidRDefault="00792A1F" w:rsidP="00792A1F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37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erro ao tentar acessar a listagem de usuários sem estar logado no sistema</w:t>
      </w:r>
    </w:p>
    <w:p w14:paraId="5DA8BF16" w14:textId="7EC98510" w:rsidR="00792A1F" w:rsidRDefault="00792A1F" w:rsidP="008D5C1D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de login ao tentar acessar a listagem de usuários sem ter feito o login no sistema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1402AD0D" w14:textId="001B8F8B" w:rsidR="00792A1F" w:rsidRDefault="00792A1F" w:rsidP="00792A1F">
      <w:pPr>
        <w:suppressAutoHyphens/>
        <w:spacing w:after="0" w:line="360" w:lineRule="auto"/>
        <w:ind w:firstLine="709"/>
        <w:rPr>
          <w:noProof/>
          <w:lang w:eastAsia="pt-BR"/>
        </w:rPr>
      </w:pPr>
      <w:r w:rsidRPr="006205F6">
        <w:rPr>
          <w:noProof/>
          <w:lang w:eastAsia="pt-BR"/>
        </w:rPr>
        <w:lastRenderedPageBreak/>
        <w:pict w14:anchorId="08426726">
          <v:shape id="_x0000_i1256" type="#_x0000_t75" style="width:381.85pt;height:114.05pt;visibility:visible;mso-wrap-style:square">
            <v:imagedata r:id="rId45" o:title=""/>
          </v:shape>
        </w:pict>
      </w:r>
    </w:p>
    <w:p w14:paraId="0D0625A1" w14:textId="28962FD6" w:rsidR="00792A1F" w:rsidRPr="005D0C42" w:rsidRDefault="00792A1F" w:rsidP="00792A1F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8D5C1D">
        <w:rPr>
          <w:noProof/>
          <w:sz w:val="22"/>
          <w:szCs w:val="22"/>
        </w:rPr>
        <w:t>38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erro ao tentar acessar a listagem de usuários </w:t>
      </w:r>
      <w:r w:rsidR="003231EE">
        <w:rPr>
          <w:sz w:val="22"/>
          <w:szCs w:val="22"/>
        </w:rPr>
        <w:t xml:space="preserve">sem </w:t>
      </w:r>
      <w:r w:rsidR="008D5C1D">
        <w:rPr>
          <w:sz w:val="22"/>
          <w:szCs w:val="22"/>
        </w:rPr>
        <w:t>ter permissão</w:t>
      </w:r>
      <w:r w:rsidR="003231EE">
        <w:rPr>
          <w:sz w:val="22"/>
          <w:szCs w:val="22"/>
        </w:rPr>
        <w:t>.</w:t>
      </w:r>
    </w:p>
    <w:p w14:paraId="0C48E6A4" w14:textId="0445B13C" w:rsidR="008D5C1D" w:rsidRDefault="008D5C1D" w:rsidP="008D5C1D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</w:t>
      </w:r>
      <w:r>
        <w:rPr>
          <w:rFonts w:ascii="Arial" w:eastAsia="Times New Roman" w:hAnsi="Arial" w:cs="Arial"/>
          <w:sz w:val="24"/>
          <w:szCs w:val="24"/>
          <w:lang w:eastAsia="pt-BR"/>
        </w:rPr>
        <w:t>home do sistema quando um usuário</w:t>
      </w:r>
      <w:r w:rsidR="00CE1CB5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>(perfil cliente, neste exemplo) tenta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acessar a listagem de usuários sem ter </w:t>
      </w:r>
      <w:r>
        <w:rPr>
          <w:rFonts w:ascii="Arial" w:eastAsia="Times New Roman" w:hAnsi="Arial" w:cs="Arial"/>
          <w:sz w:val="24"/>
          <w:szCs w:val="24"/>
          <w:lang w:eastAsia="pt-BR"/>
        </w:rPr>
        <w:t>permissão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</w:t>
      </w:r>
      <w:r>
        <w:rPr>
          <w:rFonts w:ascii="Arial" w:hAnsi="Arial" w:cs="Arial"/>
          <w:sz w:val="24"/>
          <w:szCs w:val="24"/>
          <w:lang w:eastAsia="pt-BR"/>
        </w:rPr>
        <w:t>t</w:t>
      </w:r>
      <w:r>
        <w:rPr>
          <w:rFonts w:ascii="Arial" w:hAnsi="Arial" w:cs="Arial"/>
          <w:sz w:val="24"/>
          <w:szCs w:val="24"/>
          <w:lang w:eastAsia="pt-BR"/>
        </w:rPr>
        <w:t>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2A58E06C" w14:textId="1E206446" w:rsidR="00CE1CB5" w:rsidRDefault="00CE1CB5" w:rsidP="00C5633D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6205F6">
        <w:rPr>
          <w:noProof/>
          <w:lang w:eastAsia="pt-BR"/>
        </w:rPr>
        <w:pict w14:anchorId="3D2C230C">
          <v:shape id="_x0000_i1260" type="#_x0000_t75" style="width:399.65pt;height:187.7pt;visibility:visible;mso-wrap-style:square">
            <v:imagedata r:id="rId46" o:title=""/>
          </v:shape>
        </w:pict>
      </w:r>
    </w:p>
    <w:p w14:paraId="687CC799" w14:textId="09B03B7D" w:rsidR="00CE1CB5" w:rsidRPr="005D0C42" w:rsidRDefault="00CE1CB5" w:rsidP="00CE1CB5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39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erro ao </w:t>
      </w:r>
      <w:r>
        <w:rPr>
          <w:sz w:val="22"/>
          <w:szCs w:val="22"/>
        </w:rPr>
        <w:t>não preencher corretamente os campos da tela.</w:t>
      </w:r>
    </w:p>
    <w:p w14:paraId="63F31047" w14:textId="70A1E811" w:rsidR="00CE1CB5" w:rsidRDefault="00CE1CB5" w:rsidP="00CE1CB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</w:t>
      </w:r>
      <w:r>
        <w:rPr>
          <w:rFonts w:ascii="Arial" w:eastAsia="Times New Roman" w:hAnsi="Arial" w:cs="Arial"/>
          <w:sz w:val="24"/>
          <w:szCs w:val="24"/>
          <w:lang w:eastAsia="pt-BR"/>
        </w:rPr>
        <w:t>para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quando os dados não são preenchidos corretamente </w:t>
      </w:r>
      <w:r>
        <w:rPr>
          <w:rFonts w:ascii="Arial" w:eastAsia="Times New Roman" w:hAnsi="Arial" w:cs="Arial"/>
          <w:sz w:val="24"/>
          <w:szCs w:val="24"/>
          <w:lang w:eastAsia="pt-BR"/>
        </w:rPr>
        <w:t>(fluxo de exceção do caso de uso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60418CD6" w14:textId="1E286CF7" w:rsidR="00CE1CB5" w:rsidRDefault="00CE1CB5" w:rsidP="00C5633D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6205F6">
        <w:rPr>
          <w:noProof/>
          <w:lang w:eastAsia="pt-BR"/>
        </w:rPr>
        <w:pict w14:anchorId="1F642CC4">
          <v:shape id="_x0000_i1265" type="#_x0000_t75" style="width:410.15pt;height:144.8pt;visibility:visible;mso-wrap-style:square">
            <v:imagedata r:id="rId47" o:title=""/>
          </v:shape>
        </w:pict>
      </w:r>
    </w:p>
    <w:p w14:paraId="096B7B74" w14:textId="360348C7" w:rsidR="00CE1CB5" w:rsidRPr="005D0C42" w:rsidRDefault="00CE1CB5" w:rsidP="00CE1CB5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40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erro ao </w:t>
      </w:r>
      <w:r>
        <w:rPr>
          <w:sz w:val="22"/>
          <w:szCs w:val="22"/>
        </w:rPr>
        <w:t>preencher um usuário com um e-mail já cadastrado</w:t>
      </w:r>
      <w:r>
        <w:rPr>
          <w:sz w:val="22"/>
          <w:szCs w:val="22"/>
        </w:rPr>
        <w:t>.</w:t>
      </w:r>
    </w:p>
    <w:p w14:paraId="155FCDBD" w14:textId="2865DBDA" w:rsidR="00CE1CB5" w:rsidRDefault="00CE1CB5" w:rsidP="00CE1CB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para cadastrar usuário quando </w:t>
      </w:r>
      <w:r>
        <w:rPr>
          <w:rFonts w:ascii="Arial" w:eastAsia="Times New Roman" w:hAnsi="Arial" w:cs="Arial"/>
          <w:sz w:val="24"/>
          <w:szCs w:val="24"/>
          <w:lang w:eastAsia="pt-BR"/>
        </w:rPr>
        <w:t>se tenta cadastrar um usuário com o mesmo e-mail de outro usuário que já existe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66B0045F" w14:textId="6B8D7B39" w:rsidR="00CE1CB5" w:rsidRDefault="007B633B" w:rsidP="00C5633D">
      <w:pPr>
        <w:suppressAutoHyphens/>
        <w:spacing w:after="0" w:line="360" w:lineRule="auto"/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pict w14:anchorId="36AAE0DE">
          <v:shape id="_x0000_i1274" type="#_x0000_t75" style="width:418.25pt;height:172.3pt;visibility:visible;mso-wrap-style:square">
            <v:imagedata r:id="rId48" o:title=""/>
          </v:shape>
        </w:pict>
      </w:r>
    </w:p>
    <w:p w14:paraId="3CBF716C" w14:textId="681C4CC4" w:rsidR="00CE1CB5" w:rsidRPr="005D0C42" w:rsidRDefault="00CE1CB5" w:rsidP="00CE1CB5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41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erro ao preencher um usuário </w:t>
      </w:r>
      <w:r>
        <w:rPr>
          <w:sz w:val="22"/>
          <w:szCs w:val="22"/>
        </w:rPr>
        <w:t>um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login </w:t>
      </w:r>
      <w:r>
        <w:rPr>
          <w:sz w:val="22"/>
          <w:szCs w:val="22"/>
        </w:rPr>
        <w:t>já cadastrado.</w:t>
      </w:r>
    </w:p>
    <w:p w14:paraId="3766FCFB" w14:textId="6CE1C497" w:rsidR="009D1176" w:rsidRDefault="009D1176" w:rsidP="009D1176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para cadastrar usuário quando se tenta cadastrar um usuário com o mesmo </w:t>
      </w:r>
      <w:r>
        <w:rPr>
          <w:rFonts w:ascii="Arial" w:eastAsia="Times New Roman" w:hAnsi="Arial" w:cs="Arial"/>
          <w:sz w:val="24"/>
          <w:szCs w:val="24"/>
          <w:lang w:eastAsia="pt-BR"/>
        </w:rPr>
        <w:t>login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de outro usuário que já existe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332AA839" w14:textId="76647CBB" w:rsidR="00CE1CB5" w:rsidRDefault="00C5633D" w:rsidP="00C5633D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6205F6">
        <w:rPr>
          <w:noProof/>
          <w:lang w:eastAsia="pt-BR"/>
        </w:rPr>
        <w:pict w14:anchorId="4ABCD408">
          <v:shape id="_x0000_i1278" type="#_x0000_t75" style="width:415pt;height:159.35pt;visibility:visible;mso-wrap-style:square">
            <v:imagedata r:id="rId49" o:title=""/>
          </v:shape>
        </w:pict>
      </w:r>
    </w:p>
    <w:p w14:paraId="161028B3" w14:textId="7631B6DD" w:rsidR="00E75F40" w:rsidRPr="005D0C42" w:rsidRDefault="00E75F40" w:rsidP="00E75F40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42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erro ao preencher </w:t>
      </w:r>
      <w:r>
        <w:rPr>
          <w:sz w:val="22"/>
          <w:szCs w:val="22"/>
        </w:rPr>
        <w:t>a confirmação de senha errada</w:t>
      </w:r>
      <w:r>
        <w:rPr>
          <w:sz w:val="22"/>
          <w:szCs w:val="22"/>
        </w:rPr>
        <w:t>.</w:t>
      </w:r>
    </w:p>
    <w:p w14:paraId="18EF8D51" w14:textId="67AF19C0" w:rsidR="00E75F40" w:rsidRDefault="00E75F40" w:rsidP="00E75F4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para cadastrar usuário quando se </w:t>
      </w:r>
      <w:r>
        <w:rPr>
          <w:rFonts w:ascii="Arial" w:eastAsia="Times New Roman" w:hAnsi="Arial" w:cs="Arial"/>
          <w:sz w:val="24"/>
          <w:szCs w:val="24"/>
          <w:lang w:eastAsia="pt-BR"/>
        </w:rPr>
        <w:t>preenche a confirmação da senha com valor diferente da senha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78A3E619" w14:textId="77777777" w:rsidR="00792A1F" w:rsidRDefault="00792A1F" w:rsidP="00792A1F">
      <w:pPr>
        <w:suppressAutoHyphens/>
        <w:spacing w:after="0" w:line="360" w:lineRule="auto"/>
        <w:ind w:firstLine="709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D1E347D" w14:textId="3F65F60F" w:rsidR="00792A1F" w:rsidRPr="00DD55FC" w:rsidRDefault="00E42FCC" w:rsidP="00E42FCC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6205F6">
        <w:rPr>
          <w:noProof/>
          <w:lang w:eastAsia="pt-BR"/>
        </w:rPr>
        <w:lastRenderedPageBreak/>
        <w:pict w14:anchorId="6F1CD00A">
          <v:shape id="_x0000_i1282" type="#_x0000_t75" style="width:453.85pt;height:147.25pt;visibility:visible;mso-wrap-style:square">
            <v:imagedata r:id="rId50" o:title=""/>
          </v:shape>
        </w:pict>
      </w:r>
    </w:p>
    <w:p w14:paraId="2252D8D3" w14:textId="0F36BDE2" w:rsidR="00E42FCC" w:rsidRPr="005D0C42" w:rsidRDefault="00E42FCC" w:rsidP="00E42FCC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43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</w:t>
      </w:r>
      <w:r w:rsidR="005C2ED1">
        <w:rPr>
          <w:sz w:val="22"/>
          <w:szCs w:val="22"/>
        </w:rPr>
        <w:t>sucesso ao cadastrar um novo usuário</w:t>
      </w:r>
      <w:r>
        <w:rPr>
          <w:sz w:val="22"/>
          <w:szCs w:val="22"/>
        </w:rPr>
        <w:t>.</w:t>
      </w:r>
    </w:p>
    <w:p w14:paraId="5F54C974" w14:textId="0D3C6D5A" w:rsidR="00E42FCC" w:rsidRDefault="00E42FCC" w:rsidP="00E42FC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</w:t>
      </w:r>
      <w:r w:rsidR="005C2ED1">
        <w:rPr>
          <w:rFonts w:ascii="Arial" w:eastAsia="Times New Roman" w:hAnsi="Arial" w:cs="Arial"/>
          <w:sz w:val="24"/>
          <w:szCs w:val="24"/>
          <w:lang w:eastAsia="pt-BR"/>
        </w:rPr>
        <w:t xml:space="preserve">de sucesso ao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cadastrar </w:t>
      </w:r>
      <w:r w:rsidR="005C2ED1">
        <w:rPr>
          <w:rFonts w:ascii="Arial" w:eastAsia="Times New Roman" w:hAnsi="Arial" w:cs="Arial"/>
          <w:sz w:val="24"/>
          <w:szCs w:val="24"/>
          <w:lang w:eastAsia="pt-BR"/>
        </w:rPr>
        <w:t xml:space="preserve">um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usuário (fluxo </w:t>
      </w:r>
      <w:r w:rsidR="005C2ED1">
        <w:rPr>
          <w:rFonts w:ascii="Arial" w:eastAsia="Times New Roman" w:hAnsi="Arial" w:cs="Arial"/>
          <w:sz w:val="24"/>
          <w:szCs w:val="24"/>
          <w:lang w:eastAsia="pt-BR"/>
        </w:rPr>
        <w:t>principal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623BBEE7" w14:textId="450B04FF" w:rsidR="008C0AE2" w:rsidRDefault="008C0AE2" w:rsidP="008C0AE2">
      <w:pPr>
        <w:suppressAutoHyphens/>
        <w:spacing w:after="0" w:line="360" w:lineRule="auto"/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pict w14:anchorId="4CDDAC6F">
          <v:shape id="_x0000_i1290" type="#_x0000_t75" style="width:453.05pt;height:3in;visibility:visible;mso-wrap-style:square">
            <v:imagedata r:id="rId51" o:title=""/>
          </v:shape>
        </w:pict>
      </w:r>
    </w:p>
    <w:p w14:paraId="3760D5A9" w14:textId="0B6139DF" w:rsidR="008C0AE2" w:rsidRPr="005D0C42" w:rsidRDefault="008C0AE2" w:rsidP="008C0AE2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44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</w:t>
      </w:r>
      <w:r>
        <w:rPr>
          <w:sz w:val="22"/>
          <w:szCs w:val="22"/>
        </w:rPr>
        <w:t xml:space="preserve">edição de </w:t>
      </w:r>
      <w:r>
        <w:rPr>
          <w:sz w:val="22"/>
          <w:szCs w:val="22"/>
        </w:rPr>
        <w:t>usuário.</w:t>
      </w:r>
    </w:p>
    <w:p w14:paraId="18F1858B" w14:textId="08D736A8" w:rsidR="008C0AE2" w:rsidRDefault="008C0AE2" w:rsidP="008C0AE2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de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edição de um </w:t>
      </w:r>
      <w:r>
        <w:rPr>
          <w:rFonts w:ascii="Arial" w:eastAsia="Times New Roman" w:hAnsi="Arial" w:cs="Arial"/>
          <w:sz w:val="24"/>
          <w:szCs w:val="24"/>
          <w:lang w:eastAsia="pt-BR"/>
        </w:rPr>
        <w:t>usuário (fluxo principal do caso de uso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Nela podemos destacar que o login está em modo de leitura e a senha não tem preenchimento obrigatório.</w:t>
      </w:r>
    </w:p>
    <w:p w14:paraId="52CB739E" w14:textId="77777777" w:rsidR="008C0AE2" w:rsidRDefault="008C0AE2" w:rsidP="008C0AE2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273A166" w14:textId="77777777" w:rsidR="00BC2820" w:rsidRDefault="00FA27A6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p w14:paraId="3309256C" w14:textId="1B080E81" w:rsidR="00136D11" w:rsidRPr="00B9677D" w:rsidRDefault="00136D11" w:rsidP="00136D11">
      <w:pPr>
        <w:pStyle w:val="Ttulo1"/>
        <w:rPr>
          <w:lang w:val="pt-BR" w:eastAsia="pt-BR"/>
        </w:rPr>
      </w:pPr>
      <w:bookmarkStart w:id="114" w:name="_Toc128856218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114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7D15D580" w:rsidR="00683072" w:rsidRPr="00683072" w:rsidRDefault="00683072" w:rsidP="00683072">
      <w:pPr>
        <w:pStyle w:val="Ttulo2"/>
        <w:rPr>
          <w:lang w:val="pt-BR" w:eastAsia="pt-BR"/>
        </w:rPr>
      </w:pPr>
      <w:bookmarkStart w:id="115" w:name="_Ref128333699"/>
      <w:bookmarkStart w:id="116" w:name="_Toc128856219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115"/>
      <w:bookmarkEnd w:id="116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52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1"/>
        <w:gridCol w:w="2332"/>
        <w:gridCol w:w="3698"/>
      </w:tblGrid>
      <w:tr w:rsidR="005902E5" w:rsidRPr="00CD32A9" w14:paraId="2A7C7D9E" w14:textId="11765488" w:rsidTr="005902E5">
        <w:trPr>
          <w:jc w:val="center"/>
        </w:trPr>
        <w:tc>
          <w:tcPr>
            <w:tcW w:w="1351" w:type="dxa"/>
            <w:shd w:val="clear" w:color="auto" w:fill="E7E6E6"/>
            <w:vAlign w:val="center"/>
          </w:tcPr>
          <w:p w14:paraId="61E32EF1" w14:textId="4914FFEA" w:rsidR="005902E5" w:rsidRPr="00CD32A9" w:rsidRDefault="005902E5" w:rsidP="005902E5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5902E5" w:rsidRPr="00CD32A9" w:rsidRDefault="005902E5" w:rsidP="005902E5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  <w:tc>
          <w:tcPr>
            <w:tcW w:w="3698" w:type="dxa"/>
            <w:shd w:val="clear" w:color="auto" w:fill="E7E6E6"/>
            <w:vAlign w:val="center"/>
          </w:tcPr>
          <w:p w14:paraId="03958CE6" w14:textId="2E1EE038" w:rsidR="005902E5" w:rsidRPr="00CD32A9" w:rsidRDefault="005902E5" w:rsidP="005902E5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</w:tr>
      <w:tr w:rsidR="005902E5" w:rsidRPr="00CD32A9" w14:paraId="13B98CA6" w14:textId="1B4AFC78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6832FF70" w14:textId="28A9D39B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  <w:tc>
          <w:tcPr>
            <w:tcW w:w="3698" w:type="dxa"/>
            <w:vAlign w:val="center"/>
          </w:tcPr>
          <w:p w14:paraId="26C441D1" w14:textId="718C92F1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</w:tr>
      <w:tr w:rsidR="005902E5" w:rsidRPr="00CD32A9" w14:paraId="5BDCFF6F" w14:textId="521DA792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74F4605F" w14:textId="02AA4C51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  <w:tc>
          <w:tcPr>
            <w:tcW w:w="3698" w:type="dxa"/>
            <w:vAlign w:val="center"/>
          </w:tcPr>
          <w:p w14:paraId="56B2722A" w14:textId="38EE1625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</w:tr>
      <w:tr w:rsidR="005902E5" w:rsidRPr="00CD32A9" w14:paraId="43278331" w14:textId="16D2A534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1F49217B" w14:textId="4C166CDA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  <w:tc>
          <w:tcPr>
            <w:tcW w:w="3698" w:type="dxa"/>
            <w:vAlign w:val="center"/>
          </w:tcPr>
          <w:p w14:paraId="2A187D9B" w14:textId="20D4672E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</w:tr>
      <w:tr w:rsidR="005902E5" w:rsidRPr="00CD32A9" w14:paraId="20A5FF76" w14:textId="08976241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0EEC9643" w14:textId="5660CBF3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  <w:tc>
          <w:tcPr>
            <w:tcW w:w="3698" w:type="dxa"/>
            <w:vAlign w:val="center"/>
          </w:tcPr>
          <w:p w14:paraId="32A0FAE8" w14:textId="0F870C1B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</w:tr>
      <w:tr w:rsidR="005902E5" w:rsidRPr="00CD32A9" w14:paraId="05F86CCB" w14:textId="64C65EF6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7D24CF66" w14:textId="6A79FC3A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  <w:tc>
          <w:tcPr>
            <w:tcW w:w="3698" w:type="dxa"/>
            <w:vAlign w:val="center"/>
          </w:tcPr>
          <w:p w14:paraId="2935E48D" w14:textId="4AE82AB8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</w:tr>
      <w:tr w:rsidR="005902E5" w:rsidRPr="00CD32A9" w14:paraId="308F7CC7" w14:textId="138DBF41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3F32EB24" w14:textId="17DFEE8C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all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1F7397B3" w14:textId="13CB431E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@all!</w:t>
            </w:r>
          </w:p>
        </w:tc>
        <w:tc>
          <w:tcPr>
            <w:tcW w:w="3698" w:type="dxa"/>
            <w:vAlign w:val="center"/>
          </w:tcPr>
          <w:p w14:paraId="3FEEE5C6" w14:textId="47BBB68D" w:rsidR="005902E5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Administrador, Gestor e Cliente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117" w:name="_Toc128856220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117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53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118" w:name="_Toc128856221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118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54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119" w:name="_Toc128856222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119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4BDDC6B7" w14:textId="48F39761" w:rsidR="00683072" w:rsidRDefault="0047572E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software OBS Studio é uma boa sugestão de software para gravação de screencast. </w:t>
      </w: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120" w:name="_Toc351475134"/>
      <w:bookmarkStart w:id="121" w:name="_Toc297133353"/>
      <w:r>
        <w:br w:type="page"/>
      </w:r>
      <w:bookmarkStart w:id="122" w:name="_Toc128856223"/>
      <w:r w:rsidR="004D2758" w:rsidRPr="00D3159F">
        <w:lastRenderedPageBreak/>
        <w:t>REFERÊNCIAS</w:t>
      </w:r>
      <w:bookmarkEnd w:id="120"/>
      <w:bookmarkEnd w:id="121"/>
      <w:bookmarkEnd w:id="122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5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DD61F3" w14:textId="77777777" w:rsidR="00A65AD6" w:rsidRDefault="00A65AD6" w:rsidP="0066706F">
      <w:pPr>
        <w:spacing w:after="0" w:line="240" w:lineRule="auto"/>
      </w:pPr>
      <w:r>
        <w:separator/>
      </w:r>
    </w:p>
  </w:endnote>
  <w:endnote w:type="continuationSeparator" w:id="0">
    <w:p w14:paraId="0D86A6BD" w14:textId="77777777" w:rsidR="00A65AD6" w:rsidRDefault="00A65AD6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11C4FF" w14:textId="77777777" w:rsidR="00A65AD6" w:rsidRDefault="00A65AD6" w:rsidP="0066706F">
      <w:pPr>
        <w:spacing w:after="0" w:line="240" w:lineRule="auto"/>
      </w:pPr>
      <w:r>
        <w:separator/>
      </w:r>
    </w:p>
  </w:footnote>
  <w:footnote w:type="continuationSeparator" w:id="0">
    <w:p w14:paraId="05ECA26E" w14:textId="77777777" w:rsidR="00A65AD6" w:rsidRDefault="00A65AD6" w:rsidP="0066706F">
      <w:pPr>
        <w:spacing w:after="0" w:line="240" w:lineRule="auto"/>
      </w:pPr>
      <w:r>
        <w:continuationSeparator/>
      </w:r>
    </w:p>
  </w:footnote>
  <w:footnote w:id="1">
    <w:p w14:paraId="0D2FD3C2" w14:textId="77777777" w:rsidR="00792A1F" w:rsidRPr="00DC3DE8" w:rsidRDefault="00792A1F" w:rsidP="0049201F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7D7724E7" w:rsidR="00792A1F" w:rsidRDefault="00792A1F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49483E">
      <w:rPr>
        <w:noProof/>
      </w:rPr>
      <w:t>84</w:t>
    </w:r>
    <w:r>
      <w:fldChar w:fldCharType="end"/>
    </w:r>
  </w:p>
  <w:p w14:paraId="56B365A5" w14:textId="77777777" w:rsidR="00792A1F" w:rsidRDefault="00792A1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62BF"/>
    <w:multiLevelType w:val="hybridMultilevel"/>
    <w:tmpl w:val="797C25B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C046E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55290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07A62E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0812A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14437FD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15C60FF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17041B5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186352F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1C575B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222F197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2245770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8" w15:restartNumberingAfterBreak="0">
    <w:nsid w:val="2895041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9" w15:restartNumberingAfterBreak="0">
    <w:nsid w:val="2D317B4B"/>
    <w:multiLevelType w:val="hybridMultilevel"/>
    <w:tmpl w:val="2E74903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 w15:restartNumberingAfterBreak="0">
    <w:nsid w:val="2E69243A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1" w15:restartNumberingAfterBreak="0">
    <w:nsid w:val="31D2093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4" w15:restartNumberingAfterBreak="0">
    <w:nsid w:val="39326CA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3EC25E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 w15:restartNumberingAfterBreak="0">
    <w:nsid w:val="3EF032B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40B363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8" w15:restartNumberingAfterBreak="0">
    <w:nsid w:val="46E2016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0" w15:restartNumberingAfterBreak="0">
    <w:nsid w:val="4768280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1" w15:restartNumberingAfterBreak="0">
    <w:nsid w:val="4A2353D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4B2C2EA3"/>
    <w:multiLevelType w:val="hybridMultilevel"/>
    <w:tmpl w:val="82581322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 w15:restartNumberingAfterBreak="0">
    <w:nsid w:val="51AA276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4" w15:restartNumberingAfterBreak="0">
    <w:nsid w:val="51EE637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5" w15:restartNumberingAfterBreak="0">
    <w:nsid w:val="5242011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6" w15:restartNumberingAfterBreak="0">
    <w:nsid w:val="5275291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7" w15:restartNumberingAfterBreak="0">
    <w:nsid w:val="547026C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8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9" w15:restartNumberingAfterBreak="0">
    <w:nsid w:val="5A122C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0" w15:restartNumberingAfterBreak="0">
    <w:nsid w:val="5D623C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1" w15:restartNumberingAfterBreak="0">
    <w:nsid w:val="61B80C5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2" w15:restartNumberingAfterBreak="0">
    <w:nsid w:val="6232695B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3" w15:restartNumberingAfterBreak="0">
    <w:nsid w:val="634B7C6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4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6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7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8" w15:restartNumberingAfterBreak="0">
    <w:nsid w:val="6C6B22E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9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D8069D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44"/>
  </w:num>
  <w:num w:numId="2">
    <w:abstractNumId w:val="0"/>
  </w:num>
  <w:num w:numId="3">
    <w:abstractNumId w:val="15"/>
  </w:num>
  <w:num w:numId="4">
    <w:abstractNumId w:val="51"/>
  </w:num>
  <w:num w:numId="5">
    <w:abstractNumId w:val="5"/>
  </w:num>
  <w:num w:numId="6">
    <w:abstractNumId w:val="49"/>
  </w:num>
  <w:num w:numId="7">
    <w:abstractNumId w:val="2"/>
  </w:num>
  <w:num w:numId="8">
    <w:abstractNumId w:val="50"/>
  </w:num>
  <w:num w:numId="9">
    <w:abstractNumId w:val="19"/>
  </w:num>
  <w:num w:numId="10">
    <w:abstractNumId w:val="17"/>
  </w:num>
  <w:num w:numId="11">
    <w:abstractNumId w:val="45"/>
  </w:num>
  <w:num w:numId="12">
    <w:abstractNumId w:val="38"/>
  </w:num>
  <w:num w:numId="13">
    <w:abstractNumId w:val="12"/>
  </w:num>
  <w:num w:numId="14">
    <w:abstractNumId w:val="47"/>
  </w:num>
  <w:num w:numId="15">
    <w:abstractNumId w:val="22"/>
  </w:num>
  <w:num w:numId="16">
    <w:abstractNumId w:val="29"/>
  </w:num>
  <w:num w:numId="17">
    <w:abstractNumId w:val="16"/>
  </w:num>
  <w:num w:numId="18">
    <w:abstractNumId w:val="46"/>
  </w:num>
  <w:num w:numId="19">
    <w:abstractNumId w:val="23"/>
  </w:num>
  <w:num w:numId="20">
    <w:abstractNumId w:val="25"/>
  </w:num>
  <w:num w:numId="21">
    <w:abstractNumId w:val="6"/>
  </w:num>
  <w:num w:numId="22">
    <w:abstractNumId w:val="30"/>
  </w:num>
  <w:num w:numId="23">
    <w:abstractNumId w:val="52"/>
  </w:num>
  <w:num w:numId="24">
    <w:abstractNumId w:val="24"/>
  </w:num>
  <w:num w:numId="25">
    <w:abstractNumId w:val="42"/>
  </w:num>
  <w:num w:numId="26">
    <w:abstractNumId w:val="31"/>
  </w:num>
  <w:num w:numId="27">
    <w:abstractNumId w:val="13"/>
  </w:num>
  <w:num w:numId="28">
    <w:abstractNumId w:val="36"/>
  </w:num>
  <w:num w:numId="29">
    <w:abstractNumId w:val="48"/>
  </w:num>
  <w:num w:numId="30">
    <w:abstractNumId w:val="11"/>
  </w:num>
  <w:num w:numId="31">
    <w:abstractNumId w:val="43"/>
  </w:num>
  <w:num w:numId="32">
    <w:abstractNumId w:val="37"/>
  </w:num>
  <w:num w:numId="33">
    <w:abstractNumId w:val="7"/>
  </w:num>
  <w:num w:numId="34">
    <w:abstractNumId w:val="39"/>
  </w:num>
  <w:num w:numId="35">
    <w:abstractNumId w:val="4"/>
  </w:num>
  <w:num w:numId="36">
    <w:abstractNumId w:val="1"/>
  </w:num>
  <w:num w:numId="37">
    <w:abstractNumId w:val="28"/>
  </w:num>
  <w:num w:numId="38">
    <w:abstractNumId w:val="41"/>
  </w:num>
  <w:num w:numId="39">
    <w:abstractNumId w:val="10"/>
  </w:num>
  <w:num w:numId="40">
    <w:abstractNumId w:val="33"/>
  </w:num>
  <w:num w:numId="41">
    <w:abstractNumId w:val="34"/>
  </w:num>
  <w:num w:numId="42">
    <w:abstractNumId w:val="40"/>
  </w:num>
  <w:num w:numId="43">
    <w:abstractNumId w:val="26"/>
  </w:num>
  <w:num w:numId="44">
    <w:abstractNumId w:val="18"/>
  </w:num>
  <w:num w:numId="45">
    <w:abstractNumId w:val="27"/>
  </w:num>
  <w:num w:numId="46">
    <w:abstractNumId w:val="14"/>
  </w:num>
  <w:num w:numId="47">
    <w:abstractNumId w:val="9"/>
  </w:num>
  <w:num w:numId="48">
    <w:abstractNumId w:val="21"/>
  </w:num>
  <w:num w:numId="49">
    <w:abstractNumId w:val="3"/>
  </w:num>
  <w:num w:numId="50">
    <w:abstractNumId w:val="35"/>
  </w:num>
  <w:num w:numId="51">
    <w:abstractNumId w:val="20"/>
  </w:num>
  <w:num w:numId="52">
    <w:abstractNumId w:val="8"/>
  </w:num>
  <w:num w:numId="53">
    <w:abstractNumId w:val="32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1C6D"/>
    <w:rsid w:val="0001406D"/>
    <w:rsid w:val="000171B1"/>
    <w:rsid w:val="00022FD4"/>
    <w:rsid w:val="000327AA"/>
    <w:rsid w:val="00037C88"/>
    <w:rsid w:val="00042CDB"/>
    <w:rsid w:val="00045171"/>
    <w:rsid w:val="000472B6"/>
    <w:rsid w:val="0004788A"/>
    <w:rsid w:val="00063B62"/>
    <w:rsid w:val="00073622"/>
    <w:rsid w:val="00073B73"/>
    <w:rsid w:val="0008027E"/>
    <w:rsid w:val="0008519E"/>
    <w:rsid w:val="000864E1"/>
    <w:rsid w:val="00091EBC"/>
    <w:rsid w:val="000924BC"/>
    <w:rsid w:val="000938B6"/>
    <w:rsid w:val="000949CB"/>
    <w:rsid w:val="000954EF"/>
    <w:rsid w:val="000B0973"/>
    <w:rsid w:val="000B13A1"/>
    <w:rsid w:val="000B3D6D"/>
    <w:rsid w:val="000C5161"/>
    <w:rsid w:val="000C75ED"/>
    <w:rsid w:val="000D402F"/>
    <w:rsid w:val="000D52A7"/>
    <w:rsid w:val="000D5532"/>
    <w:rsid w:val="000D74DC"/>
    <w:rsid w:val="000D771C"/>
    <w:rsid w:val="000E0475"/>
    <w:rsid w:val="000E0775"/>
    <w:rsid w:val="000E60ED"/>
    <w:rsid w:val="000F0D86"/>
    <w:rsid w:val="000F45C0"/>
    <w:rsid w:val="00106FF3"/>
    <w:rsid w:val="00114AF7"/>
    <w:rsid w:val="00115592"/>
    <w:rsid w:val="001176B6"/>
    <w:rsid w:val="001176E7"/>
    <w:rsid w:val="00121821"/>
    <w:rsid w:val="00122F28"/>
    <w:rsid w:val="00124CF6"/>
    <w:rsid w:val="001337B2"/>
    <w:rsid w:val="00135732"/>
    <w:rsid w:val="00136D11"/>
    <w:rsid w:val="0014269B"/>
    <w:rsid w:val="0014458A"/>
    <w:rsid w:val="0015064F"/>
    <w:rsid w:val="0015089D"/>
    <w:rsid w:val="0015140C"/>
    <w:rsid w:val="00151AD7"/>
    <w:rsid w:val="00151D1C"/>
    <w:rsid w:val="00153348"/>
    <w:rsid w:val="00155189"/>
    <w:rsid w:val="001563F1"/>
    <w:rsid w:val="0015644B"/>
    <w:rsid w:val="001673F8"/>
    <w:rsid w:val="00171B3B"/>
    <w:rsid w:val="00177D68"/>
    <w:rsid w:val="00183037"/>
    <w:rsid w:val="00183761"/>
    <w:rsid w:val="001844CA"/>
    <w:rsid w:val="00187F89"/>
    <w:rsid w:val="001953DC"/>
    <w:rsid w:val="00196D69"/>
    <w:rsid w:val="001A067A"/>
    <w:rsid w:val="001A0D4C"/>
    <w:rsid w:val="001A0F0A"/>
    <w:rsid w:val="001A27E4"/>
    <w:rsid w:val="001A346C"/>
    <w:rsid w:val="001A6853"/>
    <w:rsid w:val="001A7D20"/>
    <w:rsid w:val="001B29DF"/>
    <w:rsid w:val="001B2CD9"/>
    <w:rsid w:val="001B5BC7"/>
    <w:rsid w:val="001C02CE"/>
    <w:rsid w:val="001C08AB"/>
    <w:rsid w:val="001C2595"/>
    <w:rsid w:val="001C415B"/>
    <w:rsid w:val="001C5185"/>
    <w:rsid w:val="001C6DB3"/>
    <w:rsid w:val="001D06B4"/>
    <w:rsid w:val="001D229D"/>
    <w:rsid w:val="001E1AA1"/>
    <w:rsid w:val="001E6CF5"/>
    <w:rsid w:val="001F06E5"/>
    <w:rsid w:val="001F701B"/>
    <w:rsid w:val="00200A43"/>
    <w:rsid w:val="0020281F"/>
    <w:rsid w:val="00202E42"/>
    <w:rsid w:val="00207070"/>
    <w:rsid w:val="0021045E"/>
    <w:rsid w:val="00213CA0"/>
    <w:rsid w:val="002175BC"/>
    <w:rsid w:val="00223E3C"/>
    <w:rsid w:val="00224526"/>
    <w:rsid w:val="002261D3"/>
    <w:rsid w:val="00226AE0"/>
    <w:rsid w:val="00230273"/>
    <w:rsid w:val="002314A2"/>
    <w:rsid w:val="00233CBD"/>
    <w:rsid w:val="00235E9A"/>
    <w:rsid w:val="00240793"/>
    <w:rsid w:val="002433D1"/>
    <w:rsid w:val="0024564D"/>
    <w:rsid w:val="00245DED"/>
    <w:rsid w:val="00247EF4"/>
    <w:rsid w:val="002507E1"/>
    <w:rsid w:val="00251DAB"/>
    <w:rsid w:val="0025463C"/>
    <w:rsid w:val="002562BC"/>
    <w:rsid w:val="002611B3"/>
    <w:rsid w:val="002630F5"/>
    <w:rsid w:val="00267085"/>
    <w:rsid w:val="002703AC"/>
    <w:rsid w:val="0027107F"/>
    <w:rsid w:val="00271168"/>
    <w:rsid w:val="00271FB3"/>
    <w:rsid w:val="0027420E"/>
    <w:rsid w:val="0027538B"/>
    <w:rsid w:val="0027605C"/>
    <w:rsid w:val="002810BB"/>
    <w:rsid w:val="00281656"/>
    <w:rsid w:val="002860D5"/>
    <w:rsid w:val="00287AA9"/>
    <w:rsid w:val="002912AB"/>
    <w:rsid w:val="0029392C"/>
    <w:rsid w:val="002961DF"/>
    <w:rsid w:val="00296860"/>
    <w:rsid w:val="002A05AF"/>
    <w:rsid w:val="002A25A7"/>
    <w:rsid w:val="002A5C1D"/>
    <w:rsid w:val="002A6B06"/>
    <w:rsid w:val="002B2518"/>
    <w:rsid w:val="002B525D"/>
    <w:rsid w:val="002C02B9"/>
    <w:rsid w:val="002C10AF"/>
    <w:rsid w:val="002C4A27"/>
    <w:rsid w:val="002C6381"/>
    <w:rsid w:val="002C65AF"/>
    <w:rsid w:val="002C71C0"/>
    <w:rsid w:val="002C7EDE"/>
    <w:rsid w:val="002D1893"/>
    <w:rsid w:val="002D2124"/>
    <w:rsid w:val="002D6331"/>
    <w:rsid w:val="002E1E26"/>
    <w:rsid w:val="002E34B1"/>
    <w:rsid w:val="002E4099"/>
    <w:rsid w:val="002E6CE5"/>
    <w:rsid w:val="002E6D99"/>
    <w:rsid w:val="002E769F"/>
    <w:rsid w:val="002F07E9"/>
    <w:rsid w:val="002F1A44"/>
    <w:rsid w:val="002F61AC"/>
    <w:rsid w:val="00302502"/>
    <w:rsid w:val="00307817"/>
    <w:rsid w:val="003215E6"/>
    <w:rsid w:val="003231EE"/>
    <w:rsid w:val="0032582E"/>
    <w:rsid w:val="00330DB5"/>
    <w:rsid w:val="003340F1"/>
    <w:rsid w:val="003400C4"/>
    <w:rsid w:val="0034032B"/>
    <w:rsid w:val="00345E47"/>
    <w:rsid w:val="00345F35"/>
    <w:rsid w:val="003474EE"/>
    <w:rsid w:val="0035228D"/>
    <w:rsid w:val="0035660D"/>
    <w:rsid w:val="00356A79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A51E0"/>
    <w:rsid w:val="003A5EB5"/>
    <w:rsid w:val="003B149B"/>
    <w:rsid w:val="003B2EE6"/>
    <w:rsid w:val="003C2840"/>
    <w:rsid w:val="003C2E9B"/>
    <w:rsid w:val="003C5CC7"/>
    <w:rsid w:val="003C684A"/>
    <w:rsid w:val="003D167B"/>
    <w:rsid w:val="003D1C6C"/>
    <w:rsid w:val="003D6BFB"/>
    <w:rsid w:val="003E28AD"/>
    <w:rsid w:val="003E2A12"/>
    <w:rsid w:val="003E52FA"/>
    <w:rsid w:val="003E5BE7"/>
    <w:rsid w:val="003E642B"/>
    <w:rsid w:val="003F400D"/>
    <w:rsid w:val="003F6B39"/>
    <w:rsid w:val="00400AFB"/>
    <w:rsid w:val="00401526"/>
    <w:rsid w:val="00410634"/>
    <w:rsid w:val="004107DE"/>
    <w:rsid w:val="00412F61"/>
    <w:rsid w:val="00414C92"/>
    <w:rsid w:val="004160B9"/>
    <w:rsid w:val="0041637A"/>
    <w:rsid w:val="004207F2"/>
    <w:rsid w:val="00422DF2"/>
    <w:rsid w:val="00423703"/>
    <w:rsid w:val="00424C94"/>
    <w:rsid w:val="00431E1C"/>
    <w:rsid w:val="00432139"/>
    <w:rsid w:val="00433909"/>
    <w:rsid w:val="00442C16"/>
    <w:rsid w:val="00443C65"/>
    <w:rsid w:val="004441C4"/>
    <w:rsid w:val="00444754"/>
    <w:rsid w:val="00444DEA"/>
    <w:rsid w:val="0044559E"/>
    <w:rsid w:val="00445F57"/>
    <w:rsid w:val="00447C97"/>
    <w:rsid w:val="004524BC"/>
    <w:rsid w:val="00453075"/>
    <w:rsid w:val="004603FD"/>
    <w:rsid w:val="00460E5E"/>
    <w:rsid w:val="0046171B"/>
    <w:rsid w:val="00464CFC"/>
    <w:rsid w:val="0047129D"/>
    <w:rsid w:val="004713EB"/>
    <w:rsid w:val="00474AE1"/>
    <w:rsid w:val="0047572E"/>
    <w:rsid w:val="00481F4B"/>
    <w:rsid w:val="00485152"/>
    <w:rsid w:val="00490E01"/>
    <w:rsid w:val="00491D12"/>
    <w:rsid w:val="0049201F"/>
    <w:rsid w:val="0049483E"/>
    <w:rsid w:val="0049690D"/>
    <w:rsid w:val="004A2823"/>
    <w:rsid w:val="004A4777"/>
    <w:rsid w:val="004A5D84"/>
    <w:rsid w:val="004A7D71"/>
    <w:rsid w:val="004B26FD"/>
    <w:rsid w:val="004C6B9A"/>
    <w:rsid w:val="004D08FF"/>
    <w:rsid w:val="004D1C20"/>
    <w:rsid w:val="004D2758"/>
    <w:rsid w:val="004D319F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1D43"/>
    <w:rsid w:val="004F3F36"/>
    <w:rsid w:val="004F52D9"/>
    <w:rsid w:val="004F6338"/>
    <w:rsid w:val="005016F1"/>
    <w:rsid w:val="00501857"/>
    <w:rsid w:val="00505C9A"/>
    <w:rsid w:val="00512503"/>
    <w:rsid w:val="00513BB2"/>
    <w:rsid w:val="00517696"/>
    <w:rsid w:val="00522FC4"/>
    <w:rsid w:val="005232A9"/>
    <w:rsid w:val="0052782F"/>
    <w:rsid w:val="00530B72"/>
    <w:rsid w:val="00531A58"/>
    <w:rsid w:val="00532A0A"/>
    <w:rsid w:val="005351B9"/>
    <w:rsid w:val="005401A9"/>
    <w:rsid w:val="00543887"/>
    <w:rsid w:val="00543CA1"/>
    <w:rsid w:val="0054491C"/>
    <w:rsid w:val="00550063"/>
    <w:rsid w:val="005512DA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02E5"/>
    <w:rsid w:val="0059035F"/>
    <w:rsid w:val="005937E5"/>
    <w:rsid w:val="00595D6B"/>
    <w:rsid w:val="005A1560"/>
    <w:rsid w:val="005A4766"/>
    <w:rsid w:val="005B3024"/>
    <w:rsid w:val="005B3BFC"/>
    <w:rsid w:val="005B53B9"/>
    <w:rsid w:val="005B7051"/>
    <w:rsid w:val="005B7733"/>
    <w:rsid w:val="005C1C30"/>
    <w:rsid w:val="005C2B1B"/>
    <w:rsid w:val="005C2ED1"/>
    <w:rsid w:val="005C60AA"/>
    <w:rsid w:val="005C6705"/>
    <w:rsid w:val="005D0C42"/>
    <w:rsid w:val="005D344A"/>
    <w:rsid w:val="005E2CC0"/>
    <w:rsid w:val="005E32D9"/>
    <w:rsid w:val="005E40E2"/>
    <w:rsid w:val="005F0A99"/>
    <w:rsid w:val="005F4AED"/>
    <w:rsid w:val="005F5769"/>
    <w:rsid w:val="0060089D"/>
    <w:rsid w:val="006128FE"/>
    <w:rsid w:val="00613C56"/>
    <w:rsid w:val="00614A8C"/>
    <w:rsid w:val="0061607E"/>
    <w:rsid w:val="0061731C"/>
    <w:rsid w:val="00620ABF"/>
    <w:rsid w:val="00622E91"/>
    <w:rsid w:val="0062454C"/>
    <w:rsid w:val="00626C3A"/>
    <w:rsid w:val="00627A7B"/>
    <w:rsid w:val="00627C9D"/>
    <w:rsid w:val="00632733"/>
    <w:rsid w:val="00632FDD"/>
    <w:rsid w:val="00633778"/>
    <w:rsid w:val="00635F94"/>
    <w:rsid w:val="00636A60"/>
    <w:rsid w:val="006407A4"/>
    <w:rsid w:val="006414D7"/>
    <w:rsid w:val="00643167"/>
    <w:rsid w:val="00645FE8"/>
    <w:rsid w:val="006503BE"/>
    <w:rsid w:val="00654F66"/>
    <w:rsid w:val="00660188"/>
    <w:rsid w:val="0066706F"/>
    <w:rsid w:val="006671ED"/>
    <w:rsid w:val="00673CF3"/>
    <w:rsid w:val="00673F6A"/>
    <w:rsid w:val="0067714F"/>
    <w:rsid w:val="00681571"/>
    <w:rsid w:val="00683072"/>
    <w:rsid w:val="0068552C"/>
    <w:rsid w:val="006873D5"/>
    <w:rsid w:val="0069149F"/>
    <w:rsid w:val="00692D17"/>
    <w:rsid w:val="0069388A"/>
    <w:rsid w:val="0069760E"/>
    <w:rsid w:val="006A1800"/>
    <w:rsid w:val="006A312C"/>
    <w:rsid w:val="006B520E"/>
    <w:rsid w:val="006C1C7E"/>
    <w:rsid w:val="006C2B3A"/>
    <w:rsid w:val="006C34FC"/>
    <w:rsid w:val="006C4537"/>
    <w:rsid w:val="006D2B5F"/>
    <w:rsid w:val="006E0815"/>
    <w:rsid w:val="006E2478"/>
    <w:rsid w:val="006E3C06"/>
    <w:rsid w:val="006E7F46"/>
    <w:rsid w:val="006F0C3E"/>
    <w:rsid w:val="006F6708"/>
    <w:rsid w:val="007011EC"/>
    <w:rsid w:val="007013BA"/>
    <w:rsid w:val="00701E27"/>
    <w:rsid w:val="007042E6"/>
    <w:rsid w:val="00704DDA"/>
    <w:rsid w:val="007109CA"/>
    <w:rsid w:val="007118DF"/>
    <w:rsid w:val="007176AF"/>
    <w:rsid w:val="007212CA"/>
    <w:rsid w:val="00721404"/>
    <w:rsid w:val="007254E0"/>
    <w:rsid w:val="00725E57"/>
    <w:rsid w:val="00726A43"/>
    <w:rsid w:val="00732962"/>
    <w:rsid w:val="00734A9D"/>
    <w:rsid w:val="00735214"/>
    <w:rsid w:val="00736F3B"/>
    <w:rsid w:val="00740212"/>
    <w:rsid w:val="00744A13"/>
    <w:rsid w:val="007456D9"/>
    <w:rsid w:val="007459EF"/>
    <w:rsid w:val="00750657"/>
    <w:rsid w:val="00751250"/>
    <w:rsid w:val="00754CFB"/>
    <w:rsid w:val="00756C88"/>
    <w:rsid w:val="007575E5"/>
    <w:rsid w:val="00765311"/>
    <w:rsid w:val="00765BC4"/>
    <w:rsid w:val="00765CE1"/>
    <w:rsid w:val="007733C3"/>
    <w:rsid w:val="00775ACD"/>
    <w:rsid w:val="00775B6F"/>
    <w:rsid w:val="00777884"/>
    <w:rsid w:val="00777BD8"/>
    <w:rsid w:val="00777D5B"/>
    <w:rsid w:val="00782988"/>
    <w:rsid w:val="00790655"/>
    <w:rsid w:val="00790B52"/>
    <w:rsid w:val="007916DF"/>
    <w:rsid w:val="00792A1F"/>
    <w:rsid w:val="0079534D"/>
    <w:rsid w:val="007A441D"/>
    <w:rsid w:val="007B0084"/>
    <w:rsid w:val="007B34DB"/>
    <w:rsid w:val="007B5119"/>
    <w:rsid w:val="007B54BA"/>
    <w:rsid w:val="007B633B"/>
    <w:rsid w:val="007B745D"/>
    <w:rsid w:val="007C0034"/>
    <w:rsid w:val="007C293B"/>
    <w:rsid w:val="007C2A6A"/>
    <w:rsid w:val="007C501A"/>
    <w:rsid w:val="007C5DAF"/>
    <w:rsid w:val="007D3EE5"/>
    <w:rsid w:val="007D5339"/>
    <w:rsid w:val="007D533C"/>
    <w:rsid w:val="007E0CEC"/>
    <w:rsid w:val="007E0CF8"/>
    <w:rsid w:val="007E2786"/>
    <w:rsid w:val="007E3010"/>
    <w:rsid w:val="007E4093"/>
    <w:rsid w:val="007E5DDD"/>
    <w:rsid w:val="007E652C"/>
    <w:rsid w:val="007E7432"/>
    <w:rsid w:val="0080050D"/>
    <w:rsid w:val="00800A41"/>
    <w:rsid w:val="008023A1"/>
    <w:rsid w:val="008031A4"/>
    <w:rsid w:val="0080560C"/>
    <w:rsid w:val="008107B3"/>
    <w:rsid w:val="00811188"/>
    <w:rsid w:val="008177DA"/>
    <w:rsid w:val="00830285"/>
    <w:rsid w:val="00832D55"/>
    <w:rsid w:val="00833FC6"/>
    <w:rsid w:val="008369F8"/>
    <w:rsid w:val="0084036B"/>
    <w:rsid w:val="00847CDF"/>
    <w:rsid w:val="008504A6"/>
    <w:rsid w:val="00852237"/>
    <w:rsid w:val="008620F7"/>
    <w:rsid w:val="008628A4"/>
    <w:rsid w:val="0086537B"/>
    <w:rsid w:val="008669C4"/>
    <w:rsid w:val="008676E6"/>
    <w:rsid w:val="0087137A"/>
    <w:rsid w:val="00875CC1"/>
    <w:rsid w:val="00875F8B"/>
    <w:rsid w:val="008800C1"/>
    <w:rsid w:val="00882DD5"/>
    <w:rsid w:val="0088327F"/>
    <w:rsid w:val="0088698A"/>
    <w:rsid w:val="00894552"/>
    <w:rsid w:val="00895B7E"/>
    <w:rsid w:val="00895CC9"/>
    <w:rsid w:val="00895EAB"/>
    <w:rsid w:val="0089660F"/>
    <w:rsid w:val="008A0E89"/>
    <w:rsid w:val="008A3505"/>
    <w:rsid w:val="008B1428"/>
    <w:rsid w:val="008B2741"/>
    <w:rsid w:val="008B5064"/>
    <w:rsid w:val="008B7838"/>
    <w:rsid w:val="008C0AE2"/>
    <w:rsid w:val="008C1B86"/>
    <w:rsid w:val="008C2916"/>
    <w:rsid w:val="008C4976"/>
    <w:rsid w:val="008C5DF8"/>
    <w:rsid w:val="008C632F"/>
    <w:rsid w:val="008D0706"/>
    <w:rsid w:val="008D21EA"/>
    <w:rsid w:val="008D4269"/>
    <w:rsid w:val="008D58F3"/>
    <w:rsid w:val="008D5C1D"/>
    <w:rsid w:val="008D6ABB"/>
    <w:rsid w:val="008E0B5E"/>
    <w:rsid w:val="008F1CE6"/>
    <w:rsid w:val="008F334A"/>
    <w:rsid w:val="008F629B"/>
    <w:rsid w:val="00900F54"/>
    <w:rsid w:val="00903853"/>
    <w:rsid w:val="00905DDF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1"/>
    <w:rsid w:val="0096435A"/>
    <w:rsid w:val="00976293"/>
    <w:rsid w:val="009775B2"/>
    <w:rsid w:val="009810E9"/>
    <w:rsid w:val="0098194C"/>
    <w:rsid w:val="00984641"/>
    <w:rsid w:val="00984C45"/>
    <w:rsid w:val="009855B1"/>
    <w:rsid w:val="00985980"/>
    <w:rsid w:val="0098661F"/>
    <w:rsid w:val="00987BAA"/>
    <w:rsid w:val="00993B37"/>
    <w:rsid w:val="00994F42"/>
    <w:rsid w:val="009A0629"/>
    <w:rsid w:val="009A1198"/>
    <w:rsid w:val="009A3C86"/>
    <w:rsid w:val="009A4A55"/>
    <w:rsid w:val="009A6470"/>
    <w:rsid w:val="009A7AAF"/>
    <w:rsid w:val="009B1013"/>
    <w:rsid w:val="009B176B"/>
    <w:rsid w:val="009B20D3"/>
    <w:rsid w:val="009B5E6A"/>
    <w:rsid w:val="009C0DFB"/>
    <w:rsid w:val="009C0FE9"/>
    <w:rsid w:val="009C1CFD"/>
    <w:rsid w:val="009C4024"/>
    <w:rsid w:val="009C4A37"/>
    <w:rsid w:val="009C77D5"/>
    <w:rsid w:val="009D049A"/>
    <w:rsid w:val="009D1176"/>
    <w:rsid w:val="009D1278"/>
    <w:rsid w:val="009D4836"/>
    <w:rsid w:val="009D4A97"/>
    <w:rsid w:val="009D573B"/>
    <w:rsid w:val="009E0548"/>
    <w:rsid w:val="009E0ABC"/>
    <w:rsid w:val="009E2760"/>
    <w:rsid w:val="009E3BC2"/>
    <w:rsid w:val="009F0AB9"/>
    <w:rsid w:val="009F5267"/>
    <w:rsid w:val="009F6903"/>
    <w:rsid w:val="00A005DA"/>
    <w:rsid w:val="00A0244D"/>
    <w:rsid w:val="00A04861"/>
    <w:rsid w:val="00A05A7C"/>
    <w:rsid w:val="00A06B54"/>
    <w:rsid w:val="00A12455"/>
    <w:rsid w:val="00A1274D"/>
    <w:rsid w:val="00A135D4"/>
    <w:rsid w:val="00A21BBE"/>
    <w:rsid w:val="00A2294D"/>
    <w:rsid w:val="00A23760"/>
    <w:rsid w:val="00A24A87"/>
    <w:rsid w:val="00A2546D"/>
    <w:rsid w:val="00A32E97"/>
    <w:rsid w:val="00A41E2C"/>
    <w:rsid w:val="00A4292C"/>
    <w:rsid w:val="00A5243C"/>
    <w:rsid w:val="00A56153"/>
    <w:rsid w:val="00A600F2"/>
    <w:rsid w:val="00A65AD6"/>
    <w:rsid w:val="00A67437"/>
    <w:rsid w:val="00A73A4F"/>
    <w:rsid w:val="00A73C56"/>
    <w:rsid w:val="00A76E81"/>
    <w:rsid w:val="00A81E16"/>
    <w:rsid w:val="00A82A51"/>
    <w:rsid w:val="00A85FAE"/>
    <w:rsid w:val="00A87455"/>
    <w:rsid w:val="00A92079"/>
    <w:rsid w:val="00AA0BAC"/>
    <w:rsid w:val="00AA4898"/>
    <w:rsid w:val="00AA592A"/>
    <w:rsid w:val="00AB0D2A"/>
    <w:rsid w:val="00AB3ECE"/>
    <w:rsid w:val="00AB5138"/>
    <w:rsid w:val="00AC709A"/>
    <w:rsid w:val="00AD1D48"/>
    <w:rsid w:val="00AD3C4A"/>
    <w:rsid w:val="00AD4916"/>
    <w:rsid w:val="00AD6A0A"/>
    <w:rsid w:val="00AE05E0"/>
    <w:rsid w:val="00AE1160"/>
    <w:rsid w:val="00AE6530"/>
    <w:rsid w:val="00AF2CA4"/>
    <w:rsid w:val="00AF3286"/>
    <w:rsid w:val="00AF6931"/>
    <w:rsid w:val="00B05E41"/>
    <w:rsid w:val="00B10624"/>
    <w:rsid w:val="00B12841"/>
    <w:rsid w:val="00B176BD"/>
    <w:rsid w:val="00B17AC1"/>
    <w:rsid w:val="00B222F5"/>
    <w:rsid w:val="00B25B75"/>
    <w:rsid w:val="00B25C1A"/>
    <w:rsid w:val="00B25DC9"/>
    <w:rsid w:val="00B27E8E"/>
    <w:rsid w:val="00B30844"/>
    <w:rsid w:val="00B30AF5"/>
    <w:rsid w:val="00B34B07"/>
    <w:rsid w:val="00B35FE2"/>
    <w:rsid w:val="00B41E31"/>
    <w:rsid w:val="00B4397E"/>
    <w:rsid w:val="00B46C58"/>
    <w:rsid w:val="00B53C83"/>
    <w:rsid w:val="00B55FFD"/>
    <w:rsid w:val="00B62BDA"/>
    <w:rsid w:val="00B74A4C"/>
    <w:rsid w:val="00B75BFC"/>
    <w:rsid w:val="00B75DFD"/>
    <w:rsid w:val="00B76765"/>
    <w:rsid w:val="00B77864"/>
    <w:rsid w:val="00B81447"/>
    <w:rsid w:val="00B819F6"/>
    <w:rsid w:val="00B81BC8"/>
    <w:rsid w:val="00B834FE"/>
    <w:rsid w:val="00B857EA"/>
    <w:rsid w:val="00B91F8D"/>
    <w:rsid w:val="00B9677D"/>
    <w:rsid w:val="00BA04DD"/>
    <w:rsid w:val="00BA1B59"/>
    <w:rsid w:val="00BA4105"/>
    <w:rsid w:val="00BA53D8"/>
    <w:rsid w:val="00BA55E2"/>
    <w:rsid w:val="00BA64D9"/>
    <w:rsid w:val="00BC194D"/>
    <w:rsid w:val="00BC2820"/>
    <w:rsid w:val="00BC359F"/>
    <w:rsid w:val="00BC4D8B"/>
    <w:rsid w:val="00BC7DC8"/>
    <w:rsid w:val="00BC7FE5"/>
    <w:rsid w:val="00BD0722"/>
    <w:rsid w:val="00BD1B61"/>
    <w:rsid w:val="00BD1D63"/>
    <w:rsid w:val="00BD58F8"/>
    <w:rsid w:val="00BD626B"/>
    <w:rsid w:val="00BE10BD"/>
    <w:rsid w:val="00BE35BA"/>
    <w:rsid w:val="00BE760E"/>
    <w:rsid w:val="00BF1CAF"/>
    <w:rsid w:val="00BF1EB1"/>
    <w:rsid w:val="00BF56B5"/>
    <w:rsid w:val="00BF6BAE"/>
    <w:rsid w:val="00C02C03"/>
    <w:rsid w:val="00C043CD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4086"/>
    <w:rsid w:val="00C3548C"/>
    <w:rsid w:val="00C43E3B"/>
    <w:rsid w:val="00C45263"/>
    <w:rsid w:val="00C523B7"/>
    <w:rsid w:val="00C54EC5"/>
    <w:rsid w:val="00C55675"/>
    <w:rsid w:val="00C55EFC"/>
    <w:rsid w:val="00C5633D"/>
    <w:rsid w:val="00C62071"/>
    <w:rsid w:val="00C635C9"/>
    <w:rsid w:val="00C64265"/>
    <w:rsid w:val="00C66280"/>
    <w:rsid w:val="00C715A6"/>
    <w:rsid w:val="00C74531"/>
    <w:rsid w:val="00C75035"/>
    <w:rsid w:val="00C82354"/>
    <w:rsid w:val="00C82762"/>
    <w:rsid w:val="00C879B9"/>
    <w:rsid w:val="00C9090C"/>
    <w:rsid w:val="00C90C93"/>
    <w:rsid w:val="00C97B8F"/>
    <w:rsid w:val="00CA141C"/>
    <w:rsid w:val="00CA246A"/>
    <w:rsid w:val="00CA29B7"/>
    <w:rsid w:val="00CA4215"/>
    <w:rsid w:val="00CA47A9"/>
    <w:rsid w:val="00CA5D0E"/>
    <w:rsid w:val="00CA602E"/>
    <w:rsid w:val="00CB3164"/>
    <w:rsid w:val="00CB4D3E"/>
    <w:rsid w:val="00CB5742"/>
    <w:rsid w:val="00CC08D4"/>
    <w:rsid w:val="00CC0E74"/>
    <w:rsid w:val="00CD00A4"/>
    <w:rsid w:val="00CD26D4"/>
    <w:rsid w:val="00CD32A9"/>
    <w:rsid w:val="00CD7302"/>
    <w:rsid w:val="00CE1CB5"/>
    <w:rsid w:val="00CE3A8A"/>
    <w:rsid w:val="00CE5716"/>
    <w:rsid w:val="00CE6C7D"/>
    <w:rsid w:val="00CF044C"/>
    <w:rsid w:val="00CF1033"/>
    <w:rsid w:val="00CF5913"/>
    <w:rsid w:val="00CF686B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2723B"/>
    <w:rsid w:val="00D3159F"/>
    <w:rsid w:val="00D363CB"/>
    <w:rsid w:val="00D40A28"/>
    <w:rsid w:val="00D44FCF"/>
    <w:rsid w:val="00D4567F"/>
    <w:rsid w:val="00D5294C"/>
    <w:rsid w:val="00D55F0C"/>
    <w:rsid w:val="00D56FA4"/>
    <w:rsid w:val="00D61935"/>
    <w:rsid w:val="00D61CDF"/>
    <w:rsid w:val="00D62611"/>
    <w:rsid w:val="00D62D0E"/>
    <w:rsid w:val="00D63462"/>
    <w:rsid w:val="00D63A0B"/>
    <w:rsid w:val="00D6421C"/>
    <w:rsid w:val="00D67284"/>
    <w:rsid w:val="00D67CFB"/>
    <w:rsid w:val="00D67F34"/>
    <w:rsid w:val="00D67F61"/>
    <w:rsid w:val="00D70673"/>
    <w:rsid w:val="00D71BE8"/>
    <w:rsid w:val="00D71CD4"/>
    <w:rsid w:val="00D75217"/>
    <w:rsid w:val="00D8347E"/>
    <w:rsid w:val="00D85E09"/>
    <w:rsid w:val="00D87BFB"/>
    <w:rsid w:val="00D90350"/>
    <w:rsid w:val="00D943F9"/>
    <w:rsid w:val="00D94A9C"/>
    <w:rsid w:val="00DA23F4"/>
    <w:rsid w:val="00DA2832"/>
    <w:rsid w:val="00DA3017"/>
    <w:rsid w:val="00DA43A1"/>
    <w:rsid w:val="00DA53FA"/>
    <w:rsid w:val="00DB070E"/>
    <w:rsid w:val="00DB4819"/>
    <w:rsid w:val="00DB5CA5"/>
    <w:rsid w:val="00DC3DE8"/>
    <w:rsid w:val="00DC3E38"/>
    <w:rsid w:val="00DC5149"/>
    <w:rsid w:val="00DD0A24"/>
    <w:rsid w:val="00DD0EFA"/>
    <w:rsid w:val="00DD4969"/>
    <w:rsid w:val="00DD55FC"/>
    <w:rsid w:val="00DD695B"/>
    <w:rsid w:val="00DE66B7"/>
    <w:rsid w:val="00DF096C"/>
    <w:rsid w:val="00DF16A0"/>
    <w:rsid w:val="00DF654C"/>
    <w:rsid w:val="00E043F7"/>
    <w:rsid w:val="00E06144"/>
    <w:rsid w:val="00E140A4"/>
    <w:rsid w:val="00E171D7"/>
    <w:rsid w:val="00E21B1C"/>
    <w:rsid w:val="00E24846"/>
    <w:rsid w:val="00E26B8B"/>
    <w:rsid w:val="00E31B94"/>
    <w:rsid w:val="00E32BAE"/>
    <w:rsid w:val="00E32F75"/>
    <w:rsid w:val="00E41EB3"/>
    <w:rsid w:val="00E41F6F"/>
    <w:rsid w:val="00E42FCC"/>
    <w:rsid w:val="00E50EA1"/>
    <w:rsid w:val="00E53C83"/>
    <w:rsid w:val="00E54111"/>
    <w:rsid w:val="00E6098F"/>
    <w:rsid w:val="00E611BE"/>
    <w:rsid w:val="00E63E22"/>
    <w:rsid w:val="00E6506C"/>
    <w:rsid w:val="00E65107"/>
    <w:rsid w:val="00E6568B"/>
    <w:rsid w:val="00E6584C"/>
    <w:rsid w:val="00E66E70"/>
    <w:rsid w:val="00E737BA"/>
    <w:rsid w:val="00E74605"/>
    <w:rsid w:val="00E75E2B"/>
    <w:rsid w:val="00E75F40"/>
    <w:rsid w:val="00E7656D"/>
    <w:rsid w:val="00E7738D"/>
    <w:rsid w:val="00E84A8C"/>
    <w:rsid w:val="00E84B52"/>
    <w:rsid w:val="00E84DD2"/>
    <w:rsid w:val="00E92443"/>
    <w:rsid w:val="00E925B1"/>
    <w:rsid w:val="00E968B5"/>
    <w:rsid w:val="00EA0520"/>
    <w:rsid w:val="00EA3836"/>
    <w:rsid w:val="00EA48F5"/>
    <w:rsid w:val="00EA4BC3"/>
    <w:rsid w:val="00EA6990"/>
    <w:rsid w:val="00EA799E"/>
    <w:rsid w:val="00EB2E24"/>
    <w:rsid w:val="00EB5367"/>
    <w:rsid w:val="00EB5B8C"/>
    <w:rsid w:val="00EB725B"/>
    <w:rsid w:val="00EC28AF"/>
    <w:rsid w:val="00EC52E7"/>
    <w:rsid w:val="00ED1EA5"/>
    <w:rsid w:val="00ED39FD"/>
    <w:rsid w:val="00ED3CC6"/>
    <w:rsid w:val="00ED7205"/>
    <w:rsid w:val="00EE040C"/>
    <w:rsid w:val="00EE440B"/>
    <w:rsid w:val="00EF0EC2"/>
    <w:rsid w:val="00EF3A5B"/>
    <w:rsid w:val="00EF6296"/>
    <w:rsid w:val="00F001FA"/>
    <w:rsid w:val="00F018E7"/>
    <w:rsid w:val="00F06E74"/>
    <w:rsid w:val="00F13A90"/>
    <w:rsid w:val="00F14847"/>
    <w:rsid w:val="00F16EF7"/>
    <w:rsid w:val="00F22C1F"/>
    <w:rsid w:val="00F22DA6"/>
    <w:rsid w:val="00F22E52"/>
    <w:rsid w:val="00F3264A"/>
    <w:rsid w:val="00F32CFD"/>
    <w:rsid w:val="00F34B27"/>
    <w:rsid w:val="00F361D7"/>
    <w:rsid w:val="00F37DEA"/>
    <w:rsid w:val="00F43B80"/>
    <w:rsid w:val="00F47AA6"/>
    <w:rsid w:val="00F5123E"/>
    <w:rsid w:val="00F539C9"/>
    <w:rsid w:val="00F55738"/>
    <w:rsid w:val="00F60C2A"/>
    <w:rsid w:val="00F64D64"/>
    <w:rsid w:val="00F70E2D"/>
    <w:rsid w:val="00F71DB6"/>
    <w:rsid w:val="00F76926"/>
    <w:rsid w:val="00F80456"/>
    <w:rsid w:val="00F8288C"/>
    <w:rsid w:val="00F8413E"/>
    <w:rsid w:val="00F852AC"/>
    <w:rsid w:val="00F90D5E"/>
    <w:rsid w:val="00F922F5"/>
    <w:rsid w:val="00F93763"/>
    <w:rsid w:val="00F95964"/>
    <w:rsid w:val="00F966FB"/>
    <w:rsid w:val="00F96989"/>
    <w:rsid w:val="00F96BC2"/>
    <w:rsid w:val="00FA091C"/>
    <w:rsid w:val="00FA27A6"/>
    <w:rsid w:val="00FA3221"/>
    <w:rsid w:val="00FA38D5"/>
    <w:rsid w:val="00FA7FAB"/>
    <w:rsid w:val="00FB70D9"/>
    <w:rsid w:val="00FC00CB"/>
    <w:rsid w:val="00FC5D78"/>
    <w:rsid w:val="00FD3ABB"/>
    <w:rsid w:val="00FD4C48"/>
    <w:rsid w:val="00FD74CA"/>
    <w:rsid w:val="00FE3BEC"/>
    <w:rsid w:val="00FE483E"/>
    <w:rsid w:val="00FF045E"/>
    <w:rsid w:val="00FF2FCA"/>
    <w:rsid w:val="00FF5117"/>
    <w:rsid w:val="00FF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6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github.com/adjamirgalvao/pucminas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hyperlink" Target="https://adjamir2318.c41.integrator.host/api-do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hyperlink" Target="https://adjamir2318.c41.integrator.host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570E01-B209-4C09-8556-319F90B628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6859</TotalTime>
  <Pages>98</Pages>
  <Words>16517</Words>
  <Characters>89196</Characters>
  <Application>Microsoft Office Word</Application>
  <DocSecurity>0</DocSecurity>
  <Lines>743</Lines>
  <Paragraphs>211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105502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430</cp:revision>
  <cp:lastPrinted>2013-03-18T18:49:00Z</cp:lastPrinted>
  <dcterms:created xsi:type="dcterms:W3CDTF">2019-06-10T02:33:00Z</dcterms:created>
  <dcterms:modified xsi:type="dcterms:W3CDTF">2023-03-05T02:40:00Z</dcterms:modified>
</cp:coreProperties>
</file>