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9C1" w:rsidRPr="005D4F1C" w:rsidRDefault="005D4F1C" w:rsidP="005D4F1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4F1C">
        <w:rPr>
          <w:rFonts w:ascii="Times New Roman" w:hAnsi="Times New Roman" w:cs="Times New Roman"/>
          <w:b/>
          <w:sz w:val="28"/>
          <w:szCs w:val="28"/>
          <w:u w:val="single"/>
        </w:rPr>
        <w:t>LEMBAR PENGESAHAN</w:t>
      </w:r>
    </w:p>
    <w:p w:rsidR="005D4F1C" w:rsidRDefault="005D4F1C" w:rsidP="005D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F1C" w:rsidRDefault="005D4F1C" w:rsidP="005D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D4F1C" w:rsidRDefault="005D4F1C" w:rsidP="005D4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4F1C" w:rsidRDefault="005D4F1C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Elisa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Yuniar</w:t>
      </w:r>
      <w:proofErr w:type="spellEnd"/>
    </w:p>
    <w:p w:rsidR="005D4F1C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5D4F1C">
        <w:rPr>
          <w:rFonts w:ascii="Times New Roman" w:hAnsi="Times New Roman" w:cs="Times New Roman"/>
          <w:sz w:val="24"/>
          <w:szCs w:val="24"/>
        </w:rPr>
        <w:tab/>
        <w:t xml:space="preserve">: Personal Beauty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Jember</w:t>
      </w:r>
      <w:bookmarkStart w:id="0" w:name="_GoBack"/>
      <w:bookmarkEnd w:id="0"/>
      <w:proofErr w:type="spellEnd"/>
    </w:p>
    <w:p w:rsidR="005D4F1C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5D4F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Kalimantan No. 64/C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:rsidR="005D4F1C" w:rsidRPr="00E13D84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13D84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E13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8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E13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8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E13D84">
        <w:rPr>
          <w:rFonts w:ascii="Times New Roman" w:hAnsi="Times New Roman" w:cs="Times New Roman"/>
          <w:sz w:val="24"/>
          <w:szCs w:val="24"/>
        </w:rPr>
        <w:t xml:space="preserve"> </w:t>
      </w:r>
      <w:r w:rsidR="00E13D84" w:rsidRPr="00E13D84">
        <w:rPr>
          <w:rFonts w:ascii="Times New Roman" w:hAnsi="Times New Roman" w:cs="Times New Roman"/>
          <w:i/>
          <w:sz w:val="24"/>
          <w:szCs w:val="24"/>
        </w:rPr>
        <w:t>Treatment</w:t>
      </w:r>
      <w:r w:rsidR="00E13D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3D84">
        <w:rPr>
          <w:rFonts w:ascii="Times New Roman" w:hAnsi="Times New Roman" w:cs="Times New Roman"/>
          <w:sz w:val="24"/>
          <w:szCs w:val="24"/>
        </w:rPr>
        <w:t>/ Distributor</w:t>
      </w:r>
    </w:p>
    <w:p w:rsidR="005D4F1C" w:rsidRDefault="005D4F1C" w:rsidP="005D4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F1C" w:rsidRDefault="005D4F1C" w:rsidP="005D4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F1C" w:rsidRDefault="005D4F1C" w:rsidP="005D4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</w:t>
      </w:r>
      <w:r w:rsidR="00012CB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12C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2CB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12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C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12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C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12CB9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di Distributor Personal Beauty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D4F1C" w:rsidRDefault="005D4F1C" w:rsidP="005D4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F1C" w:rsidRDefault="005D4F1C" w:rsidP="005D4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F1C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Adjie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Bramantya</w:t>
      </w:r>
      <w:proofErr w:type="spellEnd"/>
    </w:p>
    <w:p w:rsidR="005D4F1C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>NIM</w:t>
      </w:r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  <w:t>: E41172165</w:t>
      </w:r>
    </w:p>
    <w:p w:rsidR="005D4F1C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:rsidR="0025595A" w:rsidRPr="0025595A" w:rsidRDefault="0025595A" w:rsidP="0025595A">
      <w:pPr>
        <w:spacing w:after="0" w:line="240" w:lineRule="auto"/>
        <w:ind w:left="141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ab/>
      </w:r>
      <w:r w:rsidR="005D4F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F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D4F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25595A">
        <w:rPr>
          <w:rFonts w:ascii="Times New Roman" w:hAnsi="Times New Roman" w:cs="Times New Roman"/>
          <w:i/>
          <w:sz w:val="24"/>
          <w:szCs w:val="24"/>
        </w:rPr>
        <w:t>eramalan</w:t>
      </w:r>
      <w:proofErr w:type="spellEnd"/>
      <w:r w:rsidRPr="002559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25595A">
        <w:rPr>
          <w:rFonts w:ascii="Times New Roman" w:hAnsi="Times New Roman" w:cs="Times New Roman"/>
          <w:i/>
          <w:sz w:val="24"/>
          <w:szCs w:val="24"/>
        </w:rPr>
        <w:t>enentuan</w:t>
      </w:r>
      <w:proofErr w:type="spellEnd"/>
    </w:p>
    <w:p w:rsidR="0025595A" w:rsidRPr="0025595A" w:rsidRDefault="0025595A" w:rsidP="0025595A">
      <w:pPr>
        <w:tabs>
          <w:tab w:val="left" w:pos="3686"/>
        </w:tabs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25595A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stok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Pr="0025595A">
        <w:rPr>
          <w:rFonts w:ascii="Times New Roman" w:hAnsi="Times New Roman" w:cs="Times New Roman"/>
          <w:i/>
          <w:sz w:val="24"/>
          <w:szCs w:val="24"/>
        </w:rPr>
        <w:t>kincare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Pr="0025595A">
        <w:rPr>
          <w:rFonts w:ascii="Times New Roman" w:hAnsi="Times New Roman" w:cs="Times New Roman"/>
          <w:i/>
          <w:sz w:val="24"/>
          <w:szCs w:val="24"/>
        </w:rPr>
        <w:t xml:space="preserve">ebsite </w:t>
      </w:r>
      <w:proofErr w:type="spellStart"/>
      <w:r w:rsidRPr="0025595A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2559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595A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</w:p>
    <w:p w:rsidR="0025595A" w:rsidRPr="005D4F1C" w:rsidRDefault="0025595A" w:rsidP="0025595A">
      <w:pPr>
        <w:tabs>
          <w:tab w:val="left" w:pos="3686"/>
        </w:tabs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5595A">
        <w:rPr>
          <w:rFonts w:ascii="Times New Roman" w:hAnsi="Times New Roman" w:cs="Times New Roman"/>
          <w:i/>
          <w:sz w:val="24"/>
          <w:szCs w:val="24"/>
        </w:rPr>
        <w:tab/>
        <w:t>Triple Exponential Smoothing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D4F1C" w:rsidRDefault="005D4F1C" w:rsidP="00255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95A" w:rsidRDefault="0025595A" w:rsidP="00255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sesungguh-sungguhnya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pun.</w:t>
      </w:r>
    </w:p>
    <w:p w:rsidR="0025595A" w:rsidRDefault="0025595A" w:rsidP="00255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95A" w:rsidRDefault="0025595A" w:rsidP="00255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95A" w:rsidRDefault="0025595A" w:rsidP="002559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>, 12 April 2020</w:t>
      </w:r>
    </w:p>
    <w:p w:rsidR="0025595A" w:rsidRDefault="0025595A" w:rsidP="002559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5595A" w:rsidRDefault="0025595A" w:rsidP="002559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5595A" w:rsidRDefault="0025595A" w:rsidP="002559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5595A" w:rsidRDefault="0025595A" w:rsidP="002559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5595A" w:rsidRPr="005D4F1C" w:rsidRDefault="0025595A" w:rsidP="0025595A">
      <w:pPr>
        <w:tabs>
          <w:tab w:val="left" w:pos="75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Yuniar</w:t>
      </w:r>
      <w:proofErr w:type="spellEnd"/>
    </w:p>
    <w:sectPr w:rsidR="0025595A" w:rsidRPr="005D4F1C" w:rsidSect="003215B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1C"/>
    <w:rsid w:val="00012CB9"/>
    <w:rsid w:val="0025595A"/>
    <w:rsid w:val="003215B3"/>
    <w:rsid w:val="005D4F1C"/>
    <w:rsid w:val="00651FAF"/>
    <w:rsid w:val="009069C1"/>
    <w:rsid w:val="009F7F06"/>
    <w:rsid w:val="00E1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2021-06-30T00:00:00Z</dcterms:created>
  <dcterms:modified xsi:type="dcterms:W3CDTF">2021-06-30T01:17:00Z</dcterms:modified>
</cp:coreProperties>
</file>