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FC0584" w14:textId="3B75BD7A" w:rsidR="006A1EC0" w:rsidRDefault="00C6563C" w:rsidP="00361689">
      <w:r>
        <w:t xml:space="preserve">      </w:t>
      </w:r>
    </w:p>
    <w:p w14:paraId="15B5DA23" w14:textId="76214AE2" w:rsidR="006A1EC0" w:rsidRDefault="006A1EC0" w:rsidP="00361689">
      <w:r>
        <w:t xml:space="preserve">         Team: </w:t>
      </w:r>
      <w:r w:rsidR="006017C2">
        <w:t xml:space="preserve">Show Time </w:t>
      </w:r>
      <w:proofErr w:type="gramStart"/>
      <w:r w:rsidR="006017C2">
        <w:t>Tickets(</w:t>
      </w:r>
      <w:proofErr w:type="gramEnd"/>
      <w:r w:rsidR="006017C2">
        <w:t>Team-02)</w:t>
      </w:r>
    </w:p>
    <w:p w14:paraId="1814FDC3" w14:textId="77777777" w:rsidR="005B6551" w:rsidRDefault="005B6551" w:rsidP="00361689"/>
    <w:p w14:paraId="12336291" w14:textId="77777777" w:rsidR="00361689" w:rsidRDefault="00361689" w:rsidP="00361689">
      <w:pPr>
        <w:pStyle w:val="ListParagraph"/>
      </w:pPr>
    </w:p>
    <w:p w14:paraId="585915CA" w14:textId="003F53A1" w:rsidR="00361689" w:rsidRDefault="00C6563C" w:rsidP="00361689">
      <w:pPr>
        <w:pStyle w:val="ListParagraph"/>
        <w:numPr>
          <w:ilvl w:val="0"/>
          <w:numId w:val="1"/>
        </w:numPr>
      </w:pPr>
      <w:r>
        <w:t xml:space="preserve">What </w:t>
      </w:r>
      <w:r w:rsidR="00361689">
        <w:t>will</w:t>
      </w:r>
      <w:r>
        <w:t xml:space="preserve"> members</w:t>
      </w:r>
      <w:r w:rsidR="00361689">
        <w:t xml:space="preserve"> do </w:t>
      </w:r>
      <w:r w:rsidR="00ED5923">
        <w:t>for</w:t>
      </w:r>
      <w:r w:rsidR="00361689">
        <w:t xml:space="preserve"> the rest of </w:t>
      </w:r>
      <w:r w:rsidR="00ED5923">
        <w:t xml:space="preserve">the </w:t>
      </w:r>
      <w:r w:rsidR="00361689">
        <w:t>semester? (Everyone must be in charge of some tasks (100%). That is, if some tasks are not finished, the person who is in charge of the corresponding tasks will be blamed. Of course, you should also</w:t>
      </w:r>
      <w:r w:rsidR="005B6551">
        <w:t xml:space="preserve"> involve in other tasks which are</w:t>
      </w:r>
      <w:r w:rsidR="00361689">
        <w:t xml:space="preserve"> in charge of your teammates; for these tasks, you should indicate the percentage.)</w:t>
      </w:r>
    </w:p>
    <w:p w14:paraId="6CA5BA4D" w14:textId="77777777" w:rsidR="00361689" w:rsidRDefault="00361689" w:rsidP="0036168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8"/>
        <w:gridCol w:w="3603"/>
        <w:gridCol w:w="2419"/>
      </w:tblGrid>
      <w:tr w:rsidR="00361689" w14:paraId="62411FF9" w14:textId="77777777" w:rsidTr="00183B31">
        <w:tc>
          <w:tcPr>
            <w:tcW w:w="1548" w:type="dxa"/>
          </w:tcPr>
          <w:p w14:paraId="2CE90699" w14:textId="77777777" w:rsidR="00361689" w:rsidRPr="00B2455A" w:rsidRDefault="00361689" w:rsidP="00522A40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Task #</w:t>
            </w:r>
          </w:p>
        </w:tc>
        <w:tc>
          <w:tcPr>
            <w:tcW w:w="3603" w:type="dxa"/>
          </w:tcPr>
          <w:p w14:paraId="02AEE158" w14:textId="77777777" w:rsidR="00361689" w:rsidRPr="00B2455A" w:rsidRDefault="00361689" w:rsidP="00522A40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Task description</w:t>
            </w:r>
          </w:p>
        </w:tc>
        <w:tc>
          <w:tcPr>
            <w:tcW w:w="2419" w:type="dxa"/>
          </w:tcPr>
          <w:p w14:paraId="0A07A492" w14:textId="6C3B756F" w:rsidR="00361689" w:rsidRPr="00B2455A" w:rsidRDefault="00C6563C" w:rsidP="00522A40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Member</w:t>
            </w:r>
            <w:r w:rsidR="00361689" w:rsidRPr="00B2455A">
              <w:rPr>
                <w:rFonts w:ascii="Calibri" w:hAnsi="Calibri" w:cs="Calibri"/>
              </w:rPr>
              <w:t xml:space="preserve"> responsibility</w:t>
            </w:r>
          </w:p>
        </w:tc>
      </w:tr>
      <w:tr w:rsidR="00183B31" w14:paraId="2934F921" w14:textId="77777777" w:rsidTr="00183B31">
        <w:tc>
          <w:tcPr>
            <w:tcW w:w="1548" w:type="dxa"/>
          </w:tcPr>
          <w:p w14:paraId="48319AAE" w14:textId="6078495D" w:rsidR="00183B31" w:rsidRPr="00B2455A" w:rsidRDefault="00183B31" w:rsidP="00522A40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Movie Management</w:t>
            </w:r>
          </w:p>
        </w:tc>
        <w:tc>
          <w:tcPr>
            <w:tcW w:w="3603" w:type="dxa"/>
          </w:tcPr>
          <w:p w14:paraId="3207DC47" w14:textId="2837CB0B" w:rsidR="00183B31" w:rsidRPr="00B2455A" w:rsidRDefault="00B2455A" w:rsidP="00522A40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 xml:space="preserve">The admin will be able to add, delete movies into the Firebase </w:t>
            </w:r>
            <w:r w:rsidR="00D35944" w:rsidRPr="00B2455A">
              <w:rPr>
                <w:rFonts w:ascii="Calibri" w:hAnsi="Calibri" w:cs="Calibri"/>
              </w:rPr>
              <w:t>Fire store</w:t>
            </w:r>
            <w:bookmarkStart w:id="0" w:name="_GoBack"/>
            <w:bookmarkEnd w:id="0"/>
            <w:r w:rsidRPr="00B2455A">
              <w:rPr>
                <w:rFonts w:ascii="Calibri" w:hAnsi="Calibri" w:cs="Calibri"/>
              </w:rPr>
              <w:t>.</w:t>
            </w:r>
          </w:p>
        </w:tc>
        <w:tc>
          <w:tcPr>
            <w:tcW w:w="2419" w:type="dxa"/>
          </w:tcPr>
          <w:p w14:paraId="729A6C2D" w14:textId="4C92E28E" w:rsidR="00183B31" w:rsidRPr="00B2455A" w:rsidRDefault="00183B31" w:rsidP="00522A40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 xml:space="preserve">Sai Naveen Bhargava </w:t>
            </w:r>
            <w:proofErr w:type="spellStart"/>
            <w:r w:rsidRPr="00B2455A">
              <w:rPr>
                <w:rFonts w:ascii="Calibri" w:hAnsi="Calibri" w:cs="Calibri"/>
              </w:rPr>
              <w:t>Gajavalli</w:t>
            </w:r>
            <w:proofErr w:type="spellEnd"/>
            <w:r w:rsidRPr="00B2455A">
              <w:rPr>
                <w:rFonts w:ascii="Calibri" w:hAnsi="Calibri" w:cs="Calibri"/>
              </w:rPr>
              <w:t>: 100%</w:t>
            </w:r>
          </w:p>
        </w:tc>
      </w:tr>
      <w:tr w:rsidR="00183B31" w14:paraId="6B32172C" w14:textId="77777777" w:rsidTr="00183B31">
        <w:tc>
          <w:tcPr>
            <w:tcW w:w="1548" w:type="dxa"/>
          </w:tcPr>
          <w:p w14:paraId="67995A8A" w14:textId="3B451C41" w:rsidR="00183B31" w:rsidRPr="00B2455A" w:rsidRDefault="00183B31" w:rsidP="00183B3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View Movie Listing</w:t>
            </w:r>
          </w:p>
        </w:tc>
        <w:tc>
          <w:tcPr>
            <w:tcW w:w="3603" w:type="dxa"/>
          </w:tcPr>
          <w:p w14:paraId="0133521A" w14:textId="47738937" w:rsidR="00183B31" w:rsidRPr="00B2455A" w:rsidRDefault="00B2455A" w:rsidP="00183B3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The movies that are added into the database are listed in this activity using the Recycler view.</w:t>
            </w:r>
          </w:p>
        </w:tc>
        <w:tc>
          <w:tcPr>
            <w:tcW w:w="2419" w:type="dxa"/>
          </w:tcPr>
          <w:p w14:paraId="28E16D7D" w14:textId="51DF21EF" w:rsidR="00183B31" w:rsidRPr="00B2455A" w:rsidRDefault="00183B31" w:rsidP="00183B3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 xml:space="preserve">Sai Naveen Bhargava </w:t>
            </w:r>
            <w:proofErr w:type="spellStart"/>
            <w:r w:rsidRPr="00B2455A">
              <w:rPr>
                <w:rFonts w:ascii="Calibri" w:hAnsi="Calibri" w:cs="Calibri"/>
              </w:rPr>
              <w:t>Gajavalli</w:t>
            </w:r>
            <w:proofErr w:type="spellEnd"/>
            <w:r w:rsidRPr="00B2455A">
              <w:rPr>
                <w:rFonts w:ascii="Calibri" w:hAnsi="Calibri" w:cs="Calibri"/>
              </w:rPr>
              <w:t>: 100%</w:t>
            </w:r>
          </w:p>
        </w:tc>
      </w:tr>
      <w:tr w:rsidR="00183B31" w14:paraId="1015A190" w14:textId="77777777" w:rsidTr="00183B31">
        <w:tc>
          <w:tcPr>
            <w:tcW w:w="1548" w:type="dxa"/>
          </w:tcPr>
          <w:p w14:paraId="10E6EBC4" w14:textId="5B826BED" w:rsidR="00183B31" w:rsidRPr="00B2455A" w:rsidRDefault="00183B31" w:rsidP="00183B3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Admin Login</w:t>
            </w:r>
          </w:p>
        </w:tc>
        <w:tc>
          <w:tcPr>
            <w:tcW w:w="3603" w:type="dxa"/>
          </w:tcPr>
          <w:p w14:paraId="05EF792D" w14:textId="14869AB3" w:rsidR="00183B31" w:rsidRPr="00B2455A" w:rsidRDefault="00B2455A" w:rsidP="00183B3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The admin will have separate credentials to have access to Movie management.</w:t>
            </w:r>
          </w:p>
        </w:tc>
        <w:tc>
          <w:tcPr>
            <w:tcW w:w="2419" w:type="dxa"/>
          </w:tcPr>
          <w:p w14:paraId="4F0864F3" w14:textId="7825B5AC" w:rsidR="00183B31" w:rsidRPr="00B2455A" w:rsidRDefault="00183B31" w:rsidP="00183B3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 xml:space="preserve">Sai Naveen Bhargava </w:t>
            </w:r>
            <w:proofErr w:type="spellStart"/>
            <w:r w:rsidRPr="00B2455A">
              <w:rPr>
                <w:rFonts w:ascii="Calibri" w:hAnsi="Calibri" w:cs="Calibri"/>
              </w:rPr>
              <w:t>Gajavalli</w:t>
            </w:r>
            <w:proofErr w:type="spellEnd"/>
            <w:r w:rsidRPr="00B2455A">
              <w:rPr>
                <w:rFonts w:ascii="Calibri" w:hAnsi="Calibri" w:cs="Calibri"/>
              </w:rPr>
              <w:t>: 100%</w:t>
            </w:r>
          </w:p>
        </w:tc>
      </w:tr>
      <w:tr w:rsidR="00183B31" w14:paraId="2802979F" w14:textId="77777777" w:rsidTr="00183B31">
        <w:tc>
          <w:tcPr>
            <w:tcW w:w="1548" w:type="dxa"/>
          </w:tcPr>
          <w:p w14:paraId="7C606FD0" w14:textId="2BC5C7B6" w:rsidR="00183B31" w:rsidRPr="00B2455A" w:rsidRDefault="00183B31" w:rsidP="00183B3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Seat Activity</w:t>
            </w:r>
          </w:p>
        </w:tc>
        <w:tc>
          <w:tcPr>
            <w:tcW w:w="3603" w:type="dxa"/>
          </w:tcPr>
          <w:p w14:paraId="1AAE837D" w14:textId="0BC87AA8" w:rsidR="00183B31" w:rsidRPr="00B2455A" w:rsidRDefault="00B2455A" w:rsidP="00183B3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In this activity, the users will be able to select the seats in the seating plan.</w:t>
            </w:r>
          </w:p>
        </w:tc>
        <w:tc>
          <w:tcPr>
            <w:tcW w:w="2419" w:type="dxa"/>
          </w:tcPr>
          <w:p w14:paraId="33F70EE1" w14:textId="0759C5AF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B2455A">
              <w:rPr>
                <w:rFonts w:ascii="Calibri" w:hAnsi="Calibri" w:cs="Calibri"/>
              </w:rPr>
              <w:t>SaiPrasad</w:t>
            </w:r>
            <w:proofErr w:type="spellEnd"/>
            <w:r w:rsidRPr="00B2455A">
              <w:rPr>
                <w:rFonts w:ascii="Calibri" w:hAnsi="Calibri" w:cs="Calibri"/>
              </w:rPr>
              <w:t xml:space="preserve"> Bobbilla</w:t>
            </w:r>
            <w:r w:rsidRPr="00B2455A">
              <w:rPr>
                <w:rFonts w:ascii="Calibri" w:hAnsi="Calibri" w:cs="Calibri"/>
              </w:rPr>
              <w:t>: 100%</w:t>
            </w:r>
          </w:p>
        </w:tc>
      </w:tr>
      <w:tr w:rsidR="00B2455A" w14:paraId="12A47012" w14:textId="77777777" w:rsidTr="00183B31">
        <w:tc>
          <w:tcPr>
            <w:tcW w:w="1548" w:type="dxa"/>
          </w:tcPr>
          <w:p w14:paraId="181391B0" w14:textId="01D5BC1B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Checkout</w:t>
            </w:r>
          </w:p>
        </w:tc>
        <w:tc>
          <w:tcPr>
            <w:tcW w:w="3603" w:type="dxa"/>
          </w:tcPr>
          <w:p w14:paraId="41C8BF11" w14:textId="38F3E6CC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This feature will help the user to checkout for the payment and get the tickets.</w:t>
            </w:r>
          </w:p>
        </w:tc>
        <w:tc>
          <w:tcPr>
            <w:tcW w:w="2419" w:type="dxa"/>
          </w:tcPr>
          <w:p w14:paraId="4D56B682" w14:textId="6AE33767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B2455A">
              <w:rPr>
                <w:rFonts w:ascii="Calibri" w:hAnsi="Calibri" w:cs="Calibri"/>
              </w:rPr>
              <w:t>SaiPrasad</w:t>
            </w:r>
            <w:proofErr w:type="spellEnd"/>
            <w:r w:rsidRPr="00B2455A">
              <w:rPr>
                <w:rFonts w:ascii="Calibri" w:hAnsi="Calibri" w:cs="Calibri"/>
              </w:rPr>
              <w:t xml:space="preserve"> Bobbilla: 100%</w:t>
            </w:r>
          </w:p>
        </w:tc>
      </w:tr>
      <w:tr w:rsidR="00B2455A" w14:paraId="413F46FD" w14:textId="77777777" w:rsidTr="00183B31">
        <w:tc>
          <w:tcPr>
            <w:tcW w:w="1548" w:type="dxa"/>
          </w:tcPr>
          <w:p w14:paraId="7CA28110" w14:textId="0DCBB5DC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Check History</w:t>
            </w:r>
          </w:p>
        </w:tc>
        <w:tc>
          <w:tcPr>
            <w:tcW w:w="3603" w:type="dxa"/>
          </w:tcPr>
          <w:p w14:paraId="013E50A8" w14:textId="57BA52B0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This feature helps the user see the previous bookings.</w:t>
            </w:r>
          </w:p>
        </w:tc>
        <w:tc>
          <w:tcPr>
            <w:tcW w:w="2419" w:type="dxa"/>
          </w:tcPr>
          <w:p w14:paraId="4EA8EAA9" w14:textId="29D15C63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B2455A">
              <w:rPr>
                <w:rFonts w:ascii="Calibri" w:hAnsi="Calibri" w:cs="Calibri"/>
              </w:rPr>
              <w:t>SaiPrasad</w:t>
            </w:r>
            <w:proofErr w:type="spellEnd"/>
            <w:r w:rsidRPr="00B2455A">
              <w:rPr>
                <w:rFonts w:ascii="Calibri" w:hAnsi="Calibri" w:cs="Calibri"/>
              </w:rPr>
              <w:t xml:space="preserve"> Bobbilla: 100%</w:t>
            </w:r>
          </w:p>
        </w:tc>
      </w:tr>
      <w:tr w:rsidR="00183B31" w14:paraId="69536981" w14:textId="77777777" w:rsidTr="00183B31">
        <w:tc>
          <w:tcPr>
            <w:tcW w:w="1548" w:type="dxa"/>
          </w:tcPr>
          <w:p w14:paraId="2DFB2C47" w14:textId="13406C13" w:rsidR="00183B31" w:rsidRPr="00B2455A" w:rsidRDefault="00B2455A" w:rsidP="00183B3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Payment Activity</w:t>
            </w:r>
          </w:p>
        </w:tc>
        <w:tc>
          <w:tcPr>
            <w:tcW w:w="3603" w:type="dxa"/>
          </w:tcPr>
          <w:p w14:paraId="17DE5871" w14:textId="7FA9044D" w:rsidR="00183B31" w:rsidRPr="00B2455A" w:rsidRDefault="00B2455A" w:rsidP="00183B3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 xml:space="preserve">In this activity, the users will be able to add debit/credit cards for the payment. </w:t>
            </w:r>
          </w:p>
        </w:tc>
        <w:tc>
          <w:tcPr>
            <w:tcW w:w="2419" w:type="dxa"/>
          </w:tcPr>
          <w:p w14:paraId="47F3A6D1" w14:textId="13523F9B" w:rsidR="00183B31" w:rsidRPr="00B2455A" w:rsidRDefault="00B2455A" w:rsidP="00183B31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B2455A">
              <w:rPr>
                <w:rFonts w:ascii="Calibri" w:hAnsi="Calibri" w:cs="Calibri"/>
              </w:rPr>
              <w:t>Praneeth</w:t>
            </w:r>
            <w:proofErr w:type="spellEnd"/>
            <w:r w:rsidRPr="00B2455A">
              <w:rPr>
                <w:rFonts w:ascii="Calibri" w:hAnsi="Calibri" w:cs="Calibri"/>
              </w:rPr>
              <w:t xml:space="preserve"> </w:t>
            </w:r>
            <w:r w:rsidRPr="00B2455A">
              <w:rPr>
                <w:rFonts w:ascii="Calibri" w:hAnsi="Calibri" w:cs="Calibri"/>
              </w:rPr>
              <w:t xml:space="preserve">Reddy </w:t>
            </w:r>
            <w:proofErr w:type="spellStart"/>
            <w:r w:rsidRPr="00B2455A">
              <w:rPr>
                <w:rFonts w:ascii="Calibri" w:hAnsi="Calibri" w:cs="Calibri"/>
              </w:rPr>
              <w:t>Kalluri</w:t>
            </w:r>
            <w:proofErr w:type="spellEnd"/>
            <w:r w:rsidRPr="00B2455A">
              <w:rPr>
                <w:rFonts w:ascii="Calibri" w:hAnsi="Calibri" w:cs="Calibri"/>
              </w:rPr>
              <w:t>: 100%</w:t>
            </w:r>
          </w:p>
        </w:tc>
      </w:tr>
      <w:tr w:rsidR="00B2455A" w14:paraId="6613122B" w14:textId="77777777" w:rsidTr="00183B31">
        <w:tc>
          <w:tcPr>
            <w:tcW w:w="1548" w:type="dxa"/>
          </w:tcPr>
          <w:p w14:paraId="0FA204A5" w14:textId="6F824754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Notification</w:t>
            </w:r>
          </w:p>
        </w:tc>
        <w:tc>
          <w:tcPr>
            <w:tcW w:w="3603" w:type="dxa"/>
          </w:tcPr>
          <w:p w14:paraId="5598E8C2" w14:textId="399AEA75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This task sends a confirmation to the user’s registered email.</w:t>
            </w:r>
          </w:p>
        </w:tc>
        <w:tc>
          <w:tcPr>
            <w:tcW w:w="2419" w:type="dxa"/>
          </w:tcPr>
          <w:p w14:paraId="66264ADE" w14:textId="5DB3A006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B2455A">
              <w:rPr>
                <w:rFonts w:ascii="Calibri" w:hAnsi="Calibri" w:cs="Calibri"/>
              </w:rPr>
              <w:t>Praneeth</w:t>
            </w:r>
            <w:proofErr w:type="spellEnd"/>
            <w:r w:rsidRPr="00B2455A">
              <w:rPr>
                <w:rFonts w:ascii="Calibri" w:hAnsi="Calibri" w:cs="Calibri"/>
              </w:rPr>
              <w:t xml:space="preserve"> </w:t>
            </w:r>
            <w:r w:rsidRPr="00B2455A">
              <w:rPr>
                <w:rFonts w:ascii="Calibri" w:hAnsi="Calibri" w:cs="Calibri"/>
              </w:rPr>
              <w:t xml:space="preserve">Reddy </w:t>
            </w:r>
            <w:proofErr w:type="spellStart"/>
            <w:r w:rsidRPr="00B2455A">
              <w:rPr>
                <w:rFonts w:ascii="Calibri" w:hAnsi="Calibri" w:cs="Calibri"/>
              </w:rPr>
              <w:t>Kalluri</w:t>
            </w:r>
            <w:proofErr w:type="spellEnd"/>
            <w:r w:rsidRPr="00B2455A">
              <w:rPr>
                <w:rFonts w:ascii="Calibri" w:hAnsi="Calibri" w:cs="Calibri"/>
              </w:rPr>
              <w:t>: 100%</w:t>
            </w:r>
          </w:p>
        </w:tc>
      </w:tr>
      <w:tr w:rsidR="00B2455A" w14:paraId="7ADF9E66" w14:textId="77777777" w:rsidTr="00183B31">
        <w:tc>
          <w:tcPr>
            <w:tcW w:w="1548" w:type="dxa"/>
          </w:tcPr>
          <w:p w14:paraId="3D708AD5" w14:textId="6128B6E5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Edit and View Profile Activity</w:t>
            </w:r>
          </w:p>
        </w:tc>
        <w:tc>
          <w:tcPr>
            <w:tcW w:w="3603" w:type="dxa"/>
          </w:tcPr>
          <w:p w14:paraId="218AE2B9" w14:textId="7D30A4A4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This activity helps the users to edit their profile.</w:t>
            </w:r>
          </w:p>
        </w:tc>
        <w:tc>
          <w:tcPr>
            <w:tcW w:w="2419" w:type="dxa"/>
          </w:tcPr>
          <w:p w14:paraId="6828A8C6" w14:textId="23BBD0D0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B2455A">
              <w:rPr>
                <w:rFonts w:ascii="Calibri" w:hAnsi="Calibri" w:cs="Calibri"/>
              </w:rPr>
              <w:t>Praneeth</w:t>
            </w:r>
            <w:proofErr w:type="spellEnd"/>
            <w:r w:rsidRPr="00B2455A">
              <w:rPr>
                <w:rFonts w:ascii="Calibri" w:hAnsi="Calibri" w:cs="Calibri"/>
              </w:rPr>
              <w:t xml:space="preserve"> </w:t>
            </w:r>
            <w:r w:rsidRPr="00B2455A">
              <w:rPr>
                <w:rFonts w:ascii="Calibri" w:hAnsi="Calibri" w:cs="Calibri"/>
              </w:rPr>
              <w:t xml:space="preserve">Reddy </w:t>
            </w:r>
            <w:proofErr w:type="spellStart"/>
            <w:r w:rsidRPr="00B2455A">
              <w:rPr>
                <w:rFonts w:ascii="Calibri" w:hAnsi="Calibri" w:cs="Calibri"/>
              </w:rPr>
              <w:t>Kalluri</w:t>
            </w:r>
            <w:proofErr w:type="spellEnd"/>
            <w:r w:rsidRPr="00B2455A">
              <w:rPr>
                <w:rFonts w:ascii="Calibri" w:hAnsi="Calibri" w:cs="Calibri"/>
              </w:rPr>
              <w:t>: 100%</w:t>
            </w:r>
          </w:p>
        </w:tc>
      </w:tr>
      <w:tr w:rsidR="00183B31" w14:paraId="3E577088" w14:textId="77777777" w:rsidTr="00183B31">
        <w:tc>
          <w:tcPr>
            <w:tcW w:w="1548" w:type="dxa"/>
          </w:tcPr>
          <w:p w14:paraId="4538C84C" w14:textId="11404352" w:rsidR="00183B31" w:rsidRPr="00B2455A" w:rsidRDefault="00B2455A" w:rsidP="00183B3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Ticket Activity</w:t>
            </w:r>
          </w:p>
        </w:tc>
        <w:tc>
          <w:tcPr>
            <w:tcW w:w="3603" w:type="dxa"/>
          </w:tcPr>
          <w:p w14:paraId="2E68ECF2" w14:textId="4B8A92E1" w:rsidR="00183B31" w:rsidRPr="00B2455A" w:rsidRDefault="00B2455A" w:rsidP="00183B3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If the payment is successful a ticket is generated in this activity.</w:t>
            </w:r>
          </w:p>
        </w:tc>
        <w:tc>
          <w:tcPr>
            <w:tcW w:w="2419" w:type="dxa"/>
          </w:tcPr>
          <w:p w14:paraId="0A56C886" w14:textId="300F2C8D" w:rsidR="00183B31" w:rsidRPr="00B2455A" w:rsidRDefault="00B2455A" w:rsidP="00183B31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B2455A">
              <w:rPr>
                <w:rFonts w:ascii="Calibri" w:hAnsi="Calibri" w:cs="Calibri"/>
              </w:rPr>
              <w:t>Pranay</w:t>
            </w:r>
            <w:proofErr w:type="spellEnd"/>
            <w:r w:rsidRPr="00B2455A">
              <w:rPr>
                <w:rFonts w:ascii="Calibri" w:hAnsi="Calibri" w:cs="Calibri"/>
              </w:rPr>
              <w:t xml:space="preserve"> </w:t>
            </w:r>
            <w:proofErr w:type="spellStart"/>
            <w:r w:rsidRPr="00B2455A">
              <w:rPr>
                <w:rFonts w:ascii="Calibri" w:hAnsi="Calibri" w:cs="Calibri"/>
              </w:rPr>
              <w:t>Allikanti</w:t>
            </w:r>
            <w:proofErr w:type="spellEnd"/>
            <w:r w:rsidRPr="00B2455A">
              <w:rPr>
                <w:rFonts w:ascii="Calibri" w:hAnsi="Calibri" w:cs="Calibri"/>
              </w:rPr>
              <w:t>: 100%</w:t>
            </w:r>
          </w:p>
        </w:tc>
      </w:tr>
      <w:tr w:rsidR="00B2455A" w14:paraId="78BF65DC" w14:textId="77777777" w:rsidTr="00183B31">
        <w:tc>
          <w:tcPr>
            <w:tcW w:w="1548" w:type="dxa"/>
          </w:tcPr>
          <w:p w14:paraId="357EF352" w14:textId="7F81DEA9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View Movie Timing</w:t>
            </w:r>
          </w:p>
        </w:tc>
        <w:tc>
          <w:tcPr>
            <w:tcW w:w="3603" w:type="dxa"/>
          </w:tcPr>
          <w:p w14:paraId="62494F81" w14:textId="09672F99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This activity helps the users to select dates and times for the show.</w:t>
            </w:r>
          </w:p>
        </w:tc>
        <w:tc>
          <w:tcPr>
            <w:tcW w:w="2419" w:type="dxa"/>
          </w:tcPr>
          <w:p w14:paraId="317BE2FA" w14:textId="465B691D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B2455A">
              <w:rPr>
                <w:rFonts w:ascii="Calibri" w:hAnsi="Calibri" w:cs="Calibri"/>
              </w:rPr>
              <w:t>Pranay</w:t>
            </w:r>
            <w:proofErr w:type="spellEnd"/>
            <w:r w:rsidRPr="00B2455A">
              <w:rPr>
                <w:rFonts w:ascii="Calibri" w:hAnsi="Calibri" w:cs="Calibri"/>
              </w:rPr>
              <w:t xml:space="preserve"> </w:t>
            </w:r>
            <w:proofErr w:type="spellStart"/>
            <w:r w:rsidRPr="00B2455A">
              <w:rPr>
                <w:rFonts w:ascii="Calibri" w:hAnsi="Calibri" w:cs="Calibri"/>
              </w:rPr>
              <w:t>Allikanti</w:t>
            </w:r>
            <w:proofErr w:type="spellEnd"/>
            <w:r w:rsidRPr="00B2455A">
              <w:rPr>
                <w:rFonts w:ascii="Calibri" w:hAnsi="Calibri" w:cs="Calibri"/>
              </w:rPr>
              <w:t>: 100%</w:t>
            </w:r>
          </w:p>
        </w:tc>
      </w:tr>
      <w:tr w:rsidR="00B2455A" w14:paraId="6F828995" w14:textId="77777777" w:rsidTr="00183B31">
        <w:tc>
          <w:tcPr>
            <w:tcW w:w="1548" w:type="dxa"/>
          </w:tcPr>
          <w:p w14:paraId="2431A1AE" w14:textId="7E8573BB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Reminder</w:t>
            </w:r>
          </w:p>
        </w:tc>
        <w:tc>
          <w:tcPr>
            <w:tcW w:w="3603" w:type="dxa"/>
          </w:tcPr>
          <w:p w14:paraId="1F14505A" w14:textId="3AB9B8C1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This activity is used to send notifications to users. For instance, sending a notification to the user two hours before the movie time.</w:t>
            </w:r>
          </w:p>
        </w:tc>
        <w:tc>
          <w:tcPr>
            <w:tcW w:w="2419" w:type="dxa"/>
          </w:tcPr>
          <w:p w14:paraId="695B52C0" w14:textId="3BDC4C96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B2455A">
              <w:rPr>
                <w:rFonts w:ascii="Calibri" w:hAnsi="Calibri" w:cs="Calibri"/>
              </w:rPr>
              <w:t>Pranay</w:t>
            </w:r>
            <w:proofErr w:type="spellEnd"/>
            <w:r w:rsidRPr="00B2455A">
              <w:rPr>
                <w:rFonts w:ascii="Calibri" w:hAnsi="Calibri" w:cs="Calibri"/>
              </w:rPr>
              <w:t xml:space="preserve"> </w:t>
            </w:r>
            <w:proofErr w:type="spellStart"/>
            <w:r w:rsidRPr="00B2455A">
              <w:rPr>
                <w:rFonts w:ascii="Calibri" w:hAnsi="Calibri" w:cs="Calibri"/>
              </w:rPr>
              <w:t>Allikanti</w:t>
            </w:r>
            <w:proofErr w:type="spellEnd"/>
            <w:r w:rsidRPr="00B2455A">
              <w:rPr>
                <w:rFonts w:ascii="Calibri" w:hAnsi="Calibri" w:cs="Calibri"/>
              </w:rPr>
              <w:t>: 100%</w:t>
            </w:r>
          </w:p>
        </w:tc>
      </w:tr>
      <w:tr w:rsidR="00B2455A" w14:paraId="1928B35B" w14:textId="77777777" w:rsidTr="00183B31">
        <w:tc>
          <w:tcPr>
            <w:tcW w:w="1548" w:type="dxa"/>
          </w:tcPr>
          <w:p w14:paraId="07E61EF1" w14:textId="55E22F67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lastRenderedPageBreak/>
              <w:t>C</w:t>
            </w:r>
            <w:r w:rsidRPr="00B2455A">
              <w:rPr>
                <w:rFonts w:ascii="Calibri" w:hAnsi="Calibri" w:cs="Calibri"/>
              </w:rPr>
              <w:t>art M</w:t>
            </w:r>
            <w:r w:rsidRPr="00B2455A">
              <w:rPr>
                <w:rFonts w:ascii="Calibri" w:hAnsi="Calibri" w:cs="Calibri"/>
              </w:rPr>
              <w:t>anagement</w:t>
            </w:r>
            <w:r w:rsidRPr="00B2455A">
              <w:rPr>
                <w:rFonts w:ascii="Calibri" w:hAnsi="Calibri" w:cs="Calibri"/>
              </w:rPr>
              <w:t xml:space="preserve"> </w:t>
            </w:r>
            <w:r w:rsidRPr="00B2455A">
              <w:rPr>
                <w:rFonts w:ascii="Calibri" w:hAnsi="Calibri" w:cs="Calibri"/>
              </w:rPr>
              <w:t>(Add/Delete)</w:t>
            </w:r>
          </w:p>
        </w:tc>
        <w:tc>
          <w:tcPr>
            <w:tcW w:w="3603" w:type="dxa"/>
          </w:tcPr>
          <w:p w14:paraId="223DB65B" w14:textId="6EB41285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This activity helps customers to add movie tickets to the cart and can also delete the movie tickets</w:t>
            </w:r>
          </w:p>
        </w:tc>
        <w:tc>
          <w:tcPr>
            <w:tcW w:w="2419" w:type="dxa"/>
          </w:tcPr>
          <w:p w14:paraId="34897A61" w14:textId="089A90F7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B2455A">
              <w:rPr>
                <w:rFonts w:ascii="Calibri" w:hAnsi="Calibri" w:cs="Calibri"/>
              </w:rPr>
              <w:t>Pavan</w:t>
            </w:r>
            <w:proofErr w:type="spellEnd"/>
            <w:r w:rsidRPr="00B2455A">
              <w:rPr>
                <w:rFonts w:ascii="Calibri" w:hAnsi="Calibri" w:cs="Calibri"/>
              </w:rPr>
              <w:t xml:space="preserve"> Sai Kumar</w:t>
            </w:r>
            <w:r w:rsidRPr="00B2455A">
              <w:rPr>
                <w:rFonts w:ascii="Calibri" w:hAnsi="Calibri" w:cs="Calibri"/>
              </w:rPr>
              <w:t xml:space="preserve"> Reddy</w:t>
            </w:r>
            <w:r w:rsidRPr="00B2455A">
              <w:rPr>
                <w:rFonts w:ascii="Calibri" w:hAnsi="Calibri" w:cs="Calibri"/>
              </w:rPr>
              <w:t xml:space="preserve"> </w:t>
            </w:r>
            <w:proofErr w:type="spellStart"/>
            <w:r w:rsidRPr="00B2455A">
              <w:rPr>
                <w:rFonts w:ascii="Calibri" w:hAnsi="Calibri" w:cs="Calibri"/>
              </w:rPr>
              <w:t>Kamjula</w:t>
            </w:r>
            <w:proofErr w:type="spellEnd"/>
            <w:r w:rsidRPr="00B2455A">
              <w:rPr>
                <w:rFonts w:ascii="Calibri" w:hAnsi="Calibri" w:cs="Calibri"/>
              </w:rPr>
              <w:t>: 100%</w:t>
            </w:r>
          </w:p>
        </w:tc>
      </w:tr>
      <w:tr w:rsidR="00B2455A" w14:paraId="79C28AAF" w14:textId="77777777" w:rsidTr="00183B31">
        <w:tc>
          <w:tcPr>
            <w:tcW w:w="1548" w:type="dxa"/>
          </w:tcPr>
          <w:p w14:paraId="7F77D689" w14:textId="43441F5C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Feedback</w:t>
            </w:r>
          </w:p>
        </w:tc>
        <w:tc>
          <w:tcPr>
            <w:tcW w:w="3603" w:type="dxa"/>
          </w:tcPr>
          <w:p w14:paraId="336E45AC" w14:textId="70485ED7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Customers can provide their feedback with ratings.</w:t>
            </w:r>
          </w:p>
        </w:tc>
        <w:tc>
          <w:tcPr>
            <w:tcW w:w="2419" w:type="dxa"/>
          </w:tcPr>
          <w:p w14:paraId="2873B3B9" w14:textId="649B6A48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B2455A">
              <w:rPr>
                <w:rFonts w:ascii="Calibri" w:hAnsi="Calibri" w:cs="Calibri"/>
              </w:rPr>
              <w:t>Pavan</w:t>
            </w:r>
            <w:proofErr w:type="spellEnd"/>
            <w:r w:rsidRPr="00B2455A">
              <w:rPr>
                <w:rFonts w:ascii="Calibri" w:hAnsi="Calibri" w:cs="Calibri"/>
              </w:rPr>
              <w:t xml:space="preserve"> Sai Kumar Reddy </w:t>
            </w:r>
            <w:proofErr w:type="spellStart"/>
            <w:r w:rsidRPr="00B2455A">
              <w:rPr>
                <w:rFonts w:ascii="Calibri" w:hAnsi="Calibri" w:cs="Calibri"/>
              </w:rPr>
              <w:t>Kamjula</w:t>
            </w:r>
            <w:proofErr w:type="spellEnd"/>
            <w:r w:rsidRPr="00B2455A">
              <w:rPr>
                <w:rFonts w:ascii="Calibri" w:hAnsi="Calibri" w:cs="Calibri"/>
              </w:rPr>
              <w:t>: 100%</w:t>
            </w:r>
          </w:p>
        </w:tc>
      </w:tr>
      <w:tr w:rsidR="00B2455A" w14:paraId="03494E11" w14:textId="77777777" w:rsidTr="00183B31">
        <w:tc>
          <w:tcPr>
            <w:tcW w:w="1548" w:type="dxa"/>
          </w:tcPr>
          <w:p w14:paraId="5B28D9BD" w14:textId="05246733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Search/F</w:t>
            </w:r>
            <w:r w:rsidRPr="00B2455A">
              <w:rPr>
                <w:rFonts w:ascii="Calibri" w:hAnsi="Calibri" w:cs="Calibri"/>
              </w:rPr>
              <w:t>ilter in the Home A</w:t>
            </w:r>
            <w:r w:rsidRPr="00B2455A">
              <w:rPr>
                <w:rFonts w:ascii="Calibri" w:hAnsi="Calibri" w:cs="Calibri"/>
              </w:rPr>
              <w:t>ctivity</w:t>
            </w:r>
          </w:p>
        </w:tc>
        <w:tc>
          <w:tcPr>
            <w:tcW w:w="3603" w:type="dxa"/>
          </w:tcPr>
          <w:p w14:paraId="49361E7F" w14:textId="06771F1D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 xml:space="preserve">The customers are provided with a search </w:t>
            </w:r>
            <w:r w:rsidRPr="00B2455A">
              <w:rPr>
                <w:rFonts w:ascii="Calibri" w:hAnsi="Calibri" w:cs="Calibri"/>
              </w:rPr>
              <w:t>bar</w:t>
            </w:r>
            <w:r w:rsidRPr="00B2455A">
              <w:rPr>
                <w:rFonts w:ascii="Calibri" w:hAnsi="Calibri" w:cs="Calibri"/>
              </w:rPr>
              <w:t xml:space="preserve"> where they can search for movies according to location, movie, and theatre preferences</w:t>
            </w:r>
          </w:p>
        </w:tc>
        <w:tc>
          <w:tcPr>
            <w:tcW w:w="2419" w:type="dxa"/>
          </w:tcPr>
          <w:p w14:paraId="3C3CCB20" w14:textId="2414FABA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 xml:space="preserve">Chaitanya </w:t>
            </w:r>
            <w:proofErr w:type="spellStart"/>
            <w:r w:rsidRPr="00B2455A">
              <w:rPr>
                <w:rFonts w:ascii="Calibri" w:hAnsi="Calibri" w:cs="Calibri"/>
              </w:rPr>
              <w:t>Poppuri</w:t>
            </w:r>
            <w:proofErr w:type="spellEnd"/>
            <w:r w:rsidRPr="00B2455A">
              <w:rPr>
                <w:rFonts w:ascii="Calibri" w:hAnsi="Calibri" w:cs="Calibri"/>
              </w:rPr>
              <w:t>:</w:t>
            </w:r>
            <w:r w:rsidRPr="00B2455A">
              <w:rPr>
                <w:rFonts w:ascii="Calibri" w:hAnsi="Calibri" w:cs="Calibri"/>
              </w:rPr>
              <w:t xml:space="preserve"> 100%</w:t>
            </w:r>
          </w:p>
        </w:tc>
      </w:tr>
      <w:tr w:rsidR="00B2455A" w14:paraId="72E227F7" w14:textId="77777777" w:rsidTr="00183B31">
        <w:tc>
          <w:tcPr>
            <w:tcW w:w="1548" w:type="dxa"/>
          </w:tcPr>
          <w:p w14:paraId="58B8AD30" w14:textId="69241741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FAQ Page</w:t>
            </w:r>
          </w:p>
        </w:tc>
        <w:tc>
          <w:tcPr>
            <w:tcW w:w="3603" w:type="dxa"/>
          </w:tcPr>
          <w:p w14:paraId="3FD8E986" w14:textId="3808610D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Customers are provided with a section of frequently asked questions in the application. They can email or text for their queries.</w:t>
            </w:r>
          </w:p>
        </w:tc>
        <w:tc>
          <w:tcPr>
            <w:tcW w:w="2419" w:type="dxa"/>
          </w:tcPr>
          <w:p w14:paraId="7F838069" w14:textId="57C459FB" w:rsidR="00B2455A" w:rsidRPr="00B2455A" w:rsidRDefault="00B2455A" w:rsidP="00B2455A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 xml:space="preserve">Chaitanya </w:t>
            </w:r>
            <w:proofErr w:type="spellStart"/>
            <w:r w:rsidRPr="00B2455A">
              <w:rPr>
                <w:rFonts w:ascii="Calibri" w:hAnsi="Calibri" w:cs="Calibri"/>
              </w:rPr>
              <w:t>Poppuri</w:t>
            </w:r>
            <w:proofErr w:type="spellEnd"/>
            <w:r w:rsidRPr="00B2455A">
              <w:rPr>
                <w:rFonts w:ascii="Calibri" w:hAnsi="Calibri" w:cs="Calibri"/>
              </w:rPr>
              <w:t>: 100%</w:t>
            </w:r>
          </w:p>
        </w:tc>
      </w:tr>
      <w:tr w:rsidR="00183B31" w14:paraId="487992A7" w14:textId="77777777" w:rsidTr="00183B31">
        <w:trPr>
          <w:trHeight w:val="2177"/>
        </w:trPr>
        <w:tc>
          <w:tcPr>
            <w:tcW w:w="1548" w:type="dxa"/>
          </w:tcPr>
          <w:p w14:paraId="7774875C" w14:textId="4F466EB0" w:rsidR="00183B31" w:rsidRPr="00B2455A" w:rsidRDefault="00183B31" w:rsidP="00183B31">
            <w:pPr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Live Chat</w:t>
            </w:r>
          </w:p>
        </w:tc>
        <w:tc>
          <w:tcPr>
            <w:tcW w:w="3603" w:type="dxa"/>
          </w:tcPr>
          <w:p w14:paraId="4C79C543" w14:textId="60A27B2F" w:rsidR="00183B31" w:rsidRPr="00B2455A" w:rsidRDefault="00B2455A" w:rsidP="00183B3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>Live chat is bi-directional communication between customer and application backend team</w:t>
            </w:r>
            <w:r w:rsidRPr="00B2455A">
              <w:rPr>
                <w:rFonts w:ascii="Calibri" w:hAnsi="Calibri" w:cs="Calibri"/>
              </w:rPr>
              <w:t xml:space="preserve">. </w:t>
            </w:r>
          </w:p>
        </w:tc>
        <w:tc>
          <w:tcPr>
            <w:tcW w:w="2419" w:type="dxa"/>
          </w:tcPr>
          <w:p w14:paraId="07B9FB41" w14:textId="7AEBE3EC" w:rsidR="00183B31" w:rsidRPr="00B2455A" w:rsidRDefault="00183B31" w:rsidP="00183B3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 xml:space="preserve">Chaitanya </w:t>
            </w:r>
            <w:proofErr w:type="spellStart"/>
            <w:r w:rsidRPr="00B2455A">
              <w:rPr>
                <w:rFonts w:ascii="Calibri" w:hAnsi="Calibri" w:cs="Calibri"/>
              </w:rPr>
              <w:t>Poppuri</w:t>
            </w:r>
            <w:proofErr w:type="spellEnd"/>
            <w:r w:rsidRPr="00B2455A">
              <w:rPr>
                <w:rFonts w:ascii="Calibri" w:hAnsi="Calibri" w:cs="Calibri"/>
              </w:rPr>
              <w:t xml:space="preserve">: 100% </w:t>
            </w:r>
          </w:p>
          <w:p w14:paraId="43E6AEC8" w14:textId="77777777" w:rsidR="00183B31" w:rsidRPr="00B2455A" w:rsidRDefault="00183B31" w:rsidP="00183B31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B2455A">
              <w:rPr>
                <w:rFonts w:ascii="Calibri" w:hAnsi="Calibri" w:cs="Calibri"/>
              </w:rPr>
              <w:t>Pavan</w:t>
            </w:r>
            <w:proofErr w:type="spellEnd"/>
            <w:r w:rsidRPr="00B2455A">
              <w:rPr>
                <w:rFonts w:ascii="Calibri" w:hAnsi="Calibri" w:cs="Calibri"/>
              </w:rPr>
              <w:t xml:space="preserve"> Sai Kumar </w:t>
            </w:r>
            <w:proofErr w:type="spellStart"/>
            <w:r w:rsidRPr="00B2455A">
              <w:rPr>
                <w:rFonts w:ascii="Calibri" w:hAnsi="Calibri" w:cs="Calibri"/>
              </w:rPr>
              <w:t>Kamjula</w:t>
            </w:r>
            <w:proofErr w:type="spellEnd"/>
            <w:r w:rsidRPr="00B2455A">
              <w:rPr>
                <w:rFonts w:ascii="Calibri" w:hAnsi="Calibri" w:cs="Calibri"/>
              </w:rPr>
              <w:t>: 30%</w:t>
            </w:r>
          </w:p>
          <w:p w14:paraId="76918A75" w14:textId="663D71E0" w:rsidR="00183B31" w:rsidRPr="00B2455A" w:rsidRDefault="00183B31" w:rsidP="00183B3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B2455A">
              <w:rPr>
                <w:rFonts w:ascii="Calibri" w:hAnsi="Calibri" w:cs="Calibri"/>
              </w:rPr>
              <w:t xml:space="preserve">Sai Naveen Bhargava </w:t>
            </w:r>
            <w:proofErr w:type="spellStart"/>
            <w:r w:rsidRPr="00B2455A">
              <w:rPr>
                <w:rFonts w:ascii="Calibri" w:hAnsi="Calibri" w:cs="Calibri"/>
              </w:rPr>
              <w:t>Gajavalli</w:t>
            </w:r>
            <w:proofErr w:type="spellEnd"/>
            <w:r w:rsidRPr="00B2455A">
              <w:rPr>
                <w:rFonts w:ascii="Calibri" w:hAnsi="Calibri" w:cs="Calibri"/>
              </w:rPr>
              <w:t>: 40%</w:t>
            </w:r>
          </w:p>
        </w:tc>
      </w:tr>
    </w:tbl>
    <w:p w14:paraId="09393312" w14:textId="77777777" w:rsidR="00361689" w:rsidRDefault="00361689" w:rsidP="00361689">
      <w:pPr>
        <w:pStyle w:val="ListParagraph"/>
      </w:pPr>
    </w:p>
    <w:sectPr w:rsidR="00361689" w:rsidSect="002C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F1707"/>
    <w:multiLevelType w:val="hybridMultilevel"/>
    <w:tmpl w:val="8FE0F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61570"/>
    <w:multiLevelType w:val="hybridMultilevel"/>
    <w:tmpl w:val="67F8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ytDSzNDEzNTYxMTBU0lEKTi0uzszPAykwrAUAor9A8CwAAAA="/>
  </w:docVars>
  <w:rsids>
    <w:rsidRoot w:val="00E93B6F"/>
    <w:rsid w:val="00183B31"/>
    <w:rsid w:val="002C4809"/>
    <w:rsid w:val="00361689"/>
    <w:rsid w:val="004E27F6"/>
    <w:rsid w:val="00522A40"/>
    <w:rsid w:val="005B6551"/>
    <w:rsid w:val="006017C2"/>
    <w:rsid w:val="006407E0"/>
    <w:rsid w:val="006A1EC0"/>
    <w:rsid w:val="00A04581"/>
    <w:rsid w:val="00B2455A"/>
    <w:rsid w:val="00C6563C"/>
    <w:rsid w:val="00D35944"/>
    <w:rsid w:val="00E93B6F"/>
    <w:rsid w:val="00ED5923"/>
    <w:rsid w:val="00FD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01744"/>
  <w14:defaultImageDpi w14:val="300"/>
  <w15:docId w15:val="{A2CC99DD-C530-4E42-BC62-4C75B589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689"/>
    <w:pPr>
      <w:ind w:left="720"/>
      <w:contextualSpacing/>
    </w:pPr>
  </w:style>
  <w:style w:type="table" w:styleId="TableGrid">
    <w:name w:val="Table Grid"/>
    <w:basedOn w:val="TableNormal"/>
    <w:uiPriority w:val="59"/>
    <w:rsid w:val="00361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Jerry</dc:creator>
  <cp:keywords/>
  <dc:description/>
  <cp:lastModifiedBy>Bobbilla,Saiprasad</cp:lastModifiedBy>
  <cp:revision>6</cp:revision>
  <dcterms:created xsi:type="dcterms:W3CDTF">2020-08-30T22:18:00Z</dcterms:created>
  <dcterms:modified xsi:type="dcterms:W3CDTF">2020-08-30T22:57:00Z</dcterms:modified>
</cp:coreProperties>
</file>