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Анасатсия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Проделать последовательность действий, описанных в задание к лабораторной работе</w:t>
      </w:r>
      <w:r>
        <w:t xml:space="preserve"> </w:t>
      </w:r>
      <w:r>
        <w:t xml:space="preserve">[1]</w:t>
      </w:r>
      <w:r>
        <w:t xml:space="preserve"> </w:t>
      </w:r>
      <w:r>
        <w:t xml:space="preserve">: поработать на практике с расширенными атрибутами «а» и «i».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расширенные атрибуты, с которыми мне предстоит работать – это a и i.</w:t>
      </w:r>
    </w:p>
    <w:p>
      <w:pPr>
        <w:pStyle w:val="BodyText"/>
      </w:pPr>
      <w:r>
        <w:t xml:space="preserve">a – файл с установленным атрибутом «a» можно открыть только в режиме добавления для записи. Только суперпользователь или процесс, обладающий возможностью CAP_LINUX_IMMUTABLE, может установить или очистить этот атрибут.</w:t>
      </w:r>
      <w:r>
        <w:t xml:space="preserve"> </w:t>
      </w:r>
      <w:r>
        <w:t xml:space="preserve">i – 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атрибут.</w:t>
      </w:r>
      <w:r>
        <w:t xml:space="preserve"> </w:t>
      </w:r>
      <w:r>
        <w:t xml:space="preserve">Так, есть ещё атрибуты, которые можно усноваить - это f, c, s, u, d, e и т.д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Стоит отметить, что атрибуты «c», «s» и «u» не поддерживаются файловыми системами ext2, ext3 и ext4, как это реализовано в текущих основных ядрах Linux. Установка атрибутов «a» и «i» не повлияет на возможность записи в уже существующие файловые дескрипторы.</w:t>
      </w:r>
    </w:p>
    <w:p>
      <w:pPr>
        <w:pStyle w:val="BodyText"/>
      </w:pPr>
      <w:r>
        <w:t xml:space="preserve">Что касается команд, которые работают с атрибутами - основных их две:</w:t>
      </w:r>
    </w:p>
    <w:p>
      <w:pPr>
        <w:numPr>
          <w:ilvl w:val="0"/>
          <w:numId w:val="1001"/>
        </w:numPr>
        <w:pStyle w:val="Compact"/>
      </w:pPr>
      <w:r>
        <w:t xml:space="preserve">chattr изменяет атрибуты файлов в файловой системе Linux. Оператор «+» вызывает добавление выбранных атрибутов к существующим атрибутам файлов; «-» заставляет их удалить; и «=» делает их единственными атрибутами файлов.</w:t>
      </w:r>
    </w:p>
    <w:p>
      <w:pPr>
        <w:numPr>
          <w:ilvl w:val="0"/>
          <w:numId w:val="1001"/>
        </w:numPr>
        <w:pStyle w:val="Compact"/>
      </w:pPr>
      <w:r>
        <w:t xml:space="preserve">lsattr перечисляет атрибуты файлов в файловой системе Linux.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 имени пользователя guest1 определите расширенные атрибуты файла file1 командой lsattr /home/guest/dir1/file1 (рис. ??).</w:t>
      </w:r>
    </w:p>
    <w:p>
      <w:pPr>
        <w:numPr>
          <w:ilvl w:val="0"/>
          <w:numId w:val="1002"/>
        </w:numPr>
      </w:pPr>
      <w:r>
        <w:t xml:space="preserve">Установите командой chmod 600 file1 на файл file1 права, разрешающие чтение и запись для владельца файла (рис. ??).</w:t>
      </w:r>
    </w:p>
    <w:p>
      <w:pPr>
        <w:numPr>
          <w:ilvl w:val="0"/>
          <w:numId w:val="1002"/>
        </w:numPr>
      </w:pPr>
      <w:r>
        <w:t xml:space="preserve">Попробовала установить на файл /home/guest/dir1/file1 расширенный атрибут a от имени пользователя guest1 командой chattr +a /home/guest1/dir1/file1</w:t>
      </w:r>
      <w:r>
        <w:t xml:space="preserve"> </w:t>
      </w:r>
      <w:r>
        <w:t xml:space="preserve">В ответ получила отказ от выполнения операции (рис. ??).</w:t>
      </w:r>
    </w:p>
    <w:p>
      <w:pPr>
        <w:pStyle w:val="CaptionedFigure"/>
      </w:pPr>
      <w:r>
        <w:drawing>
          <wp:inline>
            <wp:extent cx="4800600" cy="876514"/>
            <wp:effectExtent b="0" l="0" r="0" t="0"/>
            <wp:docPr descr="Просмотр расширенных атрибутов и поптка их изменен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расширенных атрибутов и поптка их изменения</w:t>
      </w:r>
    </w:p>
    <w:p>
      <w:pPr>
        <w:numPr>
          <w:ilvl w:val="0"/>
          <w:numId w:val="1003"/>
        </w:numPr>
      </w:pPr>
      <w:r>
        <w:t xml:space="preserve">Повысила свои права с помощью команды su. И через суперпользователя попробовала установить расширенный атрибут a на файл /home/guest/dir1/file1 командой chattr +a /home/guest/dir1/file1 (рис. ??).</w:t>
      </w:r>
    </w:p>
    <w:p>
      <w:pPr>
        <w:numPr>
          <w:ilvl w:val="0"/>
          <w:numId w:val="1003"/>
        </w:numPr>
      </w:pPr>
      <w:r>
        <w:t xml:space="preserve">От пользователя guest1 проверьте правильность установления атрибута:</w:t>
      </w:r>
      <w:r>
        <w:t xml:space="preserve"> </w:t>
      </w:r>
      <w:r>
        <w:t xml:space="preserve">lsattr /home/guest/dir1/file1 (рис. ??).</w:t>
      </w:r>
    </w:p>
    <w:p>
      <w:pPr>
        <w:pStyle w:val="CaptionedFigure"/>
      </w:pPr>
      <w:r>
        <w:drawing>
          <wp:inline>
            <wp:extent cx="4800600" cy="1431451"/>
            <wp:effectExtent b="0" l="0" r="0" t="0"/>
            <wp:docPr descr="Добавление атрибута а и проверк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3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атрибута а и проверка</w:t>
      </w:r>
    </w:p>
    <w:p>
      <w:pPr>
        <w:numPr>
          <w:ilvl w:val="0"/>
          <w:numId w:val="1004"/>
        </w:numPr>
        <w:pStyle w:val="Compact"/>
      </w:pPr>
      <w:r>
        <w:t xml:space="preserve">Выполнила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выполнила чтение файла file1 командой cat /home/guest/dir1/file1, но у меня не получилось, поэтому я перешла и посмотрела файл командой cat file1. Слово test было успешно записано в file1 (рис. ??).</w:t>
      </w:r>
    </w:p>
    <w:p>
      <w:pPr>
        <w:pStyle w:val="CaptionedFigure"/>
      </w:pPr>
      <w:r>
        <w:drawing>
          <wp:inline>
            <wp:extent cx="4800600" cy="1721954"/>
            <wp:effectExtent b="0" l="0" r="0" t="0"/>
            <wp:docPr descr="Запись в файл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Попробовала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/home/guest/dirl/file1, это действие было запрещено. Далее попробовала переименовать и удалить файл, а также сменить права командой chmod – на что тоже получила отказ в действии (рис. ??).</w:t>
      </w:r>
    </w:p>
    <w:p>
      <w:pPr>
        <w:pStyle w:val="CaptionedFigure"/>
      </w:pPr>
      <w:r>
        <w:drawing>
          <wp:inline>
            <wp:extent cx="4800600" cy="1384473"/>
            <wp:effectExtent b="0" l="0" r="0" t="0"/>
            <wp:docPr descr="Попытки удалить, переименовать файл, изменить его прав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Попытки удалить, переименовать файл, изменить его права</w:t>
      </w:r>
    </w:p>
    <w:p>
      <w:pPr>
        <w:numPr>
          <w:ilvl w:val="0"/>
          <w:numId w:val="1006"/>
        </w:numPr>
        <w:pStyle w:val="Compact"/>
      </w:pPr>
      <w:r>
        <w:t xml:space="preserve">Далее сняла расширенный атрибут a с файла /home/guest1/dirl/file1 от имени суперпользователя командой chattr -a /home/guest/dir1/file1. И повторила попытки переименовать и удалить файл (рис. ??).</w:t>
      </w:r>
    </w:p>
    <w:p>
      <w:pPr>
        <w:pStyle w:val="CaptionedFigure"/>
      </w:pPr>
      <w:r>
        <w:drawing>
          <wp:inline>
            <wp:extent cx="4800600" cy="1968785"/>
            <wp:effectExtent b="0" l="0" r="0" t="0"/>
            <wp:docPr descr="Попытки удалить, переименовать файл, изменить его права после снятия атрибу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6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Попытки удалить, переименовать файл, изменить его права после снятия атрибута</w:t>
      </w:r>
    </w:p>
    <w:p>
      <w:pPr>
        <w:numPr>
          <w:ilvl w:val="0"/>
          <w:numId w:val="1007"/>
        </w:numPr>
        <w:pStyle w:val="Compact"/>
      </w:pPr>
      <w:r>
        <w:t xml:space="preserve">Повторила действия по шагам, заменив атрибут «a» атрибутом «i». (рис. ??).</w:t>
      </w:r>
    </w:p>
    <w:p>
      <w:pPr>
        <w:pStyle w:val="CaptionedFigure"/>
      </w:pPr>
      <w:r>
        <w:drawing>
          <wp:inline>
            <wp:extent cx="4800600" cy="1968785"/>
            <wp:effectExtent b="0" l="0" r="0" t="0"/>
            <wp:docPr descr="Процесс выполнения шагов с атрибутом i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6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выполнения шагов с атрибутом i</w:t>
      </w:r>
    </w:p>
    <w:p>
      <w:pPr>
        <w:pStyle w:val="BodyText"/>
      </w:pPr>
      <w:r>
        <w:t xml:space="preserve">Мне не удалось ни записать в файл, ни удалить его, ни переименовать, лишь после снятия атрибута всё заработало. Это произошло потому, что 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Опробовала действие на практике расширенных атрибутов «а» и «i». Только суперпользователь может установить или очистить этот атрибут.</w:t>
      </w:r>
    </w:p>
    <w:bookmarkEnd w:id="41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3" w:name="ref-bib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4. Дискреционное разграничение прав в Linux. Расширенные атрибуты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https://esystem.rudn.ru/pluginfile.php/2090415/mod_resource/content/3/004-lab_discret_extattr.pdf</w:t>
        </w:r>
      </w:hyperlink>
      <w:r>
        <w:t xml:space="preserve">.</w:t>
      </w:r>
    </w:p>
    <w:bookmarkEnd w:id="43"/>
    <w:bookmarkStart w:id="45" w:name="ref-bib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Атрибуты файлов в Linux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44">
        <w:r>
          <w:rPr>
            <w:rStyle w:val="Hyperlink"/>
          </w:rPr>
          <w:t xml:space="preserve">https://zalinux.ru/?p=6440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2" Target="https://esystem.rudn.ru/pluginfile.php/2090415/mod_resource/content/3/004-lab_discret_extattr.pdf" TargetMode="External" /><Relationship Type="http://schemas.openxmlformats.org/officeDocument/2006/relationships/hyperlink" Id="rId44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2090415/mod_resource/content/3/004-lab_discret_extattr.pdf" TargetMode="External" /><Relationship Type="http://schemas.openxmlformats.org/officeDocument/2006/relationships/hyperlink" Id="rId44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Кекишева Анасатсия Дмитриевна</dc:creator>
  <dc:language>ru-RU</dc:language>
  <cp:keywords/>
  <dcterms:created xsi:type="dcterms:W3CDTF">2023-09-22T16:02:16Z</dcterms:created>
  <dcterms:modified xsi:type="dcterms:W3CDTF">2023-09-22T16:02:16Z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