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2DF27" w14:textId="48FF80EB" w:rsidR="009766C6" w:rsidRPr="009766C6" w:rsidRDefault="009766C6" w:rsidP="009766C6">
      <w:r w:rsidRPr="009766C6">
        <w:rPr>
          <w:b/>
          <w:bCs/>
        </w:rPr>
        <w:t>Part 8 – Progress Expectations &amp; Interpreting Check-In Results</w:t>
      </w:r>
    </w:p>
    <w:p w14:paraId="0537B097" w14:textId="77777777" w:rsidR="009766C6" w:rsidRPr="009766C6" w:rsidRDefault="00000000" w:rsidP="009766C6">
      <w:r>
        <w:pict w14:anchorId="236FBBBE">
          <v:rect id="_x0000_i1025" style="width:0;height:1.5pt" o:hralign="center" o:hrstd="t" o:hr="t" fillcolor="#a0a0a0" stroked="f"/>
        </w:pict>
      </w:r>
    </w:p>
    <w:p w14:paraId="447E4707" w14:textId="77777777" w:rsidR="009766C6" w:rsidRPr="009766C6" w:rsidRDefault="009766C6" w:rsidP="009766C6">
      <w:pPr>
        <w:rPr>
          <w:b/>
          <w:bCs/>
        </w:rPr>
      </w:pPr>
      <w:r w:rsidRPr="009766C6">
        <w:rPr>
          <w:b/>
          <w:bCs/>
        </w:rPr>
        <w:t>Key Takeaways</w:t>
      </w:r>
    </w:p>
    <w:p w14:paraId="3B77BDE5" w14:textId="77777777" w:rsidR="009766C6" w:rsidRPr="009766C6" w:rsidRDefault="009766C6" w:rsidP="009766C6">
      <w:pPr>
        <w:numPr>
          <w:ilvl w:val="0"/>
          <w:numId w:val="1"/>
        </w:numPr>
      </w:pPr>
      <w:r w:rsidRPr="009766C6">
        <w:rPr>
          <w:b/>
          <w:bCs/>
        </w:rPr>
        <w:t>Progress takes time</w:t>
      </w:r>
      <w:r w:rsidRPr="009766C6">
        <w:t>—fat loss is not always visible week to week.</w:t>
      </w:r>
    </w:p>
    <w:p w14:paraId="7BBCD8AC" w14:textId="77777777" w:rsidR="009766C6" w:rsidRPr="009766C6" w:rsidRDefault="009766C6" w:rsidP="009766C6">
      <w:pPr>
        <w:numPr>
          <w:ilvl w:val="0"/>
          <w:numId w:val="1"/>
        </w:numPr>
      </w:pPr>
      <w:r w:rsidRPr="009766C6">
        <w:t xml:space="preserve">Expect </w:t>
      </w:r>
      <w:r w:rsidRPr="009766C6">
        <w:rPr>
          <w:b/>
          <w:bCs/>
        </w:rPr>
        <w:t>weight fluctuations</w:t>
      </w:r>
      <w:r w:rsidRPr="009766C6">
        <w:t xml:space="preserve"> due to water retention, sodium, hormonal cycles, and training.</w:t>
      </w:r>
    </w:p>
    <w:p w14:paraId="16D14090" w14:textId="77777777" w:rsidR="009766C6" w:rsidRPr="009766C6" w:rsidRDefault="009766C6" w:rsidP="009766C6">
      <w:pPr>
        <w:numPr>
          <w:ilvl w:val="0"/>
          <w:numId w:val="1"/>
        </w:numPr>
      </w:pPr>
      <w:r w:rsidRPr="009766C6">
        <w:t>Girth and body fat % changes happen more slowly but provide a clearer picture of fat loss.</w:t>
      </w:r>
    </w:p>
    <w:p w14:paraId="74A69460" w14:textId="77777777" w:rsidR="009766C6" w:rsidRPr="009766C6" w:rsidRDefault="009766C6" w:rsidP="009766C6">
      <w:pPr>
        <w:numPr>
          <w:ilvl w:val="0"/>
          <w:numId w:val="1"/>
        </w:numPr>
      </w:pPr>
      <w:r w:rsidRPr="009766C6">
        <w:t xml:space="preserve">Learn to recognize </w:t>
      </w:r>
      <w:r w:rsidRPr="009766C6">
        <w:rPr>
          <w:b/>
          <w:bCs/>
        </w:rPr>
        <w:t>subjective wins</w:t>
      </w:r>
      <w:r w:rsidRPr="009766C6">
        <w:t xml:space="preserve"> like better energy, improved mood, and looser clothes.</w:t>
      </w:r>
    </w:p>
    <w:p w14:paraId="35970C54" w14:textId="77777777" w:rsidR="009766C6" w:rsidRPr="009766C6" w:rsidRDefault="009766C6" w:rsidP="009766C6">
      <w:pPr>
        <w:numPr>
          <w:ilvl w:val="0"/>
          <w:numId w:val="1"/>
        </w:numPr>
      </w:pPr>
      <w:r w:rsidRPr="009766C6">
        <w:t>Knowing what to expect helps you avoid premature changes or quitting a plan that’s working.</w:t>
      </w:r>
    </w:p>
    <w:p w14:paraId="7EC0CA41" w14:textId="77777777" w:rsidR="009766C6" w:rsidRPr="009766C6" w:rsidRDefault="00000000" w:rsidP="009766C6">
      <w:r>
        <w:pict w14:anchorId="108229CE">
          <v:rect id="_x0000_i1026" style="width:0;height:1.5pt" o:hralign="center" o:hrstd="t" o:hr="t" fillcolor="#a0a0a0" stroked="f"/>
        </w:pict>
      </w:r>
    </w:p>
    <w:p w14:paraId="451C145A" w14:textId="77777777" w:rsidR="009766C6" w:rsidRPr="009766C6" w:rsidRDefault="009766C6" w:rsidP="009766C6">
      <w:pPr>
        <w:rPr>
          <w:b/>
          <w:bCs/>
        </w:rPr>
      </w:pPr>
      <w:r w:rsidRPr="009766C6">
        <w:rPr>
          <w:b/>
          <w:bCs/>
        </w:rPr>
        <w:t>Action Steps</w:t>
      </w:r>
    </w:p>
    <w:p w14:paraId="61459A88" w14:textId="77777777" w:rsidR="009766C6" w:rsidRPr="009766C6" w:rsidRDefault="009766C6" w:rsidP="009766C6">
      <w:pPr>
        <w:numPr>
          <w:ilvl w:val="0"/>
          <w:numId w:val="2"/>
        </w:numPr>
      </w:pPr>
      <w:r w:rsidRPr="009766C6">
        <w:rPr>
          <w:b/>
          <w:bCs/>
        </w:rPr>
        <w:t>Know What’s Normal</w:t>
      </w:r>
    </w:p>
    <w:p w14:paraId="46464B71" w14:textId="77777777" w:rsidR="009766C6" w:rsidRPr="009766C6" w:rsidRDefault="009766C6" w:rsidP="009766C6">
      <w:pPr>
        <w:numPr>
          <w:ilvl w:val="1"/>
          <w:numId w:val="2"/>
        </w:numPr>
      </w:pPr>
      <w:r w:rsidRPr="009766C6">
        <w:t xml:space="preserve">Weight can fluctuate 1–4 </w:t>
      </w:r>
      <w:proofErr w:type="spellStart"/>
      <w:r w:rsidRPr="009766C6">
        <w:t>lbs</w:t>
      </w:r>
      <w:proofErr w:type="spellEnd"/>
      <w:r w:rsidRPr="009766C6">
        <w:t xml:space="preserve"> daily</w:t>
      </w:r>
    </w:p>
    <w:p w14:paraId="11C90772" w14:textId="77777777" w:rsidR="009766C6" w:rsidRPr="009766C6" w:rsidRDefault="009766C6" w:rsidP="009766C6">
      <w:pPr>
        <w:numPr>
          <w:ilvl w:val="1"/>
          <w:numId w:val="2"/>
        </w:numPr>
      </w:pPr>
      <w:r w:rsidRPr="009766C6">
        <w:t>Fast drops in Week 1 are often water, not fat</w:t>
      </w:r>
    </w:p>
    <w:p w14:paraId="682F4846" w14:textId="77777777" w:rsidR="009766C6" w:rsidRPr="009766C6" w:rsidRDefault="009766C6" w:rsidP="009766C6">
      <w:pPr>
        <w:numPr>
          <w:ilvl w:val="1"/>
          <w:numId w:val="2"/>
        </w:numPr>
      </w:pPr>
      <w:r w:rsidRPr="009766C6">
        <w:t>Sustainable fat loss: ~0.4–0.8% of bodyweight/week</w:t>
      </w:r>
    </w:p>
    <w:p w14:paraId="78F4978B" w14:textId="77777777" w:rsidR="009766C6" w:rsidRPr="009766C6" w:rsidRDefault="009766C6" w:rsidP="009766C6">
      <w:pPr>
        <w:numPr>
          <w:ilvl w:val="0"/>
          <w:numId w:val="2"/>
        </w:numPr>
      </w:pPr>
      <w:r w:rsidRPr="009766C6">
        <w:rPr>
          <w:b/>
          <w:bCs/>
        </w:rPr>
        <w:t>Use These Progress Benchmarks</w:t>
      </w:r>
    </w:p>
    <w:p w14:paraId="5A66A1D6" w14:textId="76A4A5F6" w:rsidR="009766C6" w:rsidRPr="009766C6" w:rsidRDefault="009766C6" w:rsidP="009766C6">
      <w:pPr>
        <w:numPr>
          <w:ilvl w:val="1"/>
          <w:numId w:val="2"/>
        </w:numPr>
      </w:pPr>
      <w:r w:rsidRPr="009766C6">
        <w:t>Weight loss (weekly)</w:t>
      </w:r>
      <w:r w:rsidR="00CB2152">
        <w:t xml:space="preserve"> based on different starting weights</w:t>
      </w:r>
      <w:r w:rsidRPr="009766C6">
        <w:t>:</w:t>
      </w:r>
    </w:p>
    <w:p w14:paraId="2E5B6FC7" w14:textId="77777777" w:rsidR="009766C6" w:rsidRPr="009766C6" w:rsidRDefault="009766C6" w:rsidP="009766C6">
      <w:pPr>
        <w:numPr>
          <w:ilvl w:val="2"/>
          <w:numId w:val="2"/>
        </w:numPr>
      </w:pPr>
      <w:r w:rsidRPr="009766C6">
        <w:t xml:space="preserve">250 </w:t>
      </w:r>
      <w:proofErr w:type="spellStart"/>
      <w:r w:rsidRPr="009766C6">
        <w:t>lbs</w:t>
      </w:r>
      <w:proofErr w:type="spellEnd"/>
      <w:r w:rsidRPr="009766C6">
        <w:t xml:space="preserve">: 1–2 </w:t>
      </w:r>
      <w:proofErr w:type="spellStart"/>
      <w:r w:rsidRPr="009766C6">
        <w:t>lbs</w:t>
      </w:r>
      <w:proofErr w:type="spellEnd"/>
      <w:r w:rsidRPr="009766C6">
        <w:t>/week</w:t>
      </w:r>
    </w:p>
    <w:p w14:paraId="04DBE164" w14:textId="77777777" w:rsidR="009766C6" w:rsidRPr="009766C6" w:rsidRDefault="009766C6" w:rsidP="009766C6">
      <w:pPr>
        <w:numPr>
          <w:ilvl w:val="2"/>
          <w:numId w:val="2"/>
        </w:numPr>
      </w:pPr>
      <w:r w:rsidRPr="009766C6">
        <w:t xml:space="preserve">200 </w:t>
      </w:r>
      <w:proofErr w:type="spellStart"/>
      <w:r w:rsidRPr="009766C6">
        <w:t>lbs</w:t>
      </w:r>
      <w:proofErr w:type="spellEnd"/>
      <w:r w:rsidRPr="009766C6">
        <w:t xml:space="preserve">: 0.8–1.6 </w:t>
      </w:r>
      <w:proofErr w:type="spellStart"/>
      <w:r w:rsidRPr="009766C6">
        <w:t>lbs</w:t>
      </w:r>
      <w:proofErr w:type="spellEnd"/>
      <w:r w:rsidRPr="009766C6">
        <w:t>/week</w:t>
      </w:r>
    </w:p>
    <w:p w14:paraId="0262605F" w14:textId="77777777" w:rsidR="009766C6" w:rsidRPr="009766C6" w:rsidRDefault="009766C6" w:rsidP="009766C6">
      <w:pPr>
        <w:numPr>
          <w:ilvl w:val="2"/>
          <w:numId w:val="2"/>
        </w:numPr>
      </w:pPr>
      <w:r w:rsidRPr="009766C6">
        <w:t xml:space="preserve">150 </w:t>
      </w:r>
      <w:proofErr w:type="spellStart"/>
      <w:r w:rsidRPr="009766C6">
        <w:t>lbs</w:t>
      </w:r>
      <w:proofErr w:type="spellEnd"/>
      <w:r w:rsidRPr="009766C6">
        <w:t xml:space="preserve">: 0.6–1.2 </w:t>
      </w:r>
      <w:proofErr w:type="spellStart"/>
      <w:r w:rsidRPr="009766C6">
        <w:t>lbs</w:t>
      </w:r>
      <w:proofErr w:type="spellEnd"/>
      <w:r w:rsidRPr="009766C6">
        <w:t>/week</w:t>
      </w:r>
    </w:p>
    <w:p w14:paraId="1317C1FB" w14:textId="77777777" w:rsidR="009766C6" w:rsidRPr="009766C6" w:rsidRDefault="009766C6" w:rsidP="009766C6">
      <w:pPr>
        <w:numPr>
          <w:ilvl w:val="1"/>
          <w:numId w:val="2"/>
        </w:numPr>
      </w:pPr>
      <w:r w:rsidRPr="009766C6">
        <w:t>Body fat % loss (monthly): 0.5–1.5% is normal</w:t>
      </w:r>
    </w:p>
    <w:p w14:paraId="117966C5" w14:textId="77777777" w:rsidR="009766C6" w:rsidRPr="009766C6" w:rsidRDefault="009766C6" w:rsidP="009766C6">
      <w:pPr>
        <w:numPr>
          <w:ilvl w:val="1"/>
          <w:numId w:val="2"/>
        </w:numPr>
      </w:pPr>
      <w:r w:rsidRPr="009766C6">
        <w:t>Girth changes (monthly):</w:t>
      </w:r>
    </w:p>
    <w:p w14:paraId="796860F7" w14:textId="77777777" w:rsidR="009766C6" w:rsidRPr="009766C6" w:rsidRDefault="009766C6" w:rsidP="009766C6">
      <w:pPr>
        <w:numPr>
          <w:ilvl w:val="2"/>
          <w:numId w:val="2"/>
        </w:numPr>
      </w:pPr>
      <w:r w:rsidRPr="009766C6">
        <w:t>Waist: 1–2 inches</w:t>
      </w:r>
    </w:p>
    <w:p w14:paraId="345CD5EC" w14:textId="77777777" w:rsidR="009766C6" w:rsidRPr="009766C6" w:rsidRDefault="009766C6" w:rsidP="009766C6">
      <w:pPr>
        <w:numPr>
          <w:ilvl w:val="2"/>
          <w:numId w:val="2"/>
        </w:numPr>
      </w:pPr>
      <w:r w:rsidRPr="009766C6">
        <w:t>Hips: 0.5–1.5 inches</w:t>
      </w:r>
    </w:p>
    <w:p w14:paraId="688791AE" w14:textId="77777777" w:rsidR="009766C6" w:rsidRPr="009766C6" w:rsidRDefault="009766C6" w:rsidP="009766C6">
      <w:pPr>
        <w:numPr>
          <w:ilvl w:val="0"/>
          <w:numId w:val="2"/>
        </w:numPr>
      </w:pPr>
      <w:r w:rsidRPr="009766C6">
        <w:rPr>
          <w:b/>
          <w:bCs/>
        </w:rPr>
        <w:lastRenderedPageBreak/>
        <w:t>Track and Compare Consistently</w:t>
      </w:r>
    </w:p>
    <w:p w14:paraId="33EC9CF9" w14:textId="77777777" w:rsidR="009766C6" w:rsidRPr="009766C6" w:rsidRDefault="009766C6" w:rsidP="009766C6">
      <w:pPr>
        <w:numPr>
          <w:ilvl w:val="1"/>
          <w:numId w:val="2"/>
        </w:numPr>
      </w:pPr>
      <w:r w:rsidRPr="009766C6">
        <w:t>Log all measurements on the same day/time each week</w:t>
      </w:r>
    </w:p>
    <w:p w14:paraId="174ED15B" w14:textId="77777777" w:rsidR="009766C6" w:rsidRPr="009766C6" w:rsidRDefault="009766C6" w:rsidP="009766C6">
      <w:pPr>
        <w:numPr>
          <w:ilvl w:val="1"/>
          <w:numId w:val="2"/>
        </w:numPr>
      </w:pPr>
      <w:r w:rsidRPr="009766C6">
        <w:t>Look for trends over 2–4 weeks, not just 1 week</w:t>
      </w:r>
    </w:p>
    <w:p w14:paraId="45C23BD1" w14:textId="77777777" w:rsidR="009766C6" w:rsidRPr="009766C6" w:rsidRDefault="009766C6" w:rsidP="009766C6">
      <w:pPr>
        <w:numPr>
          <w:ilvl w:val="0"/>
          <w:numId w:val="2"/>
        </w:numPr>
      </w:pPr>
      <w:r w:rsidRPr="009766C6">
        <w:rPr>
          <w:b/>
          <w:bCs/>
        </w:rPr>
        <w:t>Apply the 5 Rules of Progress Check-In</w:t>
      </w:r>
    </w:p>
    <w:p w14:paraId="477D9DC3" w14:textId="77777777" w:rsidR="009766C6" w:rsidRPr="009766C6" w:rsidRDefault="009766C6" w:rsidP="009766C6">
      <w:pPr>
        <w:numPr>
          <w:ilvl w:val="1"/>
          <w:numId w:val="2"/>
        </w:numPr>
      </w:pPr>
      <w:r w:rsidRPr="009766C6">
        <w:t>All 3 measurements dropping = Stay the course</w:t>
      </w:r>
    </w:p>
    <w:p w14:paraId="391A1DB4" w14:textId="77777777" w:rsidR="009766C6" w:rsidRPr="009766C6" w:rsidRDefault="009766C6" w:rsidP="009766C6">
      <w:pPr>
        <w:numPr>
          <w:ilvl w:val="1"/>
          <w:numId w:val="2"/>
        </w:numPr>
      </w:pPr>
      <w:r w:rsidRPr="009766C6">
        <w:t>Weight dropping but no change in girths = Be patient</w:t>
      </w:r>
    </w:p>
    <w:p w14:paraId="39F25064" w14:textId="77777777" w:rsidR="009766C6" w:rsidRPr="009766C6" w:rsidRDefault="009766C6" w:rsidP="009766C6">
      <w:pPr>
        <w:numPr>
          <w:ilvl w:val="1"/>
          <w:numId w:val="2"/>
        </w:numPr>
      </w:pPr>
      <w:r w:rsidRPr="009766C6">
        <w:t>Waist shrinking but weight increasing = Likely muscle gain</w:t>
      </w:r>
    </w:p>
    <w:p w14:paraId="2002E98B" w14:textId="77777777" w:rsidR="009766C6" w:rsidRPr="009766C6" w:rsidRDefault="009766C6" w:rsidP="009766C6">
      <w:pPr>
        <w:numPr>
          <w:ilvl w:val="1"/>
          <w:numId w:val="2"/>
        </w:numPr>
      </w:pPr>
      <w:r w:rsidRPr="009766C6">
        <w:t>No data change, but clothes fit better = Still progress</w:t>
      </w:r>
    </w:p>
    <w:p w14:paraId="2AC62B7A" w14:textId="77777777" w:rsidR="009766C6" w:rsidRPr="009766C6" w:rsidRDefault="009766C6" w:rsidP="009766C6">
      <w:pPr>
        <w:numPr>
          <w:ilvl w:val="1"/>
          <w:numId w:val="2"/>
        </w:numPr>
      </w:pPr>
      <w:r w:rsidRPr="009766C6">
        <w:t>2+ weeks of zero change = Possible plateau (revisit Part 9)</w:t>
      </w:r>
    </w:p>
    <w:p w14:paraId="0F7EA0B8" w14:textId="77777777" w:rsidR="009766C6" w:rsidRPr="009766C6" w:rsidRDefault="009766C6" w:rsidP="009766C6">
      <w:pPr>
        <w:numPr>
          <w:ilvl w:val="0"/>
          <w:numId w:val="2"/>
        </w:numPr>
      </w:pPr>
      <w:r w:rsidRPr="009766C6">
        <w:rPr>
          <w:b/>
          <w:bCs/>
        </w:rPr>
        <w:t>Celebrate Subjective Progress</w:t>
      </w:r>
    </w:p>
    <w:p w14:paraId="07E86B91" w14:textId="77777777" w:rsidR="009766C6" w:rsidRPr="009766C6" w:rsidRDefault="009766C6" w:rsidP="009766C6">
      <w:pPr>
        <w:numPr>
          <w:ilvl w:val="1"/>
          <w:numId w:val="2"/>
        </w:numPr>
      </w:pPr>
      <w:r w:rsidRPr="009766C6">
        <w:t>Looser clothing, increased definition, better energy, improved gym performance</w:t>
      </w:r>
    </w:p>
    <w:p w14:paraId="7A736068" w14:textId="77777777" w:rsidR="009766C6" w:rsidRPr="009766C6" w:rsidRDefault="00000000" w:rsidP="009766C6">
      <w:r>
        <w:pict w14:anchorId="6C8A7A7E">
          <v:rect id="_x0000_i1027" style="width:0;height:1.5pt" o:hralign="center" o:hrstd="t" o:hr="t" fillcolor="#a0a0a0" stroked="f"/>
        </w:pict>
      </w:r>
    </w:p>
    <w:p w14:paraId="3746619B" w14:textId="77777777" w:rsidR="009766C6" w:rsidRPr="009766C6" w:rsidRDefault="009766C6" w:rsidP="009766C6">
      <w:pPr>
        <w:rPr>
          <w:b/>
          <w:bCs/>
        </w:rPr>
      </w:pPr>
      <w:r w:rsidRPr="009766C6">
        <w:rPr>
          <w:b/>
          <w:bCs/>
        </w:rPr>
        <w:t>Common Mistakes to Avoid</w:t>
      </w:r>
    </w:p>
    <w:p w14:paraId="221B3979" w14:textId="77777777" w:rsidR="009766C6" w:rsidRPr="009766C6" w:rsidRDefault="009766C6" w:rsidP="009766C6">
      <w:pPr>
        <w:numPr>
          <w:ilvl w:val="0"/>
          <w:numId w:val="3"/>
        </w:numPr>
      </w:pPr>
      <w:r w:rsidRPr="009766C6">
        <w:t>Expecting linear progress week to week</w:t>
      </w:r>
    </w:p>
    <w:p w14:paraId="09789959" w14:textId="77777777" w:rsidR="009766C6" w:rsidRPr="009766C6" w:rsidRDefault="009766C6" w:rsidP="009766C6">
      <w:pPr>
        <w:numPr>
          <w:ilvl w:val="0"/>
          <w:numId w:val="3"/>
        </w:numPr>
      </w:pPr>
      <w:r w:rsidRPr="009766C6">
        <w:t>Ignoring positive changes that don’t show up on the scale</w:t>
      </w:r>
    </w:p>
    <w:p w14:paraId="729F9C42" w14:textId="77777777" w:rsidR="009766C6" w:rsidRPr="009766C6" w:rsidRDefault="009766C6" w:rsidP="009766C6">
      <w:pPr>
        <w:numPr>
          <w:ilvl w:val="0"/>
          <w:numId w:val="3"/>
        </w:numPr>
      </w:pPr>
      <w:r w:rsidRPr="009766C6">
        <w:t>Making changes to your plan too soon</w:t>
      </w:r>
    </w:p>
    <w:p w14:paraId="703A8144" w14:textId="77777777" w:rsidR="009766C6" w:rsidRPr="009766C6" w:rsidRDefault="00000000" w:rsidP="009766C6">
      <w:r>
        <w:pict w14:anchorId="178A343E">
          <v:rect id="_x0000_i1028" style="width:0;height:1.5pt" o:hralign="center" o:hrstd="t" o:hr="t" fillcolor="#a0a0a0" stroked="f"/>
        </w:pict>
      </w:r>
    </w:p>
    <w:p w14:paraId="6FD766D2" w14:textId="53B0C78C" w:rsidR="009766C6" w:rsidRPr="009766C6" w:rsidRDefault="009766C6" w:rsidP="00CB2152">
      <w:pPr>
        <w:rPr>
          <w:b/>
          <w:bCs/>
        </w:rPr>
      </w:pPr>
      <w:r w:rsidRPr="009766C6">
        <w:rPr>
          <w:b/>
          <w:bCs/>
        </w:rPr>
        <w:t>Related Resources</w:t>
      </w:r>
    </w:p>
    <w:p w14:paraId="4CDEAC57" w14:textId="3BD20A48" w:rsidR="001754DB" w:rsidRDefault="009766C6" w:rsidP="001754DB">
      <w:pPr>
        <w:numPr>
          <w:ilvl w:val="0"/>
          <w:numId w:val="4"/>
        </w:numPr>
      </w:pPr>
      <w:r w:rsidRPr="009766C6">
        <w:rPr>
          <w:rFonts w:ascii="Segoe UI Emoji" w:hAnsi="Segoe UI Emoji" w:cs="Segoe UI Emoji"/>
        </w:rPr>
        <w:t>🔗</w:t>
      </w:r>
      <w:r w:rsidRPr="009766C6">
        <w:t xml:space="preserve"> </w:t>
      </w:r>
      <w:hyperlink r:id="rId5" w:history="1">
        <w:r w:rsidRPr="009766C6">
          <w:rPr>
            <w:rStyle w:val="Hyperlink"/>
          </w:rPr>
          <w:t>InBody Blog on Weight Fluctuations</w:t>
        </w:r>
      </w:hyperlink>
    </w:p>
    <w:p w14:paraId="6BC0E2A5" w14:textId="1BF97A89" w:rsidR="001754DB" w:rsidRDefault="001754DB" w:rsidP="001754DB">
      <w:r>
        <w:pict w14:anchorId="28B61142">
          <v:rect id="_x0000_i1029" style="width:0;height:1.5pt" o:hralign="center" o:bullet="t" o:hrstd="t" o:hr="t" fillcolor="#a0a0a0" stroked="f"/>
        </w:pict>
      </w:r>
    </w:p>
    <w:p w14:paraId="0CAB0376" w14:textId="33230E5E" w:rsidR="00FB1990" w:rsidRPr="001754DB" w:rsidRDefault="001754DB">
      <w:pPr>
        <w:rPr>
          <w:b/>
          <w:bCs/>
        </w:rPr>
      </w:pPr>
      <w:r w:rsidRPr="001754DB">
        <w:rPr>
          <w:b/>
          <w:bCs/>
        </w:rPr>
        <w:t xml:space="preserve">Video Timestamps </w:t>
      </w:r>
    </w:p>
    <w:p w14:paraId="2F2A5C6D" w14:textId="77777777" w:rsidR="001754DB" w:rsidRDefault="001754DB">
      <w:r w:rsidRPr="001754DB">
        <w:t xml:space="preserve">00:00 Introduction: What Changes to Expect and Interpreting the Data </w:t>
      </w:r>
    </w:p>
    <w:p w14:paraId="38874FE6" w14:textId="77777777" w:rsidR="001754DB" w:rsidRDefault="001754DB">
      <w:r w:rsidRPr="001754DB">
        <w:t xml:space="preserve">01:02 Daily Weight Fluctuations - Explained </w:t>
      </w:r>
    </w:p>
    <w:p w14:paraId="39E2685D" w14:textId="77777777" w:rsidR="001754DB" w:rsidRDefault="001754DB">
      <w:r w:rsidRPr="001754DB">
        <w:t xml:space="preserve">01:56 Weight Loss Expectation </w:t>
      </w:r>
    </w:p>
    <w:p w14:paraId="1F303993" w14:textId="77777777" w:rsidR="001754DB" w:rsidRDefault="001754DB">
      <w:r w:rsidRPr="001754DB">
        <w:t xml:space="preserve">02:45 Factors Influencing Changes in Girth Measurements </w:t>
      </w:r>
    </w:p>
    <w:p w14:paraId="3FFD3282" w14:textId="77777777" w:rsidR="001754DB" w:rsidRDefault="001754DB">
      <w:r w:rsidRPr="001754DB">
        <w:lastRenderedPageBreak/>
        <w:t xml:space="preserve">03:31 Expectation for Changes in Girth Measurements </w:t>
      </w:r>
    </w:p>
    <w:p w14:paraId="3D30B4B1" w14:textId="77777777" w:rsidR="001754DB" w:rsidRDefault="001754DB">
      <w:r w:rsidRPr="001754DB">
        <w:t xml:space="preserve">03:55 Body Fat Percentage Loss Expectation </w:t>
      </w:r>
    </w:p>
    <w:p w14:paraId="1C2071FF" w14:textId="77777777" w:rsidR="001754DB" w:rsidRDefault="001754DB">
      <w:r w:rsidRPr="001754DB">
        <w:t xml:space="preserve">04:23 Guidelines for Body Fat Measurement Through BIA </w:t>
      </w:r>
    </w:p>
    <w:p w14:paraId="6337A4F2" w14:textId="77777777" w:rsidR="001754DB" w:rsidRDefault="001754DB">
      <w:r w:rsidRPr="001754DB">
        <w:t xml:space="preserve">05:10 Importance of Subjective Markers of Progress </w:t>
      </w:r>
    </w:p>
    <w:p w14:paraId="21855793" w14:textId="77777777" w:rsidR="001754DB" w:rsidRDefault="001754DB">
      <w:r w:rsidRPr="001754DB">
        <w:t xml:space="preserve">06:14 Importance of Knowing How to Interpret Check-In Results </w:t>
      </w:r>
    </w:p>
    <w:p w14:paraId="4CE98CAA" w14:textId="77777777" w:rsidR="001754DB" w:rsidRDefault="001754DB">
      <w:r w:rsidRPr="001754DB">
        <w:t xml:space="preserve">07:14 Rule #1: All Three Measurements Are Going Down—Even Slightly = Stay the Course 07:45 Rule#2: Your Weight Is Dropping but Girth Measurements Are Stagnant = Stick to the Plan </w:t>
      </w:r>
    </w:p>
    <w:p w14:paraId="6DBABFA1" w14:textId="77777777" w:rsidR="001754DB" w:rsidRDefault="001754DB">
      <w:r w:rsidRPr="001754DB">
        <w:t xml:space="preserve">08:25 Rule #3: Waist Measurement Drops But Weight or Hip Measurements Stay the Same—or Even Go Up Slightly = That’s Still Progress </w:t>
      </w:r>
    </w:p>
    <w:p w14:paraId="7F43CEDC" w14:textId="77777777" w:rsidR="001754DB" w:rsidRDefault="001754DB">
      <w:r w:rsidRPr="001754DB">
        <w:t xml:space="preserve">10:07 Rule #4: No Change in Measurements, but Clothes Fit Getter, You Look Leaner, or You Feel Getter = Keep Going </w:t>
      </w:r>
    </w:p>
    <w:p w14:paraId="2AAC6613" w14:textId="30567142" w:rsidR="001754DB" w:rsidRDefault="001754DB">
      <w:r w:rsidRPr="001754DB">
        <w:t>11:15 Rule #5: Two Consecutive Weeks With No Change in Measurements and No Visible Improvements = Plateau</w:t>
      </w:r>
    </w:p>
    <w:sectPr w:rsidR="00175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82D27"/>
    <w:multiLevelType w:val="multilevel"/>
    <w:tmpl w:val="B90C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85531"/>
    <w:multiLevelType w:val="multilevel"/>
    <w:tmpl w:val="159E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3D35A4"/>
    <w:multiLevelType w:val="multilevel"/>
    <w:tmpl w:val="1200C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E773AA"/>
    <w:multiLevelType w:val="multilevel"/>
    <w:tmpl w:val="395C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296786">
    <w:abstractNumId w:val="1"/>
  </w:num>
  <w:num w:numId="2" w16cid:durableId="418870995">
    <w:abstractNumId w:val="2"/>
  </w:num>
  <w:num w:numId="3" w16cid:durableId="448740463">
    <w:abstractNumId w:val="0"/>
  </w:num>
  <w:num w:numId="4" w16cid:durableId="78017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C6"/>
    <w:rsid w:val="001754DB"/>
    <w:rsid w:val="00356F87"/>
    <w:rsid w:val="006A1C11"/>
    <w:rsid w:val="009766C6"/>
    <w:rsid w:val="00984889"/>
    <w:rsid w:val="00993639"/>
    <w:rsid w:val="00A24FBF"/>
    <w:rsid w:val="00CB2152"/>
    <w:rsid w:val="00E57D95"/>
    <w:rsid w:val="00E64140"/>
    <w:rsid w:val="00FB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BC06E"/>
  <w15:chartTrackingRefBased/>
  <w15:docId w15:val="{AB74ED9D-A80C-43E9-8B56-550B7A80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6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6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6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6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6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66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6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215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81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bodyusa.com/blogs/inbodyblog/why-does-my-weight-fluctuate-day-to-d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Adkins</dc:creator>
  <cp:keywords/>
  <dc:description/>
  <cp:lastModifiedBy>Mark Adkins</cp:lastModifiedBy>
  <cp:revision>3</cp:revision>
  <dcterms:created xsi:type="dcterms:W3CDTF">2025-06-13T06:22:00Z</dcterms:created>
  <dcterms:modified xsi:type="dcterms:W3CDTF">2025-06-16T15:59:00Z</dcterms:modified>
</cp:coreProperties>
</file>