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3A1349" w14:textId="7D1DBD04" w:rsidR="00F41B33" w:rsidRDefault="005C322F" w:rsidP="000069F9">
      <w:pPr>
        <w:pStyle w:val="Titel"/>
      </w:pPr>
      <w:r w:rsidRPr="000069F9">
        <mc:AlternateContent>
          <mc:Choice Requires="wps">
            <w:drawing>
              <wp:anchor distT="0" distB="0" distL="114300" distR="114300" simplePos="0" relativeHeight="251659264" behindDoc="0" locked="0" layoutInCell="1" allowOverlap="1" wp14:anchorId="0DC8FC5E" wp14:editId="0B797F45">
                <wp:simplePos x="0" y="0"/>
                <wp:positionH relativeFrom="column">
                  <wp:posOffset>2872105</wp:posOffset>
                </wp:positionH>
                <wp:positionV relativeFrom="paragraph">
                  <wp:posOffset>-74295</wp:posOffset>
                </wp:positionV>
                <wp:extent cx="3615690" cy="1403985"/>
                <wp:effectExtent l="0" t="0" r="22860" b="11430"/>
                <wp:wrapSquare wrapText="bothSides"/>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5690" cy="1403985"/>
                        </a:xfrm>
                        <a:prstGeom prst="rect">
                          <a:avLst/>
                        </a:prstGeom>
                        <a:solidFill>
                          <a:srgbClr val="FFFFFF"/>
                        </a:solidFill>
                        <a:ln w="9525">
                          <a:solidFill>
                            <a:srgbClr val="000000"/>
                          </a:solidFill>
                          <a:miter lim="800000"/>
                          <a:headEnd/>
                          <a:tailEnd/>
                        </a:ln>
                      </wps:spPr>
                      <wps:txbx>
                        <w:txbxContent>
                          <w:p w14:paraId="5F4FCC57" w14:textId="77777777" w:rsidR="005C322F" w:rsidRDefault="005C322F" w:rsidP="005C322F">
                            <w:pPr>
                              <w:pStyle w:val="Zusatztitel"/>
                            </w:pPr>
                            <w:r>
                              <w:t>Lernziele</w:t>
                            </w:r>
                          </w:p>
                          <w:p w14:paraId="3DBBFC0A" w14:textId="77777777" w:rsidR="00000000" w:rsidRPr="0093145A" w:rsidRDefault="00044218" w:rsidP="00044218">
                            <w:pPr>
                              <w:pStyle w:val="Lernziel"/>
                            </w:pPr>
                            <w:r>
                              <w:rPr>
                                <w:lang w:val="de-DE"/>
                              </w:rPr>
                              <w:t>Skizzieren und beschriften Sie</w:t>
                            </w:r>
                            <w:r w:rsidR="00000000" w:rsidRPr="0093145A">
                              <w:rPr>
                                <w:lang w:val="de-DE"/>
                              </w:rPr>
                              <w:t xml:space="preserve"> den Aufbau einer Bakterienzelle mit Namen und Funktion</w:t>
                            </w:r>
                          </w:p>
                          <w:p w14:paraId="6FC0DC1A" w14:textId="77777777" w:rsidR="00000000" w:rsidRPr="0093145A" w:rsidRDefault="00044218" w:rsidP="00044218">
                            <w:pPr>
                              <w:pStyle w:val="Lernziel"/>
                            </w:pPr>
                            <w:r>
                              <w:rPr>
                                <w:lang w:val="de-DE"/>
                              </w:rPr>
                              <w:t xml:space="preserve">Erläutern Sie, wieso </w:t>
                            </w:r>
                            <w:r w:rsidR="00000000" w:rsidRPr="0093145A">
                              <w:rPr>
                                <w:lang w:val="de-DE"/>
                              </w:rPr>
                              <w:t>Antibiotika nur gegen Bakterien und nicht gegen Viren wirken</w:t>
                            </w:r>
                          </w:p>
                          <w:p w14:paraId="135F1B9F" w14:textId="38E9CA6B" w:rsidR="005C322F" w:rsidRDefault="00044218" w:rsidP="00044218">
                            <w:pPr>
                              <w:pStyle w:val="Lernziel"/>
                            </w:pPr>
                            <w:r>
                              <w:rPr>
                                <w:lang w:val="de-DE"/>
                              </w:rPr>
                              <w:t xml:space="preserve">Erklären Sie, </w:t>
                            </w:r>
                            <w:r w:rsidR="00000000" w:rsidRPr="0093145A">
                              <w:rPr>
                                <w:lang w:val="de-DE"/>
                              </w:rPr>
                              <w:t xml:space="preserve">wie Bakterien resistent gegenüber Antibiotika werden und wieso das heutzutage häufiger geschieht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DC8FC5E" id="_x0000_t202" coordsize="21600,21600" o:spt="202" path="m,l,21600r21600,l21600,xe">
                <v:stroke joinstyle="miter"/>
                <v:path gradientshapeok="t" o:connecttype="rect"/>
              </v:shapetype>
              <v:shape id="Textfeld 2" o:spid="_x0000_s1026" type="#_x0000_t202" style="position:absolute;margin-left:226.15pt;margin-top:-5.85pt;width:284.7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">
                <v:textbox style="mso-fit-shape-to-text:t">
                  <w:txbxContent>
                    <w:p w14:paraId="5F4FCC57" w14:textId="77777777" w:rsidR="005C322F" w:rsidRDefault="005C322F" w:rsidP="005C322F">
                      <w:pPr>
                        <w:pStyle w:val="Zusatztitel"/>
                      </w:pPr>
                      <w:r>
                        <w:t>Lernziele</w:t>
                      </w:r>
                    </w:p>
                    <w:p w14:paraId="3DBBFC0A" w14:textId="77777777" w:rsidR="00000000" w:rsidRPr="0093145A" w:rsidRDefault="00044218" w:rsidP="00044218">
                      <w:pPr>
                        <w:pStyle w:val="Lernziel"/>
                      </w:pPr>
                      <w:r>
                        <w:rPr>
                          <w:lang w:val="de-DE"/>
                        </w:rPr>
                        <w:t>Skizzieren und beschriften Sie</w:t>
                      </w:r>
                      <w:r w:rsidR="00000000" w:rsidRPr="0093145A">
                        <w:rPr>
                          <w:lang w:val="de-DE"/>
                        </w:rPr>
                        <w:t xml:space="preserve"> den Aufbau einer Bakterienzelle mit Namen und Funktion</w:t>
                      </w:r>
                    </w:p>
                    <w:p w14:paraId="6FC0DC1A" w14:textId="77777777" w:rsidR="00000000" w:rsidRPr="0093145A" w:rsidRDefault="00044218" w:rsidP="00044218">
                      <w:pPr>
                        <w:pStyle w:val="Lernziel"/>
                      </w:pPr>
                      <w:r>
                        <w:rPr>
                          <w:lang w:val="de-DE"/>
                        </w:rPr>
                        <w:t xml:space="preserve">Erläutern Sie, wieso </w:t>
                      </w:r>
                      <w:r w:rsidR="00000000" w:rsidRPr="0093145A">
                        <w:rPr>
                          <w:lang w:val="de-DE"/>
                        </w:rPr>
                        <w:t>Antibiotika nur gegen Bakterien und nicht gegen Viren wirken</w:t>
                      </w:r>
                    </w:p>
                    <w:p w14:paraId="135F1B9F" w14:textId="38E9CA6B" w:rsidR="005C322F" w:rsidRDefault="00044218" w:rsidP="00044218">
                      <w:pPr>
                        <w:pStyle w:val="Lernziel"/>
                      </w:pPr>
                      <w:r>
                        <w:rPr>
                          <w:lang w:val="de-DE"/>
                        </w:rPr>
                        <w:t xml:space="preserve">Erklären Sie, </w:t>
                      </w:r>
                      <w:r w:rsidR="00000000" w:rsidRPr="0093145A">
                        <w:rPr>
                          <w:lang w:val="de-DE"/>
                        </w:rPr>
                        <w:t xml:space="preserve">wie Bakterien resistent gegenüber Antibiotika werden und wieso das heutzutage häufiger geschieht </w:t>
                      </w:r>
                    </w:p>
                  </w:txbxContent>
                </v:textbox>
                <w10:wrap type="square"/>
              </v:shape>
            </w:pict>
          </mc:Fallback>
        </mc:AlternateContent>
      </w:r>
      <w:r w:rsidR="00245115">
        <w:t>Bakterien</w:t>
      </w:r>
    </w:p>
    <w:p w14:paraId="4376C876" w14:textId="77777777" w:rsidR="00044218" w:rsidRPr="00044218" w:rsidRDefault="00044218" w:rsidP="00044218">
      <w:pPr>
        <w:rPr>
          <w:lang w:eastAsia="de-CH"/>
        </w:rPr>
      </w:pPr>
    </w:p>
    <w:p w14:paraId="081F81FA" w14:textId="775FA059" w:rsidR="00E22AE6" w:rsidRDefault="00A85EFA" w:rsidP="00E22AE6">
      <w:pPr>
        <w:pStyle w:val="berschrift1"/>
      </w:pPr>
      <w:r>
        <w:t>Grösse von Bakterien</w:t>
      </w:r>
    </w:p>
    <w:p w14:paraId="2184FAA1" w14:textId="427F2A09" w:rsidR="001B4B2D" w:rsidRPr="001B4B2D" w:rsidRDefault="00A85EFA" w:rsidP="001B4B2D">
      <w:pPr>
        <w:rPr>
          <w:lang w:eastAsia="de-CH"/>
        </w:rPr>
      </w:pPr>
      <w:r>
        <w:rPr>
          <w:noProof/>
          <w:lang w:eastAsia="de-CH"/>
        </w:rPr>
        <w:drawing>
          <wp:inline distT="0" distB="0" distL="0" distR="0" wp14:anchorId="66E49702" wp14:editId="2A976A3F">
            <wp:extent cx="6473825" cy="2479675"/>
            <wp:effectExtent l="0" t="0" r="3175" b="0"/>
            <wp:docPr id="3096326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3825" cy="2479675"/>
                    </a:xfrm>
                    <a:prstGeom prst="rect">
                      <a:avLst/>
                    </a:prstGeom>
                    <a:noFill/>
                    <a:ln>
                      <a:noFill/>
                    </a:ln>
                  </pic:spPr>
                </pic:pic>
              </a:graphicData>
            </a:graphic>
          </wp:inline>
        </w:drawing>
      </w:r>
    </w:p>
    <w:p w14:paraId="2D8FC1D7" w14:textId="77777777" w:rsidR="00E22AE6" w:rsidRDefault="00E22AE6" w:rsidP="00E22AE6">
      <w:pPr>
        <w:jc w:val="center"/>
      </w:pPr>
      <w:r>
        <w:rPr>
          <w:noProof/>
          <w:lang w:eastAsia="de-CH"/>
        </w:rPr>
        <w:drawing>
          <wp:inline distT="0" distB="0" distL="0" distR="0" wp14:anchorId="68898736" wp14:editId="7F1520F1">
            <wp:extent cx="2070182" cy="1708150"/>
            <wp:effectExtent l="0" t="0" r="6350" b="6350"/>
            <wp:docPr id="7" name="Grafik 7" descr="C:\Users\Daniel\AppData\Local\Microsoft\Windows\INetCache\Content.Word\cell comparison (Campbell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niel\AppData\Local\Microsoft\Windows\INetCache\Content.Word\cell comparison (Campbell 8).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70182" cy="1708150"/>
                    </a:xfrm>
                    <a:prstGeom prst="rect">
                      <a:avLst/>
                    </a:prstGeom>
                    <a:noFill/>
                    <a:ln>
                      <a:noFill/>
                    </a:ln>
                  </pic:spPr>
                </pic:pic>
              </a:graphicData>
            </a:graphic>
          </wp:inline>
        </w:drawing>
      </w:r>
    </w:p>
    <w:p w14:paraId="7F0C11DE" w14:textId="77777777" w:rsidR="00E22AE6" w:rsidRDefault="00E22AE6" w:rsidP="00E22AE6">
      <w:pPr>
        <w:pStyle w:val="berschrift1"/>
      </w:pPr>
      <w:r>
        <w:t>Die Bakterienzelle</w:t>
      </w:r>
    </w:p>
    <w:p w14:paraId="0D167DC5" w14:textId="77777777" w:rsidR="00E22AE6" w:rsidRDefault="00E22AE6" w:rsidP="00E22AE6">
      <w:pPr>
        <w:rPr>
          <w:lang w:eastAsia="de-CH"/>
        </w:rPr>
      </w:pPr>
      <w:r>
        <w:rPr>
          <w:lang w:eastAsia="de-CH"/>
        </w:rPr>
        <w:t>Nicht alle Bakterien haben alle abgebildeten Strukturen.</w:t>
      </w:r>
    </w:p>
    <w:p w14:paraId="32E39575" w14:textId="77777777" w:rsidR="00E22AE6" w:rsidRDefault="00E22AE6" w:rsidP="00E22AE6">
      <w:pPr>
        <w:rPr>
          <w:lang w:eastAsia="de-CH"/>
        </w:rPr>
      </w:pPr>
      <w:r>
        <w:rPr>
          <w:noProof/>
          <w:lang w:eastAsia="de-CH"/>
        </w:rPr>
        <w:drawing>
          <wp:anchor distT="0" distB="0" distL="114300" distR="114300" simplePos="0" relativeHeight="251661312" behindDoc="0" locked="0" layoutInCell="1" allowOverlap="1" wp14:anchorId="689DC731" wp14:editId="5582EC74">
            <wp:simplePos x="0" y="0"/>
            <wp:positionH relativeFrom="column">
              <wp:posOffset>2578100</wp:posOffset>
            </wp:positionH>
            <wp:positionV relativeFrom="paragraph">
              <wp:posOffset>300808</wp:posOffset>
            </wp:positionV>
            <wp:extent cx="3970020" cy="2167255"/>
            <wp:effectExtent l="0" t="0" r="0" b="4445"/>
            <wp:wrapSquare wrapText="bothSides"/>
            <wp:docPr id="663164167" name="Grafik 1" descr="Ein Bild, das Kinderkunst, Zeichnung, Wirbellose, Kuns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64167" name="Grafik 1" descr="Ein Bild, das Kinderkunst, Zeichnung, Wirbellose, Kunst enthält.&#10;&#10;Automatisch generierte Beschreibu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70020" cy="21672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E96765" w14:textId="77777777" w:rsidR="00E22AE6" w:rsidRDefault="00E22AE6" w:rsidP="00E22AE6">
      <w:pPr>
        <w:pStyle w:val="KleinerText"/>
        <w:numPr>
          <w:ilvl w:val="0"/>
          <w:numId w:val="2"/>
        </w:numPr>
        <w:ind w:left="426"/>
        <w:rPr>
          <w:lang w:eastAsia="de-CH"/>
        </w:rPr>
      </w:pPr>
      <w:r>
        <w:rPr>
          <w:lang w:eastAsia="de-CH"/>
        </w:rPr>
        <w:t>Kapsel: geleeartige Aussenhülle</w:t>
      </w:r>
    </w:p>
    <w:p w14:paraId="183068E2" w14:textId="77777777" w:rsidR="00E22AE6" w:rsidRDefault="00E22AE6" w:rsidP="00E22AE6">
      <w:pPr>
        <w:pStyle w:val="KleinerText"/>
        <w:numPr>
          <w:ilvl w:val="0"/>
          <w:numId w:val="2"/>
        </w:numPr>
        <w:ind w:left="426"/>
        <w:rPr>
          <w:lang w:eastAsia="de-CH"/>
        </w:rPr>
      </w:pPr>
      <w:r>
        <w:rPr>
          <w:lang w:eastAsia="de-CH"/>
        </w:rPr>
        <w:t>Pili: Dienen der Anheftung</w:t>
      </w:r>
    </w:p>
    <w:p w14:paraId="14345BC1" w14:textId="77777777" w:rsidR="00E22AE6" w:rsidRDefault="00E22AE6" w:rsidP="00E22AE6">
      <w:pPr>
        <w:pStyle w:val="KleinerText"/>
        <w:numPr>
          <w:ilvl w:val="0"/>
          <w:numId w:val="2"/>
        </w:numPr>
        <w:ind w:left="426"/>
        <w:rPr>
          <w:lang w:eastAsia="de-CH"/>
        </w:rPr>
      </w:pPr>
      <w:r>
        <w:rPr>
          <w:lang w:eastAsia="de-CH"/>
        </w:rPr>
        <w:t>Ribosomen: Proteinsynthese</w:t>
      </w:r>
    </w:p>
    <w:p w14:paraId="37B0B0B0" w14:textId="77777777" w:rsidR="00E22AE6" w:rsidRDefault="00E22AE6" w:rsidP="00E22AE6">
      <w:pPr>
        <w:pStyle w:val="KleinerText"/>
        <w:numPr>
          <w:ilvl w:val="0"/>
          <w:numId w:val="2"/>
        </w:numPr>
        <w:ind w:left="426"/>
        <w:rPr>
          <w:lang w:eastAsia="de-CH"/>
        </w:rPr>
      </w:pPr>
      <w:r>
        <w:rPr>
          <w:lang w:eastAsia="de-CH"/>
        </w:rPr>
        <w:t>Zellmembran: Abschluss der Zelle</w:t>
      </w:r>
    </w:p>
    <w:p w14:paraId="107724E9" w14:textId="77777777" w:rsidR="00E22AE6" w:rsidRDefault="00E22AE6" w:rsidP="00E22AE6">
      <w:pPr>
        <w:pStyle w:val="KleinerText"/>
        <w:numPr>
          <w:ilvl w:val="0"/>
          <w:numId w:val="2"/>
        </w:numPr>
        <w:ind w:left="426"/>
        <w:rPr>
          <w:lang w:eastAsia="de-CH"/>
        </w:rPr>
      </w:pPr>
      <w:r>
        <w:rPr>
          <w:lang w:eastAsia="de-CH"/>
        </w:rPr>
        <w:t>Zellwand: Starre Aussenstruktur</w:t>
      </w:r>
    </w:p>
    <w:p w14:paraId="45CFB15F" w14:textId="77777777" w:rsidR="00E22AE6" w:rsidRDefault="00E22AE6" w:rsidP="00E22AE6">
      <w:pPr>
        <w:pStyle w:val="KleinerText"/>
        <w:numPr>
          <w:ilvl w:val="0"/>
          <w:numId w:val="2"/>
        </w:numPr>
        <w:ind w:left="426"/>
        <w:rPr>
          <w:lang w:eastAsia="de-CH"/>
        </w:rPr>
      </w:pPr>
      <w:r>
        <w:rPr>
          <w:lang w:eastAsia="de-CH"/>
        </w:rPr>
        <w:t>Bereich mit DNA/Erbgut</w:t>
      </w:r>
    </w:p>
    <w:p w14:paraId="4BD4623A" w14:textId="77777777" w:rsidR="00E22AE6" w:rsidRDefault="00E22AE6" w:rsidP="00E22AE6">
      <w:pPr>
        <w:pStyle w:val="KleinerText"/>
        <w:numPr>
          <w:ilvl w:val="0"/>
          <w:numId w:val="2"/>
        </w:numPr>
        <w:ind w:left="426"/>
        <w:rPr>
          <w:lang w:eastAsia="de-CH"/>
        </w:rPr>
      </w:pPr>
      <w:r>
        <w:rPr>
          <w:lang w:eastAsia="de-CH"/>
        </w:rPr>
        <w:t>Flagellen: Dienen der Fortbewegung</w:t>
      </w:r>
    </w:p>
    <w:p w14:paraId="2DC9274F" w14:textId="77777777" w:rsidR="00E22AE6" w:rsidRPr="001505E8" w:rsidRDefault="00E22AE6" w:rsidP="00E22AE6"/>
    <w:p w14:paraId="18F5CC2E" w14:textId="77777777" w:rsidR="00E22AE6" w:rsidRDefault="00E22AE6" w:rsidP="00E22AE6"/>
    <w:p w14:paraId="28A6C951" w14:textId="77777777" w:rsidR="00E22AE6" w:rsidRDefault="00E22AE6" w:rsidP="00E22AE6"/>
    <w:p w14:paraId="218602A4" w14:textId="77777777" w:rsidR="00E22AE6" w:rsidRDefault="00E22AE6" w:rsidP="00E22AE6"/>
    <w:p w14:paraId="2D201BBB" w14:textId="77777777" w:rsidR="00E22AE6" w:rsidRDefault="00E22AE6" w:rsidP="00E22AE6">
      <w:pPr>
        <w:pStyle w:val="berschrift1"/>
      </w:pPr>
      <w:r>
        <w:lastRenderedPageBreak/>
        <w:t>Bakterien im Stammbaum des Lebens</w:t>
      </w:r>
    </w:p>
    <w:p w14:paraId="43D499B8" w14:textId="77777777" w:rsidR="00E22AE6" w:rsidRDefault="00E22AE6" w:rsidP="00E22AE6">
      <w:pPr>
        <w:rPr>
          <w:lang w:eastAsia="de-CH"/>
        </w:rPr>
      </w:pPr>
      <w:r>
        <w:rPr>
          <w:lang w:eastAsia="de-CH"/>
        </w:rPr>
        <w:t xml:space="preserve">Obwohl Bakterien unter dem Mikroskop ähnlich ausschauen, bilden sie eine sehr vielfältige und artenreiche Gruppe. Je nach Ernährungsform und Lebensraum unterscheiden sich die Bakterien genetisch und biochemisch stark. </w:t>
      </w:r>
    </w:p>
    <w:p w14:paraId="4E19F7F1" w14:textId="76DC7186" w:rsidR="00E22AE6" w:rsidRPr="002407BD" w:rsidRDefault="00E22AE6" w:rsidP="00E22AE6">
      <w:pPr>
        <w:rPr>
          <w:lang w:eastAsia="de-CH"/>
        </w:rPr>
      </w:pPr>
      <w:r>
        <w:rPr>
          <w:lang w:eastAsia="de-CH"/>
        </w:rPr>
        <w:t>In diesem kreisförmig dargestellten Stammbaum des Lebens sind Bakterien blau dargestellt und füllen den grössten Teil des Stammbaums aus. Die uns bekannten und in den Stammbäumen deshalb oft sehr stark vergrösserten Gruppen Tiere (</w:t>
      </w:r>
      <w:proofErr w:type="spellStart"/>
      <w:r>
        <w:rPr>
          <w:lang w:eastAsia="de-CH"/>
        </w:rPr>
        <w:t>animals</w:t>
      </w:r>
      <w:proofErr w:type="spellEnd"/>
      <w:r>
        <w:rPr>
          <w:lang w:eastAsia="de-CH"/>
        </w:rPr>
        <w:t>), Pflanzen (plants) und Pilze (</w:t>
      </w:r>
      <w:proofErr w:type="spellStart"/>
      <w:r>
        <w:rPr>
          <w:lang w:eastAsia="de-CH"/>
        </w:rPr>
        <w:t>fungi</w:t>
      </w:r>
      <w:proofErr w:type="spellEnd"/>
      <w:r>
        <w:rPr>
          <w:lang w:eastAsia="de-CH"/>
        </w:rPr>
        <w:t xml:space="preserve">) sind im Vergleich sehr unscheinbar. Etliche Bakterien sind miteinander nicht nahe verwandt, nur </w:t>
      </w:r>
      <w:r w:rsidR="00B51135">
        <w:rPr>
          <w:lang w:eastAsia="de-CH"/>
        </w:rPr>
        <w:t>etwas so stark</w:t>
      </w:r>
      <w:r w:rsidR="006E0F6A">
        <w:rPr>
          <w:lang w:eastAsia="de-CH"/>
        </w:rPr>
        <w:t xml:space="preserve"> </w:t>
      </w:r>
      <w:r>
        <w:rPr>
          <w:lang w:eastAsia="de-CH"/>
        </w:rPr>
        <w:t>wie wir mit Pflanzen verwandt sind.</w:t>
      </w:r>
    </w:p>
    <w:p w14:paraId="5549B90F" w14:textId="77777777" w:rsidR="00E22AE6" w:rsidRPr="002407BD" w:rsidRDefault="00E22AE6" w:rsidP="00E22AE6">
      <w:pPr>
        <w:rPr>
          <w:lang w:eastAsia="de-CH"/>
        </w:rPr>
      </w:pPr>
      <w:r>
        <w:rPr>
          <w:noProof/>
          <w:lang w:eastAsia="de-CH"/>
        </w:rPr>
        <w:drawing>
          <wp:inline distT="0" distB="0" distL="0" distR="0" wp14:anchorId="0D700482" wp14:editId="1D699BD0">
            <wp:extent cx="4104168" cy="2707410"/>
            <wp:effectExtent l="0" t="0" r="0" b="0"/>
            <wp:docPr id="2" name="Grafik 2" descr="Ein Bild, das Text, Diagramm, Schrift, Krei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Diagramm, Schrift, Kreis enthält.&#10;&#10;Automatisch generierte Beschreibu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32788" cy="2726290"/>
                    </a:xfrm>
                    <a:prstGeom prst="rect">
                      <a:avLst/>
                    </a:prstGeom>
                    <a:noFill/>
                    <a:ln>
                      <a:noFill/>
                    </a:ln>
                  </pic:spPr>
                </pic:pic>
              </a:graphicData>
            </a:graphic>
          </wp:inline>
        </w:drawing>
      </w:r>
    </w:p>
    <w:p w14:paraId="71EFB999" w14:textId="17C6505C" w:rsidR="00E22AE6" w:rsidRDefault="00E22AE6" w:rsidP="00E22AE6">
      <w:pPr>
        <w:rPr>
          <w:rFonts w:eastAsiaTheme="majorEastAsia" w:cstheme="minorHAnsi"/>
          <w:bCs/>
          <w:color w:val="E36C0A" w:themeColor="accent6" w:themeShade="BF"/>
          <w:sz w:val="40"/>
          <w:szCs w:val="40"/>
          <w:lang w:eastAsia="de-CH"/>
        </w:rPr>
      </w:pPr>
    </w:p>
    <w:p w14:paraId="14B00E2F" w14:textId="77777777" w:rsidR="00E22AE6" w:rsidRDefault="00E22AE6" w:rsidP="00E22AE6">
      <w:pPr>
        <w:pStyle w:val="berschrift1"/>
      </w:pPr>
      <w:r>
        <w:t>«Böse Bakterien»</w:t>
      </w:r>
    </w:p>
    <w:p w14:paraId="411CCE42" w14:textId="77777777" w:rsidR="00E22AE6" w:rsidRDefault="00E22AE6" w:rsidP="00E22AE6">
      <w:pPr>
        <w:rPr>
          <w:lang w:eastAsia="de-CH"/>
        </w:rPr>
      </w:pPr>
      <w:r>
        <w:rPr>
          <w:lang w:eastAsia="de-CH"/>
        </w:rPr>
        <w:t xml:space="preserve">Bei diesem Thema ist es wichtig, die Relationen zu sehen: Trotz der zahlreichen, teils auch verbreiteten und/oder schweren bakteriellen Krankheiten, </w:t>
      </w:r>
      <w:r w:rsidRPr="00B2579D">
        <w:rPr>
          <w:rStyle w:val="hervorgehobenZchn"/>
          <w:lang w:val="de-CH"/>
        </w:rPr>
        <w:t>sind Bakterien weder «böse» noch «gut»</w:t>
      </w:r>
      <w:r>
        <w:rPr>
          <w:lang w:eastAsia="de-CH"/>
        </w:rPr>
        <w:t>. Ohne Bakterien würde fast nichts auf unserem Planeten funktionieren und auch wir sind auf sie angewiesen, ja jeder gesunde Mensch beherbergt gar Milliarden von ihnen und ist gerade deswegen gesund.</w:t>
      </w:r>
    </w:p>
    <w:p w14:paraId="092181C3" w14:textId="77777777" w:rsidR="00E22AE6" w:rsidRDefault="00E22AE6" w:rsidP="00E22AE6">
      <w:pPr>
        <w:rPr>
          <w:lang w:eastAsia="de-CH"/>
        </w:rPr>
      </w:pPr>
      <w:r>
        <w:rPr>
          <w:lang w:eastAsia="de-CH"/>
        </w:rPr>
        <w:t>Etliche Bakterien sind harmlos, gar nützlich für uns und nur bei Menschen mit geschwächtem Immunsystem</w:t>
      </w:r>
      <w:r w:rsidRPr="00BA0874">
        <w:rPr>
          <w:lang w:eastAsia="de-CH"/>
        </w:rPr>
        <w:t xml:space="preserve"> </w:t>
      </w:r>
      <w:r>
        <w:rPr>
          <w:lang w:eastAsia="de-CH"/>
        </w:rPr>
        <w:t xml:space="preserve">lösen Sie Krankheiten aus (z.B. Pneumokokken). Bei anderen sind nur bestimmte Varianten («Stämme») gefährlich (z.B. </w:t>
      </w:r>
      <w:r w:rsidRPr="00B2579D">
        <w:rPr>
          <w:i/>
          <w:lang w:eastAsia="de-CH"/>
        </w:rPr>
        <w:t>E. coli</w:t>
      </w:r>
      <w:r>
        <w:rPr>
          <w:lang w:eastAsia="de-CH"/>
        </w:rPr>
        <w:t>).</w:t>
      </w:r>
    </w:p>
    <w:p w14:paraId="4F670F1B" w14:textId="77777777" w:rsidR="00D15A2C" w:rsidRDefault="00D15A2C" w:rsidP="00D15A2C">
      <w:pPr>
        <w:pStyle w:val="berschrift1"/>
      </w:pPr>
      <w:r>
        <w:lastRenderedPageBreak/>
        <w:t>Zellwände</w:t>
      </w:r>
    </w:p>
    <w:p w14:paraId="3FBB4FCE" w14:textId="77777777" w:rsidR="00D15A2C" w:rsidRDefault="00D15A2C" w:rsidP="00D15A2C">
      <w:pPr>
        <w:rPr>
          <w:lang w:eastAsia="de-CH"/>
        </w:rPr>
      </w:pPr>
      <w:r>
        <w:rPr>
          <w:noProof/>
          <w:lang w:eastAsia="de-CH"/>
        </w:rPr>
        <w:drawing>
          <wp:inline distT="0" distB="0" distL="0" distR="0" wp14:anchorId="0FF1793E" wp14:editId="3DC4E61D">
            <wp:extent cx="4593266" cy="3560452"/>
            <wp:effectExtent l="0" t="0" r="0" b="1905"/>
            <wp:docPr id="719120835" name="Grafik 2" descr="Ein Bild, das Entwurf, Zeichnung, Design, Darstell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20835" name="Grafik 2" descr="Ein Bild, das Entwurf, Zeichnung, Design, Darstellung enthält.&#10;&#10;Automatisch generierte Beschreibu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11509" cy="3574593"/>
                    </a:xfrm>
                    <a:prstGeom prst="rect">
                      <a:avLst/>
                    </a:prstGeom>
                    <a:noFill/>
                    <a:ln>
                      <a:noFill/>
                    </a:ln>
                  </pic:spPr>
                </pic:pic>
              </a:graphicData>
            </a:graphic>
          </wp:inline>
        </w:drawing>
      </w:r>
    </w:p>
    <w:p w14:paraId="777144BD" w14:textId="77777777" w:rsidR="00D15A2C" w:rsidRDefault="00D15A2C" w:rsidP="00E22AE6"/>
    <w:p w14:paraId="657BC9C3" w14:textId="77777777" w:rsidR="00E22AE6" w:rsidRDefault="00E22AE6" w:rsidP="00E22AE6"/>
    <w:p w14:paraId="58F83952" w14:textId="77777777" w:rsidR="00E22AE6" w:rsidRDefault="00E22AE6" w:rsidP="00E22AE6">
      <w:pPr>
        <w:pStyle w:val="berschrift1"/>
      </w:pPr>
      <w:r>
        <w:t>Wie Antibiotika wirken</w:t>
      </w:r>
    </w:p>
    <w:p w14:paraId="45BBE5D1" w14:textId="77777777" w:rsidR="00E22AE6" w:rsidRPr="00D10194" w:rsidRDefault="00E22AE6" w:rsidP="00E22AE6">
      <w:pPr>
        <w:rPr>
          <w:lang w:eastAsia="de-CH"/>
        </w:rPr>
      </w:pPr>
    </w:p>
    <w:p w14:paraId="546C5366" w14:textId="77777777" w:rsidR="00E22AE6" w:rsidRDefault="00E22AE6" w:rsidP="00E22AE6">
      <w:pPr>
        <w:pStyle w:val="Frage"/>
        <w:rPr>
          <w:lang w:val="de-CH"/>
        </w:rPr>
      </w:pPr>
      <w:r>
        <w:rPr>
          <w:noProof/>
          <w:lang w:eastAsia="de-CH"/>
        </w:rPr>
        <w:drawing>
          <wp:inline distT="0" distB="0" distL="0" distR="0" wp14:anchorId="4B493689" wp14:editId="2A85F085">
            <wp:extent cx="4740658" cy="2923540"/>
            <wp:effectExtent l="0" t="0" r="3175" b="0"/>
            <wp:docPr id="81964137" name="Grafik 81964137" descr="C:\Users\danie\AppData\Local\Microsoft\Windows\INetCache\Content.Word\Antibiotika (biokurs.d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anie\AppData\Local\Microsoft\Windows\INetCache\Content.Word\Antibiotika (biokurs.de).gif"/>
                    <pic:cNvPicPr>
                      <a:picLocks noChangeAspect="1" noChangeArrowheads="1"/>
                    </pic:cNvPicPr>
                  </pic:nvPicPr>
                  <pic:blipFill rotWithShape="1">
                    <a:blip r:embed="rId13">
                      <a:extLst>
                        <a:ext uri="{28A0092B-C50C-407E-A947-70E740481C1C}">
                          <a14:useLocalDpi xmlns:a14="http://schemas.microsoft.com/office/drawing/2010/main" val="0"/>
                        </a:ext>
                      </a:extLst>
                    </a:blip>
                    <a:srcRect l="4139" t="12862"/>
                    <a:stretch/>
                  </pic:blipFill>
                  <pic:spPr bwMode="auto">
                    <a:xfrm>
                      <a:off x="0" y="0"/>
                      <a:ext cx="4754829" cy="2932279"/>
                    </a:xfrm>
                    <a:prstGeom prst="rect">
                      <a:avLst/>
                    </a:prstGeom>
                    <a:noFill/>
                    <a:ln>
                      <a:noFill/>
                    </a:ln>
                    <a:extLst>
                      <a:ext uri="{53640926-AAD7-44D8-BBD7-CCE9431645EC}">
                        <a14:shadowObscured xmlns:a14="http://schemas.microsoft.com/office/drawing/2010/main"/>
                      </a:ext>
                    </a:extLst>
                  </pic:spPr>
                </pic:pic>
              </a:graphicData>
            </a:graphic>
          </wp:inline>
        </w:drawing>
      </w:r>
    </w:p>
    <w:p w14:paraId="5AC84D0A" w14:textId="77777777" w:rsidR="00E22AE6" w:rsidRPr="0099652B" w:rsidRDefault="00E22AE6" w:rsidP="00E22AE6">
      <w:pPr>
        <w:pStyle w:val="Frage"/>
        <w:rPr>
          <w:lang w:val="de-CH"/>
        </w:rPr>
      </w:pPr>
      <w:r w:rsidRPr="0099652B">
        <w:rPr>
          <w:lang w:val="de-CH"/>
        </w:rPr>
        <w:t xml:space="preserve">Welche Eigenschaften </w:t>
      </w:r>
      <w:r>
        <w:rPr>
          <w:lang w:val="de-CH"/>
        </w:rPr>
        <w:t>muss</w:t>
      </w:r>
      <w:r w:rsidRPr="0099652B">
        <w:rPr>
          <w:lang w:val="de-CH"/>
        </w:rPr>
        <w:t xml:space="preserve"> ein Antibiotikum haben, damit es in der Medizin eingesetzt werden kann?</w:t>
      </w:r>
    </w:p>
    <w:p w14:paraId="5140626E" w14:textId="77777777" w:rsidR="00E22AE6" w:rsidRPr="0099652B" w:rsidRDefault="00E22AE6" w:rsidP="00E22AE6">
      <w:pPr>
        <w:pStyle w:val="Frage"/>
        <w:rPr>
          <w:lang w:val="de-CH"/>
        </w:rPr>
      </w:pPr>
    </w:p>
    <w:p w14:paraId="2E0D0215" w14:textId="77777777" w:rsidR="00E22AE6" w:rsidRDefault="00E22AE6" w:rsidP="00E22AE6">
      <w:pPr>
        <w:pStyle w:val="Frage"/>
        <w:rPr>
          <w:lang w:val="de-CH"/>
        </w:rPr>
      </w:pPr>
    </w:p>
    <w:p w14:paraId="0B3E46F7" w14:textId="77777777" w:rsidR="00E22AE6" w:rsidRPr="00B376EE" w:rsidRDefault="00E22AE6" w:rsidP="00E22AE6">
      <w:pPr>
        <w:pStyle w:val="berschrift1"/>
      </w:pPr>
      <w:r>
        <w:lastRenderedPageBreak/>
        <w:t>Antibiotika-Resistenzen</w:t>
      </w:r>
    </w:p>
    <w:p w14:paraId="6F3528F3" w14:textId="77777777" w:rsidR="00E22AE6" w:rsidRDefault="00E22AE6" w:rsidP="00E22AE6">
      <w:pPr>
        <w:pStyle w:val="Frage"/>
        <w:rPr>
          <w:lang w:val="de-CH"/>
        </w:rPr>
      </w:pPr>
      <w:r w:rsidRPr="001C3E77">
        <w:rPr>
          <w:lang w:val="de-CH"/>
        </w:rPr>
        <w:t>Lesen Sie den News-Artikel und beantworten Sie die Fragen dazu:</w:t>
      </w:r>
    </w:p>
    <w:p w14:paraId="6570ED75" w14:textId="77777777" w:rsidR="00E22AE6" w:rsidRPr="001C3E77" w:rsidRDefault="00E22AE6" w:rsidP="00E22AE6">
      <w:pPr>
        <w:pStyle w:val="Frage"/>
        <w:rPr>
          <w:lang w:val="de-CH"/>
        </w:rPr>
      </w:pPr>
    </w:p>
    <w:p w14:paraId="38529305" w14:textId="77777777" w:rsidR="00E22AE6" w:rsidRDefault="00E22AE6" w:rsidP="00E22AE6">
      <w:r>
        <w:rPr>
          <w:noProof/>
          <w:lang w:eastAsia="de-CH"/>
        </w:rPr>
        <w:drawing>
          <wp:inline distT="0" distB="0" distL="0" distR="0" wp14:anchorId="5F822424" wp14:editId="1EB16DD2">
            <wp:extent cx="6469380" cy="3874135"/>
            <wp:effectExtent l="0" t="0" r="7620" b="0"/>
            <wp:docPr id="3" name="Grafik 3" descr="C:\Users\danie\AppData\Local\Microsoft\Windows\INetCache\Content.Word\antibiotics resista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AppData\Local\Microsoft\Windows\INetCache\Content.Word\antibiotics resistance.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69380" cy="3874135"/>
                    </a:xfrm>
                    <a:prstGeom prst="rect">
                      <a:avLst/>
                    </a:prstGeom>
                    <a:noFill/>
                    <a:ln>
                      <a:noFill/>
                    </a:ln>
                  </pic:spPr>
                </pic:pic>
              </a:graphicData>
            </a:graphic>
          </wp:inline>
        </w:drawing>
      </w:r>
    </w:p>
    <w:p w14:paraId="52DF07C6" w14:textId="77777777" w:rsidR="00E22AE6" w:rsidRDefault="00E22AE6" w:rsidP="00E22AE6">
      <w:pPr>
        <w:pStyle w:val="Frage"/>
        <w:rPr>
          <w:lang w:val="de-CH"/>
        </w:rPr>
      </w:pPr>
      <w:r w:rsidRPr="00832DB1">
        <w:rPr>
          <w:lang w:val="de-CH"/>
        </w:rPr>
        <w:t xml:space="preserve">Wie schlimm ist das Problem (laut Artikel)? </w:t>
      </w:r>
      <w:r w:rsidRPr="00356E8D">
        <w:rPr>
          <w:lang w:val="de-CH"/>
        </w:rPr>
        <w:t>Weltweit, im Beispiel der Harnin</w:t>
      </w:r>
      <w:r>
        <w:rPr>
          <w:lang w:val="de-CH"/>
        </w:rPr>
        <w:t>f</w:t>
      </w:r>
      <w:r w:rsidRPr="00356E8D">
        <w:rPr>
          <w:lang w:val="de-CH"/>
        </w:rPr>
        <w:t xml:space="preserve">ektionen von </w:t>
      </w:r>
      <w:r w:rsidRPr="00356E8D">
        <w:rPr>
          <w:i/>
          <w:lang w:val="de-CH"/>
        </w:rPr>
        <w:t>E. coli</w:t>
      </w:r>
      <w:r w:rsidRPr="00356E8D">
        <w:rPr>
          <w:lang w:val="de-CH"/>
        </w:rPr>
        <w:t>?</w:t>
      </w:r>
    </w:p>
    <w:p w14:paraId="513A126B" w14:textId="77777777" w:rsidR="00E22AE6" w:rsidRDefault="00E22AE6" w:rsidP="00E22AE6">
      <w:pPr>
        <w:pStyle w:val="Frage"/>
        <w:rPr>
          <w:lang w:val="de-CH"/>
        </w:rPr>
      </w:pPr>
    </w:p>
    <w:p w14:paraId="3BE16465" w14:textId="77777777" w:rsidR="00E22AE6" w:rsidRDefault="00E22AE6" w:rsidP="00E22AE6">
      <w:pPr>
        <w:pStyle w:val="Frage"/>
        <w:rPr>
          <w:lang w:val="de-CH"/>
        </w:rPr>
      </w:pPr>
    </w:p>
    <w:p w14:paraId="50D54225" w14:textId="77777777" w:rsidR="00E22AE6" w:rsidRDefault="00E22AE6" w:rsidP="00E22AE6">
      <w:pPr>
        <w:pStyle w:val="Frage"/>
        <w:rPr>
          <w:lang w:val="de-CH"/>
        </w:rPr>
      </w:pPr>
      <w:r>
        <w:rPr>
          <w:lang w:val="de-CH"/>
        </w:rPr>
        <w:t>Wie kommt es zu Antibiotika-Resistenzen? Wieso geschieht das häufiger als früher?</w:t>
      </w:r>
    </w:p>
    <w:p w14:paraId="20575BE9" w14:textId="77777777" w:rsidR="00E22AE6" w:rsidRDefault="00E22AE6" w:rsidP="00E22AE6">
      <w:pPr>
        <w:pStyle w:val="Frage"/>
        <w:rPr>
          <w:lang w:val="de-CH"/>
        </w:rPr>
      </w:pPr>
    </w:p>
    <w:p w14:paraId="526DC4A6" w14:textId="77777777" w:rsidR="00E22AE6" w:rsidRDefault="00E22AE6" w:rsidP="00E22AE6">
      <w:pPr>
        <w:pStyle w:val="Frage"/>
        <w:rPr>
          <w:lang w:val="de-CH"/>
        </w:rPr>
      </w:pPr>
    </w:p>
    <w:p w14:paraId="581DE753" w14:textId="77777777" w:rsidR="00E22AE6" w:rsidRDefault="00E22AE6" w:rsidP="00E22AE6">
      <w:pPr>
        <w:rPr>
          <w:rFonts w:eastAsiaTheme="majorEastAsia" w:cstheme="minorHAnsi"/>
          <w:bCs/>
          <w:color w:val="E36C0A" w:themeColor="accent6" w:themeShade="BF"/>
          <w:sz w:val="40"/>
          <w:szCs w:val="40"/>
          <w:lang w:eastAsia="de-CH"/>
        </w:rPr>
      </w:pPr>
      <w:r>
        <w:br w:type="page"/>
      </w:r>
    </w:p>
    <w:p w14:paraId="0E403EE3" w14:textId="77777777" w:rsidR="00E22AE6" w:rsidRDefault="00E22AE6" w:rsidP="00E22AE6">
      <w:pPr>
        <w:pStyle w:val="berschrift1"/>
      </w:pPr>
      <w:r>
        <w:lastRenderedPageBreak/>
        <w:t>Wie Bakterien Gene austauschen</w:t>
      </w:r>
    </w:p>
    <w:p w14:paraId="51B934E0" w14:textId="77777777" w:rsidR="00E22AE6" w:rsidRPr="00692955" w:rsidRDefault="00E22AE6" w:rsidP="00E22AE6">
      <w:pPr>
        <w:pStyle w:val="Frage"/>
        <w:rPr>
          <w:lang w:val="de-CH"/>
        </w:rPr>
      </w:pPr>
      <w:r w:rsidRPr="00692955">
        <w:rPr>
          <w:lang w:val="de-CH"/>
        </w:rPr>
        <w:t>Schreiben Sie eine deutsche Übersetzung/Erklärung neben die einzelnen Schritte:</w:t>
      </w:r>
    </w:p>
    <w:p w14:paraId="492E47DF" w14:textId="77777777" w:rsidR="00E22AE6" w:rsidRDefault="00E22AE6" w:rsidP="00E22AE6">
      <w:r>
        <w:rPr>
          <w:noProof/>
          <w:lang w:eastAsia="de-CH"/>
        </w:rPr>
        <w:drawing>
          <wp:anchor distT="0" distB="0" distL="114300" distR="114300" simplePos="0" relativeHeight="251662336" behindDoc="0" locked="0" layoutInCell="1" allowOverlap="1" wp14:anchorId="17CEC49E" wp14:editId="597B3A33">
            <wp:simplePos x="0" y="0"/>
            <wp:positionH relativeFrom="column">
              <wp:posOffset>1270</wp:posOffset>
            </wp:positionH>
            <wp:positionV relativeFrom="paragraph">
              <wp:posOffset>76510</wp:posOffset>
            </wp:positionV>
            <wp:extent cx="3459301" cy="2594900"/>
            <wp:effectExtent l="0" t="0" r="8255" b="0"/>
            <wp:wrapSquare wrapText="bothSides"/>
            <wp:docPr id="5" name="Grafik 5" descr="C:\Users\danie\AppData\Local\Microsoft\Windows\INetCache\Content.Word\Antibiotic resistance (Evolu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nie\AppData\Local\Microsoft\Windows\INetCache\Content.Word\Antibiotic resistance (Evolution).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59301" cy="2594900"/>
                    </a:xfrm>
                    <a:prstGeom prst="rect">
                      <a:avLst/>
                    </a:prstGeom>
                    <a:noFill/>
                    <a:ln>
                      <a:noFill/>
                    </a:ln>
                  </pic:spPr>
                </pic:pic>
              </a:graphicData>
            </a:graphic>
          </wp:anchor>
        </w:drawing>
      </w:r>
    </w:p>
    <w:p w14:paraId="0F880F54" w14:textId="77777777" w:rsidR="00E22AE6" w:rsidRDefault="00E22AE6" w:rsidP="00E22AE6"/>
    <w:p w14:paraId="71C0D0C5" w14:textId="77777777" w:rsidR="00E22AE6" w:rsidRDefault="00E22AE6" w:rsidP="00E22AE6"/>
    <w:p w14:paraId="0D160BCF" w14:textId="77777777" w:rsidR="00E22AE6" w:rsidRDefault="00E22AE6" w:rsidP="00E22AE6"/>
    <w:p w14:paraId="21CFA997" w14:textId="77777777" w:rsidR="00E22AE6" w:rsidRDefault="00E22AE6" w:rsidP="00E22AE6"/>
    <w:p w14:paraId="36A9D1D5" w14:textId="77777777" w:rsidR="00E22AE6" w:rsidRDefault="00E22AE6" w:rsidP="00E22AE6"/>
    <w:p w14:paraId="2BE3B943" w14:textId="77777777" w:rsidR="00E22AE6" w:rsidRDefault="00E22AE6" w:rsidP="00E22AE6"/>
    <w:p w14:paraId="5A4713DC" w14:textId="77777777" w:rsidR="00E22AE6" w:rsidRDefault="00E22AE6" w:rsidP="00E22AE6"/>
    <w:p w14:paraId="73D1B490" w14:textId="77777777" w:rsidR="00E22AE6" w:rsidRDefault="00E22AE6" w:rsidP="00E22AE6"/>
    <w:p w14:paraId="4F08E9C1" w14:textId="77777777" w:rsidR="00E22AE6" w:rsidRPr="004B217F" w:rsidRDefault="00E22AE6" w:rsidP="00E22AE6"/>
    <w:p w14:paraId="23FC6B41" w14:textId="77777777" w:rsidR="00E22AE6" w:rsidRDefault="00E22AE6" w:rsidP="00E22AE6">
      <w:pPr>
        <w:pStyle w:val="Frage"/>
        <w:rPr>
          <w:lang w:val="de-CH"/>
        </w:rPr>
      </w:pPr>
      <w:r>
        <w:rPr>
          <w:lang w:val="de-CH"/>
        </w:rPr>
        <w:t>Was scheinen Gemeinsamkeiten und Unterschiede von Chromosom und Plasmid zu sein?</w:t>
      </w:r>
    </w:p>
    <w:p w14:paraId="25AB63CC" w14:textId="77777777" w:rsidR="00E22AE6" w:rsidRDefault="00E22AE6" w:rsidP="00E22AE6"/>
    <w:p w14:paraId="3B205204" w14:textId="77777777" w:rsidR="00E22AE6" w:rsidRDefault="00E22AE6" w:rsidP="00E22AE6"/>
    <w:p w14:paraId="61F7332D" w14:textId="77777777" w:rsidR="00E22AE6" w:rsidRPr="0099652B" w:rsidRDefault="00E22AE6" w:rsidP="00E22AE6">
      <w:pPr>
        <w:pStyle w:val="Frage"/>
        <w:rPr>
          <w:lang w:val="de-CH"/>
        </w:rPr>
      </w:pPr>
      <w:r w:rsidRPr="0099652B">
        <w:rPr>
          <w:lang w:val="de-CH"/>
        </w:rPr>
        <w:t>Was bedeutet dieser Mechanismus – horizontaler Gentransfer genannt – für die Antibiotikaresistenz?</w:t>
      </w:r>
    </w:p>
    <w:p w14:paraId="63732960" w14:textId="77777777" w:rsidR="00E22AE6" w:rsidRDefault="00E22AE6" w:rsidP="00E22AE6"/>
    <w:p w14:paraId="54073485" w14:textId="77777777" w:rsidR="00E22AE6" w:rsidRDefault="00E22AE6" w:rsidP="00E22AE6"/>
    <w:p w14:paraId="3376BAB1" w14:textId="77777777" w:rsidR="00E22AE6" w:rsidRDefault="00E22AE6" w:rsidP="00E22AE6"/>
    <w:p w14:paraId="6CE4F31D" w14:textId="77777777" w:rsidR="00E22AE6" w:rsidRDefault="00E22AE6" w:rsidP="00E22AE6"/>
    <w:p w14:paraId="264F7F12" w14:textId="77777777" w:rsidR="00E22AE6" w:rsidRDefault="00E22AE6" w:rsidP="00E22AE6"/>
    <w:p w14:paraId="39FE954A" w14:textId="77777777" w:rsidR="002F6599" w:rsidRDefault="002F6599" w:rsidP="002F6599">
      <w:pPr>
        <w:rPr>
          <w:lang w:eastAsia="de-CH"/>
        </w:rPr>
      </w:pPr>
    </w:p>
    <w:p w14:paraId="10087944" w14:textId="77777777" w:rsidR="00F67F4A" w:rsidRPr="002F6599" w:rsidRDefault="00F67F4A" w:rsidP="002F6599">
      <w:pPr>
        <w:rPr>
          <w:lang w:eastAsia="de-CH"/>
        </w:rPr>
      </w:pPr>
    </w:p>
    <w:p w14:paraId="76B1FE03" w14:textId="77777777" w:rsidR="002F6599" w:rsidRDefault="002F6599" w:rsidP="002F6599">
      <w:pPr>
        <w:pStyle w:val="Zusatztitel"/>
      </w:pPr>
      <w:r>
        <w:t>Verwendete Werkzeuge und Quellen</w:t>
      </w:r>
    </w:p>
    <w:p w14:paraId="32391B8C" w14:textId="77777777" w:rsidR="00187A3F" w:rsidRPr="00850D35" w:rsidRDefault="00187A3F" w:rsidP="00187A3F">
      <w:pPr>
        <w:pStyle w:val="Lernziel"/>
      </w:pPr>
      <w:r>
        <w:t>BBC News</w:t>
      </w:r>
    </w:p>
    <w:p w14:paraId="58C0CC3B" w14:textId="77777777" w:rsidR="00187A3F" w:rsidRDefault="00187A3F" w:rsidP="00187A3F">
      <w:pPr>
        <w:pStyle w:val="Lernziel"/>
      </w:pPr>
      <w:r>
        <w:t>biokurs.de</w:t>
      </w:r>
    </w:p>
    <w:p w14:paraId="045F7DA2" w14:textId="77777777" w:rsidR="007576FF" w:rsidRDefault="007576FF" w:rsidP="007576FF">
      <w:pPr>
        <w:pStyle w:val="Lernziel"/>
      </w:pPr>
      <w:r>
        <w:t xml:space="preserve">Born, A. et.al. (2009). </w:t>
      </w:r>
      <w:r w:rsidRPr="00632090">
        <w:rPr>
          <w:i/>
        </w:rPr>
        <w:t>Biologie Oberstufe</w:t>
      </w:r>
      <w:r>
        <w:t>. (2. Auflage). Cornelsen Verlag.</w:t>
      </w:r>
    </w:p>
    <w:p w14:paraId="2B30272D" w14:textId="77777777" w:rsidR="0086216A" w:rsidRPr="008B3C90" w:rsidRDefault="0086216A" w:rsidP="0086216A">
      <w:pPr>
        <w:pStyle w:val="Lernziel"/>
        <w:rPr>
          <w:iCs/>
        </w:rPr>
      </w:pPr>
      <w:r w:rsidRPr="0073344B">
        <w:rPr>
          <w:lang w:val="en-US"/>
        </w:rPr>
        <w:t xml:space="preserve">Madigan M. T., Martinko J. M. (2006). </w:t>
      </w:r>
      <w:r w:rsidRPr="00636215">
        <w:rPr>
          <w:i/>
          <w:lang w:val="en-US"/>
        </w:rPr>
        <w:t>Microbiology of Microorganisms</w:t>
      </w:r>
      <w:r>
        <w:rPr>
          <w:iCs/>
          <w:lang w:val="en-US"/>
        </w:rPr>
        <w:t>.</w:t>
      </w:r>
      <w:r w:rsidRPr="007B3D56">
        <w:rPr>
          <w:iCs/>
          <w:lang w:val="en-US"/>
        </w:rPr>
        <w:t xml:space="preserve"> </w:t>
      </w:r>
      <w:r w:rsidRPr="0073344B">
        <w:rPr>
          <w:iCs/>
        </w:rPr>
        <w:t>(11</w:t>
      </w:r>
      <w:r w:rsidRPr="0073344B">
        <w:rPr>
          <w:iCs/>
          <w:vertAlign w:val="superscript"/>
        </w:rPr>
        <w:t>th</w:t>
      </w:r>
      <w:r w:rsidRPr="0073344B">
        <w:rPr>
          <w:iCs/>
        </w:rPr>
        <w:t xml:space="preserve"> </w:t>
      </w:r>
      <w:proofErr w:type="spellStart"/>
      <w:r w:rsidRPr="0073344B">
        <w:rPr>
          <w:iCs/>
        </w:rPr>
        <w:t>edition</w:t>
      </w:r>
      <w:proofErr w:type="spellEnd"/>
      <w:r w:rsidRPr="0073344B">
        <w:rPr>
          <w:iCs/>
        </w:rPr>
        <w:t xml:space="preserve">). </w:t>
      </w:r>
      <w:r w:rsidRPr="008B3C90">
        <w:rPr>
          <w:iCs/>
        </w:rPr>
        <w:t xml:space="preserve">Pearson Education. </w:t>
      </w:r>
    </w:p>
    <w:p w14:paraId="5467313F" w14:textId="77777777" w:rsidR="007576FF" w:rsidRPr="008A2CB0" w:rsidRDefault="007576FF" w:rsidP="007576FF">
      <w:pPr>
        <w:pStyle w:val="Lernziel"/>
        <w:rPr>
          <w:lang w:val="en-US"/>
        </w:rPr>
      </w:pPr>
      <w:r>
        <w:rPr>
          <w:lang w:val="en-US"/>
        </w:rPr>
        <w:t>Simon</w:t>
      </w:r>
      <w:r w:rsidRPr="00DB00E1">
        <w:rPr>
          <w:lang w:val="en-US"/>
        </w:rPr>
        <w:t>, E. J., R</w:t>
      </w:r>
      <w:r>
        <w:rPr>
          <w:lang w:val="en-US"/>
        </w:rPr>
        <w:t>eece</w:t>
      </w:r>
      <w:r w:rsidRPr="00DB00E1">
        <w:rPr>
          <w:lang w:val="en-US"/>
        </w:rPr>
        <w:t>, J. B</w:t>
      </w:r>
      <w:r>
        <w:rPr>
          <w:lang w:val="en-US"/>
        </w:rPr>
        <w:t>., Dickey, J. L. (2013</w:t>
      </w:r>
      <w:r w:rsidRPr="00DB00E1">
        <w:rPr>
          <w:lang w:val="en-US"/>
        </w:rPr>
        <w:t>)</w:t>
      </w:r>
      <w:r>
        <w:rPr>
          <w:lang w:val="en-US"/>
        </w:rPr>
        <w:t>.</w:t>
      </w:r>
      <w:r w:rsidRPr="00DB00E1">
        <w:rPr>
          <w:lang w:val="en-US"/>
        </w:rPr>
        <w:t xml:space="preserve"> </w:t>
      </w:r>
      <w:r w:rsidRPr="00D52C0A">
        <w:rPr>
          <w:bCs/>
          <w:i/>
          <w:lang w:val="en-US"/>
        </w:rPr>
        <w:t>Essential Biology with Physiology</w:t>
      </w:r>
      <w:r>
        <w:rPr>
          <w:lang w:val="en-US"/>
        </w:rPr>
        <w:t>.</w:t>
      </w:r>
      <w:r w:rsidRPr="00DB00E1">
        <w:rPr>
          <w:lang w:val="en-US"/>
        </w:rPr>
        <w:t xml:space="preserve"> </w:t>
      </w:r>
      <w:r w:rsidRPr="008A2CB0">
        <w:rPr>
          <w:lang w:val="en-US"/>
        </w:rPr>
        <w:t>(4</w:t>
      </w:r>
      <w:r w:rsidRPr="008A2CB0">
        <w:rPr>
          <w:vertAlign w:val="superscript"/>
          <w:lang w:val="en-US"/>
        </w:rPr>
        <w:t>th</w:t>
      </w:r>
      <w:r w:rsidRPr="008A2CB0">
        <w:rPr>
          <w:lang w:val="en-US"/>
        </w:rPr>
        <w:t xml:space="preserve"> edition). Pearson Education.</w:t>
      </w:r>
    </w:p>
    <w:p w14:paraId="6D75DC84" w14:textId="77777777" w:rsidR="0086216A" w:rsidRDefault="0086216A" w:rsidP="0086216A">
      <w:pPr>
        <w:pStyle w:val="Lernziel"/>
      </w:pPr>
      <w:proofErr w:type="spellStart"/>
      <w:r w:rsidRPr="004458FF">
        <w:rPr>
          <w:lang w:val="fr-CH"/>
        </w:rPr>
        <w:t>Reece</w:t>
      </w:r>
      <w:proofErr w:type="spellEnd"/>
      <w:r w:rsidRPr="004458FF">
        <w:rPr>
          <w:lang w:val="fr-CH"/>
        </w:rPr>
        <w:t xml:space="preserve">, J. B. et al. </w:t>
      </w:r>
      <w:r w:rsidRPr="004458FF">
        <w:t>(2006)</w:t>
      </w:r>
      <w:r>
        <w:t xml:space="preserve">. </w:t>
      </w:r>
      <w:r w:rsidRPr="00D52C0A">
        <w:rPr>
          <w:i/>
        </w:rPr>
        <w:t>Campbell Biologie</w:t>
      </w:r>
      <w:r w:rsidRPr="004458FF">
        <w:t xml:space="preserve">. </w:t>
      </w:r>
      <w:r>
        <w:t>(</w:t>
      </w:r>
      <w:r w:rsidRPr="004458FF">
        <w:t>6. Auflage</w:t>
      </w:r>
      <w:r>
        <w:t>)</w:t>
      </w:r>
      <w:r w:rsidRPr="004458FF">
        <w:t>. Pearson Studium.</w:t>
      </w:r>
    </w:p>
    <w:p w14:paraId="0FEB2487" w14:textId="77777777" w:rsidR="00187A3F" w:rsidRDefault="00187A3F" w:rsidP="00187A3F">
      <w:pPr>
        <w:pStyle w:val="Lernziel"/>
      </w:pPr>
      <w:proofErr w:type="spellStart"/>
      <w:r w:rsidRPr="004458FF">
        <w:rPr>
          <w:lang w:val="fr-CH"/>
        </w:rPr>
        <w:t>Reece</w:t>
      </w:r>
      <w:proofErr w:type="spellEnd"/>
      <w:r w:rsidRPr="004458FF">
        <w:rPr>
          <w:lang w:val="fr-CH"/>
        </w:rPr>
        <w:t xml:space="preserve">, J. B. et al. </w:t>
      </w:r>
      <w:r w:rsidRPr="004458FF">
        <w:t>(20</w:t>
      </w:r>
      <w:r>
        <w:t>1</w:t>
      </w:r>
      <w:r w:rsidRPr="004458FF">
        <w:t>6)</w:t>
      </w:r>
      <w:r>
        <w:t>.</w:t>
      </w:r>
      <w:r w:rsidRPr="004458FF">
        <w:t xml:space="preserve"> </w:t>
      </w:r>
      <w:r w:rsidRPr="00D52C0A">
        <w:rPr>
          <w:i/>
        </w:rPr>
        <w:t>Campbell Biologie</w:t>
      </w:r>
      <w:r w:rsidRPr="004458FF">
        <w:t xml:space="preserve">. </w:t>
      </w:r>
      <w:r>
        <w:t>(10</w:t>
      </w:r>
      <w:r w:rsidRPr="004458FF">
        <w:t>. Auflage</w:t>
      </w:r>
      <w:r>
        <w:t>)</w:t>
      </w:r>
      <w:r w:rsidRPr="004458FF">
        <w:t>. Pearson Studium.</w:t>
      </w:r>
    </w:p>
    <w:p w14:paraId="29F39FE6" w14:textId="77777777" w:rsidR="00DE0A6A" w:rsidRDefault="00DE0A6A" w:rsidP="005C322F">
      <w:pPr>
        <w:pStyle w:val="Zusatztitel"/>
        <w:rPr>
          <w:lang w:val="en-US"/>
        </w:rPr>
      </w:pPr>
    </w:p>
    <w:p w14:paraId="024A1020" w14:textId="77777777" w:rsidR="001870BA" w:rsidRDefault="001870BA" w:rsidP="001870BA">
      <w:pPr>
        <w:pStyle w:val="KleinerText"/>
      </w:pPr>
      <w:r w:rsidRPr="001B3030">
        <w:rPr>
          <w:noProof/>
          <w:color w:val="0000FF"/>
          <w:lang w:eastAsia="de-CH"/>
        </w:rPr>
        <w:drawing>
          <wp:anchor distT="0" distB="0" distL="114300" distR="114300" simplePos="0" relativeHeight="251658752" behindDoc="0" locked="0" layoutInCell="1" allowOverlap="1" wp14:anchorId="289235A6" wp14:editId="0C20F202">
            <wp:simplePos x="0" y="0"/>
            <wp:positionH relativeFrom="column">
              <wp:posOffset>635</wp:posOffset>
            </wp:positionH>
            <wp:positionV relativeFrom="paragraph">
              <wp:posOffset>24765</wp:posOffset>
            </wp:positionV>
            <wp:extent cx="436880" cy="153670"/>
            <wp:effectExtent l="0" t="0" r="1270" b="0"/>
            <wp:wrapSquare wrapText="bothSides"/>
            <wp:docPr id="208845253" name="Grafik 208845253" descr="http://www.margadant.net/img/creativecommons.png">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http://www.margadant.net/img/creativecommons.png">
                      <a:hlinkClick r:id="rId16" tgtFrame="&quot;_blank&quo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6880" cy="1536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70BA">
        <w:t xml:space="preserve">CC BY 4.0 DEED </w:t>
      </w:r>
      <w:r w:rsidRPr="00DE0A6A">
        <w:t xml:space="preserve">für </w:t>
      </w:r>
      <w:r>
        <w:t>Inhalte von Daniel Margadant</w:t>
      </w:r>
    </w:p>
    <w:p w14:paraId="75BA8D68" w14:textId="685EF424" w:rsidR="001870BA" w:rsidRPr="001870BA" w:rsidRDefault="001870BA" w:rsidP="001870BA">
      <w:pPr>
        <w:pStyle w:val="KleinerText"/>
      </w:pPr>
      <w:r w:rsidRPr="00DE0A6A">
        <w:t>Fremdbeiträge (z.B. Abbildungen) © der betreffenden Quellenangabe</w:t>
      </w:r>
    </w:p>
    <w:p w14:paraId="10CFC519" w14:textId="77777777" w:rsidR="00DE0A6A" w:rsidRPr="00DE0A6A" w:rsidRDefault="00DE0A6A" w:rsidP="003B5116">
      <w:pPr>
        <w:pStyle w:val="KleinerText"/>
      </w:pPr>
    </w:p>
    <w:sectPr w:rsidR="00DE0A6A" w:rsidRPr="00DE0A6A" w:rsidSect="009D416D">
      <w:headerReference w:type="default" r:id="rId18"/>
      <w:footerReference w:type="default" r:id="rId19"/>
      <w:endnotePr>
        <w:numFmt w:val="decimal"/>
      </w:endnotePr>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FA2103" w14:textId="77777777" w:rsidR="00564034" w:rsidRPr="005C322F" w:rsidRDefault="00564034" w:rsidP="005C322F">
      <w:pPr>
        <w:pStyle w:val="Fuzeile"/>
      </w:pPr>
    </w:p>
  </w:endnote>
  <w:endnote w:type="continuationSeparator" w:id="0">
    <w:p w14:paraId="0DB1574F" w14:textId="77777777" w:rsidR="00564034" w:rsidRDefault="00564034" w:rsidP="00380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1C0E22" w14:textId="77777777" w:rsidR="003806B8" w:rsidRPr="003806B8" w:rsidRDefault="003806B8" w:rsidP="003806B8">
    <w:pPr>
      <w:pStyle w:val="Fuzeile"/>
      <w:pBdr>
        <w:top w:val="single" w:sz="8" w:space="1" w:color="E36C0A" w:themeColor="accent6" w:themeShade="BF"/>
      </w:pBdr>
    </w:pPr>
    <w:r w:rsidRPr="003806B8">
      <w:t>Daniel Margadant / KS Wettingen</w:t>
    </w:r>
    <w:r w:rsidRPr="003806B8">
      <w:tab/>
    </w:r>
    <w:fldSimple w:instr=" FILENAME  \* Lower  \* MERGEFORMAT ">
      <w:r w:rsidR="00245115">
        <w:rPr>
          <w:noProof/>
        </w:rPr>
        <w:t>dokument1</w:t>
      </w:r>
    </w:fldSimple>
    <w:r>
      <w:tab/>
    </w:r>
    <w:r>
      <w:fldChar w:fldCharType="begin"/>
    </w:r>
    <w:r>
      <w:instrText xml:space="preserve"> PAGE  \* Arabic  \* MERGEFORMAT </w:instrText>
    </w:r>
    <w:r>
      <w:fldChar w:fldCharType="separate"/>
    </w:r>
    <w:r w:rsidR="00EB72F2">
      <w:rPr>
        <w:noProof/>
      </w:rPr>
      <w:t>1</w:t>
    </w:r>
    <w:r>
      <w:fldChar w:fldCharType="end"/>
    </w:r>
    <w:r>
      <w:t>/</w:t>
    </w:r>
    <w:fldSimple w:instr=" NUMPAGES  \* Arabic  \* MERGEFORMAT ">
      <w:r w:rsidR="00EB72F2">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B95A36" w14:textId="77777777" w:rsidR="00564034" w:rsidRDefault="00564034" w:rsidP="003806B8">
      <w:pPr>
        <w:spacing w:after="0" w:line="240" w:lineRule="auto"/>
      </w:pPr>
      <w:r>
        <w:separator/>
      </w:r>
    </w:p>
  </w:footnote>
  <w:footnote w:type="continuationSeparator" w:id="0">
    <w:p w14:paraId="0F5FDDDA" w14:textId="77777777" w:rsidR="00564034" w:rsidRDefault="00564034" w:rsidP="00380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20D035" w14:textId="54D71D35" w:rsidR="003806B8" w:rsidRPr="003806B8" w:rsidRDefault="00245115" w:rsidP="003806B8">
    <w:pPr>
      <w:pStyle w:val="Kopfzeile"/>
      <w:pBdr>
        <w:bottom w:val="single" w:sz="8" w:space="1" w:color="E36C0A" w:themeColor="accent6" w:themeShade="BF"/>
      </w:pBdr>
    </w:pPr>
    <w:r>
      <w:t>Mikroorganismen</w:t>
    </w:r>
    <w:r w:rsidR="003806B8" w:rsidRPr="003806B8">
      <w:tab/>
    </w:r>
    <w:r w:rsidR="003806B8" w:rsidRPr="003806B8">
      <w:tab/>
    </w:r>
    <w:r>
      <w:t>Woche 36</w:t>
    </w:r>
  </w:p>
  <w:p w14:paraId="7EE0716B" w14:textId="77777777" w:rsidR="003806B8" w:rsidRDefault="003806B8" w:rsidP="003806B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CF22C2"/>
    <w:multiLevelType w:val="hybridMultilevel"/>
    <w:tmpl w:val="F7D66C26"/>
    <w:lvl w:ilvl="0" w:tplc="4976A970">
      <w:start w:val="1"/>
      <w:numFmt w:val="bullet"/>
      <w:pStyle w:val="Lernziel"/>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5D832DD3"/>
    <w:multiLevelType w:val="hybridMultilevel"/>
    <w:tmpl w:val="7352A0B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217598403">
    <w:abstractNumId w:val="0"/>
  </w:num>
  <w:num w:numId="2" w16cid:durableId="61491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45115"/>
    <w:rsid w:val="000069F9"/>
    <w:rsid w:val="00044218"/>
    <w:rsid w:val="0004652C"/>
    <w:rsid w:val="000511E9"/>
    <w:rsid w:val="00060B58"/>
    <w:rsid w:val="001444DA"/>
    <w:rsid w:val="001505E8"/>
    <w:rsid w:val="00184A06"/>
    <w:rsid w:val="001870BA"/>
    <w:rsid w:val="00187A3F"/>
    <w:rsid w:val="00194E0C"/>
    <w:rsid w:val="001B4B2D"/>
    <w:rsid w:val="0024201D"/>
    <w:rsid w:val="00245115"/>
    <w:rsid w:val="002C4A6F"/>
    <w:rsid w:val="002C6D02"/>
    <w:rsid w:val="002F6599"/>
    <w:rsid w:val="00313217"/>
    <w:rsid w:val="003135B7"/>
    <w:rsid w:val="0034096C"/>
    <w:rsid w:val="00342CFE"/>
    <w:rsid w:val="00370186"/>
    <w:rsid w:val="003806B8"/>
    <w:rsid w:val="00381647"/>
    <w:rsid w:val="003B5116"/>
    <w:rsid w:val="003B5E07"/>
    <w:rsid w:val="003B66FE"/>
    <w:rsid w:val="003F58F9"/>
    <w:rsid w:val="00451467"/>
    <w:rsid w:val="00564034"/>
    <w:rsid w:val="005C322F"/>
    <w:rsid w:val="00613B50"/>
    <w:rsid w:val="00635849"/>
    <w:rsid w:val="00674F02"/>
    <w:rsid w:val="006E0F6A"/>
    <w:rsid w:val="00711D6E"/>
    <w:rsid w:val="00727BDA"/>
    <w:rsid w:val="00732445"/>
    <w:rsid w:val="00733DA6"/>
    <w:rsid w:val="007576FF"/>
    <w:rsid w:val="0077460D"/>
    <w:rsid w:val="008003AB"/>
    <w:rsid w:val="0086216A"/>
    <w:rsid w:val="00880C6D"/>
    <w:rsid w:val="0089379D"/>
    <w:rsid w:val="008944FC"/>
    <w:rsid w:val="008A2CB0"/>
    <w:rsid w:val="008B3D46"/>
    <w:rsid w:val="009542E7"/>
    <w:rsid w:val="009703C5"/>
    <w:rsid w:val="009A4E9D"/>
    <w:rsid w:val="009C7831"/>
    <w:rsid w:val="009D416D"/>
    <w:rsid w:val="00A85EFA"/>
    <w:rsid w:val="00A86ED6"/>
    <w:rsid w:val="00A93ED1"/>
    <w:rsid w:val="00B156CF"/>
    <w:rsid w:val="00B51135"/>
    <w:rsid w:val="00B91BE8"/>
    <w:rsid w:val="00BC2273"/>
    <w:rsid w:val="00CF6885"/>
    <w:rsid w:val="00D15A2C"/>
    <w:rsid w:val="00DB75D7"/>
    <w:rsid w:val="00DE0A6A"/>
    <w:rsid w:val="00E22AE6"/>
    <w:rsid w:val="00E56C31"/>
    <w:rsid w:val="00E83D33"/>
    <w:rsid w:val="00E97BC7"/>
    <w:rsid w:val="00EB72F2"/>
    <w:rsid w:val="00EC2802"/>
    <w:rsid w:val="00EE3FC7"/>
    <w:rsid w:val="00EE74A9"/>
    <w:rsid w:val="00F41B33"/>
    <w:rsid w:val="00F67F4A"/>
    <w:rsid w:val="00F91D6F"/>
    <w:rsid w:val="00FE6076"/>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60B83"/>
  <w15:docId w15:val="{8320A96A-1EF3-4FDB-9DF3-E297A9A34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B72F2"/>
    <w:pPr>
      <w:keepNext/>
      <w:keepLines/>
      <w:tabs>
        <w:tab w:val="right" w:pos="10204"/>
      </w:tabs>
      <w:spacing w:before="240" w:after="0"/>
      <w:outlineLvl w:val="0"/>
    </w:pPr>
    <w:rPr>
      <w:rFonts w:eastAsiaTheme="majorEastAsia" w:cstheme="minorHAnsi"/>
      <w:bCs/>
      <w:color w:val="E36C0A" w:themeColor="accent6" w:themeShade="BF"/>
      <w:sz w:val="40"/>
      <w:szCs w:val="40"/>
      <w:lang w:eastAsia="de-CH"/>
    </w:rPr>
  </w:style>
  <w:style w:type="paragraph" w:styleId="berschrift2">
    <w:name w:val="heading 2"/>
    <w:basedOn w:val="Standard"/>
    <w:next w:val="Standard"/>
    <w:link w:val="berschrift2Zchn"/>
    <w:uiPriority w:val="9"/>
    <w:unhideWhenUsed/>
    <w:qFormat/>
    <w:rsid w:val="00313217"/>
    <w:pPr>
      <w:keepNext/>
      <w:keepLines/>
      <w:spacing w:before="200" w:after="0"/>
      <w:outlineLvl w:val="1"/>
    </w:pPr>
    <w:rPr>
      <w:rFonts w:eastAsiaTheme="majorEastAsia" w:cstheme="minorHAnsi"/>
      <w:b/>
      <w:bCs/>
      <w:color w:val="E36C0A" w:themeColor="accent6" w:themeShade="BF"/>
      <w:sz w:val="28"/>
      <w:szCs w:val="28"/>
    </w:rPr>
  </w:style>
  <w:style w:type="paragraph" w:styleId="berschrift3">
    <w:name w:val="heading 3"/>
    <w:basedOn w:val="Standard"/>
    <w:next w:val="Standard"/>
    <w:link w:val="berschrift3Zchn"/>
    <w:uiPriority w:val="9"/>
    <w:unhideWhenUsed/>
    <w:qFormat/>
    <w:rsid w:val="009A4E9D"/>
    <w:pPr>
      <w:keepNext/>
      <w:keepLines/>
      <w:spacing w:before="200" w:after="0"/>
      <w:outlineLvl w:val="2"/>
    </w:pPr>
    <w:rPr>
      <w:rFonts w:eastAsiaTheme="majorEastAsia" w:cstheme="minorHAnsi"/>
      <w:bCs/>
      <w:color w:val="E36C0A" w:themeColor="accent6" w:themeShade="B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0069F9"/>
    <w:pPr>
      <w:spacing w:after="300" w:line="240" w:lineRule="auto"/>
      <w:contextualSpacing/>
    </w:pPr>
    <w:rPr>
      <w:rFonts w:eastAsiaTheme="majorEastAsia" w:cstheme="minorHAnsi"/>
      <w:b/>
      <w:noProof/>
      <w:color w:val="E36C0A" w:themeColor="accent6" w:themeShade="BF"/>
      <w:spacing w:val="5"/>
      <w:kern w:val="28"/>
      <w:sz w:val="72"/>
      <w:szCs w:val="72"/>
      <w:lang w:eastAsia="de-CH"/>
    </w:rPr>
  </w:style>
  <w:style w:type="character" w:customStyle="1" w:styleId="TitelZchn">
    <w:name w:val="Titel Zchn"/>
    <w:basedOn w:val="Absatz-Standardschriftart"/>
    <w:link w:val="Titel"/>
    <w:uiPriority w:val="10"/>
    <w:rsid w:val="000069F9"/>
    <w:rPr>
      <w:rFonts w:eastAsiaTheme="majorEastAsia" w:cstheme="minorHAnsi"/>
      <w:b/>
      <w:noProof/>
      <w:color w:val="E36C0A" w:themeColor="accent6" w:themeShade="BF"/>
      <w:spacing w:val="5"/>
      <w:kern w:val="28"/>
      <w:sz w:val="72"/>
      <w:szCs w:val="72"/>
      <w:lang w:eastAsia="de-CH"/>
    </w:rPr>
  </w:style>
  <w:style w:type="character" w:customStyle="1" w:styleId="berschrift3Zchn">
    <w:name w:val="Überschrift 3 Zchn"/>
    <w:basedOn w:val="Absatz-Standardschriftart"/>
    <w:link w:val="berschrift3"/>
    <w:uiPriority w:val="9"/>
    <w:rsid w:val="009A4E9D"/>
    <w:rPr>
      <w:rFonts w:eastAsiaTheme="majorEastAsia" w:cstheme="minorHAnsi"/>
      <w:bCs/>
      <w:color w:val="E36C0A" w:themeColor="accent6" w:themeShade="BF"/>
      <w:sz w:val="24"/>
      <w:szCs w:val="24"/>
    </w:rPr>
  </w:style>
  <w:style w:type="character" w:customStyle="1" w:styleId="berschrift2Zchn">
    <w:name w:val="Überschrift 2 Zchn"/>
    <w:basedOn w:val="Absatz-Standardschriftart"/>
    <w:link w:val="berschrift2"/>
    <w:uiPriority w:val="9"/>
    <w:rsid w:val="00313217"/>
    <w:rPr>
      <w:rFonts w:eastAsiaTheme="majorEastAsia" w:cstheme="minorHAnsi"/>
      <w:b/>
      <w:bCs/>
      <w:color w:val="E36C0A" w:themeColor="accent6" w:themeShade="BF"/>
      <w:sz w:val="28"/>
      <w:szCs w:val="28"/>
    </w:rPr>
  </w:style>
  <w:style w:type="character" w:customStyle="1" w:styleId="berschrift1Zchn">
    <w:name w:val="Überschrift 1 Zchn"/>
    <w:basedOn w:val="Absatz-Standardschriftart"/>
    <w:link w:val="berschrift1"/>
    <w:uiPriority w:val="9"/>
    <w:rsid w:val="00EB72F2"/>
    <w:rPr>
      <w:rFonts w:eastAsiaTheme="majorEastAsia" w:cstheme="minorHAnsi"/>
      <w:bCs/>
      <w:color w:val="E36C0A" w:themeColor="accent6" w:themeShade="BF"/>
      <w:sz w:val="40"/>
      <w:szCs w:val="40"/>
      <w:lang w:eastAsia="de-CH"/>
    </w:rPr>
  </w:style>
  <w:style w:type="paragraph" w:styleId="Kopfzeile">
    <w:name w:val="header"/>
    <w:basedOn w:val="Standard"/>
    <w:link w:val="KopfzeileZchn"/>
    <w:uiPriority w:val="99"/>
    <w:unhideWhenUsed/>
    <w:rsid w:val="003806B8"/>
    <w:pPr>
      <w:tabs>
        <w:tab w:val="center" w:pos="5103"/>
        <w:tab w:val="right" w:pos="10206"/>
      </w:tabs>
      <w:spacing w:after="0" w:line="240" w:lineRule="auto"/>
    </w:pPr>
    <w:rPr>
      <w:sz w:val="18"/>
      <w:szCs w:val="18"/>
    </w:rPr>
  </w:style>
  <w:style w:type="character" w:customStyle="1" w:styleId="KopfzeileZchn">
    <w:name w:val="Kopfzeile Zchn"/>
    <w:basedOn w:val="Absatz-Standardschriftart"/>
    <w:link w:val="Kopfzeile"/>
    <w:uiPriority w:val="99"/>
    <w:rsid w:val="003806B8"/>
    <w:rPr>
      <w:sz w:val="18"/>
      <w:szCs w:val="18"/>
    </w:rPr>
  </w:style>
  <w:style w:type="paragraph" w:styleId="Fuzeile">
    <w:name w:val="footer"/>
    <w:basedOn w:val="Standard"/>
    <w:link w:val="FuzeileZchn"/>
    <w:uiPriority w:val="99"/>
    <w:unhideWhenUsed/>
    <w:rsid w:val="003806B8"/>
    <w:pPr>
      <w:tabs>
        <w:tab w:val="center" w:pos="5103"/>
        <w:tab w:val="right" w:pos="10206"/>
      </w:tabs>
      <w:spacing w:after="0" w:line="240" w:lineRule="auto"/>
    </w:pPr>
    <w:rPr>
      <w:sz w:val="18"/>
      <w:szCs w:val="18"/>
    </w:rPr>
  </w:style>
  <w:style w:type="character" w:customStyle="1" w:styleId="FuzeileZchn">
    <w:name w:val="Fußzeile Zchn"/>
    <w:basedOn w:val="Absatz-Standardschriftart"/>
    <w:link w:val="Fuzeile"/>
    <w:uiPriority w:val="99"/>
    <w:rsid w:val="003806B8"/>
    <w:rPr>
      <w:sz w:val="18"/>
      <w:szCs w:val="18"/>
    </w:rPr>
  </w:style>
  <w:style w:type="paragraph" w:styleId="Sprechblasentext">
    <w:name w:val="Balloon Text"/>
    <w:basedOn w:val="Standard"/>
    <w:link w:val="SprechblasentextZchn"/>
    <w:uiPriority w:val="99"/>
    <w:semiHidden/>
    <w:unhideWhenUsed/>
    <w:rsid w:val="003806B8"/>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806B8"/>
    <w:rPr>
      <w:rFonts w:ascii="Tahoma" w:hAnsi="Tahoma" w:cs="Tahoma"/>
      <w:sz w:val="16"/>
      <w:szCs w:val="16"/>
    </w:rPr>
  </w:style>
  <w:style w:type="paragraph" w:styleId="Endnotentext">
    <w:name w:val="endnote text"/>
    <w:basedOn w:val="Standard"/>
    <w:link w:val="EndnotentextZchn"/>
    <w:uiPriority w:val="99"/>
    <w:semiHidden/>
    <w:unhideWhenUsed/>
    <w:rsid w:val="003806B8"/>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3806B8"/>
    <w:rPr>
      <w:sz w:val="20"/>
      <w:szCs w:val="20"/>
    </w:rPr>
  </w:style>
  <w:style w:type="character" w:styleId="Endnotenzeichen">
    <w:name w:val="endnote reference"/>
    <w:basedOn w:val="Absatz-Standardschriftart"/>
    <w:uiPriority w:val="99"/>
    <w:semiHidden/>
    <w:unhideWhenUsed/>
    <w:rsid w:val="003806B8"/>
    <w:rPr>
      <w:vertAlign w:val="superscript"/>
    </w:rPr>
  </w:style>
  <w:style w:type="paragraph" w:styleId="Funotentext">
    <w:name w:val="footnote text"/>
    <w:basedOn w:val="Standard"/>
    <w:link w:val="FunotentextZchn"/>
    <w:uiPriority w:val="99"/>
    <w:semiHidden/>
    <w:unhideWhenUsed/>
    <w:rsid w:val="003806B8"/>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3806B8"/>
    <w:rPr>
      <w:sz w:val="20"/>
      <w:szCs w:val="20"/>
    </w:rPr>
  </w:style>
  <w:style w:type="character" w:styleId="Funotenzeichen">
    <w:name w:val="footnote reference"/>
    <w:basedOn w:val="Absatz-Standardschriftart"/>
    <w:uiPriority w:val="99"/>
    <w:semiHidden/>
    <w:unhideWhenUsed/>
    <w:rsid w:val="003806B8"/>
    <w:rPr>
      <w:vertAlign w:val="superscript"/>
    </w:rPr>
  </w:style>
  <w:style w:type="paragraph" w:customStyle="1" w:styleId="Zusatztitel">
    <w:name w:val="Zusatztitel"/>
    <w:basedOn w:val="berschrift3"/>
    <w:link w:val="ZusatztitelZchn"/>
    <w:qFormat/>
    <w:rsid w:val="005C322F"/>
    <w:pPr>
      <w:spacing w:before="0"/>
    </w:pPr>
  </w:style>
  <w:style w:type="paragraph" w:styleId="Literaturverzeichnis">
    <w:name w:val="Bibliography"/>
    <w:basedOn w:val="Standard"/>
    <w:next w:val="Standard"/>
    <w:uiPriority w:val="37"/>
    <w:semiHidden/>
    <w:unhideWhenUsed/>
    <w:rsid w:val="003806B8"/>
  </w:style>
  <w:style w:type="paragraph" w:styleId="Listenabsatz">
    <w:name w:val="List Paragraph"/>
    <w:basedOn w:val="Standard"/>
    <w:link w:val="ListenabsatzZchn"/>
    <w:uiPriority w:val="34"/>
    <w:qFormat/>
    <w:rsid w:val="005C322F"/>
    <w:pPr>
      <w:ind w:left="720"/>
      <w:contextualSpacing/>
    </w:pPr>
  </w:style>
  <w:style w:type="character" w:customStyle="1" w:styleId="ZusatztitelZchn">
    <w:name w:val="Zusatztitel Zchn"/>
    <w:basedOn w:val="berschrift3Zchn"/>
    <w:link w:val="Zusatztitel"/>
    <w:rsid w:val="005C322F"/>
    <w:rPr>
      <w:rFonts w:eastAsiaTheme="majorEastAsia" w:cstheme="minorHAnsi"/>
      <w:bCs/>
      <w:color w:val="E36C0A" w:themeColor="accent6" w:themeShade="BF"/>
      <w:sz w:val="24"/>
      <w:szCs w:val="24"/>
    </w:rPr>
  </w:style>
  <w:style w:type="paragraph" w:customStyle="1" w:styleId="Lernziel">
    <w:name w:val="Lernziel"/>
    <w:basedOn w:val="Listenabsatz"/>
    <w:link w:val="LernzielZchn"/>
    <w:qFormat/>
    <w:rsid w:val="00CF6885"/>
    <w:pPr>
      <w:numPr>
        <w:numId w:val="1"/>
      </w:numPr>
      <w:spacing w:after="0" w:line="240" w:lineRule="auto"/>
      <w:ind w:left="284" w:hanging="284"/>
    </w:pPr>
    <w:rPr>
      <w:sz w:val="18"/>
      <w:szCs w:val="18"/>
    </w:rPr>
  </w:style>
  <w:style w:type="character" w:customStyle="1" w:styleId="ListenabsatzZchn">
    <w:name w:val="Listenabsatz Zchn"/>
    <w:basedOn w:val="Absatz-Standardschriftart"/>
    <w:link w:val="Listenabsatz"/>
    <w:uiPriority w:val="34"/>
    <w:rsid w:val="005C322F"/>
  </w:style>
  <w:style w:type="character" w:customStyle="1" w:styleId="LernzielZchn">
    <w:name w:val="Lernziel Zchn"/>
    <w:basedOn w:val="ListenabsatzZchn"/>
    <w:link w:val="Lernziel"/>
    <w:qFormat/>
    <w:rsid w:val="00CF6885"/>
    <w:rPr>
      <w:sz w:val="18"/>
      <w:szCs w:val="18"/>
    </w:rPr>
  </w:style>
  <w:style w:type="character" w:styleId="Hervorhebung">
    <w:name w:val="Emphasis"/>
    <w:uiPriority w:val="20"/>
    <w:qFormat/>
    <w:rsid w:val="00370186"/>
    <w:rPr>
      <w:b/>
      <w:bCs/>
      <w:i/>
      <w:iCs/>
      <w:color w:val="E36C0A" w:themeColor="accent6" w:themeShade="BF"/>
    </w:rPr>
  </w:style>
  <w:style w:type="paragraph" w:customStyle="1" w:styleId="KleinerText">
    <w:name w:val="Kleiner Text"/>
    <w:basedOn w:val="Lernziel"/>
    <w:link w:val="KleinerTextZchn"/>
    <w:qFormat/>
    <w:rsid w:val="003B5116"/>
    <w:pPr>
      <w:numPr>
        <w:numId w:val="0"/>
      </w:numPr>
    </w:pPr>
    <w:rPr>
      <w:sz w:val="14"/>
      <w:szCs w:val="14"/>
    </w:rPr>
  </w:style>
  <w:style w:type="character" w:customStyle="1" w:styleId="KleinerTextZchn">
    <w:name w:val="Kleiner Text Zchn"/>
    <w:basedOn w:val="LernzielZchn"/>
    <w:link w:val="KleinerText"/>
    <w:rsid w:val="003B5116"/>
    <w:rPr>
      <w:sz w:val="14"/>
      <w:szCs w:val="14"/>
    </w:rPr>
  </w:style>
  <w:style w:type="character" w:customStyle="1" w:styleId="ComputerbefehlZchn">
    <w:name w:val="Computerbefehl Zchn"/>
    <w:basedOn w:val="Absatz-Standardschriftart"/>
    <w:link w:val="Computerbefehl"/>
    <w:locked/>
    <w:rsid w:val="001505E8"/>
    <w:rPr>
      <w:b/>
      <w:color w:val="00B0F0"/>
    </w:rPr>
  </w:style>
  <w:style w:type="paragraph" w:customStyle="1" w:styleId="Computerbefehl">
    <w:name w:val="Computerbefehl"/>
    <w:basedOn w:val="Standard"/>
    <w:link w:val="ComputerbefehlZchn"/>
    <w:qFormat/>
    <w:rsid w:val="001505E8"/>
    <w:rPr>
      <w:b/>
      <w:color w:val="00B0F0"/>
    </w:rPr>
  </w:style>
  <w:style w:type="paragraph" w:customStyle="1" w:styleId="hervorgehoben">
    <w:name w:val="hervorgehoben"/>
    <w:basedOn w:val="Standard"/>
    <w:link w:val="hervorgehobenZchn"/>
    <w:qFormat/>
    <w:rsid w:val="00F91D6F"/>
    <w:rPr>
      <w:b/>
      <w:color w:val="E36C0A" w:themeColor="accent6" w:themeShade="BF"/>
      <w:lang w:val="en-US"/>
    </w:rPr>
  </w:style>
  <w:style w:type="character" w:customStyle="1" w:styleId="hervorgehobenZchn">
    <w:name w:val="hervorgehoben Zchn"/>
    <w:basedOn w:val="Absatz-Standardschriftart"/>
    <w:link w:val="hervorgehoben"/>
    <w:rsid w:val="00F91D6F"/>
    <w:rPr>
      <w:b/>
      <w:color w:val="E36C0A" w:themeColor="accent6" w:themeShade="BF"/>
      <w:lang w:val="en-US"/>
    </w:rPr>
  </w:style>
  <w:style w:type="paragraph" w:customStyle="1" w:styleId="Frage">
    <w:name w:val="Frage"/>
    <w:basedOn w:val="Standard"/>
    <w:link w:val="FrageZchn"/>
    <w:qFormat/>
    <w:rsid w:val="00F91D6F"/>
    <w:rPr>
      <w:b/>
      <w:color w:val="00B050"/>
      <w:lang w:val="en-US"/>
    </w:rPr>
  </w:style>
  <w:style w:type="character" w:customStyle="1" w:styleId="FrageZchn">
    <w:name w:val="Frage Zchn"/>
    <w:basedOn w:val="Absatz-Standardschriftart"/>
    <w:link w:val="Frage"/>
    <w:rsid w:val="00F91D6F"/>
    <w:rPr>
      <w:b/>
      <w:color w:val="00B050"/>
      <w:lang w:val="en-US"/>
    </w:rPr>
  </w:style>
  <w:style w:type="paragraph" w:customStyle="1" w:styleId="FarbigeListe-Akzent11">
    <w:name w:val="Farbige Liste - Akzent 11"/>
    <w:basedOn w:val="Standard"/>
    <w:rsid w:val="00B91BE8"/>
    <w:pPr>
      <w:spacing w:after="0" w:line="240" w:lineRule="auto"/>
      <w:jc w:val="both"/>
    </w:pPr>
    <w:rPr>
      <w:rFonts w:ascii="Calibri" w:eastAsia="DengXian" w:hAnsi="Calibri" w:cs="Times New Roman"/>
      <w:sz w:val="20"/>
      <w:szCs w:val="20"/>
      <w:lang w:eastAsia="ar-SA"/>
    </w:rPr>
  </w:style>
  <w:style w:type="paragraph" w:styleId="StandardWeb">
    <w:name w:val="Normal (Web)"/>
    <w:basedOn w:val="Standard"/>
    <w:uiPriority w:val="99"/>
    <w:semiHidden/>
    <w:unhideWhenUsed/>
    <w:rsid w:val="008B3D46"/>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1907613">
      <w:bodyDiv w:val="1"/>
      <w:marLeft w:val="0"/>
      <w:marRight w:val="0"/>
      <w:marTop w:val="0"/>
      <w:marBottom w:val="0"/>
      <w:divBdr>
        <w:top w:val="none" w:sz="0" w:space="0" w:color="auto"/>
        <w:left w:val="none" w:sz="0" w:space="0" w:color="auto"/>
        <w:bottom w:val="none" w:sz="0" w:space="0" w:color="auto"/>
        <w:right w:val="none" w:sz="0" w:space="0" w:color="auto"/>
      </w:divBdr>
    </w:div>
    <w:div w:id="1843159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gif"/><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creativecommons.org/licenses/by/4.0/deed.e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customXml" Target="../customXml/item3.xm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OneDrive\Eigene%20Dokumente\Vorlagen\schulskrip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ct:contentTypeSchema xmlns:ct="http://schemas.microsoft.com/office/2006/metadata/contentType" xmlns:ma="http://schemas.microsoft.com/office/2006/metadata/properties/metaAttributes" ct:_="" ma:_="" ma:contentTypeName="Dokument" ma:contentTypeID="0x010100123A3B9D3F70C748B13D71D4C5A59364" ma:contentTypeVersion="4" ma:contentTypeDescription="Ein neues Dokument erstellen." ma:contentTypeScope="" ma:versionID="76df104a6969125768c9565176ee2b43">
  <xsd:schema xmlns:xsd="http://www.w3.org/2001/XMLSchema" xmlns:xs="http://www.w3.org/2001/XMLSchema" xmlns:p="http://schemas.microsoft.com/office/2006/metadata/properties" xmlns:ns2="2053cc06-b94f-4545-bafc-5089d3014c8b" targetNamespace="http://schemas.microsoft.com/office/2006/metadata/properties" ma:root="true" ma:fieldsID="9580fdaa208852ec1164cdffbeda9241" ns2:_="">
    <xsd:import namespace="2053cc06-b94f-4545-bafc-5089d3014c8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3cc06-b94f-4545-bafc-5089d3014c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479019-E85E-4565-A3A4-E15A5985AC75}">
  <ds:schemaRefs>
    <ds:schemaRef ds:uri="http://schemas.openxmlformats.org/officeDocument/2006/bibliography"/>
  </ds:schemaRefs>
</ds:datastoreItem>
</file>

<file path=customXml/itemProps2.xml><?xml version="1.0" encoding="utf-8"?>
<ds:datastoreItem xmlns:ds="http://schemas.openxmlformats.org/officeDocument/2006/customXml" ds:itemID="{C72C402E-C32A-4865-A001-D6D1A276166C}"/>
</file>

<file path=customXml/itemProps3.xml><?xml version="1.0" encoding="utf-8"?>
<ds:datastoreItem xmlns:ds="http://schemas.openxmlformats.org/officeDocument/2006/customXml" ds:itemID="{55DE8CCB-29BE-429D-85CD-C804A8787803}"/>
</file>

<file path=customXml/itemProps4.xml><?xml version="1.0" encoding="utf-8"?>
<ds:datastoreItem xmlns:ds="http://schemas.openxmlformats.org/officeDocument/2006/customXml" ds:itemID="{DACDD96F-823F-4235-AFC7-FEC9BF4EF9E5}"/>
</file>

<file path=docProps/app.xml><?xml version="1.0" encoding="utf-8"?>
<Properties xmlns="http://schemas.openxmlformats.org/officeDocument/2006/extended-properties" xmlns:vt="http://schemas.openxmlformats.org/officeDocument/2006/docPropsVTypes">
  <Template>schulskript.dotx</Template>
  <TotalTime>0</TotalTime>
  <Pages>5</Pages>
  <Words>410</Words>
  <Characters>2588</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Margadant</dc:creator>
  <cp:lastModifiedBy>Daniel Margadant</cp:lastModifiedBy>
  <cp:revision>17</cp:revision>
  <dcterms:created xsi:type="dcterms:W3CDTF">2024-09-03T12:25:00Z</dcterms:created>
  <dcterms:modified xsi:type="dcterms:W3CDTF">2024-09-03T13:37:00Z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1200</vt:r8>
  </property>
  <property fmtid="{D5CDD505-2E9C-101B-9397-08002B2CF9AE}" pid="3" name="xd_ProgID">
    <vt:lpwstr/>
  </property>
  <property fmtid="{D5CDD505-2E9C-101B-9397-08002B2CF9AE}" pid="4" name="ContentTypeId">
    <vt:lpwstr>0x010100123A3B9D3F70C748B13D71D4C5A59364</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