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ED32E3" w14:textId="7DF5494C" w:rsidR="00F41B33" w:rsidRDefault="005C322F" w:rsidP="000069F9">
      <w:pPr>
        <w:pStyle w:val="Titel"/>
      </w:pPr>
      <w:r w:rsidRPr="000069F9">
        <mc:AlternateContent>
          <mc:Choice Requires="wps">
            <w:drawing>
              <wp:anchor distT="0" distB="0" distL="114300" distR="114300" simplePos="0" relativeHeight="251659264" behindDoc="0" locked="0" layoutInCell="1" allowOverlap="1" wp14:anchorId="4BDE8BE3" wp14:editId="6D3CA540">
                <wp:simplePos x="0" y="0"/>
                <wp:positionH relativeFrom="column">
                  <wp:posOffset>3361690</wp:posOffset>
                </wp:positionH>
                <wp:positionV relativeFrom="paragraph">
                  <wp:posOffset>-74295</wp:posOffset>
                </wp:positionV>
                <wp:extent cx="3126740" cy="1403985"/>
                <wp:effectExtent l="0" t="0" r="16510" b="24130"/>
                <wp:wrapSquare wrapText="bothSides"/>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6740" cy="1403985"/>
                        </a:xfrm>
                        <a:prstGeom prst="rect">
                          <a:avLst/>
                        </a:prstGeom>
                        <a:solidFill>
                          <a:srgbClr val="FFFFFF"/>
                        </a:solidFill>
                        <a:ln w="9525">
                          <a:solidFill>
                            <a:srgbClr val="000000"/>
                          </a:solidFill>
                          <a:miter lim="800000"/>
                          <a:headEnd/>
                          <a:tailEnd/>
                        </a:ln>
                      </wps:spPr>
                      <wps:txbx>
                        <w:txbxContent>
                          <w:p w14:paraId="3EDEA346" w14:textId="77777777" w:rsidR="005C322F" w:rsidRDefault="005C322F" w:rsidP="005C322F">
                            <w:pPr>
                              <w:pStyle w:val="Zusatztitel"/>
                            </w:pPr>
                            <w:r>
                              <w:t>Lernziele</w:t>
                            </w:r>
                          </w:p>
                          <w:p w14:paraId="3180664B" w14:textId="77777777" w:rsidR="00D10ACA" w:rsidRPr="00080838" w:rsidRDefault="00D10ACA" w:rsidP="00D10ACA">
                            <w:pPr>
                              <w:pStyle w:val="Lernziel"/>
                            </w:pPr>
                            <w:r w:rsidRPr="00ED79BA">
                              <w:t>Sk</w:t>
                            </w:r>
                            <w:r>
                              <w:t>izzieren Sie den Aufbau eines Pilzes und nennen Sie die Funktionen der wichtigsten Strukturen</w:t>
                            </w:r>
                          </w:p>
                          <w:p w14:paraId="25E113B4" w14:textId="77777777" w:rsidR="00D10ACA" w:rsidRPr="00080838" w:rsidRDefault="00D10ACA" w:rsidP="00D10ACA">
                            <w:pPr>
                              <w:pStyle w:val="Lernziel"/>
                            </w:pPr>
                            <w:r>
                              <w:t xml:space="preserve">Erzählen Sie, </w:t>
                            </w:r>
                            <w:r w:rsidRPr="00080838">
                              <w:t>wie sich ein Pilz ernährt</w:t>
                            </w:r>
                          </w:p>
                          <w:p w14:paraId="46BDACAB" w14:textId="77777777" w:rsidR="00D10ACA" w:rsidRPr="00080838" w:rsidRDefault="00D10ACA" w:rsidP="00D10ACA">
                            <w:pPr>
                              <w:pStyle w:val="Lernziel"/>
                            </w:pPr>
                            <w:r>
                              <w:t>Erklären Sie,</w:t>
                            </w:r>
                            <w:r w:rsidRPr="00080838">
                              <w:t xml:space="preserve"> was eine Flechte ist und wovon die beiden Partner profitieren</w:t>
                            </w:r>
                          </w:p>
                          <w:p w14:paraId="7E2A85E0" w14:textId="5F4C1FAC" w:rsidR="005C322F" w:rsidRDefault="00D10ACA" w:rsidP="00D10ACA">
                            <w:pPr>
                              <w:pStyle w:val="Lernziel"/>
                            </w:pPr>
                            <w:r>
                              <w:t>Erklären Sie,</w:t>
                            </w:r>
                            <w:r w:rsidRPr="00080838">
                              <w:t xml:space="preserve"> was Schleimpilze und was Schimmelpilze sind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DE8BE3" id="_x0000_t202" coordsize="21600,21600" o:spt="202" path="m,l,21600r21600,l21600,xe">
                <v:stroke joinstyle="miter"/>
                <v:path gradientshapeok="t" o:connecttype="rect"/>
              </v:shapetype>
              <v:shape id="Textfeld 2" o:spid="_x0000_s1026" type="#_x0000_t202" style="position:absolute;margin-left:264.7pt;margin-top:-5.85pt;width:246.2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">
                <v:textbox style="mso-fit-shape-to-text:t">
                  <w:txbxContent>
                    <w:p w14:paraId="3EDEA346" w14:textId="77777777" w:rsidR="005C322F" w:rsidRDefault="005C322F" w:rsidP="005C322F">
                      <w:pPr>
                        <w:pStyle w:val="Zusatztitel"/>
                      </w:pPr>
                      <w:r>
                        <w:t>Lernziele</w:t>
                      </w:r>
                    </w:p>
                    <w:p w14:paraId="3180664B" w14:textId="77777777" w:rsidR="00D10ACA" w:rsidRPr="00080838" w:rsidRDefault="00D10ACA" w:rsidP="00D10ACA">
                      <w:pPr>
                        <w:pStyle w:val="Lernziel"/>
                      </w:pPr>
                      <w:r w:rsidRPr="00ED79BA">
                        <w:t>Sk</w:t>
                      </w:r>
                      <w:r>
                        <w:t>izzieren Sie den Aufbau eines Pilzes und nennen Sie die Funktionen der wichtigsten Strukturen</w:t>
                      </w:r>
                    </w:p>
                    <w:p w14:paraId="25E113B4" w14:textId="77777777" w:rsidR="00D10ACA" w:rsidRPr="00080838" w:rsidRDefault="00D10ACA" w:rsidP="00D10ACA">
                      <w:pPr>
                        <w:pStyle w:val="Lernziel"/>
                      </w:pPr>
                      <w:r>
                        <w:t xml:space="preserve">Erzählen Sie, </w:t>
                      </w:r>
                      <w:r w:rsidRPr="00080838">
                        <w:t>wie sich ein Pilz ernährt</w:t>
                      </w:r>
                    </w:p>
                    <w:p w14:paraId="46BDACAB" w14:textId="77777777" w:rsidR="00D10ACA" w:rsidRPr="00080838" w:rsidRDefault="00D10ACA" w:rsidP="00D10ACA">
                      <w:pPr>
                        <w:pStyle w:val="Lernziel"/>
                      </w:pPr>
                      <w:r>
                        <w:t>Erklären Sie,</w:t>
                      </w:r>
                      <w:r w:rsidRPr="00080838">
                        <w:t xml:space="preserve"> was eine Flechte ist und wovon die beiden Partner profitieren</w:t>
                      </w:r>
                    </w:p>
                    <w:p w14:paraId="7E2A85E0" w14:textId="5F4C1FAC" w:rsidR="005C322F" w:rsidRDefault="00D10ACA" w:rsidP="00D10ACA">
                      <w:pPr>
                        <w:pStyle w:val="Lernziel"/>
                      </w:pPr>
                      <w:r>
                        <w:t>Erklären Sie,</w:t>
                      </w:r>
                      <w:r w:rsidRPr="00080838">
                        <w:t xml:space="preserve"> was Schleimpilze und was Schimmelpilze sind</w:t>
                      </w:r>
                    </w:p>
                  </w:txbxContent>
                </v:textbox>
                <w10:wrap type="square"/>
              </v:shape>
            </w:pict>
          </mc:Fallback>
        </mc:AlternateContent>
      </w:r>
      <w:r w:rsidR="00DB65E1">
        <w:t>Pilze</w:t>
      </w:r>
    </w:p>
    <w:p w14:paraId="5DEE4BCA" w14:textId="5FAD3D97" w:rsidR="00F838CB" w:rsidRPr="00D10ACA" w:rsidRDefault="00F838CB" w:rsidP="00D10ACA">
      <w:pPr>
        <w:pStyle w:val="berschrift1"/>
      </w:pPr>
      <w:r w:rsidRPr="00D10ACA">
        <w:t xml:space="preserve">Aufbau eines </w:t>
      </w:r>
      <w:proofErr w:type="spellStart"/>
      <w:r w:rsidRPr="00D10ACA">
        <w:t>Basidiomyceten</w:t>
      </w:r>
      <w:proofErr w:type="spellEnd"/>
      <w:r w:rsidR="00D10ACA" w:rsidRPr="00D10ACA">
        <w:t xml:space="preserve"> </w:t>
      </w:r>
      <w:r w:rsidRPr="00D10ACA">
        <w:t>(Ständerpilzes)</w:t>
      </w:r>
    </w:p>
    <w:p w14:paraId="19DE79DF" w14:textId="45F6FB5F" w:rsidR="00F838CB" w:rsidRDefault="00F838CB" w:rsidP="00255A69">
      <w:pPr>
        <w:pStyle w:val="Frage"/>
      </w:pPr>
      <w:proofErr w:type="spellStart"/>
      <w:r w:rsidRPr="00255A69">
        <w:t>Lesen</w:t>
      </w:r>
      <w:proofErr w:type="spellEnd"/>
      <w:r w:rsidRPr="00255A69">
        <w:t xml:space="preserve"> Sie die </w:t>
      </w:r>
      <w:proofErr w:type="spellStart"/>
      <w:r w:rsidRPr="00255A69">
        <w:t>Abbildung</w:t>
      </w:r>
      <w:proofErr w:type="spellEnd"/>
      <w:r w:rsidRPr="00255A69">
        <w:t xml:space="preserve"> und verstehen Sie sie. Überlegen Sie sich, </w:t>
      </w:r>
      <w:r w:rsidR="002A7BD5" w:rsidRPr="00255A69">
        <w:t>was alles zu einem Pilz gehört und welche Funktionen die</w:t>
      </w:r>
      <w:r w:rsidR="002A7BD5" w:rsidRPr="009801BC">
        <w:rPr>
          <w:lang w:val="de-CH"/>
        </w:rPr>
        <w:t xml:space="preserve"> unterschiedlichen</w:t>
      </w:r>
      <w:r w:rsidRPr="009801BC">
        <w:rPr>
          <w:lang w:val="de-CH"/>
        </w:rPr>
        <w:t xml:space="preserve"> Bestandteile haben.</w:t>
      </w:r>
    </w:p>
    <w:p w14:paraId="5AA99B6F" w14:textId="77777777" w:rsidR="00255A69" w:rsidRPr="00255A69" w:rsidRDefault="00255A69" w:rsidP="00255A69">
      <w:pPr>
        <w:pStyle w:val="Frage"/>
      </w:pPr>
    </w:p>
    <w:p w14:paraId="06F632A9" w14:textId="02ADDBC9" w:rsidR="00F838CB" w:rsidRPr="007769FB" w:rsidRDefault="002A301C" w:rsidP="002A301C">
      <w:pPr>
        <w:pStyle w:val="Frage"/>
        <w:jc w:val="center"/>
        <w:rPr>
          <w:lang w:val="de-CH"/>
        </w:rPr>
      </w:pPr>
      <w:r w:rsidRPr="002A301C">
        <w:rPr>
          <w:lang w:val="de-CH"/>
        </w:rPr>
        <w:drawing>
          <wp:inline distT="0" distB="0" distL="0" distR="0" wp14:anchorId="62D56AEF" wp14:editId="7416F0D0">
            <wp:extent cx="5038518" cy="3722104"/>
            <wp:effectExtent l="0" t="0" r="0" b="0"/>
            <wp:docPr id="320375174" name="Grafik 1" descr="Ein Bild, das Pilz, Text, Speisepilz, Heilpil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75174" name="Grafik 1" descr="Ein Bild, das Pilz, Text, Speisepilz, Heilpilz enthält.&#10;&#10;Automatisch generierte Beschreibung"/>
                    <pic:cNvPicPr/>
                  </pic:nvPicPr>
                  <pic:blipFill>
                    <a:blip r:embed="rId8"/>
                    <a:stretch>
                      <a:fillRect/>
                    </a:stretch>
                  </pic:blipFill>
                  <pic:spPr>
                    <a:xfrm>
                      <a:off x="0" y="0"/>
                      <a:ext cx="5046223" cy="3727796"/>
                    </a:xfrm>
                    <a:prstGeom prst="rect">
                      <a:avLst/>
                    </a:prstGeom>
                  </pic:spPr>
                </pic:pic>
              </a:graphicData>
            </a:graphic>
          </wp:inline>
        </w:drawing>
      </w:r>
    </w:p>
    <w:p w14:paraId="2E023E49" w14:textId="77777777" w:rsidR="00F838CB" w:rsidRPr="00BF56E8" w:rsidRDefault="00F838CB" w:rsidP="00F838CB"/>
    <w:p w14:paraId="279E84CF" w14:textId="77777777" w:rsidR="00F838CB" w:rsidRPr="003654DC" w:rsidRDefault="00F838CB" w:rsidP="00F838CB">
      <w:pPr>
        <w:pStyle w:val="Frage"/>
        <w:rPr>
          <w:lang w:val="de-CH"/>
        </w:rPr>
      </w:pPr>
      <w:r>
        <w:rPr>
          <w:noProof/>
        </w:rPr>
        <w:drawing>
          <wp:anchor distT="0" distB="0" distL="114300" distR="114300" simplePos="0" relativeHeight="251656192" behindDoc="0" locked="0" layoutInCell="1" allowOverlap="1" wp14:anchorId="35F5C212" wp14:editId="302302B5">
            <wp:simplePos x="0" y="0"/>
            <wp:positionH relativeFrom="column">
              <wp:posOffset>0</wp:posOffset>
            </wp:positionH>
            <wp:positionV relativeFrom="paragraph">
              <wp:posOffset>1905</wp:posOffset>
            </wp:positionV>
            <wp:extent cx="539750" cy="708025"/>
            <wp:effectExtent l="0" t="0" r="0" b="0"/>
            <wp:wrapSquare wrapText="bothSides"/>
            <wp:docPr id="8" name="Grafik 8" descr="icon stereomikrosk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on stereomikrosko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0" cy="708025"/>
                    </a:xfrm>
                    <a:prstGeom prst="rect">
                      <a:avLst/>
                    </a:prstGeom>
                    <a:noFill/>
                  </pic:spPr>
                </pic:pic>
              </a:graphicData>
            </a:graphic>
            <wp14:sizeRelH relativeFrom="page">
              <wp14:pctWidth>0</wp14:pctWidth>
            </wp14:sizeRelH>
            <wp14:sizeRelV relativeFrom="page">
              <wp14:pctHeight>0</wp14:pctHeight>
            </wp14:sizeRelV>
          </wp:anchor>
        </w:drawing>
      </w:r>
      <w:r w:rsidRPr="003654DC">
        <w:rPr>
          <w:lang w:val="de-CH"/>
        </w:rPr>
        <w:t>„Sezieren“ Sie einen Fruchtkörper der bereitgelegten Speisepilze und betrachten Sie ihn unter dem Stereomikroskop. Können Sie Hyphen erkennen?</w:t>
      </w:r>
    </w:p>
    <w:p w14:paraId="0759CE19" w14:textId="77777777" w:rsidR="00F838CB" w:rsidRDefault="00F838CB" w:rsidP="00F838CB"/>
    <w:p w14:paraId="1B4440D8" w14:textId="77777777" w:rsidR="00F838CB" w:rsidRPr="003654DC" w:rsidRDefault="00F838CB" w:rsidP="00F838CB">
      <w:pPr>
        <w:pStyle w:val="Frage"/>
        <w:rPr>
          <w:lang w:val="de-CH"/>
        </w:rPr>
      </w:pPr>
      <w:r>
        <w:rPr>
          <w:noProof/>
        </w:rPr>
        <w:drawing>
          <wp:anchor distT="0" distB="0" distL="114300" distR="114300" simplePos="0" relativeHeight="251657216" behindDoc="0" locked="0" layoutInCell="1" allowOverlap="1" wp14:anchorId="4A2BAF3F" wp14:editId="08EEE765">
            <wp:simplePos x="0" y="0"/>
            <wp:positionH relativeFrom="column">
              <wp:posOffset>0</wp:posOffset>
            </wp:positionH>
            <wp:positionV relativeFrom="paragraph">
              <wp:posOffset>11430</wp:posOffset>
            </wp:positionV>
            <wp:extent cx="539750" cy="660400"/>
            <wp:effectExtent l="0" t="0" r="0" b="6350"/>
            <wp:wrapSquare wrapText="bothSides"/>
            <wp:docPr id="6" name="Grafik 6" descr="icon mikrosk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 mikrosko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750" cy="660400"/>
                    </a:xfrm>
                    <a:prstGeom prst="rect">
                      <a:avLst/>
                    </a:prstGeom>
                    <a:noFill/>
                  </pic:spPr>
                </pic:pic>
              </a:graphicData>
            </a:graphic>
            <wp14:sizeRelH relativeFrom="page">
              <wp14:pctWidth>0</wp14:pctWidth>
            </wp14:sizeRelH>
            <wp14:sizeRelV relativeFrom="page">
              <wp14:pctHeight>0</wp14:pctHeight>
            </wp14:sizeRelV>
          </wp:anchor>
        </w:drawing>
      </w:r>
      <w:r w:rsidRPr="003654DC">
        <w:rPr>
          <w:lang w:val="de-CH"/>
        </w:rPr>
        <w:t xml:space="preserve">Zupfen Sie mit einer Pinzette einen dünnen Faden Fruchtkörper heraus und geben Sie die Probe in einen Tropfen Methylenblau auf einem Objektträger; nun Deckglas drauf und betrachten Sie es unter dem Lichtmikroskop. </w:t>
      </w:r>
    </w:p>
    <w:p w14:paraId="247854F2" w14:textId="77777777" w:rsidR="00F838CB" w:rsidRDefault="00F838CB" w:rsidP="00F838CB"/>
    <w:p w14:paraId="375F7D6A" w14:textId="77777777" w:rsidR="00F838CB" w:rsidRPr="00B26A49" w:rsidRDefault="00F838CB" w:rsidP="00F838CB">
      <w:pPr>
        <w:pStyle w:val="Frage"/>
        <w:rPr>
          <w:lang w:val="de-CH"/>
        </w:rPr>
      </w:pPr>
      <w:r>
        <w:rPr>
          <w:noProof/>
        </w:rPr>
        <w:drawing>
          <wp:anchor distT="0" distB="0" distL="114300" distR="114300" simplePos="0" relativeHeight="251663360" behindDoc="0" locked="0" layoutInCell="1" allowOverlap="1" wp14:anchorId="502FC98F" wp14:editId="545451CF">
            <wp:simplePos x="0" y="0"/>
            <wp:positionH relativeFrom="column">
              <wp:posOffset>0</wp:posOffset>
            </wp:positionH>
            <wp:positionV relativeFrom="paragraph">
              <wp:posOffset>11430</wp:posOffset>
            </wp:positionV>
            <wp:extent cx="539750" cy="660400"/>
            <wp:effectExtent l="0" t="0" r="0" b="6350"/>
            <wp:wrapSquare wrapText="bothSides"/>
            <wp:docPr id="1446640412" name="Grafik 1446640412" descr="icon mikrosk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 mikrosko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750" cy="660400"/>
                    </a:xfrm>
                    <a:prstGeom prst="rect">
                      <a:avLst/>
                    </a:prstGeom>
                    <a:noFill/>
                  </pic:spPr>
                </pic:pic>
              </a:graphicData>
            </a:graphic>
            <wp14:sizeRelH relativeFrom="page">
              <wp14:pctWidth>0</wp14:pctWidth>
            </wp14:sizeRelH>
            <wp14:sizeRelV relativeFrom="page">
              <wp14:pctHeight>0</wp14:pctHeight>
            </wp14:sizeRelV>
          </wp:anchor>
        </w:drawing>
      </w:r>
      <w:r w:rsidRPr="00B26A49">
        <w:rPr>
          <w:noProof/>
          <w:lang w:val="de-CH"/>
        </w:rPr>
        <w:t>Au</w:t>
      </w:r>
      <w:r>
        <w:rPr>
          <w:noProof/>
          <w:lang w:val="de-CH"/>
        </w:rPr>
        <w:t xml:space="preserve">f dem Blatt </w:t>
      </w:r>
      <w:r>
        <w:rPr>
          <w:lang w:val="de-CH"/>
        </w:rPr>
        <w:t xml:space="preserve">wurde der Hut eines Lamellenpilzes über Nacht umgekehrt hingelegt – die Sporen sind rausgefallen und auf dem schwarzen Blatt gut sichtbar. Nehmen Sie mit einem Zahnstocher etwas Pilzsporen auf und geben Sie es in einen Tropfen Methylenlauf auf einem Objektträger. Deckglas drauf und unter dem Mikroskop (Hell- und Dunkelfeld) betrachten. </w:t>
      </w:r>
    </w:p>
    <w:p w14:paraId="72EE6D6F" w14:textId="77777777" w:rsidR="00F838CB" w:rsidRDefault="00F838CB" w:rsidP="00F838CB">
      <w:pPr>
        <w:pStyle w:val="berschrift1"/>
        <w:ind w:left="426" w:hanging="426"/>
      </w:pPr>
      <w:r>
        <w:lastRenderedPageBreak/>
        <w:t>Artenkenntnis</w:t>
      </w:r>
    </w:p>
    <w:p w14:paraId="3FE93A07" w14:textId="77777777" w:rsidR="00F838CB" w:rsidRDefault="00F838CB" w:rsidP="00F838CB">
      <w:r>
        <w:t>Den Fliegenpilz mit seinen Tupfen auf dem Hut kennen alle. Doch gibt es auch Pilze, die ganz andere Formen und Farben haben. Bei vielen müssen wir sogar ganz genau hinschauen, um sie als Pilz zu erkennen.</w:t>
      </w:r>
    </w:p>
    <w:p w14:paraId="7163FE60" w14:textId="77777777" w:rsidR="00F838CB" w:rsidRPr="007769FB" w:rsidRDefault="00F838CB" w:rsidP="00F838CB">
      <w:pPr>
        <w:pStyle w:val="Frage"/>
        <w:rPr>
          <w:lang w:val="de-CH"/>
        </w:rPr>
      </w:pPr>
      <w:r w:rsidRPr="007769FB">
        <w:rPr>
          <w:lang w:val="de-CH"/>
        </w:rPr>
        <w:t>Spielen Sie ein Memory mit den Pilzkärtchen. Der Name und die Beschreibung müssen zum Bild passen.</w:t>
      </w:r>
    </w:p>
    <w:tbl>
      <w:tblPr>
        <w:tblW w:w="0" w:type="auto"/>
        <w:tblLook w:val="04A0" w:firstRow="1" w:lastRow="0" w:firstColumn="1" w:lastColumn="0" w:noHBand="0" w:noVBand="1"/>
      </w:tblPr>
      <w:tblGrid>
        <w:gridCol w:w="2303"/>
        <w:gridCol w:w="2303"/>
        <w:gridCol w:w="2303"/>
        <w:gridCol w:w="2303"/>
      </w:tblGrid>
      <w:tr w:rsidR="00F838CB" w14:paraId="1C7A68BB" w14:textId="77777777" w:rsidTr="00AE1044">
        <w:tc>
          <w:tcPr>
            <w:tcW w:w="2303" w:type="dxa"/>
          </w:tcPr>
          <w:p w14:paraId="24228EEE" w14:textId="77777777" w:rsidR="00F838CB" w:rsidRDefault="00F838CB" w:rsidP="00AE1044">
            <w:r>
              <w:rPr>
                <w:noProof/>
                <w:lang w:eastAsia="de-CH"/>
              </w:rPr>
              <w:drawing>
                <wp:inline distT="0" distB="0" distL="0" distR="0" wp14:anchorId="41D34A64" wp14:editId="61D9B026">
                  <wp:extent cx="1258570" cy="1672590"/>
                  <wp:effectExtent l="0" t="0" r="0" b="3810"/>
                  <wp:docPr id="22" name="Grafik 22" descr="maerchen-wa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erchen-wal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8570" cy="1672590"/>
                          </a:xfrm>
                          <a:prstGeom prst="rect">
                            <a:avLst/>
                          </a:prstGeom>
                          <a:noFill/>
                          <a:ln>
                            <a:noFill/>
                          </a:ln>
                        </pic:spPr>
                      </pic:pic>
                    </a:graphicData>
                  </a:graphic>
                </wp:inline>
              </w:drawing>
            </w:r>
          </w:p>
        </w:tc>
        <w:tc>
          <w:tcPr>
            <w:tcW w:w="2303" w:type="dxa"/>
          </w:tcPr>
          <w:p w14:paraId="5CD20338" w14:textId="77777777" w:rsidR="00F838CB" w:rsidRDefault="00F838CB" w:rsidP="00AE1044">
            <w:r>
              <w:rPr>
                <w:noProof/>
                <w:lang w:eastAsia="de-CH"/>
              </w:rPr>
              <w:drawing>
                <wp:inline distT="0" distB="0" distL="0" distR="0" wp14:anchorId="77478921" wp14:editId="0E64A357">
                  <wp:extent cx="1258570" cy="1678305"/>
                  <wp:effectExtent l="0" t="0" r="0" b="0"/>
                  <wp:docPr id="21" name="Grafik 21" descr="amanita_phalloides_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nita_phalloides_0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8570" cy="1678305"/>
                          </a:xfrm>
                          <a:prstGeom prst="rect">
                            <a:avLst/>
                          </a:prstGeom>
                          <a:noFill/>
                          <a:ln>
                            <a:noFill/>
                          </a:ln>
                        </pic:spPr>
                      </pic:pic>
                    </a:graphicData>
                  </a:graphic>
                </wp:inline>
              </w:drawing>
            </w:r>
          </w:p>
        </w:tc>
        <w:tc>
          <w:tcPr>
            <w:tcW w:w="2303" w:type="dxa"/>
          </w:tcPr>
          <w:p w14:paraId="7FD27579" w14:textId="77777777" w:rsidR="00F838CB" w:rsidRDefault="00F838CB" w:rsidP="00AE1044">
            <w:r>
              <w:rPr>
                <w:noProof/>
                <w:lang w:eastAsia="de-CH"/>
              </w:rPr>
              <w:drawing>
                <wp:inline distT="0" distB="0" distL="0" distR="0" wp14:anchorId="45DAE6E5" wp14:editId="79D8B20F">
                  <wp:extent cx="1258570" cy="1678305"/>
                  <wp:effectExtent l="0" t="0" r="0" b="0"/>
                  <wp:docPr id="20" name="Grafik 20" descr="steinpil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inpilz"/>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58570" cy="1678305"/>
                          </a:xfrm>
                          <a:prstGeom prst="rect">
                            <a:avLst/>
                          </a:prstGeom>
                          <a:noFill/>
                          <a:ln>
                            <a:noFill/>
                          </a:ln>
                        </pic:spPr>
                      </pic:pic>
                    </a:graphicData>
                  </a:graphic>
                </wp:inline>
              </w:drawing>
            </w:r>
          </w:p>
        </w:tc>
        <w:tc>
          <w:tcPr>
            <w:tcW w:w="2303" w:type="dxa"/>
          </w:tcPr>
          <w:p w14:paraId="47F1A602" w14:textId="77777777" w:rsidR="00F838CB" w:rsidRDefault="00F838CB" w:rsidP="00AE1044">
            <w:r>
              <w:rPr>
                <w:noProof/>
                <w:lang w:eastAsia="de-CH"/>
              </w:rPr>
              <w:drawing>
                <wp:inline distT="0" distB="0" distL="0" distR="0" wp14:anchorId="0933E59C" wp14:editId="26FC4466">
                  <wp:extent cx="1258570" cy="1678305"/>
                  <wp:effectExtent l="0" t="0" r="0" b="0"/>
                  <wp:docPr id="19" name="Grafik 19" descr="fungo_ago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ungo_agos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58570" cy="1678305"/>
                          </a:xfrm>
                          <a:prstGeom prst="rect">
                            <a:avLst/>
                          </a:prstGeom>
                          <a:noFill/>
                          <a:ln>
                            <a:noFill/>
                          </a:ln>
                        </pic:spPr>
                      </pic:pic>
                    </a:graphicData>
                  </a:graphic>
                </wp:inline>
              </w:drawing>
            </w:r>
          </w:p>
        </w:tc>
      </w:tr>
      <w:tr w:rsidR="00F838CB" w14:paraId="79C669F8" w14:textId="77777777" w:rsidTr="00AE1044">
        <w:tc>
          <w:tcPr>
            <w:tcW w:w="2303" w:type="dxa"/>
          </w:tcPr>
          <w:p w14:paraId="1F1084C9" w14:textId="77777777" w:rsidR="00F838CB" w:rsidRPr="00F42E53" w:rsidRDefault="00F838CB" w:rsidP="00AE1044">
            <w:pPr>
              <w:pStyle w:val="KleinerText"/>
              <w:rPr>
                <w:b/>
              </w:rPr>
            </w:pPr>
            <w:r w:rsidRPr="00F42E53">
              <w:rPr>
                <w:b/>
              </w:rPr>
              <w:t xml:space="preserve">Fliegenpilz </w:t>
            </w:r>
          </w:p>
          <w:p w14:paraId="57C2C4FF" w14:textId="6BC1950A" w:rsidR="00F838CB" w:rsidRPr="00F42E53" w:rsidRDefault="00F838CB" w:rsidP="00AE1044">
            <w:pPr>
              <w:pStyle w:val="KleinerText"/>
            </w:pPr>
            <w:r>
              <w:t xml:space="preserve">Ein </w:t>
            </w:r>
            <w:r w:rsidR="002E3C73">
              <w:t>schöner,</w:t>
            </w:r>
            <w:r>
              <w:t xml:space="preserve"> aber auch giftiger Pilz.</w:t>
            </w:r>
          </w:p>
        </w:tc>
        <w:tc>
          <w:tcPr>
            <w:tcW w:w="2303" w:type="dxa"/>
          </w:tcPr>
          <w:p w14:paraId="660C4A65" w14:textId="77777777" w:rsidR="00F838CB" w:rsidRPr="00F42E53" w:rsidRDefault="00F838CB" w:rsidP="00AE1044">
            <w:pPr>
              <w:pStyle w:val="KleinerText"/>
              <w:rPr>
                <w:b/>
              </w:rPr>
            </w:pPr>
            <w:r w:rsidRPr="00F42E53">
              <w:rPr>
                <w:b/>
              </w:rPr>
              <w:t xml:space="preserve">Grüner Knollenblätterpilz </w:t>
            </w:r>
          </w:p>
          <w:p w14:paraId="008EE3C8" w14:textId="77777777" w:rsidR="00F838CB" w:rsidRDefault="00F838CB" w:rsidP="00AE1044">
            <w:pPr>
              <w:pStyle w:val="KleinerText"/>
            </w:pPr>
            <w:r>
              <w:t>Sehr gefährlich! Wird oft mit essbaren Pilzen verwechselt!</w:t>
            </w:r>
          </w:p>
        </w:tc>
        <w:tc>
          <w:tcPr>
            <w:tcW w:w="2303" w:type="dxa"/>
          </w:tcPr>
          <w:p w14:paraId="04C51007" w14:textId="77777777" w:rsidR="00F838CB" w:rsidRPr="00F42E53" w:rsidRDefault="00F838CB" w:rsidP="00AE1044">
            <w:pPr>
              <w:pStyle w:val="KleinerText"/>
              <w:rPr>
                <w:b/>
              </w:rPr>
            </w:pPr>
            <w:r w:rsidRPr="00F42E53">
              <w:rPr>
                <w:b/>
              </w:rPr>
              <w:t xml:space="preserve">Steinpilz </w:t>
            </w:r>
          </w:p>
          <w:p w14:paraId="1704A201" w14:textId="77777777" w:rsidR="00F838CB" w:rsidRDefault="00F838CB" w:rsidP="00AE1044">
            <w:pPr>
              <w:pStyle w:val="KleinerText"/>
            </w:pPr>
            <w:r>
              <w:t>Ein guter Speisepilz.</w:t>
            </w:r>
          </w:p>
        </w:tc>
        <w:tc>
          <w:tcPr>
            <w:tcW w:w="2303" w:type="dxa"/>
          </w:tcPr>
          <w:p w14:paraId="27C7CDF3" w14:textId="77777777" w:rsidR="00F838CB" w:rsidRPr="00F42E53" w:rsidRDefault="00F838CB" w:rsidP="00AE1044">
            <w:pPr>
              <w:pStyle w:val="KleinerText"/>
              <w:rPr>
                <w:b/>
              </w:rPr>
            </w:pPr>
            <w:r w:rsidRPr="00F42E53">
              <w:rPr>
                <w:b/>
              </w:rPr>
              <w:t xml:space="preserve">Eierschwamm </w:t>
            </w:r>
          </w:p>
          <w:p w14:paraId="3734A5B9" w14:textId="77777777" w:rsidR="00F838CB" w:rsidRDefault="00F838CB" w:rsidP="00AE1044">
            <w:pPr>
              <w:pStyle w:val="KleinerText"/>
            </w:pPr>
            <w:r>
              <w:t>Gute Speisepilze.</w:t>
            </w:r>
          </w:p>
        </w:tc>
      </w:tr>
      <w:tr w:rsidR="00F838CB" w14:paraId="4ADAB114" w14:textId="77777777" w:rsidTr="00AE1044">
        <w:tc>
          <w:tcPr>
            <w:tcW w:w="2303" w:type="dxa"/>
          </w:tcPr>
          <w:p w14:paraId="4BDC3F09" w14:textId="77777777" w:rsidR="00F838CB" w:rsidRDefault="00F838CB" w:rsidP="00AE1044">
            <w:r>
              <w:rPr>
                <w:noProof/>
                <w:lang w:eastAsia="de-CH"/>
              </w:rPr>
              <w:drawing>
                <wp:inline distT="0" distB="0" distL="0" distR="0" wp14:anchorId="36D8D5C5" wp14:editId="378DC2CE">
                  <wp:extent cx="1275080" cy="1678305"/>
                  <wp:effectExtent l="0" t="0" r="1270" b="0"/>
                  <wp:docPr id="18" name="Grafik 18" descr="trueffel_schwa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ueffel_schwarz"/>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5080" cy="1678305"/>
                          </a:xfrm>
                          <a:prstGeom prst="rect">
                            <a:avLst/>
                          </a:prstGeom>
                          <a:noFill/>
                          <a:ln>
                            <a:noFill/>
                          </a:ln>
                        </pic:spPr>
                      </pic:pic>
                    </a:graphicData>
                  </a:graphic>
                </wp:inline>
              </w:drawing>
            </w:r>
          </w:p>
        </w:tc>
        <w:tc>
          <w:tcPr>
            <w:tcW w:w="2303" w:type="dxa"/>
          </w:tcPr>
          <w:p w14:paraId="5B6B247E" w14:textId="77777777" w:rsidR="00F838CB" w:rsidRDefault="00F838CB" w:rsidP="00AE1044">
            <w:r>
              <w:rPr>
                <w:noProof/>
                <w:lang w:eastAsia="de-CH"/>
              </w:rPr>
              <w:drawing>
                <wp:inline distT="0" distB="0" distL="0" distR="0" wp14:anchorId="54772350" wp14:editId="7992A307">
                  <wp:extent cx="1269365" cy="1678305"/>
                  <wp:effectExtent l="0" t="0" r="6985" b="0"/>
                  <wp:docPr id="17" name="Grafik 17" descr="coprinus-pilz-k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prinus-pilz-kl-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9365" cy="1678305"/>
                          </a:xfrm>
                          <a:prstGeom prst="rect">
                            <a:avLst/>
                          </a:prstGeom>
                          <a:noFill/>
                          <a:ln>
                            <a:noFill/>
                          </a:ln>
                        </pic:spPr>
                      </pic:pic>
                    </a:graphicData>
                  </a:graphic>
                </wp:inline>
              </w:drawing>
            </w:r>
          </w:p>
        </w:tc>
        <w:tc>
          <w:tcPr>
            <w:tcW w:w="2303" w:type="dxa"/>
          </w:tcPr>
          <w:p w14:paraId="3863E904" w14:textId="77777777" w:rsidR="00F838CB" w:rsidRDefault="00F838CB" w:rsidP="00AE1044">
            <w:r>
              <w:rPr>
                <w:noProof/>
                <w:lang w:eastAsia="de-CH"/>
              </w:rPr>
              <w:drawing>
                <wp:inline distT="0" distB="0" distL="0" distR="0" wp14:anchorId="09854420" wp14:editId="58932769">
                  <wp:extent cx="1258570" cy="1678305"/>
                  <wp:effectExtent l="0" t="0" r="0" b="0"/>
                  <wp:docPr id="16" name="Grafik 16" descr="Tintenfischpil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ntenfischpilz"/>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58570" cy="1678305"/>
                          </a:xfrm>
                          <a:prstGeom prst="rect">
                            <a:avLst/>
                          </a:prstGeom>
                          <a:noFill/>
                          <a:ln>
                            <a:noFill/>
                          </a:ln>
                        </pic:spPr>
                      </pic:pic>
                    </a:graphicData>
                  </a:graphic>
                </wp:inline>
              </w:drawing>
            </w:r>
          </w:p>
        </w:tc>
        <w:tc>
          <w:tcPr>
            <w:tcW w:w="2303" w:type="dxa"/>
          </w:tcPr>
          <w:p w14:paraId="6BEEFFDD" w14:textId="77777777" w:rsidR="00F838CB" w:rsidRDefault="00F838CB" w:rsidP="00AE1044">
            <w:r>
              <w:rPr>
                <w:noProof/>
                <w:lang w:eastAsia="de-CH"/>
              </w:rPr>
              <w:drawing>
                <wp:inline distT="0" distB="0" distL="0" distR="0" wp14:anchorId="205BD24B" wp14:editId="7D9F5757">
                  <wp:extent cx="1296035" cy="1678305"/>
                  <wp:effectExtent l="0" t="0" r="0" b="0"/>
                  <wp:docPr id="15" name="Grafik 15" descr="230px-Single_lycoperdon_perla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30px-Single_lycoperdon_perlat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96035" cy="1678305"/>
                          </a:xfrm>
                          <a:prstGeom prst="rect">
                            <a:avLst/>
                          </a:prstGeom>
                          <a:noFill/>
                          <a:ln>
                            <a:noFill/>
                          </a:ln>
                        </pic:spPr>
                      </pic:pic>
                    </a:graphicData>
                  </a:graphic>
                </wp:inline>
              </w:drawing>
            </w:r>
          </w:p>
        </w:tc>
      </w:tr>
      <w:tr w:rsidR="00F838CB" w14:paraId="6A5129C2" w14:textId="77777777" w:rsidTr="00AE1044">
        <w:tc>
          <w:tcPr>
            <w:tcW w:w="2303" w:type="dxa"/>
          </w:tcPr>
          <w:p w14:paraId="42C82668" w14:textId="77777777" w:rsidR="00F838CB" w:rsidRPr="00F42E53" w:rsidRDefault="00F838CB" w:rsidP="00AE1044">
            <w:pPr>
              <w:pStyle w:val="KleinerText"/>
              <w:rPr>
                <w:b/>
              </w:rPr>
            </w:pPr>
            <w:r w:rsidRPr="00F42E53">
              <w:rPr>
                <w:b/>
              </w:rPr>
              <w:t>Trüffel</w:t>
            </w:r>
          </w:p>
          <w:p w14:paraId="13762AF7" w14:textId="77777777" w:rsidR="00F838CB" w:rsidRDefault="00F838CB" w:rsidP="00AE1044">
            <w:pPr>
              <w:pStyle w:val="KleinerText"/>
            </w:pPr>
            <w:r>
              <w:t xml:space="preserve">Gewisse Sorten sind </w:t>
            </w:r>
            <w:proofErr w:type="gramStart"/>
            <w:r>
              <w:t>extrem wertvoll</w:t>
            </w:r>
            <w:proofErr w:type="gramEnd"/>
            <w:r>
              <w:t>: Bis zu 10‘000 Fr pro kg!</w:t>
            </w:r>
          </w:p>
        </w:tc>
        <w:tc>
          <w:tcPr>
            <w:tcW w:w="2303" w:type="dxa"/>
          </w:tcPr>
          <w:p w14:paraId="375B0EA3" w14:textId="77777777" w:rsidR="00F838CB" w:rsidRPr="00F42E53" w:rsidRDefault="00F838CB" w:rsidP="00AE1044">
            <w:pPr>
              <w:pStyle w:val="KleinerText"/>
              <w:rPr>
                <w:b/>
              </w:rPr>
            </w:pPr>
            <w:r w:rsidRPr="00F42E53">
              <w:rPr>
                <w:b/>
              </w:rPr>
              <w:t>Schopftintling</w:t>
            </w:r>
          </w:p>
          <w:p w14:paraId="3B4D52F0" w14:textId="77777777" w:rsidR="00F838CB" w:rsidRDefault="00F838CB" w:rsidP="00AE1044">
            <w:pPr>
              <w:pStyle w:val="KleinerText"/>
            </w:pPr>
            <w:r w:rsidRPr="00906ABD">
              <w:rPr>
                <w:szCs w:val="20"/>
                <w:lang w:eastAsia="de-CH"/>
              </w:rPr>
              <w:t>Die Sporen triefen als klebrige, pechschwarze Flüssigkeit aus dem Pilz heraus.</w:t>
            </w:r>
          </w:p>
        </w:tc>
        <w:tc>
          <w:tcPr>
            <w:tcW w:w="2303" w:type="dxa"/>
          </w:tcPr>
          <w:p w14:paraId="2073A538" w14:textId="77777777" w:rsidR="00F838CB" w:rsidRPr="00F42E53" w:rsidRDefault="00F838CB" w:rsidP="00AE1044">
            <w:pPr>
              <w:pStyle w:val="KleinerText"/>
              <w:rPr>
                <w:b/>
              </w:rPr>
            </w:pPr>
            <w:r w:rsidRPr="00F42E53">
              <w:rPr>
                <w:b/>
              </w:rPr>
              <w:t>Tintenfischpilz</w:t>
            </w:r>
          </w:p>
          <w:p w14:paraId="0F961BA1" w14:textId="77777777" w:rsidR="00F838CB" w:rsidRPr="00975F90" w:rsidRDefault="00F838CB" w:rsidP="00AE1044">
            <w:pPr>
              <w:pStyle w:val="KleinerText"/>
            </w:pPr>
            <w:r>
              <w:t>Dieser auffällige Pilz stammt ursprünglich aus Australien.</w:t>
            </w:r>
          </w:p>
          <w:p w14:paraId="0CAEB181" w14:textId="77777777" w:rsidR="00F838CB" w:rsidRDefault="00F838CB" w:rsidP="00AE1044">
            <w:pPr>
              <w:pStyle w:val="KleinerText"/>
            </w:pPr>
          </w:p>
        </w:tc>
        <w:tc>
          <w:tcPr>
            <w:tcW w:w="2303" w:type="dxa"/>
          </w:tcPr>
          <w:p w14:paraId="24DC5651" w14:textId="77777777" w:rsidR="00F838CB" w:rsidRPr="00F42E53" w:rsidRDefault="00F838CB" w:rsidP="00AE1044">
            <w:pPr>
              <w:pStyle w:val="KleinerText"/>
              <w:rPr>
                <w:b/>
              </w:rPr>
            </w:pPr>
            <w:r w:rsidRPr="00F42E53">
              <w:rPr>
                <w:b/>
              </w:rPr>
              <w:t>Flaschenbovist</w:t>
            </w:r>
          </w:p>
          <w:p w14:paraId="33E81A99" w14:textId="77777777" w:rsidR="00F838CB" w:rsidRDefault="00F838CB" w:rsidP="00AE1044">
            <w:pPr>
              <w:pStyle w:val="KleinerText"/>
            </w:pPr>
            <w:r>
              <w:t>Stäubt Sporen in die Luft, wenn man auf den reifen Pilz tritt.</w:t>
            </w:r>
          </w:p>
        </w:tc>
      </w:tr>
    </w:tbl>
    <w:p w14:paraId="2A9E9B8C" w14:textId="77777777" w:rsidR="001E6987" w:rsidRDefault="001E6987" w:rsidP="00F838CB">
      <w:pPr>
        <w:pStyle w:val="berschrift1"/>
        <w:ind w:left="426" w:hanging="426"/>
      </w:pPr>
    </w:p>
    <w:p w14:paraId="2E81AB7A" w14:textId="77777777" w:rsidR="001E6987" w:rsidRDefault="001E6987">
      <w:pPr>
        <w:rPr>
          <w:rFonts w:eastAsiaTheme="majorEastAsia" w:cstheme="minorHAnsi"/>
          <w:bCs/>
          <w:color w:val="E36C0A" w:themeColor="accent6" w:themeShade="BF"/>
          <w:sz w:val="40"/>
          <w:szCs w:val="40"/>
          <w:lang w:eastAsia="de-CH"/>
        </w:rPr>
      </w:pPr>
      <w:r>
        <w:br w:type="page"/>
      </w:r>
    </w:p>
    <w:p w14:paraId="46BBF0EF" w14:textId="21C21A8F" w:rsidR="00F838CB" w:rsidRDefault="00F838CB" w:rsidP="00F838CB">
      <w:pPr>
        <w:pStyle w:val="berschrift1"/>
        <w:ind w:left="426" w:hanging="426"/>
      </w:pPr>
      <w:r>
        <w:lastRenderedPageBreak/>
        <w:t>Mykorrhiza: Das grosse Bionetzwerk</w:t>
      </w:r>
    </w:p>
    <w:p w14:paraId="3316EB86" w14:textId="77777777" w:rsidR="00F838CB" w:rsidRDefault="00F838CB" w:rsidP="00F838CB">
      <w:r>
        <w:rPr>
          <w:noProof/>
        </w:rPr>
        <w:drawing>
          <wp:inline distT="0" distB="0" distL="0" distR="0" wp14:anchorId="64E6AB79" wp14:editId="004D3F5E">
            <wp:extent cx="3670852" cy="3036128"/>
            <wp:effectExtent l="0" t="0" r="6350" b="0"/>
            <wp:docPr id="5" name="e_mycorrhiza" descr="Ein Bild, das Zeichnung, Entwurf, Lineart, Kinderkuns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5" name="e_mycorrhiza" descr="Ein Bild, das Zeichnung, Entwurf, Lineart, Kinderkunst enthält.&#10;&#10;Automatisch generierte Beschreibung"/>
                    <pic:cNvPicPr/>
                  </pic:nvPicPr>
                  <pic:blipFill>
                    <a:blip r:embed="rId19">
                      <a:lum/>
                      <a:alphaModFix/>
                      <a:extLst>
                        <a:ext uri="{28A0092B-C50C-407E-A947-70E740481C1C}">
                          <a14:useLocalDpi xmlns:a14="http://schemas.microsoft.com/office/drawing/2010/main" val="0"/>
                        </a:ext>
                      </a:extLst>
                    </a:blip>
                    <a:srcRect/>
                    <a:stretch>
                      <a:fillRect/>
                    </a:stretch>
                  </pic:blipFill>
                  <pic:spPr>
                    <a:xfrm>
                      <a:off x="0" y="0"/>
                      <a:ext cx="3701463" cy="3061446"/>
                    </a:xfrm>
                    <a:prstGeom prst="rect">
                      <a:avLst/>
                    </a:prstGeom>
                    <a:ln>
                      <a:noFill/>
                      <a:prstDash/>
                    </a:ln>
                  </pic:spPr>
                </pic:pic>
              </a:graphicData>
            </a:graphic>
          </wp:inline>
        </w:drawing>
      </w:r>
    </w:p>
    <w:p w14:paraId="11564056" w14:textId="77777777" w:rsidR="00F838CB" w:rsidRDefault="00F838CB" w:rsidP="00F838CB">
      <w:r>
        <w:t>Viele Pilze leben in Symbiose mit Pflanzen; v.a. in unseren Wäldern gibt es kaum einen Baum, der nicht in einer Pilzsymbiose lebt. Der Pilz nimmt Wasser und Mineralstoffe über sein weit verzweigtes Myzel auf und lässt den Baum davon profitieren. Der Pilz erhält dafür Glukose und weitere Kohlenhydrate vom Baum. An dieser Symbiose sind fast alle bekannten Ständerpilze beteiligt. Das ist auch der Grund, wieso bestimme Pilzarten immer in der Nähe bestimmter Bäume vorkommen (z.B. Butterpilz bei Föhren).</w:t>
      </w:r>
    </w:p>
    <w:p w14:paraId="34EECFC0" w14:textId="77777777" w:rsidR="00F838CB" w:rsidRDefault="00F838CB" w:rsidP="00F838CB">
      <w:pPr>
        <w:pStyle w:val="berschrift1"/>
        <w:ind w:left="426" w:hanging="426"/>
      </w:pPr>
      <w:r>
        <w:t>Flechten, die zusammengesetzten Lebewesen</w:t>
      </w:r>
    </w:p>
    <w:p w14:paraId="48A4CE8B" w14:textId="77777777" w:rsidR="00F838CB" w:rsidRDefault="00F838CB" w:rsidP="00F838CB">
      <w:r>
        <w:t>Flechten sind etwas ganz Spezielles: Sie sind eine Symbiose einer Algenzelle in einer Pilzzelle! Viele Flechten finden wir als Pionierlebewesen an kargen Felsen. Die Alge würde dort vertrocknen und der Pilz verhungern, als Flechte können sie jedoch zusammen solche Lebensräume besiedeln.</w:t>
      </w:r>
    </w:p>
    <w:p w14:paraId="75948382" w14:textId="77777777" w:rsidR="00F838CB" w:rsidRDefault="00F838CB" w:rsidP="00F838CB">
      <w:pPr>
        <w:jc w:val="center"/>
      </w:pPr>
      <w:r>
        <w:rPr>
          <w:noProof/>
          <w:lang w:eastAsia="de-CH"/>
        </w:rPr>
        <w:drawing>
          <wp:inline distT="0" distB="0" distL="0" distR="0" wp14:anchorId="2E8496AC" wp14:editId="2F950DB1">
            <wp:extent cx="1479826" cy="1142161"/>
            <wp:effectExtent l="0" t="0" r="6350" b="1270"/>
            <wp:docPr id="7" name="Grafik10" descr="Ein Bild, das Tex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7" name="Grafik10" descr="Ein Bild, das Text enthält.&#10;&#10;Automatisch generierte Beschreibung"/>
                    <pic:cNvPicPr/>
                  </pic:nvPicPr>
                  <pic:blipFill>
                    <a:blip r:embed="rId20">
                      <a:lum/>
                      <a:alphaModFix/>
                      <a:extLst>
                        <a:ext uri="{28A0092B-C50C-407E-A947-70E740481C1C}">
                          <a14:useLocalDpi xmlns:a14="http://schemas.microsoft.com/office/drawing/2010/main" val="0"/>
                        </a:ext>
                      </a:extLst>
                    </a:blip>
                    <a:srcRect/>
                    <a:stretch>
                      <a:fillRect/>
                    </a:stretch>
                  </pic:blipFill>
                  <pic:spPr>
                    <a:xfrm>
                      <a:off x="0" y="0"/>
                      <a:ext cx="1499431" cy="1157293"/>
                    </a:xfrm>
                    <a:prstGeom prst="rect">
                      <a:avLst/>
                    </a:prstGeom>
                    <a:ln>
                      <a:noFill/>
                      <a:prstDash/>
                    </a:ln>
                  </pic:spPr>
                </pic:pic>
              </a:graphicData>
            </a:graphic>
          </wp:inline>
        </w:drawing>
      </w:r>
    </w:p>
    <w:p w14:paraId="5D860A56" w14:textId="77777777" w:rsidR="00F838CB" w:rsidRDefault="00F838CB" w:rsidP="00F838CB">
      <w:r>
        <w:t>Da Flechten empfindlich auf Luftverschmutzung reagieren, dienen sie als Bioindikatoren für die Luftqualität.</w:t>
      </w:r>
    </w:p>
    <w:p w14:paraId="7A4765AC" w14:textId="77777777" w:rsidR="00F838CB" w:rsidRPr="007769FB" w:rsidRDefault="00F838CB" w:rsidP="00F838CB">
      <w:pPr>
        <w:pStyle w:val="Frage"/>
        <w:rPr>
          <w:lang w:val="de-CH"/>
        </w:rPr>
      </w:pPr>
      <w:r>
        <w:rPr>
          <w:noProof/>
          <w:lang w:val="de-CH" w:eastAsia="de-CH"/>
        </w:rPr>
        <w:drawing>
          <wp:anchor distT="0" distB="0" distL="114300" distR="114300" simplePos="0" relativeHeight="251658240" behindDoc="0" locked="0" layoutInCell="1" allowOverlap="1" wp14:anchorId="043B12ED" wp14:editId="6951B67B">
            <wp:simplePos x="0" y="0"/>
            <wp:positionH relativeFrom="margin">
              <wp:align>left</wp:align>
            </wp:positionH>
            <wp:positionV relativeFrom="paragraph">
              <wp:posOffset>447675</wp:posOffset>
            </wp:positionV>
            <wp:extent cx="539750" cy="708025"/>
            <wp:effectExtent l="0" t="0" r="0" b="0"/>
            <wp:wrapSquare wrapText="bothSides"/>
            <wp:docPr id="13" name="Grafik 13" descr="C:\Users\danie\AppData\Local\Microsoft\Windows\INetCache\Content.Word\icon stereomikrosk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e\AppData\Local\Microsoft\Windows\INetCache\Content.Word\icon stereomikroskop.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0" cy="708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146EEC" w14:textId="77777777" w:rsidR="00F838CB" w:rsidRDefault="00F838CB" w:rsidP="00F838CB"/>
    <w:p w14:paraId="4AF01BE4" w14:textId="77777777" w:rsidR="00F838CB" w:rsidRPr="00F97785" w:rsidRDefault="00F838CB" w:rsidP="00F838CB">
      <w:pPr>
        <w:pStyle w:val="Frage"/>
        <w:rPr>
          <w:lang w:val="de-CH"/>
        </w:rPr>
      </w:pPr>
      <w:r w:rsidRPr="007E6207">
        <w:rPr>
          <w:lang w:val="de-CH"/>
        </w:rPr>
        <w:t xml:space="preserve">Betrachten Sie die Becherflechte sowie die anderen Flechten unter dem </w:t>
      </w:r>
      <w:r w:rsidRPr="00F97785">
        <w:rPr>
          <w:lang w:val="de-CH"/>
        </w:rPr>
        <w:t>Stereomikroskop</w:t>
      </w:r>
      <w:r w:rsidRPr="007E6207">
        <w:rPr>
          <w:lang w:val="de-CH"/>
        </w:rPr>
        <w:t>.</w:t>
      </w:r>
    </w:p>
    <w:p w14:paraId="786AD098" w14:textId="77777777" w:rsidR="00F838CB" w:rsidRDefault="00F838CB" w:rsidP="00F838CB">
      <w:pPr>
        <w:rPr>
          <w:rFonts w:eastAsiaTheme="majorEastAsia" w:cstheme="minorHAnsi"/>
          <w:bCs/>
          <w:color w:val="E36C0A" w:themeColor="accent6" w:themeShade="BF"/>
          <w:sz w:val="40"/>
          <w:szCs w:val="40"/>
          <w:lang w:eastAsia="de-CH"/>
        </w:rPr>
      </w:pPr>
      <w:r>
        <w:br w:type="page"/>
      </w:r>
    </w:p>
    <w:p w14:paraId="34D13E19" w14:textId="77777777" w:rsidR="00F838CB" w:rsidRDefault="00F838CB" w:rsidP="00F838CB">
      <w:pPr>
        <w:pStyle w:val="berschrift1"/>
        <w:ind w:left="426" w:hanging="426"/>
      </w:pPr>
      <w:r>
        <w:lastRenderedPageBreak/>
        <w:t>Schleimpilze – Ganz spezielle Lebewesen</w:t>
      </w:r>
    </w:p>
    <w:p w14:paraId="5A4807B1" w14:textId="77777777" w:rsidR="00F838CB" w:rsidRDefault="00F838CB" w:rsidP="00F838CB">
      <w:r>
        <w:t>Schleimpilze gehören nicht zu den Pilzen, sondern bilden eine eigene Gruppe. Eigentlich gehören Sie zu gar niemanden, da sie schwer einzuteilen sind: Sind Schleimpilze Ein- oder Mehrzeller? Es gibt einzellige Formen, welche sich zu einem Zellverbund zusammenfinden und dann wie ein Mehrzeller agieren. Andere bilden Fruchtkörper und Sporen aus und können gut mit Schimmelpilzen verwechselt werden.</w:t>
      </w:r>
    </w:p>
    <w:p w14:paraId="185BFD80" w14:textId="77777777" w:rsidR="00F838CB" w:rsidRPr="00F97785" w:rsidRDefault="00F838CB" w:rsidP="00F838CB">
      <w:r>
        <w:t>Schleimpilze finden sich auf verschiedenen Orten, viele auf Totholz. Wird die Umgebung zu trocken, ziehen sie sich zusammen und können unscheinbar ausgetrocknet lange Zeit überdauern. Die meisten Schleimpilze werden nur einige Quadratzentimeter gross, wenige können aber bis zu einem Quadratmeter Fläche ausfüllen.</w:t>
      </w:r>
    </w:p>
    <w:p w14:paraId="1C18D611" w14:textId="77777777" w:rsidR="00F838CB" w:rsidRDefault="00F838CB" w:rsidP="00F838CB">
      <w:r>
        <w:rPr>
          <w:noProof/>
          <w:lang w:eastAsia="de-CH"/>
        </w:rPr>
        <w:drawing>
          <wp:inline distT="0" distB="0" distL="0" distR="0" wp14:anchorId="7ED28936" wp14:editId="6DE6D879">
            <wp:extent cx="4713356" cy="4713356"/>
            <wp:effectExtent l="0" t="0" r="0" b="0"/>
            <wp:docPr id="27" name="Grafik 27" descr="Yellow Slime Mold ~ By *ind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ellow Slime Mold ~ By *indoj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20821" cy="4720821"/>
                    </a:xfrm>
                    <a:prstGeom prst="rect">
                      <a:avLst/>
                    </a:prstGeom>
                    <a:noFill/>
                    <a:ln>
                      <a:noFill/>
                    </a:ln>
                  </pic:spPr>
                </pic:pic>
              </a:graphicData>
            </a:graphic>
          </wp:inline>
        </w:drawing>
      </w:r>
    </w:p>
    <w:p w14:paraId="7FD91759" w14:textId="77777777" w:rsidR="00F838CB" w:rsidRDefault="00F838CB" w:rsidP="00F838CB">
      <w:pPr>
        <w:rPr>
          <w:rFonts w:eastAsiaTheme="majorEastAsia" w:cstheme="minorHAnsi"/>
          <w:bCs/>
          <w:color w:val="E36C0A" w:themeColor="accent6" w:themeShade="BF"/>
          <w:sz w:val="40"/>
          <w:szCs w:val="40"/>
          <w:lang w:eastAsia="de-CH"/>
        </w:rPr>
      </w:pPr>
      <w:r>
        <w:br w:type="page"/>
      </w:r>
    </w:p>
    <w:p w14:paraId="4661B4FB" w14:textId="77777777" w:rsidR="00F838CB" w:rsidRDefault="00F838CB" w:rsidP="00F838CB">
      <w:pPr>
        <w:pStyle w:val="berschrift1"/>
        <w:ind w:left="426" w:hanging="426"/>
      </w:pPr>
      <w:r>
        <w:lastRenderedPageBreak/>
        <w:t>Pilze von nahem betrachtet – die Schimmelpilze</w:t>
      </w:r>
    </w:p>
    <w:p w14:paraId="2D68E092" w14:textId="77777777" w:rsidR="00F838CB" w:rsidRDefault="00F838CB" w:rsidP="00F838CB">
      <w:r>
        <w:t xml:space="preserve">Schimmelpilze erfreuen sich nicht besonderer Beliebtheit in der Küche – umso interessanter und schöner sind sie unter dem Stereomikroskop! </w:t>
      </w:r>
      <w:r w:rsidRPr="007F0B51">
        <w:rPr>
          <w:b/>
        </w:rPr>
        <w:t>Lassen Sie die Petrischalen mit den Schimmelpilzen verschossen!</w:t>
      </w:r>
    </w:p>
    <w:p w14:paraId="2B7BFD48" w14:textId="77777777" w:rsidR="00F838CB" w:rsidRPr="00955352" w:rsidRDefault="00F838CB" w:rsidP="00F838CB">
      <w:pPr>
        <w:pStyle w:val="Frage"/>
        <w:rPr>
          <w:lang w:val="de-CH"/>
        </w:rPr>
      </w:pPr>
      <w:r>
        <w:rPr>
          <w:noProof/>
          <w:lang w:eastAsia="de-CH"/>
        </w:rPr>
        <w:drawing>
          <wp:anchor distT="0" distB="0" distL="114300" distR="114300" simplePos="0" relativeHeight="251660288" behindDoc="0" locked="0" layoutInCell="1" allowOverlap="1" wp14:anchorId="4C0B7D89" wp14:editId="6FDBDA0B">
            <wp:simplePos x="0" y="0"/>
            <wp:positionH relativeFrom="margin">
              <wp:align>left</wp:align>
            </wp:positionH>
            <wp:positionV relativeFrom="paragraph">
              <wp:posOffset>861060</wp:posOffset>
            </wp:positionV>
            <wp:extent cx="539750" cy="660400"/>
            <wp:effectExtent l="0" t="0" r="0" b="6350"/>
            <wp:wrapSquare wrapText="bothSides"/>
            <wp:docPr id="26" name="Grafik 26" descr="C:\Users\danie\AppData\Local\Microsoft\Windows\INetCache\Content.Word\icon mikrosk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AppData\Local\Microsoft\Windows\INetCache\Content.Word\icon mikroskop.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750" cy="660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CH"/>
        </w:rPr>
        <w:drawing>
          <wp:anchor distT="0" distB="0" distL="114300" distR="114300" simplePos="0" relativeHeight="251659264" behindDoc="0" locked="0" layoutInCell="1" allowOverlap="1" wp14:anchorId="6048B9B3" wp14:editId="610902D5">
            <wp:simplePos x="0" y="0"/>
            <wp:positionH relativeFrom="margin">
              <wp:align>left</wp:align>
            </wp:positionH>
            <wp:positionV relativeFrom="paragraph">
              <wp:posOffset>7620</wp:posOffset>
            </wp:positionV>
            <wp:extent cx="539750" cy="708025"/>
            <wp:effectExtent l="0" t="0" r="0" b="0"/>
            <wp:wrapSquare wrapText="bothSides"/>
            <wp:docPr id="23" name="Grafik 23" descr="C:\Users\danie\AppData\Local\Microsoft\Windows\INetCache\Content.Word\icon stereomikrosk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e\AppData\Local\Microsoft\Windows\INetCache\Content.Word\icon stereomikroskop.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0" cy="708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5352">
        <w:rPr>
          <w:lang w:val="de-CH"/>
        </w:rPr>
        <w:t xml:space="preserve">Nehmen Sie eine </w:t>
      </w:r>
      <w:r>
        <w:rPr>
          <w:lang w:val="de-CH"/>
        </w:rPr>
        <w:t xml:space="preserve">der Petrischalen und </w:t>
      </w:r>
      <w:r w:rsidRPr="00955352">
        <w:rPr>
          <w:lang w:val="de-CH"/>
        </w:rPr>
        <w:t xml:space="preserve">betrachten Sie </w:t>
      </w:r>
      <w:r>
        <w:rPr>
          <w:lang w:val="de-CH"/>
        </w:rPr>
        <w:t>die Schimmelpilze</w:t>
      </w:r>
      <w:r w:rsidRPr="00955352">
        <w:rPr>
          <w:lang w:val="de-CH"/>
        </w:rPr>
        <w:t xml:space="preserve"> mit dem Stereomikroskop. </w:t>
      </w:r>
    </w:p>
    <w:p w14:paraId="4EB08E7E" w14:textId="77777777" w:rsidR="00F838CB" w:rsidRDefault="00F838CB" w:rsidP="00F838CB"/>
    <w:p w14:paraId="665761B8" w14:textId="77777777" w:rsidR="00F838CB" w:rsidRDefault="00F838CB" w:rsidP="00F838CB">
      <w:pPr>
        <w:pStyle w:val="Frage"/>
        <w:rPr>
          <w:lang w:val="de-CH"/>
        </w:rPr>
      </w:pPr>
    </w:p>
    <w:p w14:paraId="414CC9E7" w14:textId="77777777" w:rsidR="00F838CB" w:rsidRPr="00955352" w:rsidRDefault="00F838CB" w:rsidP="00F838CB">
      <w:pPr>
        <w:pStyle w:val="Frage"/>
        <w:rPr>
          <w:lang w:val="de-CH"/>
        </w:rPr>
      </w:pPr>
      <w:r>
        <w:rPr>
          <w:lang w:val="de-CH"/>
        </w:rPr>
        <w:t xml:space="preserve">Nehmen Sie eine der vorgefertigten Objektträger und betrachten Sie die </w:t>
      </w:r>
      <w:proofErr w:type="spellStart"/>
      <w:r>
        <w:rPr>
          <w:lang w:val="de-CH"/>
        </w:rPr>
        <w:t>Pilzhypen</w:t>
      </w:r>
      <w:proofErr w:type="spellEnd"/>
      <w:r>
        <w:rPr>
          <w:lang w:val="de-CH"/>
        </w:rPr>
        <w:t xml:space="preserve">. Suchen Sie Fruchtkörper. </w:t>
      </w:r>
      <w:r w:rsidRPr="00955352">
        <w:rPr>
          <w:lang w:val="de-CH"/>
        </w:rPr>
        <w:t>Zu welcher Gruppe gehört Ihr Pilz?</w:t>
      </w:r>
      <w:r>
        <w:rPr>
          <w:lang w:val="de-CH"/>
        </w:rPr>
        <w:t xml:space="preserve"> (siehe unten für Vergleich)</w:t>
      </w:r>
    </w:p>
    <w:p w14:paraId="39EA78A3" w14:textId="77777777" w:rsidR="00F838CB" w:rsidRDefault="00F838CB" w:rsidP="00F838CB"/>
    <w:p w14:paraId="7322D742" w14:textId="77777777" w:rsidR="00F838CB" w:rsidRDefault="00F838CB" w:rsidP="00F838CB">
      <w:r>
        <w:t>Schimmelpilze sind keine systematische Gruppe (obwohl viele zu den Jochpilzen gehören) sondern bezeichnen die oberirdischen, schnell wachsenden Hyphen gewisser Pilzarten. Die Pilze haben stets auch ein unterirdisches Myzel und einige Arten bilden Giftstoffe oder gar krebserregende Stoffe. Deshalb ist es ratsam, mit Schimmelpilzen infizierte Lebensmittel wegzuwerfen. Andere Schimmelpilze hingegen produzieren Nahrungsmittel wie die bekannten Schimmelkäse.</w:t>
      </w:r>
    </w:p>
    <w:p w14:paraId="1AA8FB36" w14:textId="77777777" w:rsidR="00F838CB" w:rsidRDefault="00F838CB" w:rsidP="00F838CB">
      <w:r>
        <w:t>Schimmelpilze lassen sich anhand der Sporenträger unterscheiden. Diese kleinen Kügelchen platzen auf und die enthaltenen Sporen verbreiten sich. Gelangen sie auf einen Nährboden, entsteht ein neuer Pilz. Auf unseren Nahrungsmitteln finden wir meist einer der folgenden drei Gattungen:</w:t>
      </w:r>
    </w:p>
    <w:tbl>
      <w:tblPr>
        <w:tblW w:w="5000" w:type="pct"/>
        <w:tblLayout w:type="fixed"/>
        <w:tblCellMar>
          <w:left w:w="10" w:type="dxa"/>
          <w:right w:w="10" w:type="dxa"/>
        </w:tblCellMar>
        <w:tblLook w:val="04A0" w:firstRow="1" w:lastRow="0" w:firstColumn="1" w:lastColumn="0" w:noHBand="0" w:noVBand="1"/>
      </w:tblPr>
      <w:tblGrid>
        <w:gridCol w:w="3474"/>
        <w:gridCol w:w="3474"/>
        <w:gridCol w:w="3472"/>
      </w:tblGrid>
      <w:tr w:rsidR="00F838CB" w14:paraId="57042F2D" w14:textId="77777777" w:rsidTr="00AE1044">
        <w:tc>
          <w:tcPr>
            <w:tcW w:w="1667" w:type="pct"/>
            <w:tcMar>
              <w:top w:w="0" w:type="dxa"/>
              <w:left w:w="108" w:type="dxa"/>
              <w:bottom w:w="0" w:type="dxa"/>
              <w:right w:w="108" w:type="dxa"/>
            </w:tcMar>
          </w:tcPr>
          <w:p w14:paraId="5FBA0063" w14:textId="77777777" w:rsidR="00F838CB" w:rsidRDefault="00F838CB" w:rsidP="00AE1044">
            <w:pPr>
              <w:pStyle w:val="berschrift3"/>
              <w:ind w:left="70" w:right="5"/>
            </w:pPr>
            <w:r>
              <w:t xml:space="preserve">Giesskannenschimmel </w:t>
            </w:r>
            <w:r>
              <w:br/>
              <w:t>(</w:t>
            </w:r>
            <w:r w:rsidRPr="00867714">
              <w:rPr>
                <w:i/>
              </w:rPr>
              <w:t>Aspergillus</w:t>
            </w:r>
            <w:r>
              <w:t>)</w:t>
            </w:r>
          </w:p>
        </w:tc>
        <w:tc>
          <w:tcPr>
            <w:tcW w:w="1667" w:type="pct"/>
            <w:tcMar>
              <w:top w:w="0" w:type="dxa"/>
              <w:left w:w="108" w:type="dxa"/>
              <w:bottom w:w="0" w:type="dxa"/>
              <w:right w:w="108" w:type="dxa"/>
            </w:tcMar>
          </w:tcPr>
          <w:p w14:paraId="7DADB186" w14:textId="77777777" w:rsidR="00F838CB" w:rsidRDefault="00F838CB" w:rsidP="00AE1044">
            <w:pPr>
              <w:pStyle w:val="berschrift3"/>
              <w:ind w:left="70" w:right="5"/>
            </w:pPr>
            <w:r>
              <w:t xml:space="preserve">Pinselschimmel </w:t>
            </w:r>
            <w:r>
              <w:br/>
              <w:t>(</w:t>
            </w:r>
            <w:r w:rsidRPr="00867714">
              <w:rPr>
                <w:i/>
              </w:rPr>
              <w:t>Penicillium</w:t>
            </w:r>
            <w:r>
              <w:t>)</w:t>
            </w:r>
          </w:p>
        </w:tc>
        <w:tc>
          <w:tcPr>
            <w:tcW w:w="1667" w:type="pct"/>
            <w:tcMar>
              <w:top w:w="0" w:type="dxa"/>
              <w:left w:w="108" w:type="dxa"/>
              <w:bottom w:w="0" w:type="dxa"/>
              <w:right w:w="108" w:type="dxa"/>
            </w:tcMar>
          </w:tcPr>
          <w:p w14:paraId="0B806089" w14:textId="77777777" w:rsidR="00F838CB" w:rsidRDefault="00F838CB" w:rsidP="00AE1044">
            <w:pPr>
              <w:pStyle w:val="berschrift3"/>
              <w:ind w:left="70" w:right="5"/>
            </w:pPr>
            <w:r>
              <w:t>Köpfchenschimmel</w:t>
            </w:r>
            <w:r>
              <w:br/>
              <w:t>(</w:t>
            </w:r>
            <w:proofErr w:type="spellStart"/>
            <w:r w:rsidRPr="00867714">
              <w:rPr>
                <w:i/>
              </w:rPr>
              <w:t>Mucor</w:t>
            </w:r>
            <w:proofErr w:type="spellEnd"/>
            <w:r>
              <w:t>)</w:t>
            </w:r>
          </w:p>
        </w:tc>
      </w:tr>
      <w:tr w:rsidR="00F838CB" w14:paraId="2424AE49" w14:textId="77777777" w:rsidTr="00AE1044">
        <w:tc>
          <w:tcPr>
            <w:tcW w:w="1667" w:type="pct"/>
            <w:tcMar>
              <w:top w:w="0" w:type="dxa"/>
              <w:left w:w="108" w:type="dxa"/>
              <w:bottom w:w="0" w:type="dxa"/>
              <w:right w:w="108" w:type="dxa"/>
            </w:tcMar>
          </w:tcPr>
          <w:p w14:paraId="5692AF28" w14:textId="77777777" w:rsidR="00F838CB" w:rsidRDefault="00F838CB" w:rsidP="00AE1044">
            <w:pPr>
              <w:snapToGrid w:val="0"/>
            </w:pPr>
            <w:r>
              <w:rPr>
                <w:noProof/>
                <w:lang w:eastAsia="de-CH"/>
              </w:rPr>
              <w:drawing>
                <wp:inline distT="0" distB="0" distL="0" distR="0" wp14:anchorId="31BE9A6B" wp14:editId="7836CA11">
                  <wp:extent cx="2041202" cy="1377950"/>
                  <wp:effectExtent l="0" t="0" r="0" b="0"/>
                  <wp:docPr id="10" name="Grafik7" descr="Ein Bild, das Pilz, Schimmel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0" name="Grafik7" descr="Ein Bild, das Pilz, Schimmel enthält.&#10;&#10;Automatisch generierte Beschreibung"/>
                          <pic:cNvPicPr/>
                        </pic:nvPicPr>
                        <pic:blipFill>
                          <a:blip r:embed="rId22">
                            <a:lum/>
                            <a:alphaModFix/>
                          </a:blip>
                          <a:srcRect/>
                          <a:stretch>
                            <a:fillRect/>
                          </a:stretch>
                        </pic:blipFill>
                        <pic:spPr>
                          <a:xfrm>
                            <a:off x="0" y="0"/>
                            <a:ext cx="2055858" cy="1387844"/>
                          </a:xfrm>
                          <a:prstGeom prst="rect">
                            <a:avLst/>
                          </a:prstGeom>
                          <a:ln>
                            <a:noFill/>
                            <a:prstDash/>
                          </a:ln>
                        </pic:spPr>
                      </pic:pic>
                    </a:graphicData>
                  </a:graphic>
                </wp:inline>
              </w:drawing>
            </w:r>
          </w:p>
        </w:tc>
        <w:tc>
          <w:tcPr>
            <w:tcW w:w="1667" w:type="pct"/>
            <w:tcMar>
              <w:top w:w="0" w:type="dxa"/>
              <w:left w:w="108" w:type="dxa"/>
              <w:bottom w:w="0" w:type="dxa"/>
              <w:right w:w="108" w:type="dxa"/>
            </w:tcMar>
          </w:tcPr>
          <w:p w14:paraId="54567B41" w14:textId="77777777" w:rsidR="00F838CB" w:rsidRDefault="00F838CB" w:rsidP="00AE1044">
            <w:pPr>
              <w:snapToGrid w:val="0"/>
            </w:pPr>
            <w:r>
              <w:rPr>
                <w:noProof/>
                <w:lang w:eastAsia="de-CH"/>
              </w:rPr>
              <w:drawing>
                <wp:inline distT="0" distB="0" distL="0" distR="0" wp14:anchorId="68F2EE27" wp14:editId="4AA7314C">
                  <wp:extent cx="2050597" cy="1390650"/>
                  <wp:effectExtent l="0" t="0" r="6985" b="0"/>
                  <wp:docPr id="11" name="Grafik8" descr="Ein Bild, das Pilz, Schimmel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1" name="Grafik8" descr="Ein Bild, das Pilz, Schimmel enthält.&#10;&#10;Automatisch generierte Beschreibung"/>
                          <pic:cNvPicPr/>
                        </pic:nvPicPr>
                        <pic:blipFill rotWithShape="1">
                          <a:blip r:embed="rId23">
                            <a:lum/>
                            <a:alphaModFix/>
                          </a:blip>
                          <a:srcRect b="13541"/>
                          <a:stretch/>
                        </pic:blipFill>
                        <pic:spPr bwMode="auto">
                          <a:xfrm>
                            <a:off x="0" y="0"/>
                            <a:ext cx="2063065" cy="1399106"/>
                          </a:xfrm>
                          <a:prstGeom prst="rect">
                            <a:avLst/>
                          </a:prstGeom>
                          <a:ln>
                            <a:noFill/>
                          </a:ln>
                          <a:extLst>
                            <a:ext uri="{53640926-AAD7-44D8-BBD7-CCE9431645EC}">
                              <a14:shadowObscured xmlns:a14="http://schemas.microsoft.com/office/drawing/2010/main"/>
                            </a:ext>
                          </a:extLst>
                        </pic:spPr>
                      </pic:pic>
                    </a:graphicData>
                  </a:graphic>
                </wp:inline>
              </w:drawing>
            </w:r>
          </w:p>
        </w:tc>
        <w:tc>
          <w:tcPr>
            <w:tcW w:w="1667" w:type="pct"/>
            <w:tcMar>
              <w:top w:w="0" w:type="dxa"/>
              <w:left w:w="108" w:type="dxa"/>
              <w:bottom w:w="0" w:type="dxa"/>
              <w:right w:w="108" w:type="dxa"/>
            </w:tcMar>
          </w:tcPr>
          <w:p w14:paraId="14C351C5" w14:textId="77777777" w:rsidR="00F838CB" w:rsidRDefault="00F838CB" w:rsidP="00AE1044">
            <w:pPr>
              <w:snapToGrid w:val="0"/>
            </w:pPr>
            <w:r>
              <w:rPr>
                <w:noProof/>
                <w:lang w:eastAsia="de-CH"/>
              </w:rPr>
              <w:drawing>
                <wp:inline distT="0" distB="0" distL="0" distR="0" wp14:anchorId="0B1B165E" wp14:editId="2935BAE3">
                  <wp:extent cx="2051766" cy="1390650"/>
                  <wp:effectExtent l="0" t="0" r="5715" b="0"/>
                  <wp:docPr id="12" name="Grafik9" descr="Ein Bild, das Pilz, Schimmel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2" name="Grafik9" descr="Ein Bild, das Pilz, Schimmel enthält.&#10;&#10;Automatisch generierte Beschreibung"/>
                          <pic:cNvPicPr/>
                        </pic:nvPicPr>
                        <pic:blipFill>
                          <a:blip r:embed="rId24">
                            <a:lum/>
                            <a:alphaModFix/>
                          </a:blip>
                          <a:srcRect/>
                          <a:stretch>
                            <a:fillRect/>
                          </a:stretch>
                        </pic:blipFill>
                        <pic:spPr>
                          <a:xfrm>
                            <a:off x="0" y="0"/>
                            <a:ext cx="2056438" cy="1393817"/>
                          </a:xfrm>
                          <a:prstGeom prst="rect">
                            <a:avLst/>
                          </a:prstGeom>
                          <a:ln>
                            <a:noFill/>
                            <a:prstDash/>
                          </a:ln>
                        </pic:spPr>
                      </pic:pic>
                    </a:graphicData>
                  </a:graphic>
                </wp:inline>
              </w:drawing>
            </w:r>
          </w:p>
        </w:tc>
      </w:tr>
    </w:tbl>
    <w:p w14:paraId="2E3EF772" w14:textId="77777777" w:rsidR="00F838CB" w:rsidRPr="001E6987" w:rsidRDefault="00F838CB" w:rsidP="001E6987"/>
    <w:p w14:paraId="73C3367D" w14:textId="77777777" w:rsidR="001E6987" w:rsidRDefault="001E6987" w:rsidP="001E6987"/>
    <w:p w14:paraId="70A5C15C" w14:textId="77777777" w:rsidR="00D10ACA" w:rsidRDefault="00D10ACA" w:rsidP="001E6987"/>
    <w:p w14:paraId="621B1A63" w14:textId="77777777" w:rsidR="001E6987" w:rsidRDefault="001E6987" w:rsidP="001E6987"/>
    <w:p w14:paraId="1218EB97" w14:textId="77777777" w:rsidR="002F6599" w:rsidRDefault="002F6599" w:rsidP="002F6599">
      <w:pPr>
        <w:pStyle w:val="Zusatztitel"/>
      </w:pPr>
      <w:r>
        <w:t>Verwendete Werkzeuge und Quellen</w:t>
      </w:r>
    </w:p>
    <w:p w14:paraId="61751505" w14:textId="77777777" w:rsidR="00033C73" w:rsidRDefault="00033C73" w:rsidP="00033C73">
      <w:pPr>
        <w:pStyle w:val="Lernziel"/>
      </w:pPr>
      <w:r>
        <w:t xml:space="preserve">Born, A. et.al. (2009). </w:t>
      </w:r>
      <w:r w:rsidRPr="00632090">
        <w:rPr>
          <w:i/>
        </w:rPr>
        <w:t>Biologie Oberstufe</w:t>
      </w:r>
      <w:r>
        <w:t>. (2. Auflage). Cornelsen Verlag.</w:t>
      </w:r>
    </w:p>
    <w:p w14:paraId="1DC12EA5" w14:textId="77777777" w:rsidR="00F838CB" w:rsidRDefault="00F838CB" w:rsidP="00F838CB">
      <w:pPr>
        <w:pStyle w:val="Lernziel"/>
      </w:pPr>
      <w:proofErr w:type="spellStart"/>
      <w:r w:rsidRPr="004458FF">
        <w:rPr>
          <w:lang w:val="fr-CH"/>
        </w:rPr>
        <w:t>Reece</w:t>
      </w:r>
      <w:proofErr w:type="spellEnd"/>
      <w:r w:rsidRPr="004458FF">
        <w:rPr>
          <w:lang w:val="fr-CH"/>
        </w:rPr>
        <w:t xml:space="preserve">, J. B. et al. </w:t>
      </w:r>
      <w:r w:rsidRPr="004458FF">
        <w:t>(2006)</w:t>
      </w:r>
      <w:r>
        <w:t xml:space="preserve">. </w:t>
      </w:r>
      <w:r w:rsidRPr="00D52C0A">
        <w:rPr>
          <w:i/>
        </w:rPr>
        <w:t>Campbell Biologie</w:t>
      </w:r>
      <w:r w:rsidRPr="004458FF">
        <w:t xml:space="preserve">. </w:t>
      </w:r>
      <w:r>
        <w:t>(</w:t>
      </w:r>
      <w:r w:rsidRPr="004458FF">
        <w:t>6. Auflage</w:t>
      </w:r>
      <w:r>
        <w:t>)</w:t>
      </w:r>
      <w:r w:rsidRPr="004458FF">
        <w:t>. Pearson Studium.</w:t>
      </w:r>
    </w:p>
    <w:p w14:paraId="7687B5D0" w14:textId="77777777" w:rsidR="00F838CB" w:rsidRPr="008A2CB0" w:rsidRDefault="00F838CB" w:rsidP="00F838CB">
      <w:pPr>
        <w:pStyle w:val="Lernziel"/>
        <w:rPr>
          <w:lang w:val="en-US"/>
        </w:rPr>
      </w:pPr>
      <w:r>
        <w:rPr>
          <w:lang w:val="en-US"/>
        </w:rPr>
        <w:t>Simon</w:t>
      </w:r>
      <w:r w:rsidRPr="00DB00E1">
        <w:rPr>
          <w:lang w:val="en-US"/>
        </w:rPr>
        <w:t>, E. J., R</w:t>
      </w:r>
      <w:r>
        <w:rPr>
          <w:lang w:val="en-US"/>
        </w:rPr>
        <w:t>eece</w:t>
      </w:r>
      <w:r w:rsidRPr="00DB00E1">
        <w:rPr>
          <w:lang w:val="en-US"/>
        </w:rPr>
        <w:t>, J. B</w:t>
      </w:r>
      <w:r>
        <w:rPr>
          <w:lang w:val="en-US"/>
        </w:rPr>
        <w:t>., Dickey, J. L. (2013</w:t>
      </w:r>
      <w:r w:rsidRPr="00DB00E1">
        <w:rPr>
          <w:lang w:val="en-US"/>
        </w:rPr>
        <w:t>)</w:t>
      </w:r>
      <w:r>
        <w:rPr>
          <w:lang w:val="en-US"/>
        </w:rPr>
        <w:t>.</w:t>
      </w:r>
      <w:r w:rsidRPr="00DB00E1">
        <w:rPr>
          <w:lang w:val="en-US"/>
        </w:rPr>
        <w:t xml:space="preserve"> </w:t>
      </w:r>
      <w:r w:rsidRPr="00D52C0A">
        <w:rPr>
          <w:bCs/>
          <w:i/>
          <w:lang w:val="en-US"/>
        </w:rPr>
        <w:t>Essential Biology with Physiology</w:t>
      </w:r>
      <w:r>
        <w:rPr>
          <w:lang w:val="en-US"/>
        </w:rPr>
        <w:t>.</w:t>
      </w:r>
      <w:r w:rsidRPr="00DB00E1">
        <w:rPr>
          <w:lang w:val="en-US"/>
        </w:rPr>
        <w:t xml:space="preserve"> </w:t>
      </w:r>
      <w:r w:rsidRPr="008A2CB0">
        <w:rPr>
          <w:lang w:val="en-US"/>
        </w:rPr>
        <w:t>(4</w:t>
      </w:r>
      <w:r w:rsidRPr="008A2CB0">
        <w:rPr>
          <w:vertAlign w:val="superscript"/>
          <w:lang w:val="en-US"/>
        </w:rPr>
        <w:t>th</w:t>
      </w:r>
      <w:r w:rsidRPr="008A2CB0">
        <w:rPr>
          <w:lang w:val="en-US"/>
        </w:rPr>
        <w:t xml:space="preserve"> edition). Pearson Education.</w:t>
      </w:r>
    </w:p>
    <w:p w14:paraId="12E5257D" w14:textId="77777777" w:rsidR="00033C73" w:rsidRPr="00033C73" w:rsidRDefault="00033C73" w:rsidP="00033C73">
      <w:pPr>
        <w:pStyle w:val="Lernziel"/>
        <w:rPr>
          <w:lang w:val="en-US"/>
        </w:rPr>
      </w:pPr>
      <w:r w:rsidRPr="00033C73">
        <w:rPr>
          <w:lang w:val="en-US"/>
        </w:rPr>
        <w:t>http://www.pinegreenwoods.com/protistmyxomycota.htm</w:t>
      </w:r>
    </w:p>
    <w:p w14:paraId="3AE610E7" w14:textId="77777777" w:rsidR="00DE0A6A" w:rsidRDefault="00DE0A6A" w:rsidP="005C322F">
      <w:pPr>
        <w:pStyle w:val="Zusatztitel"/>
        <w:rPr>
          <w:lang w:val="en-US"/>
        </w:rPr>
      </w:pPr>
    </w:p>
    <w:p w14:paraId="27233C25" w14:textId="77777777" w:rsidR="001870BA" w:rsidRDefault="001870BA" w:rsidP="001870BA">
      <w:pPr>
        <w:pStyle w:val="KleinerText"/>
      </w:pPr>
      <w:r w:rsidRPr="001B3030">
        <w:rPr>
          <w:noProof/>
          <w:color w:val="0000FF"/>
          <w:lang w:eastAsia="de-CH"/>
        </w:rPr>
        <w:drawing>
          <wp:anchor distT="0" distB="0" distL="114300" distR="114300" simplePos="0" relativeHeight="251658752" behindDoc="0" locked="0" layoutInCell="1" allowOverlap="1" wp14:anchorId="02CC5241" wp14:editId="737C3B3C">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http://www.margadant.net/img/creativecommons.png">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6880" cy="153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70BA">
        <w:t xml:space="preserve">CC BY 4.0 DEED </w:t>
      </w:r>
      <w:r w:rsidRPr="00DE0A6A">
        <w:t xml:space="preserve">für </w:t>
      </w:r>
      <w:r>
        <w:t>Inhalte von Daniel Margadant</w:t>
      </w:r>
    </w:p>
    <w:p w14:paraId="2B9E0125" w14:textId="1AF9D202" w:rsidR="001870BA" w:rsidRPr="001870BA" w:rsidRDefault="001870BA" w:rsidP="001870BA">
      <w:pPr>
        <w:pStyle w:val="KleinerText"/>
      </w:pPr>
      <w:r w:rsidRPr="00DE0A6A">
        <w:t>Fremdbeiträge (z.B. Abbildungen) © der betreffenden Quellenangabe</w:t>
      </w:r>
    </w:p>
    <w:p w14:paraId="679EA2F5" w14:textId="77777777" w:rsidR="00DE0A6A" w:rsidRPr="00DE0A6A" w:rsidRDefault="00DE0A6A" w:rsidP="003B5116">
      <w:pPr>
        <w:pStyle w:val="KleinerText"/>
      </w:pPr>
    </w:p>
    <w:sectPr w:rsidR="00DE0A6A" w:rsidRPr="00DE0A6A" w:rsidSect="009D416D">
      <w:headerReference w:type="default" r:id="rId27"/>
      <w:footerReference w:type="default" r:id="rId28"/>
      <w:endnotePr>
        <w:numFmt w:val="decimal"/>
      </w:endnotePr>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60F2FC" w14:textId="77777777" w:rsidR="00736D52" w:rsidRPr="005C322F" w:rsidRDefault="00736D52" w:rsidP="005C322F">
      <w:pPr>
        <w:pStyle w:val="Fuzeile"/>
      </w:pPr>
    </w:p>
  </w:endnote>
  <w:endnote w:type="continuationSeparator" w:id="0">
    <w:p w14:paraId="2ED9DB0B" w14:textId="77777777" w:rsidR="00736D52" w:rsidRDefault="00736D52" w:rsidP="00380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D77F3" w14:textId="77777777" w:rsidR="003806B8" w:rsidRPr="003806B8" w:rsidRDefault="003806B8" w:rsidP="003806B8">
    <w:pPr>
      <w:pStyle w:val="Fuzeile"/>
      <w:pBdr>
        <w:top w:val="single" w:sz="8" w:space="1" w:color="E36C0A" w:themeColor="accent6" w:themeShade="BF"/>
      </w:pBdr>
    </w:pPr>
    <w:r w:rsidRPr="003806B8">
      <w:t>Daniel Margadant / KS Wettingen</w:t>
    </w:r>
    <w:r w:rsidRPr="003806B8">
      <w:tab/>
    </w:r>
    <w:fldSimple w:instr=" FILENAME  \* Lower  \* MERGEFORMAT ">
      <w:r w:rsidR="009B2D19">
        <w:rPr>
          <w:noProof/>
        </w:rPr>
        <w:t>dokument1</w:t>
      </w:r>
    </w:fldSimple>
    <w:r>
      <w:tab/>
    </w:r>
    <w:r>
      <w:fldChar w:fldCharType="begin"/>
    </w:r>
    <w:r>
      <w:instrText xml:space="preserve"> PAGE  \* Arabic  \* MERGEFORMAT </w:instrText>
    </w:r>
    <w:r>
      <w:fldChar w:fldCharType="separate"/>
    </w:r>
    <w:r w:rsidR="00EB72F2">
      <w:rPr>
        <w:noProof/>
      </w:rPr>
      <w:t>1</w:t>
    </w:r>
    <w:r>
      <w:fldChar w:fldCharType="end"/>
    </w:r>
    <w:r>
      <w:t>/</w:t>
    </w:r>
    <w:fldSimple w:instr=" NUMPAGES  \* Arabic  \* MERGEFORMAT ">
      <w:r w:rsidR="00EB72F2">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90311E" w14:textId="77777777" w:rsidR="00736D52" w:rsidRDefault="00736D52" w:rsidP="003806B8">
      <w:pPr>
        <w:spacing w:after="0" w:line="240" w:lineRule="auto"/>
      </w:pPr>
      <w:r>
        <w:separator/>
      </w:r>
    </w:p>
  </w:footnote>
  <w:footnote w:type="continuationSeparator" w:id="0">
    <w:p w14:paraId="702BDDDD" w14:textId="77777777" w:rsidR="00736D52" w:rsidRDefault="00736D52" w:rsidP="00380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C1AE6" w14:textId="036AEB53" w:rsidR="003806B8" w:rsidRPr="003806B8" w:rsidRDefault="00DB65E1" w:rsidP="003806B8">
    <w:pPr>
      <w:pStyle w:val="Kopfzeile"/>
      <w:pBdr>
        <w:bottom w:val="single" w:sz="8" w:space="1" w:color="E36C0A" w:themeColor="accent6" w:themeShade="BF"/>
      </w:pBdr>
    </w:pPr>
    <w:r>
      <w:t>Pilze</w:t>
    </w:r>
    <w:r w:rsidR="003806B8" w:rsidRPr="003806B8">
      <w:tab/>
    </w:r>
    <w:r w:rsidR="003806B8" w:rsidRPr="003806B8">
      <w:tab/>
    </w:r>
    <w:r>
      <w:t>Woche</w:t>
    </w:r>
    <w:r w:rsidR="0049715F">
      <w:t xml:space="preserve"> 46</w:t>
    </w:r>
  </w:p>
  <w:p w14:paraId="3BA0B05D" w14:textId="77777777" w:rsidR="003806B8" w:rsidRDefault="003806B8" w:rsidP="003806B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CF22C2"/>
    <w:multiLevelType w:val="hybridMultilevel"/>
    <w:tmpl w:val="F7D66C26"/>
    <w:lvl w:ilvl="0" w:tplc="4976A970">
      <w:start w:val="1"/>
      <w:numFmt w:val="bullet"/>
      <w:pStyle w:val="Lernzi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1759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B2D19"/>
    <w:rsid w:val="000069F9"/>
    <w:rsid w:val="00033C73"/>
    <w:rsid w:val="0004652C"/>
    <w:rsid w:val="000511E9"/>
    <w:rsid w:val="00060B58"/>
    <w:rsid w:val="001444DA"/>
    <w:rsid w:val="001505E8"/>
    <w:rsid w:val="001870BA"/>
    <w:rsid w:val="001E6987"/>
    <w:rsid w:val="002151C0"/>
    <w:rsid w:val="0024201D"/>
    <w:rsid w:val="00255A69"/>
    <w:rsid w:val="00294487"/>
    <w:rsid w:val="002A301C"/>
    <w:rsid w:val="002A7BD5"/>
    <w:rsid w:val="002C4A6F"/>
    <w:rsid w:val="002C6D02"/>
    <w:rsid w:val="002E3C73"/>
    <w:rsid w:val="002F6599"/>
    <w:rsid w:val="00313217"/>
    <w:rsid w:val="003135B7"/>
    <w:rsid w:val="0034096C"/>
    <w:rsid w:val="00370186"/>
    <w:rsid w:val="003806B8"/>
    <w:rsid w:val="00381647"/>
    <w:rsid w:val="003B5116"/>
    <w:rsid w:val="003B5E07"/>
    <w:rsid w:val="003F58F9"/>
    <w:rsid w:val="0049715F"/>
    <w:rsid w:val="005C322F"/>
    <w:rsid w:val="00613B50"/>
    <w:rsid w:val="00635849"/>
    <w:rsid w:val="00674F02"/>
    <w:rsid w:val="00711D6E"/>
    <w:rsid w:val="00727BDA"/>
    <w:rsid w:val="00732445"/>
    <w:rsid w:val="00736D52"/>
    <w:rsid w:val="0077460D"/>
    <w:rsid w:val="007B4762"/>
    <w:rsid w:val="007F678D"/>
    <w:rsid w:val="008003AB"/>
    <w:rsid w:val="00880C6D"/>
    <w:rsid w:val="0089379D"/>
    <w:rsid w:val="008944FC"/>
    <w:rsid w:val="008A2CB0"/>
    <w:rsid w:val="008A2DEF"/>
    <w:rsid w:val="008B3D46"/>
    <w:rsid w:val="00914E63"/>
    <w:rsid w:val="009542E7"/>
    <w:rsid w:val="009703C5"/>
    <w:rsid w:val="009801BC"/>
    <w:rsid w:val="009A4E9D"/>
    <w:rsid w:val="009B2D19"/>
    <w:rsid w:val="009C7831"/>
    <w:rsid w:val="009D416D"/>
    <w:rsid w:val="009D7351"/>
    <w:rsid w:val="00A86ED6"/>
    <w:rsid w:val="00A93ED1"/>
    <w:rsid w:val="00B156CF"/>
    <w:rsid w:val="00B91BE8"/>
    <w:rsid w:val="00BC2273"/>
    <w:rsid w:val="00C56926"/>
    <w:rsid w:val="00CB2758"/>
    <w:rsid w:val="00CF6885"/>
    <w:rsid w:val="00D10ACA"/>
    <w:rsid w:val="00DB65E1"/>
    <w:rsid w:val="00DB75D7"/>
    <w:rsid w:val="00DE0A6A"/>
    <w:rsid w:val="00E56C31"/>
    <w:rsid w:val="00E83D33"/>
    <w:rsid w:val="00EB72F2"/>
    <w:rsid w:val="00EC2802"/>
    <w:rsid w:val="00EE3FC7"/>
    <w:rsid w:val="00EE74A9"/>
    <w:rsid w:val="00F41B33"/>
    <w:rsid w:val="00F838CB"/>
    <w:rsid w:val="00F91D6F"/>
    <w:rsid w:val="00F96273"/>
    <w:rsid w:val="00FE6076"/>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4579E"/>
  <w15:docId w15:val="{58DFFD8D-FB5A-4463-B02D-ED9D34A70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72F2"/>
    <w:pPr>
      <w:keepNext/>
      <w:keepLines/>
      <w:tabs>
        <w:tab w:val="right" w:pos="10204"/>
      </w:tabs>
      <w:spacing w:before="240" w:after="0"/>
      <w:outlineLvl w:val="0"/>
    </w:pPr>
    <w:rPr>
      <w:rFonts w:eastAsiaTheme="majorEastAsia" w:cstheme="minorHAnsi"/>
      <w:bCs/>
      <w:color w:val="E36C0A" w:themeColor="accent6" w:themeShade="BF"/>
      <w:sz w:val="40"/>
      <w:szCs w:val="40"/>
      <w:lang w:eastAsia="de-CH"/>
    </w:rPr>
  </w:style>
  <w:style w:type="paragraph" w:styleId="berschrift2">
    <w:name w:val="heading 2"/>
    <w:basedOn w:val="Standard"/>
    <w:next w:val="Standard"/>
    <w:link w:val="berschrift2Zchn"/>
    <w:uiPriority w:val="9"/>
    <w:unhideWhenUsed/>
    <w:qFormat/>
    <w:rsid w:val="00313217"/>
    <w:pPr>
      <w:keepNext/>
      <w:keepLines/>
      <w:spacing w:before="200" w:after="0"/>
      <w:outlineLvl w:val="1"/>
    </w:pPr>
    <w:rPr>
      <w:rFonts w:eastAsiaTheme="majorEastAsia" w:cstheme="minorHAnsi"/>
      <w:b/>
      <w:bCs/>
      <w:color w:val="E36C0A" w:themeColor="accent6" w:themeShade="BF"/>
      <w:sz w:val="28"/>
      <w:szCs w:val="28"/>
    </w:rPr>
  </w:style>
  <w:style w:type="paragraph" w:styleId="berschrift3">
    <w:name w:val="heading 3"/>
    <w:basedOn w:val="Standard"/>
    <w:next w:val="Standard"/>
    <w:link w:val="berschrift3Zchn"/>
    <w:uiPriority w:val="9"/>
    <w:unhideWhenUsed/>
    <w:qFormat/>
    <w:rsid w:val="009A4E9D"/>
    <w:pPr>
      <w:keepNext/>
      <w:keepLines/>
      <w:spacing w:before="200" w:after="0"/>
      <w:outlineLvl w:val="2"/>
    </w:pPr>
    <w:rPr>
      <w:rFonts w:eastAsiaTheme="majorEastAsia" w:cstheme="minorHAnsi"/>
      <w:bCs/>
      <w:color w:val="E36C0A" w:themeColor="accent6" w:themeShade="B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0069F9"/>
    <w:pPr>
      <w:spacing w:after="300" w:line="240" w:lineRule="auto"/>
      <w:contextualSpacing/>
    </w:pPr>
    <w:rPr>
      <w:rFonts w:eastAsiaTheme="majorEastAsia" w:cstheme="minorHAnsi"/>
      <w:b/>
      <w:noProof/>
      <w:color w:val="E36C0A" w:themeColor="accent6" w:themeShade="BF"/>
      <w:spacing w:val="5"/>
      <w:kern w:val="28"/>
      <w:sz w:val="72"/>
      <w:szCs w:val="72"/>
      <w:lang w:eastAsia="de-CH"/>
    </w:rPr>
  </w:style>
  <w:style w:type="character" w:customStyle="1" w:styleId="TitelZchn">
    <w:name w:val="Titel Zchn"/>
    <w:basedOn w:val="Absatz-Standardschriftart"/>
    <w:link w:val="Titel"/>
    <w:uiPriority w:val="10"/>
    <w:rsid w:val="000069F9"/>
    <w:rPr>
      <w:rFonts w:eastAsiaTheme="majorEastAsia" w:cstheme="minorHAnsi"/>
      <w:b/>
      <w:noProof/>
      <w:color w:val="E36C0A" w:themeColor="accent6" w:themeShade="BF"/>
      <w:spacing w:val="5"/>
      <w:kern w:val="28"/>
      <w:sz w:val="72"/>
      <w:szCs w:val="72"/>
      <w:lang w:eastAsia="de-CH"/>
    </w:rPr>
  </w:style>
  <w:style w:type="character" w:customStyle="1" w:styleId="berschrift3Zchn">
    <w:name w:val="Überschrift 3 Zchn"/>
    <w:basedOn w:val="Absatz-Standardschriftart"/>
    <w:link w:val="berschrift3"/>
    <w:uiPriority w:val="9"/>
    <w:rsid w:val="009A4E9D"/>
    <w:rPr>
      <w:rFonts w:eastAsiaTheme="majorEastAsia" w:cstheme="minorHAnsi"/>
      <w:bCs/>
      <w:color w:val="E36C0A" w:themeColor="accent6" w:themeShade="BF"/>
      <w:sz w:val="24"/>
      <w:szCs w:val="24"/>
    </w:rPr>
  </w:style>
  <w:style w:type="character" w:customStyle="1" w:styleId="berschrift2Zchn">
    <w:name w:val="Überschrift 2 Zchn"/>
    <w:basedOn w:val="Absatz-Standardschriftart"/>
    <w:link w:val="berschrift2"/>
    <w:uiPriority w:val="9"/>
    <w:rsid w:val="00313217"/>
    <w:rPr>
      <w:rFonts w:eastAsiaTheme="majorEastAsia" w:cstheme="minorHAnsi"/>
      <w:b/>
      <w:bCs/>
      <w:color w:val="E36C0A" w:themeColor="accent6" w:themeShade="BF"/>
      <w:sz w:val="28"/>
      <w:szCs w:val="28"/>
    </w:rPr>
  </w:style>
  <w:style w:type="character" w:customStyle="1" w:styleId="berschrift1Zchn">
    <w:name w:val="Überschrift 1 Zchn"/>
    <w:basedOn w:val="Absatz-Standardschriftart"/>
    <w:link w:val="berschrift1"/>
    <w:uiPriority w:val="9"/>
    <w:rsid w:val="00EB72F2"/>
    <w:rPr>
      <w:rFonts w:eastAsiaTheme="majorEastAsia" w:cstheme="minorHAnsi"/>
      <w:bCs/>
      <w:color w:val="E36C0A" w:themeColor="accent6" w:themeShade="BF"/>
      <w:sz w:val="40"/>
      <w:szCs w:val="40"/>
      <w:lang w:eastAsia="de-CH"/>
    </w:rPr>
  </w:style>
  <w:style w:type="paragraph" w:styleId="Kopfzeile">
    <w:name w:val="header"/>
    <w:basedOn w:val="Standard"/>
    <w:link w:val="KopfzeileZchn"/>
    <w:uiPriority w:val="99"/>
    <w:unhideWhenUsed/>
    <w:rsid w:val="003806B8"/>
    <w:pPr>
      <w:tabs>
        <w:tab w:val="center" w:pos="5103"/>
        <w:tab w:val="right" w:pos="10206"/>
      </w:tabs>
      <w:spacing w:after="0" w:line="240" w:lineRule="auto"/>
    </w:pPr>
    <w:rPr>
      <w:sz w:val="18"/>
      <w:szCs w:val="18"/>
    </w:rPr>
  </w:style>
  <w:style w:type="character" w:customStyle="1" w:styleId="KopfzeileZchn">
    <w:name w:val="Kopfzeile Zchn"/>
    <w:basedOn w:val="Absatz-Standardschriftart"/>
    <w:link w:val="Kopfzeile"/>
    <w:uiPriority w:val="99"/>
    <w:rsid w:val="003806B8"/>
    <w:rPr>
      <w:sz w:val="18"/>
      <w:szCs w:val="18"/>
    </w:rPr>
  </w:style>
  <w:style w:type="paragraph" w:styleId="Fuzeile">
    <w:name w:val="footer"/>
    <w:basedOn w:val="Standard"/>
    <w:link w:val="FuzeileZchn"/>
    <w:uiPriority w:val="99"/>
    <w:unhideWhenUsed/>
    <w:rsid w:val="003806B8"/>
    <w:pPr>
      <w:tabs>
        <w:tab w:val="center" w:pos="5103"/>
        <w:tab w:val="right" w:pos="10206"/>
      </w:tabs>
      <w:spacing w:after="0" w:line="240" w:lineRule="auto"/>
    </w:pPr>
    <w:rPr>
      <w:sz w:val="18"/>
      <w:szCs w:val="18"/>
    </w:rPr>
  </w:style>
  <w:style w:type="character" w:customStyle="1" w:styleId="FuzeileZchn">
    <w:name w:val="Fußzeile Zchn"/>
    <w:basedOn w:val="Absatz-Standardschriftart"/>
    <w:link w:val="Fuzeile"/>
    <w:uiPriority w:val="99"/>
    <w:rsid w:val="003806B8"/>
    <w:rPr>
      <w:sz w:val="18"/>
      <w:szCs w:val="18"/>
    </w:rPr>
  </w:style>
  <w:style w:type="paragraph" w:styleId="Sprechblasentext">
    <w:name w:val="Balloon Text"/>
    <w:basedOn w:val="Standard"/>
    <w:link w:val="SprechblasentextZchn"/>
    <w:uiPriority w:val="99"/>
    <w:semiHidden/>
    <w:unhideWhenUsed/>
    <w:rsid w:val="003806B8"/>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806B8"/>
    <w:rPr>
      <w:rFonts w:ascii="Tahoma" w:hAnsi="Tahoma" w:cs="Tahoma"/>
      <w:sz w:val="16"/>
      <w:szCs w:val="16"/>
    </w:rPr>
  </w:style>
  <w:style w:type="paragraph" w:styleId="Endnotentext">
    <w:name w:val="endnote text"/>
    <w:basedOn w:val="Standard"/>
    <w:link w:val="EndnotentextZchn"/>
    <w:uiPriority w:val="99"/>
    <w:semiHidden/>
    <w:unhideWhenUsed/>
    <w:rsid w:val="003806B8"/>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3806B8"/>
    <w:rPr>
      <w:sz w:val="20"/>
      <w:szCs w:val="20"/>
    </w:rPr>
  </w:style>
  <w:style w:type="character" w:styleId="Endnotenzeichen">
    <w:name w:val="endnote reference"/>
    <w:basedOn w:val="Absatz-Standardschriftart"/>
    <w:uiPriority w:val="99"/>
    <w:semiHidden/>
    <w:unhideWhenUsed/>
    <w:rsid w:val="003806B8"/>
    <w:rPr>
      <w:vertAlign w:val="superscript"/>
    </w:rPr>
  </w:style>
  <w:style w:type="paragraph" w:styleId="Funotentext">
    <w:name w:val="footnote text"/>
    <w:basedOn w:val="Standard"/>
    <w:link w:val="FunotentextZchn"/>
    <w:uiPriority w:val="99"/>
    <w:semiHidden/>
    <w:unhideWhenUsed/>
    <w:rsid w:val="003806B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806B8"/>
    <w:rPr>
      <w:sz w:val="20"/>
      <w:szCs w:val="20"/>
    </w:rPr>
  </w:style>
  <w:style w:type="character" w:styleId="Funotenzeichen">
    <w:name w:val="footnote reference"/>
    <w:basedOn w:val="Absatz-Standardschriftart"/>
    <w:uiPriority w:val="99"/>
    <w:semiHidden/>
    <w:unhideWhenUsed/>
    <w:rsid w:val="003806B8"/>
    <w:rPr>
      <w:vertAlign w:val="superscript"/>
    </w:rPr>
  </w:style>
  <w:style w:type="paragraph" w:customStyle="1" w:styleId="Zusatztitel">
    <w:name w:val="Zusatztitel"/>
    <w:basedOn w:val="berschrift3"/>
    <w:link w:val="ZusatztitelZchn"/>
    <w:qFormat/>
    <w:rsid w:val="005C322F"/>
    <w:pPr>
      <w:spacing w:before="0"/>
    </w:pPr>
  </w:style>
  <w:style w:type="paragraph" w:styleId="Literaturverzeichnis">
    <w:name w:val="Bibliography"/>
    <w:basedOn w:val="Standard"/>
    <w:next w:val="Standard"/>
    <w:uiPriority w:val="37"/>
    <w:semiHidden/>
    <w:unhideWhenUsed/>
    <w:rsid w:val="003806B8"/>
  </w:style>
  <w:style w:type="paragraph" w:styleId="Listenabsatz">
    <w:name w:val="List Paragraph"/>
    <w:basedOn w:val="Standard"/>
    <w:link w:val="ListenabsatzZchn"/>
    <w:uiPriority w:val="34"/>
    <w:qFormat/>
    <w:rsid w:val="005C322F"/>
    <w:pPr>
      <w:ind w:left="720"/>
      <w:contextualSpacing/>
    </w:pPr>
  </w:style>
  <w:style w:type="character" w:customStyle="1" w:styleId="ZusatztitelZchn">
    <w:name w:val="Zusatztitel Zchn"/>
    <w:basedOn w:val="berschrift3Zchn"/>
    <w:link w:val="Zusatztitel"/>
    <w:rsid w:val="005C322F"/>
    <w:rPr>
      <w:rFonts w:eastAsiaTheme="majorEastAsia" w:cstheme="minorHAnsi"/>
      <w:bCs/>
      <w:color w:val="E36C0A" w:themeColor="accent6" w:themeShade="BF"/>
      <w:sz w:val="24"/>
      <w:szCs w:val="24"/>
    </w:rPr>
  </w:style>
  <w:style w:type="paragraph" w:customStyle="1" w:styleId="Lernziel">
    <w:name w:val="Lernziel"/>
    <w:basedOn w:val="Listenabsatz"/>
    <w:link w:val="LernzielZchn"/>
    <w:qFormat/>
    <w:rsid w:val="00CF6885"/>
    <w:pPr>
      <w:numPr>
        <w:numId w:val="1"/>
      </w:numPr>
      <w:spacing w:after="0" w:line="240" w:lineRule="auto"/>
      <w:ind w:left="284" w:hanging="284"/>
    </w:pPr>
    <w:rPr>
      <w:sz w:val="18"/>
      <w:szCs w:val="18"/>
    </w:rPr>
  </w:style>
  <w:style w:type="character" w:customStyle="1" w:styleId="ListenabsatzZchn">
    <w:name w:val="Listenabsatz Zchn"/>
    <w:basedOn w:val="Absatz-Standardschriftart"/>
    <w:link w:val="Listenabsatz"/>
    <w:uiPriority w:val="34"/>
    <w:rsid w:val="005C322F"/>
  </w:style>
  <w:style w:type="character" w:customStyle="1" w:styleId="LernzielZchn">
    <w:name w:val="Lernziel Zchn"/>
    <w:basedOn w:val="ListenabsatzZchn"/>
    <w:link w:val="Lernziel"/>
    <w:qFormat/>
    <w:rsid w:val="00CF6885"/>
    <w:rPr>
      <w:sz w:val="18"/>
      <w:szCs w:val="18"/>
    </w:rPr>
  </w:style>
  <w:style w:type="character" w:styleId="Hervorhebung">
    <w:name w:val="Emphasis"/>
    <w:uiPriority w:val="20"/>
    <w:qFormat/>
    <w:rsid w:val="00370186"/>
    <w:rPr>
      <w:b/>
      <w:bCs/>
      <w:i/>
      <w:iCs/>
      <w:color w:val="E36C0A" w:themeColor="accent6" w:themeShade="BF"/>
    </w:rPr>
  </w:style>
  <w:style w:type="paragraph" w:customStyle="1" w:styleId="KleinerText">
    <w:name w:val="Kleiner Text"/>
    <w:basedOn w:val="Lernziel"/>
    <w:link w:val="KleinerTextZchn"/>
    <w:qFormat/>
    <w:rsid w:val="003B5116"/>
    <w:pPr>
      <w:numPr>
        <w:numId w:val="0"/>
      </w:numPr>
    </w:pPr>
    <w:rPr>
      <w:sz w:val="14"/>
      <w:szCs w:val="14"/>
    </w:rPr>
  </w:style>
  <w:style w:type="character" w:customStyle="1" w:styleId="KleinerTextZchn">
    <w:name w:val="Kleiner Text Zchn"/>
    <w:basedOn w:val="LernzielZchn"/>
    <w:link w:val="KleinerText"/>
    <w:rsid w:val="003B5116"/>
    <w:rPr>
      <w:sz w:val="14"/>
      <w:szCs w:val="14"/>
    </w:rPr>
  </w:style>
  <w:style w:type="character" w:customStyle="1" w:styleId="ComputerbefehlZchn">
    <w:name w:val="Computerbefehl Zchn"/>
    <w:basedOn w:val="Absatz-Standardschriftart"/>
    <w:link w:val="Computerbefehl"/>
    <w:locked/>
    <w:rsid w:val="001505E8"/>
    <w:rPr>
      <w:b/>
      <w:color w:val="00B0F0"/>
    </w:rPr>
  </w:style>
  <w:style w:type="paragraph" w:customStyle="1" w:styleId="Computerbefehl">
    <w:name w:val="Computerbefehl"/>
    <w:basedOn w:val="Standard"/>
    <w:link w:val="ComputerbefehlZchn"/>
    <w:qFormat/>
    <w:rsid w:val="001505E8"/>
    <w:rPr>
      <w:b/>
      <w:color w:val="00B0F0"/>
    </w:rPr>
  </w:style>
  <w:style w:type="paragraph" w:customStyle="1" w:styleId="hervorgehoben">
    <w:name w:val="hervorgehoben"/>
    <w:basedOn w:val="Standard"/>
    <w:link w:val="hervorgehobenZchn"/>
    <w:qFormat/>
    <w:rsid w:val="00F91D6F"/>
    <w:rPr>
      <w:b/>
      <w:color w:val="E36C0A" w:themeColor="accent6" w:themeShade="BF"/>
      <w:lang w:val="en-US"/>
    </w:rPr>
  </w:style>
  <w:style w:type="character" w:customStyle="1" w:styleId="hervorgehobenZchn">
    <w:name w:val="hervorgehoben Zchn"/>
    <w:basedOn w:val="Absatz-Standardschriftart"/>
    <w:link w:val="hervorgehoben"/>
    <w:rsid w:val="00F91D6F"/>
    <w:rPr>
      <w:b/>
      <w:color w:val="E36C0A" w:themeColor="accent6" w:themeShade="BF"/>
      <w:lang w:val="en-US"/>
    </w:rPr>
  </w:style>
  <w:style w:type="paragraph" w:customStyle="1" w:styleId="Frage">
    <w:name w:val="Frage"/>
    <w:basedOn w:val="Standard"/>
    <w:link w:val="FrageZchn"/>
    <w:qFormat/>
    <w:rsid w:val="00F91D6F"/>
    <w:rPr>
      <w:b/>
      <w:color w:val="00B050"/>
      <w:lang w:val="en-US"/>
    </w:rPr>
  </w:style>
  <w:style w:type="character" w:customStyle="1" w:styleId="FrageZchn">
    <w:name w:val="Frage Zchn"/>
    <w:basedOn w:val="Absatz-Standardschriftart"/>
    <w:link w:val="Frage"/>
    <w:rsid w:val="00F91D6F"/>
    <w:rPr>
      <w:b/>
      <w:color w:val="00B050"/>
      <w:lang w:val="en-US"/>
    </w:rPr>
  </w:style>
  <w:style w:type="paragraph" w:customStyle="1" w:styleId="FarbigeListe-Akzent11">
    <w:name w:val="Farbige Liste - Akzent 11"/>
    <w:basedOn w:val="Standard"/>
    <w:rsid w:val="00B91BE8"/>
    <w:pPr>
      <w:spacing w:after="0" w:line="240" w:lineRule="auto"/>
      <w:jc w:val="both"/>
    </w:pPr>
    <w:rPr>
      <w:rFonts w:ascii="Calibri" w:eastAsia="DengXian" w:hAnsi="Calibri" w:cs="Times New Roman"/>
      <w:sz w:val="20"/>
      <w:szCs w:val="20"/>
      <w:lang w:eastAsia="ar-SA"/>
    </w:rPr>
  </w:style>
  <w:style w:type="paragraph" w:styleId="StandardWeb">
    <w:name w:val="Normal (Web)"/>
    <w:basedOn w:val="Standard"/>
    <w:uiPriority w:val="99"/>
    <w:semiHidden/>
    <w:unhideWhenUsed/>
    <w:rsid w:val="008B3D46"/>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1907613">
      <w:bodyDiv w:val="1"/>
      <w:marLeft w:val="0"/>
      <w:marRight w:val="0"/>
      <w:marTop w:val="0"/>
      <w:marBottom w:val="0"/>
      <w:divBdr>
        <w:top w:val="none" w:sz="0" w:space="0" w:color="auto"/>
        <w:left w:val="none" w:sz="0" w:space="0" w:color="auto"/>
        <w:bottom w:val="none" w:sz="0" w:space="0" w:color="auto"/>
        <w:right w:val="none" w:sz="0" w:space="0" w:color="auto"/>
      </w:divBdr>
    </w:div>
    <w:div w:id="184315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creativecommons.org/licenses/by/4.0/deed.en" TargetMode="Externa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t:contentTypeSchema xmlns:ct="http://schemas.microsoft.com/office/2006/metadata/contentType" xmlns:ma="http://schemas.microsoft.com/office/2006/metadata/properties/metaAttributes" ct:_="" ma:_="" ma:contentTypeName="Dokument" ma:contentTypeID="0x01010085BC4EA6381D104A9C9E812429499E45" ma:contentTypeVersion="4" ma:contentTypeDescription="Ein neues Dokument erstellen." ma:contentTypeScope="" ma:versionID="67331a55a80fd743fcb72ecce0bd6e5e">
  <xsd:schema xmlns:xsd="http://www.w3.org/2001/XMLSchema" xmlns:xs="http://www.w3.org/2001/XMLSchema" xmlns:p="http://schemas.microsoft.com/office/2006/metadata/properties" xmlns:ns2="3ab69b11-f6c6-4ce9-9f43-1f9ce068ef2c" targetNamespace="http://schemas.microsoft.com/office/2006/metadata/properties" ma:root="true" ma:fieldsID="558e7e9cc4bfd9956f7ab5d8fcd9ef04" ns2:_="">
    <xsd:import namespace="3ab69b11-f6c6-4ce9-9f43-1f9ce068ef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69b11-f6c6-4ce9-9f43-1f9ce068ef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479019-E85E-4565-A3A4-E15A5985AC75}">
  <ds:schemaRefs>
    <ds:schemaRef ds:uri="http://schemas.openxmlformats.org/officeDocument/2006/bibliography"/>
  </ds:schemaRefs>
</ds:datastoreItem>
</file>

<file path=customXml/itemProps2.xml><?xml version="1.0" encoding="utf-8"?>
<ds:datastoreItem xmlns:ds="http://schemas.openxmlformats.org/officeDocument/2006/customXml" ds:itemID="{D2C85FDF-188E-48F5-81B1-9FDDCB36E260}"/>
</file>

<file path=customXml/itemProps3.xml><?xml version="1.0" encoding="utf-8"?>
<ds:datastoreItem xmlns:ds="http://schemas.openxmlformats.org/officeDocument/2006/customXml" ds:itemID="{C02FAA21-D1E5-4F9C-8796-3BE96A52BA08}"/>
</file>

<file path=customXml/itemProps4.xml><?xml version="1.0" encoding="utf-8"?>
<ds:datastoreItem xmlns:ds="http://schemas.openxmlformats.org/officeDocument/2006/customXml" ds:itemID="{BCBF22D6-8386-4ADF-992B-F186D2E957A0}"/>
</file>

<file path=docProps/app.xml><?xml version="1.0" encoding="utf-8"?>
<Properties xmlns="http://schemas.openxmlformats.org/officeDocument/2006/extended-properties" xmlns:vt="http://schemas.openxmlformats.org/officeDocument/2006/docPropsVTypes">
  <Template>schulskript.dotx</Template>
  <TotalTime>0</TotalTime>
  <Pages>5</Pages>
  <Words>748</Words>
  <Characters>4717</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Margadant</dc:creator>
  <cp:lastModifiedBy>Daniel Margadant</cp:lastModifiedBy>
  <cp:revision>14</cp:revision>
  <dcterms:created xsi:type="dcterms:W3CDTF">2024-11-11T16:40:00Z</dcterms:created>
  <dcterms:modified xsi:type="dcterms:W3CDTF">2024-11-11T18:59:00Z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0x01010085BC4EA6381D104A9C9E812429499E45</vt:lpwstr>
  </property>
</Properties>
</file>