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08D4" w14:textId="44E0ECB5" w:rsidR="00943DEF" w:rsidRPr="0053755A" w:rsidRDefault="00943DEF" w:rsidP="0053755A">
      <w:pPr>
        <w:jc w:val="center"/>
        <w:rPr>
          <w:i/>
          <w:iCs/>
          <w:noProof/>
          <w:sz w:val="32"/>
          <w:szCs w:val="32"/>
        </w:rPr>
      </w:pPr>
      <w:r w:rsidRPr="0053755A">
        <w:rPr>
          <w:i/>
          <w:iCs/>
          <w:noProof/>
          <w:sz w:val="32"/>
          <w:szCs w:val="32"/>
          <w:highlight w:val="cyan"/>
        </w:rPr>
        <w:t>R</w:t>
      </w:r>
      <w:r w:rsidR="0053755A" w:rsidRPr="0053755A">
        <w:rPr>
          <w:i/>
          <w:iCs/>
          <w:noProof/>
          <w:sz w:val="32"/>
          <w:szCs w:val="32"/>
          <w:highlight w:val="cyan"/>
        </w:rPr>
        <w:t>ekurencyjne sieci neuronowe</w:t>
      </w:r>
    </w:p>
    <w:p w14:paraId="5C2DC7F0" w14:textId="26D55519" w:rsidR="00943DEF" w:rsidRPr="0053755A" w:rsidRDefault="0053755A" w:rsidP="0053755A">
      <w:pPr>
        <w:pStyle w:val="Akapitzlist"/>
        <w:numPr>
          <w:ilvl w:val="0"/>
          <w:numId w:val="1"/>
        </w:numPr>
        <w:rPr>
          <w:noProof/>
          <w:sz w:val="32"/>
          <w:szCs w:val="32"/>
        </w:rPr>
      </w:pPr>
      <w:r w:rsidRPr="0053755A">
        <w:rPr>
          <w:noProof/>
          <w:sz w:val="32"/>
          <w:szCs w:val="32"/>
        </w:rPr>
        <w:t xml:space="preserve"> </w:t>
      </w:r>
      <w:r w:rsidR="00943DEF" w:rsidRPr="0053755A">
        <w:rPr>
          <w:noProof/>
          <w:sz w:val="32"/>
          <w:szCs w:val="32"/>
        </w:rPr>
        <w:t xml:space="preserve">Zbudowano rekurencyjną sieć neuronową do przetwarzania sekwencji nukleotydowych z </w:t>
      </w:r>
      <w:r w:rsidR="00943DEF" w:rsidRPr="0053755A">
        <w:rPr>
          <w:b/>
          <w:bCs/>
          <w:noProof/>
          <w:sz w:val="32"/>
          <w:szCs w:val="32"/>
        </w:rPr>
        <w:t>jednym neuronem</w:t>
      </w:r>
      <w:r w:rsidR="00943DEF" w:rsidRPr="0053755A">
        <w:rPr>
          <w:noProof/>
          <w:sz w:val="32"/>
          <w:szCs w:val="32"/>
        </w:rPr>
        <w:t xml:space="preserve"> w warstwie ukrytej oraz funkcją aktywacji </w:t>
      </w:r>
      <w:r w:rsidR="00943DEF" w:rsidRPr="0053755A">
        <w:rPr>
          <w:b/>
          <w:bCs/>
          <w:noProof/>
          <w:sz w:val="32"/>
          <w:szCs w:val="32"/>
        </w:rPr>
        <w:t>ReLU</w:t>
      </w:r>
      <w:r w:rsidR="00943DEF" w:rsidRPr="0053755A">
        <w:rPr>
          <w:noProof/>
          <w:sz w:val="32"/>
          <w:szCs w:val="32"/>
        </w:rPr>
        <w:t xml:space="preserve"> (schemat poniżej). </w:t>
      </w:r>
    </w:p>
    <w:p w14:paraId="632CE1DD" w14:textId="77777777" w:rsidR="00943DEF" w:rsidRPr="0053755A" w:rsidRDefault="00943DEF">
      <w:pPr>
        <w:rPr>
          <w:noProof/>
          <w:sz w:val="32"/>
          <w:szCs w:val="32"/>
        </w:rPr>
      </w:pPr>
    </w:p>
    <w:p w14:paraId="54DA421B" w14:textId="635C3367" w:rsidR="003E32AE" w:rsidRPr="0053755A" w:rsidRDefault="00943DEF" w:rsidP="00943DEF">
      <w:pPr>
        <w:jc w:val="center"/>
        <w:rPr>
          <w:sz w:val="32"/>
          <w:szCs w:val="32"/>
        </w:rPr>
      </w:pPr>
      <w:r w:rsidRPr="0053755A">
        <w:rPr>
          <w:noProof/>
          <w:sz w:val="32"/>
          <w:szCs w:val="32"/>
        </w:rPr>
        <w:drawing>
          <wp:inline distT="0" distB="0" distL="0" distR="0" wp14:anchorId="57ADE453" wp14:editId="668CEFC3">
            <wp:extent cx="2658794" cy="1735101"/>
            <wp:effectExtent l="0" t="0" r="8255" b="0"/>
            <wp:docPr id="16559170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343" cy="175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DA28B" w14:textId="77777777" w:rsidR="0053755A" w:rsidRDefault="0053755A" w:rsidP="00943DEF">
      <w:pPr>
        <w:rPr>
          <w:sz w:val="32"/>
          <w:szCs w:val="32"/>
        </w:rPr>
      </w:pPr>
      <w:r>
        <w:rPr>
          <w:sz w:val="32"/>
          <w:szCs w:val="32"/>
        </w:rPr>
        <w:t>czyli</w:t>
      </w:r>
    </w:p>
    <w:p w14:paraId="77FDFF65" w14:textId="6BDD34D6" w:rsidR="0053755A" w:rsidRDefault="00000000" w:rsidP="0053755A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=W∙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>+b,</m:t>
          </m:r>
        </m:oMath>
      </m:oMathPara>
    </w:p>
    <w:p w14:paraId="2A40F133" w14:textId="1139B3C5" w:rsidR="0053755A" w:rsidRDefault="00000000" w:rsidP="0053755A">
      <w:pPr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=ReLU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b>
              </m:sSub>
            </m:e>
          </m:d>
        </m:oMath>
      </m:oMathPara>
    </w:p>
    <w:p w14:paraId="1F996321" w14:textId="77777777" w:rsidR="0053755A" w:rsidRDefault="0053755A" w:rsidP="00943DEF">
      <w:pPr>
        <w:rPr>
          <w:sz w:val="32"/>
          <w:szCs w:val="32"/>
        </w:rPr>
      </w:pPr>
    </w:p>
    <w:p w14:paraId="7AB92552" w14:textId="77777777" w:rsidR="0053755A" w:rsidRDefault="0053755A" w:rsidP="00943DEF">
      <w:pPr>
        <w:rPr>
          <w:sz w:val="32"/>
          <w:szCs w:val="32"/>
        </w:rPr>
      </w:pPr>
    </w:p>
    <w:p w14:paraId="593B275D" w14:textId="77777777" w:rsidR="0053755A" w:rsidRDefault="0053755A" w:rsidP="00943DEF">
      <w:pPr>
        <w:rPr>
          <w:sz w:val="32"/>
          <w:szCs w:val="32"/>
        </w:rPr>
      </w:pPr>
    </w:p>
    <w:p w14:paraId="69A6E3E9" w14:textId="3B19D53C" w:rsidR="00943DEF" w:rsidRPr="0053755A" w:rsidRDefault="00943DEF" w:rsidP="00943DEF">
      <w:pPr>
        <w:rPr>
          <w:sz w:val="32"/>
          <w:szCs w:val="32"/>
        </w:rPr>
      </w:pPr>
      <w:r w:rsidRPr="0053755A">
        <w:rPr>
          <w:sz w:val="32"/>
          <w:szCs w:val="32"/>
        </w:rPr>
        <w:t>Przyjęto następującą parametryzację</w:t>
      </w:r>
      <w:r w:rsidR="00231357">
        <w:rPr>
          <w:sz w:val="32"/>
          <w:szCs w:val="32"/>
        </w:rPr>
        <w:t xml:space="preserve"> (tzw. </w:t>
      </w:r>
      <w:proofErr w:type="spellStart"/>
      <w:r w:rsidR="00231357" w:rsidRPr="00231357">
        <w:rPr>
          <w:i/>
          <w:iCs/>
          <w:sz w:val="32"/>
          <w:szCs w:val="32"/>
        </w:rPr>
        <w:t>embeddingi</w:t>
      </w:r>
      <w:proofErr w:type="spellEnd"/>
      <w:r w:rsidR="00231357">
        <w:rPr>
          <w:sz w:val="32"/>
          <w:szCs w:val="32"/>
        </w:rPr>
        <w:t>) dla</w:t>
      </w:r>
      <w:r w:rsidRPr="0053755A">
        <w:rPr>
          <w:sz w:val="32"/>
          <w:szCs w:val="32"/>
        </w:rPr>
        <w:t xml:space="preserve"> nukleotydów: </w:t>
      </w:r>
      <w:r w:rsidRPr="0053755A">
        <w:rPr>
          <w:b/>
          <w:bCs/>
          <w:sz w:val="32"/>
          <w:szCs w:val="32"/>
        </w:rPr>
        <w:t>A = 1, T = 2, G = 3, C = 4</w:t>
      </w:r>
      <w:r w:rsidRPr="0053755A">
        <w:rPr>
          <w:sz w:val="32"/>
          <w:szCs w:val="32"/>
        </w:rPr>
        <w:t xml:space="preserve">. Sekwencja nukleotydowa reprezentowana jest jako odpowiedni ciąg tych wartości, przykładowo </w:t>
      </w:r>
      <w:r w:rsidRPr="0053755A">
        <w:rPr>
          <w:i/>
          <w:iCs/>
          <w:sz w:val="32"/>
          <w:szCs w:val="32"/>
        </w:rPr>
        <w:t>AAT = [1,1,2].</w:t>
      </w:r>
      <w:r w:rsidRPr="0053755A">
        <w:rPr>
          <w:sz w:val="32"/>
          <w:szCs w:val="32"/>
        </w:rPr>
        <w:t xml:space="preserve"> Początkowy stan ukryty wynosi 0. Przyjmując macierz przekształcenia liniowego jako </w:t>
      </w:r>
      <w:r w:rsidRPr="0053755A">
        <w:rPr>
          <w:b/>
          <w:bCs/>
          <w:sz w:val="32"/>
          <w:szCs w:val="32"/>
        </w:rPr>
        <w:t>W = [</w:t>
      </w:r>
      <w:r w:rsidR="009C1B19">
        <w:rPr>
          <w:b/>
          <w:bCs/>
          <w:sz w:val="32"/>
          <w:szCs w:val="32"/>
        </w:rPr>
        <w:t>0.5, 1</w:t>
      </w:r>
      <w:r w:rsidRPr="0053755A">
        <w:rPr>
          <w:b/>
          <w:bCs/>
          <w:sz w:val="32"/>
          <w:szCs w:val="32"/>
        </w:rPr>
        <w:t>]</w:t>
      </w:r>
      <w:r w:rsidRPr="0053755A">
        <w:rPr>
          <w:sz w:val="32"/>
          <w:szCs w:val="32"/>
        </w:rPr>
        <w:t xml:space="preserve"> oraz wyraz wolny </w:t>
      </w:r>
      <w:r w:rsidRPr="0053755A">
        <w:rPr>
          <w:b/>
          <w:bCs/>
          <w:sz w:val="32"/>
          <w:szCs w:val="32"/>
        </w:rPr>
        <w:t xml:space="preserve">b = </w:t>
      </w:r>
      <w:r w:rsidR="009C1B19">
        <w:rPr>
          <w:b/>
          <w:bCs/>
          <w:sz w:val="32"/>
          <w:szCs w:val="32"/>
        </w:rPr>
        <w:t>-2</w:t>
      </w:r>
      <w:r w:rsidRPr="0053755A">
        <w:rPr>
          <w:sz w:val="32"/>
          <w:szCs w:val="32"/>
        </w:rPr>
        <w:t xml:space="preserve"> wyznacz wartość ostatniego stanku ukrytego po przetworzeniu sekwencji ATGCC.</w:t>
      </w:r>
    </w:p>
    <w:p w14:paraId="1C21F3D6" w14:textId="6B59955C" w:rsidR="00943DEF" w:rsidRPr="0053755A" w:rsidRDefault="00943DEF" w:rsidP="0053755A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53755A">
        <w:rPr>
          <w:sz w:val="32"/>
          <w:szCs w:val="32"/>
        </w:rPr>
        <w:t>Wyjaśnij dlaczego tradycyjne rekurencyjne sieci neuronowe (RNN) mogą mieć problem z przechowywaniem informacji na dłuższe okresy. Podaj jakie innowacje wprowadza architektura LSTM w celu rozwiązania tego problemu.</w:t>
      </w:r>
    </w:p>
    <w:p w14:paraId="71F5E172" w14:textId="77777777" w:rsidR="00943DEF" w:rsidRPr="0053755A" w:rsidRDefault="00943DEF" w:rsidP="00943DEF">
      <w:pPr>
        <w:rPr>
          <w:sz w:val="32"/>
          <w:szCs w:val="32"/>
        </w:rPr>
      </w:pPr>
    </w:p>
    <w:p w14:paraId="4D439E98" w14:textId="77777777" w:rsidR="00943DEF" w:rsidRPr="0053755A" w:rsidRDefault="00943DEF" w:rsidP="00943DEF">
      <w:pPr>
        <w:rPr>
          <w:sz w:val="32"/>
          <w:szCs w:val="32"/>
        </w:rPr>
      </w:pPr>
    </w:p>
    <w:p w14:paraId="3A4A3493" w14:textId="77777777" w:rsidR="00943DEF" w:rsidRPr="0053755A" w:rsidRDefault="00943DEF" w:rsidP="00943DEF">
      <w:pPr>
        <w:rPr>
          <w:sz w:val="32"/>
          <w:szCs w:val="32"/>
        </w:rPr>
      </w:pPr>
    </w:p>
    <w:p w14:paraId="7CBD6DF8" w14:textId="77777777" w:rsidR="00943DEF" w:rsidRPr="0053755A" w:rsidRDefault="00943DEF" w:rsidP="00943DEF">
      <w:pPr>
        <w:rPr>
          <w:sz w:val="32"/>
          <w:szCs w:val="32"/>
        </w:rPr>
      </w:pPr>
    </w:p>
    <w:p w14:paraId="09A4A4AC" w14:textId="77777777" w:rsidR="00943DEF" w:rsidRPr="0053755A" w:rsidRDefault="00943DEF" w:rsidP="00943DEF">
      <w:pPr>
        <w:rPr>
          <w:sz w:val="32"/>
          <w:szCs w:val="32"/>
        </w:rPr>
      </w:pPr>
    </w:p>
    <w:p w14:paraId="7BC0ADA7" w14:textId="03244CEF" w:rsidR="00943DEF" w:rsidRPr="0053755A" w:rsidRDefault="00943DEF" w:rsidP="00943DEF">
      <w:pPr>
        <w:rPr>
          <w:rStyle w:val="Pogrubienie"/>
          <w:rFonts w:ascii="Segoe UI" w:hAnsi="Segoe UI" w:cs="Segoe UI"/>
          <w:sz w:val="32"/>
          <w:szCs w:val="32"/>
          <w:bdr w:val="single" w:sz="2" w:space="0" w:color="D9D9E3" w:frame="1"/>
        </w:rPr>
      </w:pPr>
    </w:p>
    <w:p w14:paraId="168206C3" w14:textId="77777777" w:rsidR="00943DEF" w:rsidRPr="0053755A" w:rsidRDefault="00943DEF" w:rsidP="00943DEF">
      <w:pPr>
        <w:rPr>
          <w:rStyle w:val="Pogrubienie"/>
          <w:rFonts w:ascii="Segoe UI" w:hAnsi="Segoe UI" w:cs="Segoe UI"/>
          <w:sz w:val="32"/>
          <w:szCs w:val="32"/>
          <w:bdr w:val="single" w:sz="2" w:space="0" w:color="D9D9E3" w:frame="1"/>
        </w:rPr>
      </w:pPr>
    </w:p>
    <w:p w14:paraId="5AD159B4" w14:textId="77777777" w:rsidR="00943DEF" w:rsidRPr="0053755A" w:rsidRDefault="00943DEF" w:rsidP="00943DEF">
      <w:pPr>
        <w:rPr>
          <w:rStyle w:val="Pogrubienie"/>
          <w:rFonts w:ascii="Segoe UI" w:hAnsi="Segoe UI" w:cs="Segoe UI"/>
          <w:sz w:val="32"/>
          <w:szCs w:val="32"/>
          <w:bdr w:val="single" w:sz="2" w:space="0" w:color="D9D9E3" w:frame="1"/>
        </w:rPr>
      </w:pPr>
    </w:p>
    <w:p w14:paraId="2B93EFDB" w14:textId="77777777" w:rsidR="00943DEF" w:rsidRPr="0053755A" w:rsidRDefault="00943DEF" w:rsidP="00943DEF">
      <w:pPr>
        <w:rPr>
          <w:sz w:val="32"/>
          <w:szCs w:val="32"/>
        </w:rPr>
      </w:pPr>
    </w:p>
    <w:sectPr w:rsidR="00943DEF" w:rsidRPr="0053755A" w:rsidSect="00943DEF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07D36"/>
    <w:multiLevelType w:val="hybridMultilevel"/>
    <w:tmpl w:val="10ECA17C"/>
    <w:lvl w:ilvl="0" w:tplc="371CB8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EF"/>
    <w:rsid w:val="00231357"/>
    <w:rsid w:val="003E32AE"/>
    <w:rsid w:val="0043528C"/>
    <w:rsid w:val="0053755A"/>
    <w:rsid w:val="00566717"/>
    <w:rsid w:val="005F1C55"/>
    <w:rsid w:val="00791ED5"/>
    <w:rsid w:val="00943DEF"/>
    <w:rsid w:val="009C1B19"/>
    <w:rsid w:val="00A37B74"/>
    <w:rsid w:val="00D75630"/>
    <w:rsid w:val="00F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BF60"/>
  <w15:chartTrackingRefBased/>
  <w15:docId w15:val="{4CEEA045-4B59-44E5-8838-3CBB3A02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943DEF"/>
    <w:rPr>
      <w:b/>
      <w:bCs/>
    </w:rPr>
  </w:style>
  <w:style w:type="paragraph" w:styleId="Akapitzlist">
    <w:name w:val="List Paragraph"/>
    <w:basedOn w:val="Normalny"/>
    <w:uiPriority w:val="34"/>
    <w:qFormat/>
    <w:rsid w:val="0053755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375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127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2</cp:revision>
  <dcterms:created xsi:type="dcterms:W3CDTF">2023-12-11T21:01:00Z</dcterms:created>
  <dcterms:modified xsi:type="dcterms:W3CDTF">2023-12-12T07:08:00Z</dcterms:modified>
</cp:coreProperties>
</file>