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B0E" w:rsidRDefault="006E485A" w:rsidP="006E485A">
      <w:pPr>
        <w:pStyle w:val="berschrift1"/>
        <w:rPr>
          <w:lang w:val="de-DE"/>
        </w:rPr>
      </w:pPr>
      <w:proofErr w:type="spellStart"/>
      <w:r>
        <w:rPr>
          <w:lang w:val="de-DE"/>
        </w:rPr>
        <w:t>Ardunio</w:t>
      </w:r>
      <w:proofErr w:type="spellEnd"/>
      <w:r>
        <w:rPr>
          <w:lang w:val="de-DE"/>
        </w:rPr>
        <w:t xml:space="preserve"> Projekt: Ampel mit Taster</w:t>
      </w:r>
    </w:p>
    <w:p w:rsidR="006E485A" w:rsidRDefault="006E485A" w:rsidP="006E485A">
      <w:pPr>
        <w:rPr>
          <w:lang w:val="de-DE"/>
        </w:rPr>
      </w:pPr>
      <w:r>
        <w:rPr>
          <w:lang w:val="de-DE"/>
        </w:rPr>
        <w:t xml:space="preserve">Dies ist ein kleines Übungsprojekt, das den grundsätzlichen Umgang mit digitalen Ein- und Ausgängen am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 xml:space="preserve"> üben soll. Klein, aber </w:t>
      </w:r>
      <w:proofErr w:type="spellStart"/>
      <w:r>
        <w:rPr>
          <w:lang w:val="de-DE"/>
        </w:rPr>
        <w:t>spassig</w:t>
      </w:r>
      <w:proofErr w:type="spellEnd"/>
      <w:r>
        <w:rPr>
          <w:lang w:val="de-DE"/>
        </w:rPr>
        <w:t>. ;-)</w:t>
      </w:r>
    </w:p>
    <w:p w:rsidR="00CD03BB" w:rsidRDefault="00CD03BB" w:rsidP="006E485A">
      <w:pPr>
        <w:rPr>
          <w:lang w:val="de-DE"/>
        </w:rPr>
      </w:pPr>
    </w:p>
    <w:p w:rsidR="006E485A" w:rsidRDefault="006E485A" w:rsidP="00936812">
      <w:pPr>
        <w:pStyle w:val="berschrift2"/>
        <w:rPr>
          <w:lang w:val="de-DE"/>
        </w:rPr>
      </w:pPr>
      <w:r>
        <w:rPr>
          <w:lang w:val="de-DE"/>
        </w:rPr>
        <w:t>Material und Aufbau</w:t>
      </w:r>
    </w:p>
    <w:p w:rsidR="006E485A" w:rsidRPr="006E485A" w:rsidRDefault="006E485A" w:rsidP="006E485A">
      <w:pPr>
        <w:rPr>
          <w:lang w:val="de-DE"/>
        </w:rPr>
      </w:pPr>
      <w:r>
        <w:rPr>
          <w:lang w:val="de-DE"/>
        </w:rPr>
        <w:t>Zunächst stellen wir sicher, dass wir alle Materialien haben: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88"/>
        <w:gridCol w:w="3598"/>
        <w:gridCol w:w="2343"/>
        <w:gridCol w:w="2421"/>
      </w:tblGrid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Anzahl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Was</w:t>
            </w: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Link</w:t>
            </w:r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Kosten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r w:rsidRPr="006E485A">
              <w:t>Arduino Uno Board</w:t>
            </w:r>
            <w:r>
              <w:t xml:space="preserve"> (</w:t>
            </w:r>
            <w:proofErr w:type="spellStart"/>
            <w:r>
              <w:t>oder</w:t>
            </w:r>
            <w:proofErr w:type="spellEnd"/>
            <w:r>
              <w:t xml:space="preserve"> </w:t>
            </w:r>
            <w:proofErr w:type="spellStart"/>
            <w:r>
              <w:t>kompatibel</w:t>
            </w:r>
            <w:proofErr w:type="spellEnd"/>
            <w:r>
              <w:t>)</w:t>
            </w: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5" w:history="1">
              <w:r w:rsidRPr="006E485A">
                <w:rPr>
                  <w:rStyle w:val="Hyperlink"/>
                  <w:lang w:val="de-DE"/>
                </w:rPr>
                <w:t>Am</w:t>
              </w:r>
              <w:r w:rsidRPr="006E485A">
                <w:rPr>
                  <w:rStyle w:val="Hyperlink"/>
                  <w:lang w:val="de-DE"/>
                </w:rPr>
                <w:t>a</w:t>
              </w:r>
              <w:r w:rsidRPr="006E485A">
                <w:rPr>
                  <w:rStyle w:val="Hyperlink"/>
                  <w:lang w:val="de-DE"/>
                </w:rPr>
                <w:t>zon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8 €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598" w:type="dxa"/>
          </w:tcPr>
          <w:p w:rsidR="006E485A" w:rsidRPr="006E485A" w:rsidRDefault="006E485A" w:rsidP="006E485A">
            <w:r w:rsidRPr="006E485A">
              <w:t xml:space="preserve">1k-Ohm </w:t>
            </w:r>
            <w:proofErr w:type="spellStart"/>
            <w:r w:rsidRPr="006E485A">
              <w:t>Widerstand</w:t>
            </w:r>
            <w:proofErr w:type="spellEnd"/>
          </w:p>
          <w:p w:rsidR="006E485A" w:rsidRDefault="006E485A" w:rsidP="006E485A">
            <w:pPr>
              <w:rPr>
                <w:lang w:val="de-DE"/>
              </w:rPr>
            </w:pP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6" w:history="1">
              <w:r w:rsidRPr="006E485A">
                <w:rPr>
                  <w:rStyle w:val="Hyperlink"/>
                  <w:lang w:val="de-DE"/>
                </w:rPr>
                <w:t>Amazon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1 €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Taster</w:t>
            </w: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7" w:history="1">
              <w:r w:rsidRPr="006E485A">
                <w:rPr>
                  <w:rStyle w:val="Hyperlink"/>
                  <w:lang w:val="de-DE"/>
                </w:rPr>
                <w:t>Amazon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0,50 €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LED Ampel</w:t>
            </w: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8" w:history="1">
              <w:r w:rsidRPr="006E485A">
                <w:rPr>
                  <w:rStyle w:val="Hyperlink"/>
                  <w:lang w:val="de-DE"/>
                </w:rPr>
                <w:t>Amazo</w:t>
              </w:r>
              <w:r w:rsidRPr="006E485A">
                <w:rPr>
                  <w:rStyle w:val="Hyperlink"/>
                  <w:lang w:val="de-DE"/>
                </w:rPr>
                <w:t>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1,50 €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Breadboard</w:t>
            </w:r>
            <w:proofErr w:type="spellEnd"/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9" w:history="1">
              <w:r w:rsidRPr="006E485A">
                <w:rPr>
                  <w:rStyle w:val="Hyperlink"/>
                  <w:lang w:val="de-DE"/>
                </w:rPr>
                <w:t>Amazo</w:t>
              </w:r>
              <w:r w:rsidRPr="006E485A">
                <w:rPr>
                  <w:rStyle w:val="Hyperlink"/>
                  <w:lang w:val="de-DE"/>
                </w:rPr>
                <w:t>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2 €</w:t>
            </w:r>
          </w:p>
        </w:tc>
      </w:tr>
      <w:tr w:rsidR="006E485A" w:rsidTr="006E485A">
        <w:tc>
          <w:tcPr>
            <w:tcW w:w="98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3598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Verbindungskabel</w:t>
            </w:r>
          </w:p>
        </w:tc>
        <w:tc>
          <w:tcPr>
            <w:tcW w:w="2343" w:type="dxa"/>
          </w:tcPr>
          <w:p w:rsidR="006E485A" w:rsidRDefault="006E485A" w:rsidP="006E485A">
            <w:pPr>
              <w:rPr>
                <w:lang w:val="de-DE"/>
              </w:rPr>
            </w:pPr>
            <w:hyperlink r:id="rId10" w:history="1">
              <w:r w:rsidRPr="006E485A">
                <w:rPr>
                  <w:rStyle w:val="Hyperlink"/>
                  <w:lang w:val="de-DE"/>
                </w:rPr>
                <w:t>Amazon</w:t>
              </w:r>
            </w:hyperlink>
          </w:p>
        </w:tc>
        <w:tc>
          <w:tcPr>
            <w:tcW w:w="2421" w:type="dxa"/>
          </w:tcPr>
          <w:p w:rsidR="006E485A" w:rsidRDefault="006E485A" w:rsidP="006E485A">
            <w:pPr>
              <w:rPr>
                <w:lang w:val="de-DE"/>
              </w:rPr>
            </w:pPr>
            <w:r>
              <w:rPr>
                <w:lang w:val="de-DE"/>
              </w:rPr>
              <w:t>~ 0,50 €</w:t>
            </w:r>
          </w:p>
        </w:tc>
      </w:tr>
    </w:tbl>
    <w:p w:rsidR="006E485A" w:rsidRDefault="006E485A" w:rsidP="006E485A">
      <w:pPr>
        <w:rPr>
          <w:lang w:val="de-DE"/>
        </w:rPr>
      </w:pPr>
    </w:p>
    <w:p w:rsidR="001203C2" w:rsidRDefault="001203C2" w:rsidP="006E485A">
      <w:pPr>
        <w:rPr>
          <w:lang w:val="de-DE"/>
        </w:rPr>
      </w:pPr>
      <w:r>
        <w:rPr>
          <w:lang w:val="de-DE"/>
        </w:rPr>
        <w:t xml:space="preserve">Hier ein paar Bilder für den Aufbau. Zuerst die Schaltung auf dem </w:t>
      </w:r>
      <w:proofErr w:type="spellStart"/>
      <w:r>
        <w:rPr>
          <w:lang w:val="de-DE"/>
        </w:rPr>
        <w:t>Breadboard</w:t>
      </w:r>
      <w:proofErr w:type="spellEnd"/>
      <w:r>
        <w:rPr>
          <w:lang w:val="de-DE"/>
        </w:rPr>
        <w:t>:</w:t>
      </w:r>
    </w:p>
    <w:p w:rsidR="001203C2" w:rsidRDefault="001203C2" w:rsidP="006E485A">
      <w:pPr>
        <w:rPr>
          <w:lang w:val="de-DE"/>
        </w:rPr>
      </w:pPr>
      <w:r>
        <w:rPr>
          <w:noProof/>
        </w:rPr>
      </w:r>
      <w:r>
        <w:rPr>
          <w:lang w:val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227.3pt;height:300.5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20210520_154410" cropbottom="21635f" cropright="6524f"/>
            <w10:wrap type="none"/>
            <w10:anchorlock/>
          </v:shape>
        </w:pict>
      </w:r>
      <w:r>
        <w:rPr>
          <w:lang w:val="de-DE"/>
        </w:rPr>
        <w:t xml:space="preserve">       </w:t>
      </w:r>
      <w:r>
        <w:rPr>
          <w:noProof/>
        </w:rPr>
      </w:r>
      <w:r>
        <w:rPr>
          <w:lang w:val="de-DE"/>
        </w:rPr>
        <w:pict>
          <v:shape id="_x0000_s1027" type="#_x0000_t75" style="width:211.85pt;height:300.6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20210520_154417" cropbottom="13216f"/>
            <w10:wrap type="none"/>
            <w10:anchorlock/>
          </v:shape>
        </w:pict>
      </w:r>
    </w:p>
    <w:p w:rsidR="001203C2" w:rsidRDefault="001203C2" w:rsidP="001203C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Zuerst stecken wir die LED Ampel und gleich dahinter ein 4-er Kabelbündel. </w:t>
      </w:r>
    </w:p>
    <w:p w:rsidR="001203C2" w:rsidRDefault="001203C2" w:rsidP="001203C2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>Dann den Taster mit einem 2er-Kabel dahinter. Achtung, die Pins liegen mit dem Abstand von einem Pin auseinander.</w:t>
      </w:r>
    </w:p>
    <w:p w:rsidR="006E485A" w:rsidRDefault="00CD03BB" w:rsidP="00CD03BB">
      <w:pPr>
        <w:pStyle w:val="Listenabsatz"/>
        <w:numPr>
          <w:ilvl w:val="0"/>
          <w:numId w:val="1"/>
        </w:numPr>
        <w:rPr>
          <w:lang w:val="de-DE"/>
        </w:rPr>
      </w:pPr>
      <w:r>
        <w:rPr>
          <w:lang w:val="de-DE"/>
        </w:rPr>
        <w:t xml:space="preserve">Der Widerstand (1k Ohm) muss die beiden oberen Pins der Ampel und des Tasters verbinden. Der Widerstand ist notwendig um ein sauberes Signal am Digital-Eingang zu bekommen (siehe Pull-Down Widerstand). </w:t>
      </w:r>
    </w:p>
    <w:p w:rsidR="007D2AE3" w:rsidRDefault="00CD03BB" w:rsidP="00CD03BB">
      <w:pPr>
        <w:rPr>
          <w:lang w:val="de-DE"/>
        </w:rPr>
      </w:pPr>
      <w:r>
        <w:rPr>
          <w:lang w:val="de-DE"/>
        </w:rPr>
        <w:lastRenderedPageBreak/>
        <w:t xml:space="preserve">Nun die Zuordnung am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>:</w:t>
      </w:r>
    </w:p>
    <w:p w:rsidR="007D2AE3" w:rsidRDefault="00CD03BB" w:rsidP="00CD03BB">
      <w:pPr>
        <w:rPr>
          <w:lang w:val="de-DE"/>
        </w:rPr>
      </w:pPr>
      <w:r>
        <w:rPr>
          <w:noProof/>
        </w:rPr>
      </w:r>
      <w:r>
        <w:rPr>
          <w:lang w:val="de-DE"/>
        </w:rPr>
        <w:pict>
          <v:shape id="_x0000_s1028" type="#_x0000_t75" style="width:207.4pt;height:275.9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20210520_154600" croptop="2746f" cropbottom="18841f" cropright="6823f"/>
            <w10:wrap type="none"/>
            <w10:anchorlock/>
          </v:shape>
        </w:pict>
      </w:r>
      <w:r>
        <w:rPr>
          <w:lang w:val="de-DE"/>
        </w:rPr>
        <w:t xml:space="preserve">  </w:t>
      </w:r>
      <w:r w:rsidR="007D2AE3">
        <w:rPr>
          <w:lang w:val="de-DE"/>
        </w:rPr>
        <w:t xml:space="preserve">  </w:t>
      </w:r>
      <w:r>
        <w:rPr>
          <w:noProof/>
        </w:rPr>
      </w:r>
      <w:r>
        <w:rPr>
          <w:lang w:val="de-DE"/>
        </w:rPr>
        <w:pict>
          <v:shape id="_x0000_s1029" type="#_x0000_t75" style="width:226.75pt;height:276.1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20210520_154620" cropbottom="20634f"/>
            <w10:wrap type="none"/>
            <w10:anchorlock/>
          </v:shape>
        </w:pict>
      </w:r>
    </w:p>
    <w:p w:rsidR="007D2AE3" w:rsidRDefault="007D2AE3" w:rsidP="007D2AE3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Die 4 Kabel von der LED Ampel:</w:t>
      </w:r>
    </w:p>
    <w:p w:rsidR="007D2AE3" w:rsidRDefault="007D2AE3" w:rsidP="007D2AE3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 xml:space="preserve">Das Kabel das bei der LED Ampel am „GND“ Pin angelegt ist, muss auf dem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 xml:space="preserve"> auf „GND“ gesteckt werden. Im Bild oben, das lila Kabel.</w:t>
      </w:r>
    </w:p>
    <w:p w:rsidR="007D2AE3" w:rsidRDefault="007D2AE3" w:rsidP="007D2AE3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>Die 3 LED Pins „R“ (</w:t>
      </w:r>
      <w:proofErr w:type="spellStart"/>
      <w:r>
        <w:rPr>
          <w:lang w:val="de-DE"/>
        </w:rPr>
        <w:t>red</w:t>
      </w:r>
      <w:proofErr w:type="spellEnd"/>
      <w:r>
        <w:rPr>
          <w:lang w:val="de-DE"/>
        </w:rPr>
        <w:t>) „Y“ (</w:t>
      </w:r>
      <w:proofErr w:type="spellStart"/>
      <w:r>
        <w:rPr>
          <w:lang w:val="de-DE"/>
        </w:rPr>
        <w:t>yellow</w:t>
      </w:r>
      <w:proofErr w:type="spellEnd"/>
      <w:r>
        <w:rPr>
          <w:lang w:val="de-DE"/>
        </w:rPr>
        <w:t>) „G“ (</w:t>
      </w:r>
      <w:proofErr w:type="spellStart"/>
      <w:r>
        <w:rPr>
          <w:lang w:val="de-DE"/>
        </w:rPr>
        <w:t>green</w:t>
      </w:r>
      <w:proofErr w:type="spellEnd"/>
      <w:r>
        <w:rPr>
          <w:lang w:val="de-DE"/>
        </w:rPr>
        <w:t xml:space="preserve">) werden auf die digitalen </w:t>
      </w:r>
      <w:r w:rsidR="00936812">
        <w:rPr>
          <w:lang w:val="de-DE"/>
        </w:rPr>
        <w:t>Steckplätze</w:t>
      </w:r>
      <w:r>
        <w:rPr>
          <w:lang w:val="de-DE"/>
        </w:rPr>
        <w:t xml:space="preserve"> 13, 12 und 11 gesteckt. Diese dienen uns als Ausgänge um die LEDs anzusteuern. In dem Bild oben sind die Kabel blau, grün und blau gewählt.</w:t>
      </w:r>
    </w:p>
    <w:p w:rsidR="007D2AE3" w:rsidRDefault="007D2AE3" w:rsidP="007D2AE3">
      <w:pPr>
        <w:pStyle w:val="Listenabsatz"/>
        <w:numPr>
          <w:ilvl w:val="0"/>
          <w:numId w:val="2"/>
        </w:numPr>
        <w:rPr>
          <w:lang w:val="de-DE"/>
        </w:rPr>
      </w:pPr>
      <w:r>
        <w:rPr>
          <w:lang w:val="de-DE"/>
        </w:rPr>
        <w:t>Dann den Tas</w:t>
      </w:r>
      <w:r>
        <w:rPr>
          <w:lang w:val="de-DE"/>
        </w:rPr>
        <w:t>ter mit einem 2er-Kabel</w:t>
      </w:r>
    </w:p>
    <w:p w:rsidR="007D2AE3" w:rsidRDefault="007D2AE3" w:rsidP="007D2AE3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>Der untere Pin des Tasters muss an die 5V Stromversorgung angeschlossen werden, im Bild oben das weiße Kabel. Der Steckplatz ist mit „5V“ gekennzeichnet</w:t>
      </w:r>
    </w:p>
    <w:p w:rsidR="007D2AE3" w:rsidRDefault="007D2AE3" w:rsidP="007D2AE3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 xml:space="preserve">Der obere Pin des Tasters (wo auch der Widerstand angeschlossen wurde), muss auf digital </w:t>
      </w:r>
      <w:r w:rsidR="00936812">
        <w:rPr>
          <w:lang w:val="de-DE"/>
        </w:rPr>
        <w:t>Steckplatz 2 gesteckt werden. Im Bild oben das graue Kabel.</w:t>
      </w:r>
    </w:p>
    <w:p w:rsidR="00936812" w:rsidRPr="00936812" w:rsidRDefault="00936812" w:rsidP="00936812">
      <w:pPr>
        <w:rPr>
          <w:lang w:val="de-DE"/>
        </w:rPr>
      </w:pPr>
      <w:r>
        <w:rPr>
          <w:lang w:val="de-DE"/>
        </w:rPr>
        <w:t>Damit ist der physische Aufbau komplett.</w:t>
      </w:r>
    </w:p>
    <w:p w:rsidR="00936812" w:rsidRDefault="00936812" w:rsidP="00936812">
      <w:pPr>
        <w:pStyle w:val="berschrift2"/>
        <w:rPr>
          <w:lang w:val="de-DE"/>
        </w:rPr>
      </w:pPr>
      <w:r>
        <w:rPr>
          <w:lang w:val="de-DE"/>
        </w:rPr>
        <w:t>Code</w:t>
      </w:r>
    </w:p>
    <w:p w:rsidR="00936812" w:rsidRDefault="00936812" w:rsidP="00936812">
      <w:pPr>
        <w:rPr>
          <w:lang w:val="de-DE"/>
        </w:rPr>
      </w:pPr>
      <w:r>
        <w:rPr>
          <w:lang w:val="de-DE"/>
        </w:rPr>
        <w:t>Der passende Code zum Projekt findet sich hier:</w:t>
      </w:r>
    </w:p>
    <w:p w:rsidR="00936812" w:rsidRDefault="00936812" w:rsidP="00936812">
      <w:pPr>
        <w:rPr>
          <w:lang w:val="de-DE"/>
        </w:rPr>
      </w:pPr>
      <w:hyperlink r:id="rId15" w:history="1">
        <w:r w:rsidRPr="002845F7">
          <w:rPr>
            <w:rStyle w:val="Hyperlink"/>
            <w:lang w:val="de-DE"/>
          </w:rPr>
          <w:t>https://github.com/adlemich/arduino-learning/tree/main/Ampel_mit_Taster</w:t>
        </w:r>
      </w:hyperlink>
      <w:r>
        <w:rPr>
          <w:lang w:val="de-DE"/>
        </w:rPr>
        <w:t xml:space="preserve"> </w:t>
      </w:r>
    </w:p>
    <w:p w:rsidR="00936812" w:rsidRDefault="00936812" w:rsidP="00936812">
      <w:pPr>
        <w:rPr>
          <w:lang w:val="de-DE"/>
        </w:rPr>
      </w:pPr>
      <w:r>
        <w:rPr>
          <w:lang w:val="de-DE"/>
        </w:rPr>
        <w:t xml:space="preserve">Dieses </w:t>
      </w:r>
      <w:proofErr w:type="spellStart"/>
      <w:r>
        <w:rPr>
          <w:lang w:val="de-DE"/>
        </w:rPr>
        <w:t>Ardunio</w:t>
      </w:r>
      <w:proofErr w:type="spellEnd"/>
      <w:r>
        <w:rPr>
          <w:lang w:val="de-DE"/>
        </w:rPr>
        <w:t xml:space="preserve"> Programm schaltet die Farben der LED Ampel einfach mittels Tastendruck durch. Startend mit rot, in der Reihenfolge: rot, gelb, grün, rot usw. </w:t>
      </w:r>
    </w:p>
    <w:p w:rsidR="00936812" w:rsidRDefault="0093681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:rsidR="00936812" w:rsidRDefault="00936812" w:rsidP="00936812">
      <w:pPr>
        <w:pStyle w:val="berschrift1"/>
        <w:rPr>
          <w:lang w:val="de-DE"/>
        </w:rPr>
      </w:pPr>
      <w:r>
        <w:rPr>
          <w:lang w:val="de-DE"/>
        </w:rPr>
        <w:lastRenderedPageBreak/>
        <w:t>Übungen</w:t>
      </w:r>
    </w:p>
    <w:p w:rsidR="00936812" w:rsidRDefault="00936812" w:rsidP="00936812">
      <w:pPr>
        <w:pStyle w:val="berschrift2"/>
        <w:rPr>
          <w:lang w:val="de-DE"/>
        </w:rPr>
      </w:pPr>
    </w:p>
    <w:p w:rsidR="00F44714" w:rsidRDefault="00F44714" w:rsidP="00F44714">
      <w:pPr>
        <w:pStyle w:val="berschrift2"/>
        <w:rPr>
          <w:lang w:val="de-DE"/>
        </w:rPr>
      </w:pPr>
      <w:r>
        <w:rPr>
          <w:lang w:val="de-DE"/>
        </w:rPr>
        <w:t xml:space="preserve">Rot und </w:t>
      </w:r>
      <w:proofErr w:type="spellStart"/>
      <w:r>
        <w:rPr>
          <w:lang w:val="de-DE"/>
        </w:rPr>
        <w:t>Gelb</w:t>
      </w:r>
      <w:proofErr w:type="spellEnd"/>
      <w:r>
        <w:rPr>
          <w:lang w:val="de-DE"/>
        </w:rPr>
        <w:t xml:space="preserve"> gleichzeitig</w:t>
      </w:r>
    </w:p>
    <w:p w:rsidR="00F44714" w:rsidRDefault="00F44714" w:rsidP="00F44714">
      <w:pPr>
        <w:rPr>
          <w:lang w:val="de-DE"/>
        </w:rPr>
      </w:pPr>
      <w:r>
        <w:rPr>
          <w:lang w:val="de-DE"/>
        </w:rPr>
        <w:t>Aufgabenstellung:</w:t>
      </w:r>
    </w:p>
    <w:p w:rsidR="00F44714" w:rsidRDefault="00F44714" w:rsidP="00F4471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Beim Start des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 xml:space="preserve"> soll die </w:t>
      </w:r>
      <w:r>
        <w:rPr>
          <w:lang w:val="de-DE"/>
        </w:rPr>
        <w:t>rote</w:t>
      </w:r>
      <w:r>
        <w:rPr>
          <w:lang w:val="de-DE"/>
        </w:rPr>
        <w:t xml:space="preserve"> Lampe aufleuchten</w:t>
      </w:r>
    </w:p>
    <w:p w:rsidR="00F44714" w:rsidRDefault="00F44714" w:rsidP="00F4471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Mit Tastendruck wechselt die Ampel von </w:t>
      </w:r>
      <w:proofErr w:type="spellStart"/>
      <w:r>
        <w:rPr>
          <w:lang w:val="de-DE"/>
        </w:rPr>
        <w:t>rot</w:t>
      </w:r>
      <w:proofErr w:type="spellEnd"/>
      <w:r>
        <w:rPr>
          <w:lang w:val="de-DE"/>
        </w:rPr>
        <w:t xml:space="preserve"> nach </w:t>
      </w:r>
      <w:proofErr w:type="spellStart"/>
      <w:r>
        <w:rPr>
          <w:lang w:val="de-DE"/>
        </w:rPr>
        <w:t>rot+gelb</w:t>
      </w:r>
      <w:proofErr w:type="spellEnd"/>
      <w:r>
        <w:rPr>
          <w:lang w:val="de-DE"/>
        </w:rPr>
        <w:t xml:space="preserve"> nach</w:t>
      </w:r>
      <w:r>
        <w:rPr>
          <w:lang w:val="de-DE"/>
        </w:rPr>
        <w:t xml:space="preserve"> grün</w:t>
      </w:r>
      <w:r>
        <w:rPr>
          <w:lang w:val="de-DE"/>
        </w:rPr>
        <w:t xml:space="preserve"> und wieder nach rot</w:t>
      </w:r>
    </w:p>
    <w:p w:rsidR="00F44714" w:rsidRPr="00936812" w:rsidRDefault="00F44714" w:rsidP="00F4471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In Schritt 1 ist also nur rot an, in Schritt rot und gelb gleichzeitig</w:t>
      </w:r>
    </w:p>
    <w:p w:rsidR="00F44714" w:rsidRDefault="00F44714" w:rsidP="00936812">
      <w:pPr>
        <w:pStyle w:val="berschrift2"/>
        <w:rPr>
          <w:lang w:val="de-DE"/>
        </w:rPr>
      </w:pPr>
    </w:p>
    <w:p w:rsidR="00936812" w:rsidRDefault="00936812" w:rsidP="00936812">
      <w:pPr>
        <w:pStyle w:val="berschrift2"/>
        <w:rPr>
          <w:lang w:val="de-DE"/>
        </w:rPr>
      </w:pPr>
      <w:r>
        <w:rPr>
          <w:lang w:val="de-DE"/>
        </w:rPr>
        <w:t>Reihenfolge umdrehen</w:t>
      </w:r>
    </w:p>
    <w:p w:rsidR="00936812" w:rsidRDefault="00936812" w:rsidP="00936812">
      <w:pPr>
        <w:rPr>
          <w:lang w:val="de-DE"/>
        </w:rPr>
      </w:pPr>
      <w:r>
        <w:rPr>
          <w:lang w:val="de-DE"/>
        </w:rPr>
        <w:t>Aufgabenstellung:</w:t>
      </w:r>
    </w:p>
    <w:p w:rsidR="00936812" w:rsidRDefault="00F44714" w:rsidP="00936812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Beim Start des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 xml:space="preserve"> soll die grüne Lampe aufleuchten</w:t>
      </w:r>
    </w:p>
    <w:p w:rsidR="00F44714" w:rsidRPr="00936812" w:rsidRDefault="00F44714" w:rsidP="00936812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Mit Tastendruck wechselt die Ampel von grün nach gelb nach rot und wieder nach grün</w:t>
      </w:r>
    </w:p>
    <w:p w:rsidR="00936812" w:rsidRDefault="00936812" w:rsidP="00936812">
      <w:pPr>
        <w:rPr>
          <w:lang w:val="de-DE"/>
        </w:rPr>
      </w:pPr>
    </w:p>
    <w:p w:rsidR="00F44714" w:rsidRDefault="00F44714" w:rsidP="00F44714">
      <w:pPr>
        <w:pStyle w:val="berschrift2"/>
        <w:rPr>
          <w:lang w:val="de-DE"/>
        </w:rPr>
      </w:pPr>
      <w:r>
        <w:rPr>
          <w:lang w:val="de-DE"/>
        </w:rPr>
        <w:t>Echte Ampel</w:t>
      </w:r>
    </w:p>
    <w:p w:rsidR="00F44714" w:rsidRDefault="00F44714" w:rsidP="00F44714">
      <w:pPr>
        <w:rPr>
          <w:lang w:val="de-DE"/>
        </w:rPr>
      </w:pPr>
      <w:r>
        <w:rPr>
          <w:lang w:val="de-DE"/>
        </w:rPr>
        <w:t>Aufgabenstellung:</w:t>
      </w:r>
    </w:p>
    <w:p w:rsidR="00F44714" w:rsidRDefault="00F44714" w:rsidP="00F4471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Beim Start des </w:t>
      </w:r>
      <w:proofErr w:type="spellStart"/>
      <w:r>
        <w:rPr>
          <w:lang w:val="de-DE"/>
        </w:rPr>
        <w:t>Arduino</w:t>
      </w:r>
      <w:proofErr w:type="spellEnd"/>
      <w:r>
        <w:rPr>
          <w:lang w:val="de-DE"/>
        </w:rPr>
        <w:t xml:space="preserve"> soll die </w:t>
      </w:r>
      <w:r>
        <w:rPr>
          <w:lang w:val="de-DE"/>
        </w:rPr>
        <w:t>rote</w:t>
      </w:r>
      <w:r>
        <w:rPr>
          <w:lang w:val="de-DE"/>
        </w:rPr>
        <w:t xml:space="preserve"> Lampe aufleuchten</w:t>
      </w:r>
    </w:p>
    <w:p w:rsidR="00F44714" w:rsidRDefault="00F44714" w:rsidP="00F4471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 xml:space="preserve">Mit Tastendruck wechselt die Ampel </w:t>
      </w:r>
      <w:r>
        <w:rPr>
          <w:lang w:val="de-DE"/>
        </w:rPr>
        <w:t xml:space="preserve">in dieser Reihenfolge, wie bei </w:t>
      </w:r>
      <w:proofErr w:type="gramStart"/>
      <w:r>
        <w:rPr>
          <w:lang w:val="de-DE"/>
        </w:rPr>
        <w:t>den echten Ampel</w:t>
      </w:r>
      <w:proofErr w:type="gramEnd"/>
      <w:r>
        <w:rPr>
          <w:lang w:val="de-DE"/>
        </w:rPr>
        <w:t xml:space="preserve"> für Autos</w:t>
      </w:r>
      <w:bookmarkStart w:id="0" w:name="_GoBack"/>
      <w:bookmarkEnd w:id="0"/>
      <w:r>
        <w:rPr>
          <w:lang w:val="de-DE"/>
        </w:rPr>
        <w:t>:</w:t>
      </w:r>
    </w:p>
    <w:p w:rsidR="00F44714" w:rsidRDefault="00F44714" w:rsidP="00F44714">
      <w:pPr>
        <w:pStyle w:val="Listenabsatz"/>
        <w:numPr>
          <w:ilvl w:val="1"/>
          <w:numId w:val="3"/>
        </w:numPr>
        <w:rPr>
          <w:lang w:val="de-DE"/>
        </w:rPr>
      </w:pPr>
      <w:r>
        <w:rPr>
          <w:lang w:val="de-DE"/>
        </w:rPr>
        <w:t>Rot</w:t>
      </w:r>
    </w:p>
    <w:p w:rsidR="00F44714" w:rsidRDefault="00F44714" w:rsidP="00F44714">
      <w:pPr>
        <w:pStyle w:val="Listenabsatz"/>
        <w:numPr>
          <w:ilvl w:val="1"/>
          <w:numId w:val="3"/>
        </w:numPr>
        <w:rPr>
          <w:lang w:val="de-DE"/>
        </w:rPr>
      </w:pPr>
      <w:r>
        <w:rPr>
          <w:lang w:val="de-DE"/>
        </w:rPr>
        <w:t>Rot + Gelb</w:t>
      </w:r>
    </w:p>
    <w:p w:rsidR="00F44714" w:rsidRDefault="00F44714" w:rsidP="00F44714">
      <w:pPr>
        <w:pStyle w:val="Listenabsatz"/>
        <w:numPr>
          <w:ilvl w:val="1"/>
          <w:numId w:val="3"/>
        </w:numPr>
        <w:rPr>
          <w:lang w:val="de-DE"/>
        </w:rPr>
      </w:pPr>
      <w:r>
        <w:rPr>
          <w:lang w:val="de-DE"/>
        </w:rPr>
        <w:t>Grün</w:t>
      </w:r>
    </w:p>
    <w:p w:rsidR="00F44714" w:rsidRDefault="00F44714" w:rsidP="00F44714">
      <w:pPr>
        <w:pStyle w:val="Listenabsatz"/>
        <w:numPr>
          <w:ilvl w:val="1"/>
          <w:numId w:val="3"/>
        </w:numPr>
        <w:rPr>
          <w:lang w:val="de-DE"/>
        </w:rPr>
      </w:pPr>
      <w:r>
        <w:rPr>
          <w:lang w:val="de-DE"/>
        </w:rPr>
        <w:t>Gelb</w:t>
      </w:r>
    </w:p>
    <w:p w:rsidR="00F44714" w:rsidRPr="00936812" w:rsidRDefault="00F44714" w:rsidP="00F44714">
      <w:pPr>
        <w:pStyle w:val="Listenabsatz"/>
        <w:numPr>
          <w:ilvl w:val="1"/>
          <w:numId w:val="3"/>
        </w:numPr>
        <w:rPr>
          <w:lang w:val="de-DE"/>
        </w:rPr>
      </w:pPr>
      <w:r>
        <w:rPr>
          <w:lang w:val="de-DE"/>
        </w:rPr>
        <w:t>Rot</w:t>
      </w:r>
    </w:p>
    <w:p w:rsidR="00F44714" w:rsidRDefault="00F44714" w:rsidP="00936812">
      <w:pPr>
        <w:rPr>
          <w:lang w:val="de-DE"/>
        </w:rPr>
      </w:pPr>
    </w:p>
    <w:p w:rsidR="00F44714" w:rsidRPr="00936812" w:rsidRDefault="00F44714" w:rsidP="00936812">
      <w:pPr>
        <w:rPr>
          <w:lang w:val="de-DE"/>
        </w:rPr>
      </w:pPr>
    </w:p>
    <w:p w:rsidR="00936812" w:rsidRPr="00936812" w:rsidRDefault="00936812" w:rsidP="00936812">
      <w:pPr>
        <w:rPr>
          <w:lang w:val="de-DE"/>
        </w:rPr>
      </w:pPr>
    </w:p>
    <w:p w:rsidR="007D2AE3" w:rsidRPr="00CD03BB" w:rsidRDefault="007D2AE3" w:rsidP="00CD03BB">
      <w:pPr>
        <w:rPr>
          <w:lang w:val="de-DE"/>
        </w:rPr>
      </w:pPr>
    </w:p>
    <w:sectPr w:rsidR="007D2AE3" w:rsidRPr="00CD03BB" w:rsidSect="00CD03BB">
      <w:pgSz w:w="12240" w:h="15840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72FF5"/>
    <w:multiLevelType w:val="hybridMultilevel"/>
    <w:tmpl w:val="08863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743A7"/>
    <w:multiLevelType w:val="hybridMultilevel"/>
    <w:tmpl w:val="301AC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A856CA"/>
    <w:multiLevelType w:val="hybridMultilevel"/>
    <w:tmpl w:val="303C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60"/>
    <w:rsid w:val="001203C2"/>
    <w:rsid w:val="00233160"/>
    <w:rsid w:val="00423CCF"/>
    <w:rsid w:val="00542B0E"/>
    <w:rsid w:val="00607EBD"/>
    <w:rsid w:val="006E485A"/>
    <w:rsid w:val="007D2AE3"/>
    <w:rsid w:val="00936812"/>
    <w:rsid w:val="00985220"/>
    <w:rsid w:val="00CD03BB"/>
    <w:rsid w:val="00D05FD5"/>
    <w:rsid w:val="00F4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0CA0C89"/>
  <w15:chartTrackingRefBased/>
  <w15:docId w15:val="{F2C46A84-E051-4287-AD62-72471DCCA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E48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6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E48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6E4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6E485A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6E485A"/>
    <w:rPr>
      <w:color w:val="954F72" w:themeColor="followed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E48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E485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1203C2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9368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1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de/AZDelivery-Creative-Mini-Ampel-kompatibel-Arduino/dp/B086V33MST/ref=sr_1_3?__mk_de_DE=%C3%85M%C3%85%C5%BD%C3%95%C3%91&amp;dchild=1&amp;keywords=arduino+LED+ampel&amp;qid=1621942994&amp;sr=8-3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www.amazon.de/Youmile-100PACK-Schalter-6x6x5mm-Momentary-2poliges-DIP-6-x-5-mm/dp/B07XWYHPZH/ref=sr_1_20?__mk_de_DE=%C3%85M%C3%85%C5%BD%C3%95%C3%91&amp;crid=3U988SVP4B0HA&amp;dchild=1&amp;keywords=arduino+taster&amp;qid=1621942939&amp;sprefix=arduni%2Caps%2C218&amp;sr=8-20" TargetMode="Externa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mazon.de/Leistungs-Widerstand-1K-Kohleschicht-Set-10-fach/dp/B00FJSS924/ref=sr_1_18?__mk_de_DE=%C3%85M%C3%85%C5%BD%C3%95%C3%91&amp;dchild=1&amp;keywords=widerstand+1kohm&amp;qid=1621942885&amp;sr=8-18" TargetMode="External"/><Relationship Id="rId11" Type="http://schemas.openxmlformats.org/officeDocument/2006/relationships/image" Target="media/image1.jpeg"/><Relationship Id="rId5" Type="http://schemas.openxmlformats.org/officeDocument/2006/relationships/hyperlink" Target="https://www.amazon.de/AZDelivery-UNO-R3-USB-Kabel-kompatibel/dp/B01MDJA464/ref=sr_1_6?__mk_de_DE=%C3%85M%C3%85%C5%BD%C3%95%C3%91&amp;crid=R0OLD50ATOZJ&amp;dchild=1&amp;keywords=arduino+uno&amp;qid=1621942850&amp;sprefix=ardunio+uno%2Caps%2C203&amp;sr=8-6" TargetMode="External"/><Relationship Id="rId15" Type="http://schemas.openxmlformats.org/officeDocument/2006/relationships/hyperlink" Target="https://github.com/adlemich/arduino-learning/tree/main/Ampel_mit_Taster" TargetMode="External"/><Relationship Id="rId10" Type="http://schemas.openxmlformats.org/officeDocument/2006/relationships/hyperlink" Target="https://www.amazon.de/AZDelivery-Jumper-Arduino-Raspberry-Breadboard/dp/B074P726ZR/ref=pd_bxgy_img_3/257-3560669-3095358?refRID=H3GBTARJHD1F3KDPNVY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azon.de/AZDelivery-Breadboard-Steckbrett-Kontakten-Arduino/dp/B07VCG6Q68/ref=sr_1_11?__mk_de_DE=%C3%85M%C3%85%C5%BD%C3%95%C3%91&amp;dchild=1&amp;keywords=breadboard&amp;qid=1621943026&amp;sr=8-11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635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</dc:creator>
  <cp:keywords/>
  <dc:description/>
  <cp:lastModifiedBy>Micha</cp:lastModifiedBy>
  <cp:revision>2</cp:revision>
  <dcterms:created xsi:type="dcterms:W3CDTF">2021-05-25T11:37:00Z</dcterms:created>
  <dcterms:modified xsi:type="dcterms:W3CDTF">2021-05-25T12:34:00Z</dcterms:modified>
</cp:coreProperties>
</file>