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1" w:rsidRPr="00350F26" w:rsidRDefault="00A65D2E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CALIDAD</w:t>
      </w:r>
    </w:p>
    <w:p w:rsidR="00F457E1" w:rsidRPr="00350F26" w:rsidRDefault="00F457E1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B55D0" w:rsidRDefault="003B55D0" w:rsidP="003B55D0">
      <w:pPr>
        <w:pStyle w:val="Sinespaciado"/>
      </w:pPr>
      <w:r>
        <w:lastRenderedPageBreak/>
        <w:t>Este plan de calidad está diseñado pata la primera iteración del proyecto.</w:t>
      </w:r>
    </w:p>
    <w:p w:rsidR="003B55D0" w:rsidRDefault="003B55D0" w:rsidP="003B55D0">
      <w:pPr>
        <w:pStyle w:val="Sinespaciado"/>
      </w:pPr>
    </w:p>
    <w:p w:rsidR="00380DA8" w:rsidRDefault="00EA2DAE" w:rsidP="00EA2DAE">
      <w:pPr>
        <w:pStyle w:val="Ttulo1"/>
      </w:pPr>
      <w:r>
        <w:t>Métricas</w:t>
      </w:r>
    </w:p>
    <w:p w:rsidR="008E5D65" w:rsidRDefault="008E5D65" w:rsidP="00F457E1"/>
    <w:p w:rsidR="00EA2DAE" w:rsidRDefault="00002B48" w:rsidP="00F917D0">
      <w:pPr>
        <w:pStyle w:val="Prrafodelista"/>
        <w:numPr>
          <w:ilvl w:val="0"/>
          <w:numId w:val="1"/>
        </w:numPr>
      </w:pPr>
      <w:r>
        <w:t xml:space="preserve">Tasas de resumen: </w:t>
      </w:r>
      <w:r w:rsidR="00F7578A" w:rsidRPr="00F12831">
        <w:t>&gt;</w:t>
      </w:r>
      <w:r w:rsidR="00F7578A">
        <w:t xml:space="preserve"> </w:t>
      </w:r>
      <w:r w:rsidR="008E5D65">
        <w:t>10</w:t>
      </w:r>
      <w:r w:rsidR="006C1C70">
        <w:t>LOC/Hora</w:t>
      </w:r>
    </w:p>
    <w:p w:rsidR="008E5D65" w:rsidRDefault="00002B48" w:rsidP="00B653CF">
      <w:pPr>
        <w:pStyle w:val="Prrafodelista"/>
        <w:numPr>
          <w:ilvl w:val="0"/>
          <w:numId w:val="1"/>
        </w:numPr>
      </w:pPr>
      <w:r>
        <w:t xml:space="preserve">% de </w:t>
      </w:r>
      <w:r w:rsidR="008E5D65">
        <w:t xml:space="preserve">LOC reuso de proyectos previos: </w:t>
      </w:r>
      <w:r w:rsidR="008E5D65">
        <w:t>6.27</w:t>
      </w:r>
      <w:r w:rsidR="008E5D65">
        <w:t>%</w:t>
      </w:r>
    </w:p>
    <w:p w:rsidR="00EA2DAE" w:rsidRDefault="008E5D65" w:rsidP="008C16D1">
      <w:pPr>
        <w:pStyle w:val="Prrafodelista"/>
        <w:numPr>
          <w:ilvl w:val="0"/>
          <w:numId w:val="1"/>
        </w:numPr>
      </w:pPr>
      <w:r>
        <w:t>% de LOC nueva para reuso: 85.36%</w:t>
      </w:r>
    </w:p>
    <w:p w:rsidR="00EA2DAE" w:rsidRDefault="00002B48" w:rsidP="00F12831">
      <w:pPr>
        <w:pStyle w:val="Prrafodelista"/>
        <w:numPr>
          <w:ilvl w:val="0"/>
          <w:numId w:val="1"/>
        </w:numPr>
      </w:pPr>
      <w:r>
        <w:t>Porcentaje libre de defectos</w:t>
      </w:r>
      <w:r w:rsidR="000D6051">
        <w:t xml:space="preserve"> (</w:t>
      </w:r>
      <w:r>
        <w:t xml:space="preserve"> % de componentes que está</w:t>
      </w:r>
      <w:r w:rsidR="000D6051">
        <w:t xml:space="preserve"> libre de defectos):</w:t>
      </w:r>
      <w:r w:rsidR="00F12831" w:rsidRPr="00F12831">
        <w:t xml:space="preserve"> &gt;</w:t>
      </w:r>
      <w:r w:rsidR="000D6051">
        <w:t xml:space="preserve"> 85%</w:t>
      </w:r>
    </w:p>
    <w:p w:rsidR="00BE3CA4" w:rsidRDefault="000D6051" w:rsidP="00F12831">
      <w:pPr>
        <w:pStyle w:val="Prrafodelista"/>
        <w:numPr>
          <w:ilvl w:val="0"/>
          <w:numId w:val="2"/>
        </w:numPr>
      </w:pPr>
      <w:r>
        <w:t>Defectos por página (</w:t>
      </w:r>
      <w:r w:rsidR="00002B48">
        <w:t>promedio de defectos removidos por página de los documentos de diseño de</w:t>
      </w:r>
      <w:r>
        <w:t xml:space="preserve"> alto nivel y de requerimientos) : </w:t>
      </w:r>
      <w:r w:rsidR="00F12831" w:rsidRPr="00F12831">
        <w:t>&lt;</w:t>
      </w:r>
      <w:r>
        <w:t>2%</w:t>
      </w:r>
    </w:p>
    <w:p w:rsidR="00BE3CA4" w:rsidRDefault="00002B48" w:rsidP="00F457E1">
      <w:pPr>
        <w:pStyle w:val="Prrafodelista"/>
        <w:numPr>
          <w:ilvl w:val="0"/>
          <w:numId w:val="2"/>
        </w:numPr>
      </w:pPr>
      <w:r>
        <w:t xml:space="preserve">Defectos por KLOC: </w:t>
      </w:r>
      <w:r w:rsidR="00F12831" w:rsidRPr="00F12831">
        <w:t>&lt;</w:t>
      </w:r>
      <w:r w:rsidR="00F12831" w:rsidRPr="00F12831">
        <w:t>4</w:t>
      </w:r>
    </w:p>
    <w:p w:rsidR="00BE3CA4" w:rsidRDefault="00002B48" w:rsidP="00F457E1">
      <w:pPr>
        <w:pStyle w:val="Prrafodelista"/>
        <w:numPr>
          <w:ilvl w:val="0"/>
          <w:numId w:val="2"/>
        </w:numPr>
      </w:pPr>
      <w:r>
        <w:t xml:space="preserve">Tasas de defectos: 2.0 </w:t>
      </w:r>
    </w:p>
    <w:p w:rsidR="00EA2DAE" w:rsidRDefault="00002B48" w:rsidP="00F457E1">
      <w:pPr>
        <w:pStyle w:val="Prrafodelista"/>
        <w:numPr>
          <w:ilvl w:val="0"/>
          <w:numId w:val="2"/>
        </w:numPr>
      </w:pPr>
      <w:r>
        <w:t xml:space="preserve">A/FR (Appraisal to failure ratio): </w:t>
      </w:r>
      <w:r w:rsidR="00A46AC4">
        <w:t>1</w:t>
      </w:r>
    </w:p>
    <w:p w:rsidR="00EA2DAE" w:rsidRDefault="00002B48" w:rsidP="00BE3CA4">
      <w:pPr>
        <w:pStyle w:val="Prrafodelista"/>
        <w:numPr>
          <w:ilvl w:val="0"/>
          <w:numId w:val="2"/>
        </w:numPr>
      </w:pPr>
      <w:r>
        <w:t xml:space="preserve">Tasas de revisión e inspecciones: </w:t>
      </w:r>
      <w:r w:rsidR="00ED65C1" w:rsidRPr="00F12831">
        <w:t>&gt;</w:t>
      </w:r>
      <w:r w:rsidR="00091961">
        <w:t>100LOC/Hora</w:t>
      </w:r>
    </w:p>
    <w:p w:rsidR="00EA2DAE" w:rsidRDefault="00002B48" w:rsidP="00BE3CA4">
      <w:pPr>
        <w:pStyle w:val="Prrafodelista"/>
        <w:numPr>
          <w:ilvl w:val="0"/>
          <w:numId w:val="2"/>
        </w:numPr>
      </w:pPr>
      <w:r>
        <w:t xml:space="preserve">Tasa de inyección de defectos: </w:t>
      </w:r>
      <w:r w:rsidR="007E4E0C" w:rsidRPr="00F12831">
        <w:t>&lt;</w:t>
      </w:r>
      <w:r w:rsidR="007E4E0C">
        <w:t>3/Hora</w:t>
      </w:r>
      <w:r>
        <w:t xml:space="preserve"> </w:t>
      </w:r>
    </w:p>
    <w:p w:rsidR="00002B48" w:rsidRDefault="00002B48" w:rsidP="00BE3CA4">
      <w:pPr>
        <w:pStyle w:val="Prrafodelista"/>
        <w:numPr>
          <w:ilvl w:val="0"/>
          <w:numId w:val="2"/>
        </w:numPr>
      </w:pPr>
      <w:r>
        <w:t xml:space="preserve">Tasa de remoción de defectos: </w:t>
      </w:r>
      <w:r w:rsidR="007E4E0C" w:rsidRPr="00F12831">
        <w:t>&gt;</w:t>
      </w:r>
      <w:r w:rsidR="007E4E0C">
        <w:t xml:space="preserve"> </w:t>
      </w:r>
      <w:r w:rsidR="007E4E0C">
        <w:t>5</w:t>
      </w:r>
      <w:r w:rsidR="007E4E0C">
        <w:t>/Hora</w:t>
      </w:r>
    </w:p>
    <w:p w:rsidR="0064147E" w:rsidRDefault="0064147E" w:rsidP="00F457E1"/>
    <w:p w:rsidR="0064147E" w:rsidRDefault="0064147E" w:rsidP="00F457E1"/>
    <w:p w:rsidR="00EA2DAE" w:rsidRDefault="0064147E" w:rsidP="00EA2DAE">
      <w:pPr>
        <w:pStyle w:val="Ttulo1"/>
      </w:pPr>
      <w:r>
        <w:t>Yield de fase</w:t>
      </w:r>
    </w:p>
    <w:p w:rsidR="00EA2DAE" w:rsidRDefault="0017290C" w:rsidP="00F457E1">
      <w:r>
        <w:t>30 defectos corregidos / 30 defectos totales</w:t>
      </w:r>
    </w:p>
    <w:p w:rsidR="00EA2DAE" w:rsidRDefault="0064147E" w:rsidP="00EA2DAE">
      <w:pPr>
        <w:pStyle w:val="Ttulo1"/>
      </w:pPr>
      <w:r>
        <w:t>Yield de proceso</w:t>
      </w:r>
    </w:p>
    <w:p w:rsidR="0064147E" w:rsidRPr="00F457E1" w:rsidRDefault="0017290C" w:rsidP="00F457E1">
      <w:r>
        <w:t>30 defectos corregidos / 40 defectos totales</w:t>
      </w:r>
      <w:bookmarkStart w:id="0" w:name="_GoBack"/>
      <w:bookmarkEnd w:id="0"/>
    </w:p>
    <w:sectPr w:rsidR="0064147E" w:rsidRPr="00F45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1FD8"/>
    <w:multiLevelType w:val="hybridMultilevel"/>
    <w:tmpl w:val="E8721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3F43"/>
    <w:multiLevelType w:val="hybridMultilevel"/>
    <w:tmpl w:val="1766F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CEB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0"/>
    <w:rsid w:val="00002B48"/>
    <w:rsid w:val="00091961"/>
    <w:rsid w:val="000D6051"/>
    <w:rsid w:val="0017290C"/>
    <w:rsid w:val="00182207"/>
    <w:rsid w:val="002E2779"/>
    <w:rsid w:val="00380DA8"/>
    <w:rsid w:val="003B55D0"/>
    <w:rsid w:val="0064147E"/>
    <w:rsid w:val="006C1C70"/>
    <w:rsid w:val="007E4E0C"/>
    <w:rsid w:val="008E5D65"/>
    <w:rsid w:val="00A46AC4"/>
    <w:rsid w:val="00A65D2E"/>
    <w:rsid w:val="00BC4620"/>
    <w:rsid w:val="00BE3CA4"/>
    <w:rsid w:val="00E15737"/>
    <w:rsid w:val="00EA2DAE"/>
    <w:rsid w:val="00ED65C1"/>
    <w:rsid w:val="00F12831"/>
    <w:rsid w:val="00F457E1"/>
    <w:rsid w:val="00F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DED10-FFFC-4FE2-8F5B-6258C3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7E1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D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8E5D65"/>
    <w:pPr>
      <w:ind w:left="720"/>
      <w:contextualSpacing/>
    </w:pPr>
  </w:style>
  <w:style w:type="paragraph" w:styleId="Sinespaciado">
    <w:name w:val="No Spacing"/>
    <w:uiPriority w:val="1"/>
    <w:qFormat/>
    <w:rsid w:val="003B55D0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20</cp:revision>
  <dcterms:created xsi:type="dcterms:W3CDTF">2015-04-11T19:13:00Z</dcterms:created>
  <dcterms:modified xsi:type="dcterms:W3CDTF">2015-04-11T20:46:00Z</dcterms:modified>
</cp:coreProperties>
</file>