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E53FA" w14:textId="35E3372C" w:rsidR="0080716C" w:rsidRDefault="00760C47" w:rsidP="00091BEC">
      <w:pPr>
        <w:pStyle w:val="papertitle"/>
      </w:pPr>
      <w:r>
        <w:t xml:space="preserve">Bus arrival </w:t>
      </w:r>
      <w:r w:rsidR="006961EA">
        <w:t xml:space="preserve">time </w:t>
      </w:r>
      <w:r>
        <w:t>prediction</w:t>
      </w:r>
    </w:p>
    <w:tbl>
      <w:tblPr>
        <w:tblW w:w="0" w:type="auto"/>
        <w:tblLook w:val="04A0" w:firstRow="1" w:lastRow="0" w:firstColumn="1" w:lastColumn="0" w:noHBand="0" w:noVBand="1"/>
      </w:tblPr>
      <w:tblGrid>
        <w:gridCol w:w="3285"/>
        <w:gridCol w:w="3286"/>
      </w:tblGrid>
      <w:tr w:rsidR="00760C47" w14:paraId="368E8719" w14:textId="77777777" w:rsidTr="001A03EE">
        <w:tc>
          <w:tcPr>
            <w:tcW w:w="3285" w:type="dxa"/>
            <w:shd w:val="clear" w:color="auto" w:fill="auto"/>
          </w:tcPr>
          <w:p w14:paraId="7888A7E9" w14:textId="77777777" w:rsidR="00760C47" w:rsidRDefault="00760C47" w:rsidP="00091BEC">
            <w:pPr>
              <w:pStyle w:val="Author"/>
            </w:pPr>
          </w:p>
        </w:tc>
        <w:tc>
          <w:tcPr>
            <w:tcW w:w="3286" w:type="dxa"/>
            <w:shd w:val="clear" w:color="auto" w:fill="auto"/>
          </w:tcPr>
          <w:p w14:paraId="08041331" w14:textId="34764A37" w:rsidR="00760C47" w:rsidRDefault="00760C47" w:rsidP="00760C47">
            <w:pPr>
              <w:pStyle w:val="Author"/>
              <w:rPr>
                <w:sz w:val="18"/>
                <w:szCs w:val="18"/>
              </w:rPr>
            </w:pPr>
            <w:r>
              <w:rPr>
                <w:sz w:val="18"/>
                <w:szCs w:val="18"/>
              </w:rPr>
              <w:t>Adel Yerkebulan</w:t>
            </w:r>
            <w:r w:rsidRPr="001A03EE">
              <w:rPr>
                <w:sz w:val="18"/>
                <w:szCs w:val="18"/>
              </w:rPr>
              <w:br/>
            </w:r>
            <w:r>
              <w:rPr>
                <w:sz w:val="18"/>
                <w:szCs w:val="18"/>
              </w:rPr>
              <w:t>Astana IT University</w:t>
            </w:r>
            <w:r w:rsidRPr="001A03EE">
              <w:rPr>
                <w:i/>
                <w:sz w:val="18"/>
                <w:szCs w:val="18"/>
              </w:rPr>
              <w:br/>
            </w:r>
            <w:r>
              <w:rPr>
                <w:sz w:val="18"/>
                <w:szCs w:val="18"/>
              </w:rPr>
              <w:t>Astana, Kazakhstan</w:t>
            </w:r>
            <w:r w:rsidRPr="001A03EE">
              <w:rPr>
                <w:sz w:val="18"/>
                <w:szCs w:val="18"/>
              </w:rPr>
              <w:br/>
            </w:r>
            <w:hyperlink r:id="rId7" w:history="1">
              <w:r w:rsidR="00883DA0" w:rsidRPr="005A1B21">
                <w:rPr>
                  <w:rStyle w:val="Hyperlink"/>
                  <w:sz w:val="18"/>
                  <w:szCs w:val="18"/>
                </w:rPr>
                <w:t>220782@astanait.edu.kz</w:t>
              </w:r>
            </w:hyperlink>
          </w:p>
          <w:p w14:paraId="2D9E8CDB" w14:textId="77777777" w:rsidR="00883DA0" w:rsidRPr="00760C47" w:rsidRDefault="00883DA0" w:rsidP="00760C47">
            <w:pPr>
              <w:pStyle w:val="Author"/>
              <w:rPr>
                <w:sz w:val="18"/>
                <w:szCs w:val="18"/>
              </w:rPr>
            </w:pPr>
          </w:p>
        </w:tc>
      </w:tr>
      <w:tr w:rsidR="00760C47" w14:paraId="149E4FC9" w14:textId="77777777" w:rsidTr="001A03EE">
        <w:tc>
          <w:tcPr>
            <w:tcW w:w="3285" w:type="dxa"/>
            <w:shd w:val="clear" w:color="auto" w:fill="auto"/>
          </w:tcPr>
          <w:p w14:paraId="14E1A63F" w14:textId="77777777" w:rsidR="00760C47" w:rsidRPr="001A03EE" w:rsidRDefault="00760C47" w:rsidP="00091BEC">
            <w:pPr>
              <w:pStyle w:val="Author"/>
              <w:rPr>
                <w:sz w:val="18"/>
                <w:szCs w:val="18"/>
              </w:rPr>
            </w:pPr>
          </w:p>
        </w:tc>
        <w:tc>
          <w:tcPr>
            <w:tcW w:w="3286" w:type="dxa"/>
            <w:shd w:val="clear" w:color="auto" w:fill="auto"/>
          </w:tcPr>
          <w:p w14:paraId="2FB38266" w14:textId="77777777" w:rsidR="00760C47" w:rsidRPr="001A03EE" w:rsidRDefault="00760C47" w:rsidP="00091BEC">
            <w:pPr>
              <w:pStyle w:val="Author"/>
              <w:rPr>
                <w:sz w:val="18"/>
                <w:szCs w:val="18"/>
              </w:rPr>
            </w:pPr>
          </w:p>
        </w:tc>
      </w:tr>
    </w:tbl>
    <w:p w14:paraId="1867857F" w14:textId="77777777" w:rsidR="00091BEC" w:rsidRPr="00E02BE6" w:rsidRDefault="00091BEC" w:rsidP="0080716C">
      <w:pPr>
        <w:pStyle w:val="Author"/>
        <w:jc w:val="both"/>
        <w:sectPr w:rsidR="00091BEC" w:rsidRPr="00E02BE6" w:rsidSect="00791C8E">
          <w:pgSz w:w="11909" w:h="16834" w:code="9"/>
          <w:pgMar w:top="1077" w:right="1134" w:bottom="2438" w:left="1134" w:header="964" w:footer="1247" w:gutter="0"/>
          <w:cols w:space="720"/>
          <w:titlePg/>
          <w:docGrid w:linePitch="360"/>
        </w:sectPr>
      </w:pPr>
    </w:p>
    <w:p w14:paraId="56792ACF" w14:textId="77777777" w:rsidR="00397651" w:rsidRDefault="00397651" w:rsidP="0051702A">
      <w:pPr>
        <w:jc w:val="both"/>
        <w:sectPr w:rsidR="00397651" w:rsidSect="00791C8E">
          <w:type w:val="continuous"/>
          <w:pgSz w:w="11909" w:h="16834" w:code="9"/>
          <w:pgMar w:top="1077" w:right="1134" w:bottom="2438" w:left="1134" w:header="964" w:footer="1247" w:gutter="0"/>
          <w:cols w:space="720"/>
          <w:titlePg/>
          <w:docGrid w:linePitch="360"/>
        </w:sectPr>
      </w:pPr>
    </w:p>
    <w:p w14:paraId="016C2098" w14:textId="77777777" w:rsidR="00ED13D6" w:rsidRPr="00E02BE6" w:rsidRDefault="00ED13D6" w:rsidP="00397651">
      <w:pPr>
        <w:jc w:val="left"/>
        <w:sectPr w:rsidR="00ED13D6" w:rsidRPr="00E02BE6" w:rsidSect="00791C8E">
          <w:type w:val="continuous"/>
          <w:pgSz w:w="11909" w:h="16834" w:code="9"/>
          <w:pgMar w:top="1077" w:right="1134" w:bottom="2438" w:left="1134" w:header="964" w:footer="1247" w:gutter="0"/>
          <w:cols w:space="720"/>
          <w:titlePg/>
          <w:docGrid w:linePitch="360"/>
        </w:sectPr>
      </w:pPr>
    </w:p>
    <w:p w14:paraId="768DDB14" w14:textId="6A88B170" w:rsidR="00897F2E" w:rsidRDefault="00ED13D6" w:rsidP="003B6897">
      <w:pPr>
        <w:pStyle w:val="Abstract"/>
      </w:pPr>
      <w:r w:rsidRPr="00430DF9">
        <w:rPr>
          <w:rStyle w:val="StyleAbstractItalicChar"/>
          <w:rFonts w:eastAsia="SimSun"/>
          <w:bCs w:val="0"/>
        </w:rPr>
        <w:t>Abstract</w:t>
      </w:r>
      <w:r w:rsidR="003B6897" w:rsidRPr="003B6897">
        <w:t xml:space="preserve"> </w:t>
      </w:r>
      <w:r w:rsidR="00FA35B2" w:rsidRPr="00FA35B2">
        <w:t xml:space="preserve">Bus arrival time prediction plays a vital role in enhancing the efficiency and reliability of urban public transportation systems. This study applies various machine learning techniques to predict bus arrival times, using the MBTA Bus Arrival Departure Times 2024 dataset. </w:t>
      </w:r>
      <w:r w:rsidR="00FA35B2">
        <w:t>Its</w:t>
      </w:r>
      <w:r w:rsidR="00FA35B2" w:rsidRPr="00FA35B2">
        <w:t xml:space="preserve"> methodology includes data preprocessing, feature extraction, and model evaluation across five different predictive approaches: Linear Regression, Random Forest, </w:t>
      </w:r>
      <w:proofErr w:type="spellStart"/>
      <w:r w:rsidR="00FA35B2" w:rsidRPr="00FA35B2">
        <w:t>XGBoost</w:t>
      </w:r>
      <w:proofErr w:type="spellEnd"/>
      <w:r w:rsidR="00FA35B2" w:rsidRPr="00FA35B2">
        <w:t>, Long Short-Term Memory (LSTM), and Convolutional Neural Networks (CNN). The experimental results show that deep learning models, particularly CNN, outperform traditional statistical and ensemble methods, achieving lower prediction errors. Despite their success, these models face challenges such as high computational costs and potential overfitting. Our findings provide insights into the trade-offs between different modeling approaches and suggest future directions for enhancing prediction accuracy, including the integration of additional data sources and the development of hybrid models.</w:t>
      </w:r>
    </w:p>
    <w:p w14:paraId="3B1A7DCC" w14:textId="77777777" w:rsidR="00897F2E" w:rsidRPr="00681344" w:rsidRDefault="00897F2E" w:rsidP="00681344">
      <w:pPr>
        <w:pStyle w:val="Abstract"/>
      </w:pPr>
    </w:p>
    <w:p w14:paraId="0258D028" w14:textId="51F63EF7" w:rsidR="00ED13D6" w:rsidRPr="00B57A1C" w:rsidRDefault="00ED13D6" w:rsidP="00B57A1C">
      <w:pPr>
        <w:pStyle w:val="keywords"/>
      </w:pPr>
      <w:r w:rsidRPr="00B57A1C">
        <w:t>Keywords</w:t>
      </w:r>
      <w:r w:rsidR="000566F6" w:rsidRPr="000566F6">
        <w:t>—</w:t>
      </w:r>
      <w:r w:rsidR="003B6897">
        <w:t>bus arrival time prediction, machine learning, deep learning</w:t>
      </w:r>
    </w:p>
    <w:p w14:paraId="2436483A" w14:textId="5972E7D6" w:rsidR="00ED13D6" w:rsidRDefault="00ED13D6" w:rsidP="00B57A1C">
      <w:pPr>
        <w:pStyle w:val="Heading1"/>
      </w:pPr>
      <w:r w:rsidRPr="00B57A1C">
        <w:t>Introduction</w:t>
      </w:r>
      <w:r w:rsidRPr="00E02BE6">
        <w:t xml:space="preserve"> </w:t>
      </w:r>
    </w:p>
    <w:p w14:paraId="653F34FA" w14:textId="77777777" w:rsidR="00FA35B2" w:rsidRDefault="00FA35B2" w:rsidP="00FA35B2">
      <w:pPr>
        <w:pStyle w:val="BodyText"/>
        <w:ind w:firstLine="288"/>
      </w:pPr>
      <w:r>
        <w:t>Accurate bus arrival time prediction is a fundamental component of intelligent transportation systems (ITS), contributing to improved commuter experience, route planning, and transit efficiency. Urban commuters often experience delays due to unpredictable traffic conditions, scheduling inefficiencies, and system failures, leading to frustration and reduced trust in public transportation. To address these issues, researchers have explored machine learning-based predictive models that analyze historical and real-time data to provide more reliable bus arrival estimates.</w:t>
      </w:r>
    </w:p>
    <w:p w14:paraId="66481D8E" w14:textId="77777777" w:rsidR="006961EA" w:rsidRDefault="006961EA" w:rsidP="00FA35B2">
      <w:pPr>
        <w:pStyle w:val="BodyText"/>
        <w:ind w:firstLine="288"/>
      </w:pPr>
    </w:p>
    <w:p w14:paraId="776766FB" w14:textId="1C3988F7" w:rsidR="00FA35B2" w:rsidRDefault="00FA35B2" w:rsidP="00FA35B2">
      <w:pPr>
        <w:pStyle w:val="BodyText"/>
        <w:ind w:firstLine="288"/>
      </w:pPr>
      <w:r>
        <w:t xml:space="preserve">Previous studies, such as </w:t>
      </w:r>
      <w:proofErr w:type="spellStart"/>
      <w:r>
        <w:t>Baimbetova</w:t>
      </w:r>
      <w:proofErr w:type="spellEnd"/>
      <w:r>
        <w:t xml:space="preserve"> et al. (2021) and </w:t>
      </w:r>
      <w:proofErr w:type="spellStart"/>
      <w:r>
        <w:t>Seitbekova</w:t>
      </w:r>
      <w:proofErr w:type="spellEnd"/>
      <w:r>
        <w:t xml:space="preserve"> et al. (2020), have demonstrated that real-time GPS data combined with machine learning algorithms can significantly enhance bus arrival predictions. However, a major limitation of these models is their lack of adaptability to different urban environments—what works well in one city may not generalize to another due to variations in traffic conditions, bus schedules, and infrastructure quality.</w:t>
      </w:r>
    </w:p>
    <w:p w14:paraId="54E6B460" w14:textId="77777777" w:rsidR="00FA35B2" w:rsidRDefault="00FA35B2" w:rsidP="00FA35B2">
      <w:pPr>
        <w:pStyle w:val="BodyText"/>
        <w:ind w:firstLine="288"/>
      </w:pPr>
    </w:p>
    <w:p w14:paraId="7998EC0E" w14:textId="77777777" w:rsidR="00432796" w:rsidRDefault="00FA35B2" w:rsidP="00FA35B2">
      <w:pPr>
        <w:pStyle w:val="BodyText"/>
        <w:ind w:firstLine="288"/>
      </w:pPr>
      <w:r>
        <w:t xml:space="preserve">To overcome these challenges, more advanced deep learning techniques have been introduced. </w:t>
      </w:r>
      <w:proofErr w:type="spellStart"/>
      <w:r>
        <w:t>Rashvand</w:t>
      </w:r>
      <w:proofErr w:type="spellEnd"/>
      <w:r>
        <w:t xml:space="preserve"> et al. </w:t>
      </w:r>
    </w:p>
    <w:p w14:paraId="5D7C465F" w14:textId="5C09A8AD" w:rsidR="00E2628C" w:rsidRDefault="00FA35B2" w:rsidP="00FA35B2">
      <w:pPr>
        <w:pStyle w:val="BodyText"/>
        <w:ind w:firstLine="288"/>
      </w:pPr>
      <w:r>
        <w:t>(2024) and Lee &amp; Yoon (2022) showed that models like LSTMs can effectively capture temporal dependencies in bus schedules, while CNNs can learn spatial-temporal patterns in transit data. However, these methods require large, high-quality datasets and significant computational power, which may not always be available in cities with limited open-data infrastructure.</w:t>
      </w:r>
      <w:r>
        <w:t xml:space="preserve"> </w:t>
      </w:r>
    </w:p>
    <w:p w14:paraId="7A474BF2" w14:textId="77777777" w:rsidR="006961EA" w:rsidRDefault="006961EA" w:rsidP="00FA35B2">
      <w:pPr>
        <w:pStyle w:val="BodyText"/>
        <w:ind w:firstLine="288"/>
      </w:pPr>
    </w:p>
    <w:p w14:paraId="127FD716" w14:textId="60D5BE65" w:rsidR="006961EA" w:rsidRDefault="006961EA" w:rsidP="006961EA">
      <w:pPr>
        <w:pStyle w:val="BodyText"/>
        <w:ind w:firstLine="288"/>
      </w:pPr>
      <w:r>
        <w:t xml:space="preserve">This study aims to evaluate the effectiveness of different machine learning models in predicting bus arrival times using the MBTA Bus Arrival Departure Times 2024 dataset. Unlike prior studies that incorporate traffic and weather conditions, our approach focuses on historical arrival data due to the unavailability of external contextual information. </w:t>
      </w:r>
    </w:p>
    <w:p w14:paraId="363B8581" w14:textId="77777777" w:rsidR="006961EA" w:rsidRDefault="006961EA" w:rsidP="006961EA">
      <w:pPr>
        <w:pStyle w:val="BodyText"/>
        <w:ind w:firstLine="288"/>
      </w:pPr>
    </w:p>
    <w:p w14:paraId="4D6B1200" w14:textId="77777777" w:rsidR="006961EA" w:rsidRDefault="006961EA" w:rsidP="006961EA">
      <w:pPr>
        <w:pStyle w:val="BodyText"/>
        <w:ind w:firstLine="288"/>
      </w:pPr>
      <w:r>
        <w:t>By systematically evaluating different models, this study contributes to the ongoing development of more reliable, scalable, and efficient bus arrival time prediction systems.</w:t>
      </w:r>
    </w:p>
    <w:p w14:paraId="3AFD14E5" w14:textId="77777777" w:rsidR="006961EA" w:rsidRDefault="006961EA" w:rsidP="00FA35B2">
      <w:pPr>
        <w:pStyle w:val="BodyText"/>
        <w:ind w:firstLine="288"/>
      </w:pPr>
    </w:p>
    <w:p w14:paraId="03A48EC5" w14:textId="0632B569" w:rsidR="00ED13D6" w:rsidRDefault="006961EA" w:rsidP="00B57A1C">
      <w:pPr>
        <w:pStyle w:val="Heading1"/>
      </w:pPr>
      <w:r>
        <w:t>Methodology</w:t>
      </w:r>
    </w:p>
    <w:p w14:paraId="42DAB2DA" w14:textId="77777777" w:rsidR="00031EEC" w:rsidRDefault="00031EEC" w:rsidP="00031EEC">
      <w:pPr>
        <w:pStyle w:val="BodyText"/>
        <w:rPr>
          <w:i/>
          <w:iCs/>
        </w:rPr>
      </w:pPr>
      <w:r w:rsidRPr="00031EEC">
        <w:rPr>
          <w:i/>
          <w:iCs/>
        </w:rPr>
        <w:t>2.1 Research Scope and Dataset</w:t>
      </w:r>
    </w:p>
    <w:p w14:paraId="09FCBE33" w14:textId="77777777" w:rsidR="00031EEC" w:rsidRPr="00031EEC" w:rsidRDefault="00031EEC" w:rsidP="00031EEC">
      <w:pPr>
        <w:pStyle w:val="BodyText"/>
        <w:rPr>
          <w:i/>
          <w:iCs/>
        </w:rPr>
      </w:pPr>
    </w:p>
    <w:p w14:paraId="6FCA0DB0" w14:textId="757356C5" w:rsidR="00031EEC" w:rsidRDefault="00031EEC" w:rsidP="00031EEC">
      <w:pPr>
        <w:pStyle w:val="BodyText"/>
      </w:pPr>
      <w:r>
        <w:t xml:space="preserve">The study </w:t>
      </w:r>
      <w:r>
        <w:t>focuses</w:t>
      </w:r>
      <w:r w:rsidR="00432796">
        <w:t xml:space="preserve"> </w:t>
      </w:r>
      <w:r w:rsidR="00432796" w:rsidRPr="00432796">
        <w:t>solely on historical bus arrival and departure data</w:t>
      </w:r>
      <w:r>
        <w:t>. The dataset used in this study is the MBTA Bus Arrival Departure Times 2024 dataset, sourced from the MBTA Open Data Portal. It includes:</w:t>
      </w:r>
    </w:p>
    <w:p w14:paraId="357C0D9A" w14:textId="77777777" w:rsidR="00031EEC" w:rsidRDefault="00031EEC" w:rsidP="00031EEC">
      <w:pPr>
        <w:pStyle w:val="BodyText"/>
      </w:pPr>
    </w:p>
    <w:p w14:paraId="7322AB47" w14:textId="77777777" w:rsidR="00031EEC" w:rsidRDefault="00031EEC" w:rsidP="00432796">
      <w:pPr>
        <w:pStyle w:val="BodyText"/>
        <w:numPr>
          <w:ilvl w:val="0"/>
          <w:numId w:val="15"/>
        </w:numPr>
        <w:ind w:left="567" w:hanging="283"/>
      </w:pPr>
      <w:r>
        <w:t>Bus schedules (planned arrival and departure times)</w:t>
      </w:r>
    </w:p>
    <w:p w14:paraId="1411B6EF" w14:textId="77777777" w:rsidR="00031EEC" w:rsidRDefault="00031EEC" w:rsidP="00432796">
      <w:pPr>
        <w:pStyle w:val="BodyText"/>
        <w:numPr>
          <w:ilvl w:val="0"/>
          <w:numId w:val="15"/>
        </w:numPr>
        <w:ind w:left="567" w:hanging="283"/>
      </w:pPr>
      <w:r>
        <w:t>Actual recorded arrival and departure times</w:t>
      </w:r>
    </w:p>
    <w:p w14:paraId="06A3B749" w14:textId="77777777" w:rsidR="00031EEC" w:rsidRDefault="00031EEC" w:rsidP="00432796">
      <w:pPr>
        <w:pStyle w:val="BodyText"/>
        <w:numPr>
          <w:ilvl w:val="0"/>
          <w:numId w:val="15"/>
        </w:numPr>
        <w:ind w:left="567" w:hanging="283"/>
      </w:pPr>
      <w:r>
        <w:t>Stop sequences and identifiers (to track bus movement along routes)</w:t>
      </w:r>
    </w:p>
    <w:p w14:paraId="51BB116F" w14:textId="77777777" w:rsidR="00031EEC" w:rsidRDefault="00031EEC" w:rsidP="00432796">
      <w:pPr>
        <w:pStyle w:val="BodyText"/>
        <w:numPr>
          <w:ilvl w:val="0"/>
          <w:numId w:val="15"/>
        </w:numPr>
        <w:ind w:left="567" w:hanging="283"/>
      </w:pPr>
      <w:r>
        <w:t>Route identifiers and trip IDs (to distinguish different routes)</w:t>
      </w:r>
    </w:p>
    <w:p w14:paraId="6DAB347E" w14:textId="77777777" w:rsidR="00432796" w:rsidRDefault="00432796" w:rsidP="00432796">
      <w:pPr>
        <w:pStyle w:val="BodyText"/>
      </w:pPr>
    </w:p>
    <w:p w14:paraId="5B0C2F68" w14:textId="1098A5B8" w:rsidR="00031EEC" w:rsidRDefault="00031EEC" w:rsidP="00031EEC">
      <w:pPr>
        <w:pStyle w:val="BodyText"/>
      </w:pPr>
      <w:r>
        <w:t>By leveraging this dataset, we aim to evaluate the effectiveness of machine learning models in predicting bus arrival times without real-time contextual variables, focusing on the feasibility of using historical trends alone.</w:t>
      </w:r>
    </w:p>
    <w:p w14:paraId="7D839D4B" w14:textId="77777777" w:rsidR="00031EEC" w:rsidRDefault="00031EEC" w:rsidP="00031EEC">
      <w:pPr>
        <w:pStyle w:val="BodyText"/>
      </w:pPr>
    </w:p>
    <w:p w14:paraId="3D363165" w14:textId="77777777" w:rsidR="00031EEC" w:rsidRDefault="00031EEC" w:rsidP="00031EEC">
      <w:pPr>
        <w:pStyle w:val="BodyText"/>
      </w:pPr>
      <w:r>
        <w:lastRenderedPageBreak/>
        <w:t>To formalize the problem, we define bus arrival time prediction as:</w:t>
      </w:r>
    </w:p>
    <w:p w14:paraId="6311BFF0" w14:textId="77777777" w:rsidR="00031EEC" w:rsidRDefault="00031EEC" w:rsidP="00031EEC">
      <w:pPr>
        <w:pStyle w:val="BodyText"/>
      </w:pPr>
    </w:p>
    <w:p w14:paraId="2088EA5A" w14:textId="7A2AA537" w:rsidR="00432796" w:rsidRPr="00432796" w:rsidRDefault="00432796" w:rsidP="00432796">
      <w:pPr>
        <w:pStyle w:val="BodyText"/>
        <w:ind w:firstLine="0"/>
        <w:rPr>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m:t>
              </m:r>
            </m:sub>
          </m:sSub>
        </m:oMath>
      </m:oMathPara>
    </w:p>
    <w:p w14:paraId="0AD98E2B" w14:textId="77777777" w:rsidR="00432796" w:rsidRDefault="00432796" w:rsidP="00031EEC">
      <w:pPr>
        <w:pStyle w:val="BodyText"/>
      </w:pPr>
    </w:p>
    <w:p w14:paraId="0E83DF80" w14:textId="1627B8E1" w:rsidR="00031EEC" w:rsidRDefault="00031EEC" w:rsidP="00432796">
      <w:pPr>
        <w:pStyle w:val="BodyText"/>
      </w:pPr>
      <w:r>
        <w:t>where:</w:t>
      </w:r>
    </w:p>
    <w:p w14:paraId="559902A0" w14:textId="405DE23F" w:rsidR="00031EEC" w:rsidRDefault="00432796" w:rsidP="00432796">
      <w:pPr>
        <w:pStyle w:val="BodyText"/>
        <w:numPr>
          <w:ilvl w:val="0"/>
          <w:numId w:val="16"/>
        </w:numPr>
        <w:ind w:left="567" w:hanging="283"/>
      </w:pP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oMath>
      <w:r>
        <w:rPr>
          <w:sz w:val="22"/>
          <w:szCs w:val="22"/>
        </w:rPr>
        <w:t xml:space="preserve"> </w:t>
      </w:r>
      <w:r w:rsidR="00031EEC">
        <w:t>is the predicted arrival time for bus</w:t>
      </w:r>
      <w:r>
        <w:t>,</w:t>
      </w:r>
    </w:p>
    <w:p w14:paraId="1B6C6CC8" w14:textId="33A3C617" w:rsidR="00031EEC" w:rsidRDefault="00432796" w:rsidP="00432796">
      <w:pPr>
        <w:pStyle w:val="BodyText"/>
        <w:numPr>
          <w:ilvl w:val="0"/>
          <w:numId w:val="16"/>
        </w:numPr>
        <w:ind w:left="567" w:hanging="283"/>
      </w:pP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oMath>
      <w:r>
        <w:t xml:space="preserve"> r</w:t>
      </w:r>
      <w:r w:rsidR="00031EEC">
        <w:t>epresents input features such as scheduled arrival time, stop sequence, and route ID,</w:t>
      </w:r>
    </w:p>
    <w:p w14:paraId="774D6E24" w14:textId="326D19F3" w:rsidR="00031EEC" w:rsidRDefault="00432796" w:rsidP="00432796">
      <w:pPr>
        <w:pStyle w:val="BodyText"/>
        <w:numPr>
          <w:ilvl w:val="0"/>
          <w:numId w:val="16"/>
        </w:numPr>
        <w:ind w:left="567" w:hanging="283"/>
      </w:pPr>
      <m:oMath>
        <m:sSub>
          <m:sSubPr>
            <m:ctrlPr>
              <w:rPr>
                <w:rFonts w:ascii="Cambria Math" w:hAnsi="Cambria Math"/>
                <w:i/>
                <w:sz w:val="22"/>
                <w:szCs w:val="22"/>
              </w:rPr>
            </m:ctrlPr>
          </m:sSubPr>
          <m:e>
            <m:r>
              <w:rPr>
                <w:rFonts w:ascii="Cambria Math" w:hAnsi="Cambria Math"/>
                <w:sz w:val="22"/>
                <w:szCs w:val="22"/>
              </w:rPr>
              <m:t>ϵ</m:t>
            </m:r>
          </m:e>
          <m:sub>
            <m:r>
              <w:rPr>
                <w:rFonts w:ascii="Cambria Math" w:hAnsi="Cambria Math"/>
                <w:sz w:val="22"/>
                <w:szCs w:val="22"/>
              </w:rPr>
              <m:t>i</m:t>
            </m:r>
          </m:sub>
        </m:sSub>
      </m:oMath>
      <w:r w:rsidR="00031EEC">
        <w:t xml:space="preserve"> is the error term capturing noise and unaccounted factors,</w:t>
      </w:r>
    </w:p>
    <w:p w14:paraId="09186858" w14:textId="39E7B892" w:rsidR="00ED13D6" w:rsidRDefault="00432796" w:rsidP="00432796">
      <w:pPr>
        <w:pStyle w:val="BodyText"/>
        <w:numPr>
          <w:ilvl w:val="0"/>
          <w:numId w:val="16"/>
        </w:numPr>
        <w:ind w:left="567" w:hanging="283"/>
      </w:pPr>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oMath>
      <w:r w:rsidR="00031EEC">
        <w:t xml:space="preserve"> is the predictive function learned by </w:t>
      </w:r>
      <w:r>
        <w:t>machine</w:t>
      </w:r>
      <w:r w:rsidR="00031EEC">
        <w:t xml:space="preserve"> learning models.</w:t>
      </w:r>
    </w:p>
    <w:p w14:paraId="063C6A1C" w14:textId="77777777" w:rsidR="00432796" w:rsidRDefault="00432796">
      <w:pPr>
        <w:pStyle w:val="BodyText"/>
      </w:pPr>
    </w:p>
    <w:p w14:paraId="1F8B9CEC" w14:textId="08FB3ACE" w:rsidR="004B2111" w:rsidRPr="004B2111" w:rsidRDefault="004B2111">
      <w:pPr>
        <w:pStyle w:val="BodyText"/>
        <w:rPr>
          <w:rStyle w:val="Emphasis"/>
        </w:rPr>
      </w:pPr>
      <w:r w:rsidRPr="004B2111">
        <w:rPr>
          <w:rStyle w:val="Emphasis"/>
        </w:rPr>
        <w:t>2.2 Data Preprocessing</w:t>
      </w:r>
    </w:p>
    <w:p w14:paraId="70C2A61E" w14:textId="77777777" w:rsidR="004B2111" w:rsidRDefault="004B2111">
      <w:pPr>
        <w:pStyle w:val="BodyText"/>
      </w:pPr>
    </w:p>
    <w:p w14:paraId="0C798278" w14:textId="3B42123E" w:rsidR="00ED13D6" w:rsidRDefault="00432796">
      <w:pPr>
        <w:pStyle w:val="BodyText"/>
      </w:pPr>
      <w:r w:rsidRPr="00432796">
        <w:t>Raw datasets often contain inconsistencies such as missing values, outliers, and unstructured categorical features, which can negatively impact model performance. The following preprocessing steps were applied:</w:t>
      </w:r>
    </w:p>
    <w:p w14:paraId="534BE3A6" w14:textId="77777777" w:rsidR="00432796" w:rsidRDefault="00432796">
      <w:pPr>
        <w:pStyle w:val="BodyText"/>
      </w:pPr>
    </w:p>
    <w:p w14:paraId="68F936DC" w14:textId="59C78111" w:rsidR="004B2111" w:rsidRDefault="004B2111" w:rsidP="004B2111">
      <w:pPr>
        <w:pStyle w:val="BodyText"/>
      </w:pPr>
      <w:r>
        <w:t>Handling Missing Values:</w:t>
      </w:r>
    </w:p>
    <w:p w14:paraId="3BBA8B56" w14:textId="77777777" w:rsidR="004B2111" w:rsidRDefault="004B2111" w:rsidP="004B2111">
      <w:pPr>
        <w:pStyle w:val="BodyText"/>
        <w:numPr>
          <w:ilvl w:val="0"/>
          <w:numId w:val="17"/>
        </w:numPr>
        <w:ind w:left="567" w:hanging="283"/>
      </w:pPr>
      <w:r>
        <w:t>Rows with critical missing values (arrival or departure times) were removed.</w:t>
      </w:r>
    </w:p>
    <w:p w14:paraId="7E802DEB" w14:textId="77777777" w:rsidR="004B2111" w:rsidRDefault="004B2111" w:rsidP="004B2111">
      <w:pPr>
        <w:pStyle w:val="BodyText"/>
        <w:numPr>
          <w:ilvl w:val="0"/>
          <w:numId w:val="17"/>
        </w:numPr>
        <w:ind w:left="567" w:hanging="283"/>
      </w:pPr>
      <w:r>
        <w:t>Less critical missing values were imputed using median values based on similar bus routes and time slots.</w:t>
      </w:r>
    </w:p>
    <w:p w14:paraId="3F37C74C" w14:textId="57542291" w:rsidR="004B2111" w:rsidRDefault="004B2111" w:rsidP="004B2111">
      <w:pPr>
        <w:pStyle w:val="BodyText"/>
        <w:ind w:left="284" w:firstLine="0"/>
      </w:pPr>
    </w:p>
    <w:p w14:paraId="278E0D1B" w14:textId="51BEFA34" w:rsidR="004B2111" w:rsidRDefault="004B2111" w:rsidP="004B2111">
      <w:pPr>
        <w:pStyle w:val="BodyText"/>
      </w:pPr>
      <w:r>
        <w:t>Feature Engineering:</w:t>
      </w:r>
    </w:p>
    <w:p w14:paraId="0F997990" w14:textId="77777777" w:rsidR="004B2111" w:rsidRDefault="004B2111" w:rsidP="004B2111">
      <w:pPr>
        <w:pStyle w:val="BodyText"/>
        <w:numPr>
          <w:ilvl w:val="0"/>
          <w:numId w:val="18"/>
        </w:numPr>
        <w:ind w:left="567" w:hanging="283"/>
      </w:pPr>
      <w:r>
        <w:t>Time-Based Features: Extracted hour of the day, day of the week, and weekend indicators.</w:t>
      </w:r>
    </w:p>
    <w:p w14:paraId="0DD937FF" w14:textId="77777777" w:rsidR="004B2111" w:rsidRDefault="004B2111" w:rsidP="004B2111">
      <w:pPr>
        <w:pStyle w:val="BodyText"/>
        <w:numPr>
          <w:ilvl w:val="0"/>
          <w:numId w:val="18"/>
        </w:numPr>
        <w:ind w:left="567" w:hanging="283"/>
      </w:pPr>
      <w:r>
        <w:t>Route-Based Features: Encoded bus route IDs and stop sequences using one-hot encoding and embeddings for deep learning models.</w:t>
      </w:r>
    </w:p>
    <w:p w14:paraId="607C4242" w14:textId="77777777" w:rsidR="004B2111" w:rsidRDefault="004B2111" w:rsidP="004B2111">
      <w:pPr>
        <w:pStyle w:val="BodyText"/>
      </w:pPr>
    </w:p>
    <w:p w14:paraId="3903F2B4" w14:textId="378F650E" w:rsidR="004B2111" w:rsidRDefault="004B2111" w:rsidP="004B2111">
      <w:pPr>
        <w:pStyle w:val="BodyText"/>
      </w:pPr>
      <w:r w:rsidRPr="004B2111">
        <w:t>This structured preprocessing ensures that all models receive cleaned, standardized input data, improving their predictive performance.</w:t>
      </w:r>
      <w:r>
        <w:t xml:space="preserve"> </w:t>
      </w:r>
    </w:p>
    <w:p w14:paraId="7D198AA4" w14:textId="77777777" w:rsidR="004B2111" w:rsidRDefault="004B2111" w:rsidP="004B2111">
      <w:pPr>
        <w:pStyle w:val="BodyText"/>
      </w:pPr>
    </w:p>
    <w:p w14:paraId="2B08A3DB" w14:textId="7D982193" w:rsidR="004B2111" w:rsidRPr="004B2111" w:rsidRDefault="004B2111" w:rsidP="004B2111">
      <w:pPr>
        <w:pStyle w:val="BodyText"/>
        <w:rPr>
          <w:i/>
          <w:iCs/>
        </w:rPr>
      </w:pPr>
      <w:r w:rsidRPr="004B2111">
        <w:rPr>
          <w:i/>
          <w:iCs/>
        </w:rPr>
        <w:t>2.3 Model</w:t>
      </w:r>
      <w:r w:rsidR="00166C2A">
        <w:rPr>
          <w:i/>
          <w:iCs/>
        </w:rPr>
        <w:t>s</w:t>
      </w:r>
    </w:p>
    <w:p w14:paraId="0582CCAC" w14:textId="1CFF222A" w:rsidR="004B2111" w:rsidRDefault="004B2111" w:rsidP="004B2111">
      <w:pPr>
        <w:pStyle w:val="BodyText"/>
        <w:ind w:firstLine="0"/>
      </w:pPr>
    </w:p>
    <w:p w14:paraId="441B9DE7" w14:textId="5C7F7082" w:rsidR="004B2111" w:rsidRDefault="004B2111" w:rsidP="004B2111">
      <w:pPr>
        <w:pStyle w:val="BodyText"/>
      </w:pPr>
      <w:r>
        <w:t>Multiple machine learning models were implemented and evaluated to predict bus arrival times:</w:t>
      </w:r>
    </w:p>
    <w:p w14:paraId="05F29A3C" w14:textId="77777777" w:rsidR="004B2111" w:rsidRDefault="004B2111" w:rsidP="004B2111">
      <w:pPr>
        <w:pStyle w:val="BodyText"/>
      </w:pPr>
    </w:p>
    <w:p w14:paraId="5946AA91" w14:textId="3D27B050" w:rsidR="004B2111" w:rsidRDefault="004B2111" w:rsidP="004B2111">
      <w:pPr>
        <w:pStyle w:val="BodyText"/>
        <w:numPr>
          <w:ilvl w:val="0"/>
          <w:numId w:val="20"/>
        </w:numPr>
        <w:ind w:left="567" w:hanging="283"/>
      </w:pPr>
      <w:r>
        <w:t>Linear Regression (LR): Establishes a simple baseline model by fitting a linear relationship between input features and arrival time:</w:t>
      </w:r>
    </w:p>
    <w:p w14:paraId="72A94531" w14:textId="77777777" w:rsidR="004B2111" w:rsidRDefault="004B2111" w:rsidP="004B2111">
      <w:pPr>
        <w:pStyle w:val="BodyText"/>
        <w:ind w:left="567" w:hanging="283"/>
      </w:pPr>
    </w:p>
    <w:p w14:paraId="41CAD7D8" w14:textId="3035649E" w:rsidR="004B2111" w:rsidRPr="004B2111" w:rsidRDefault="004B2111" w:rsidP="004B2111">
      <w:pPr>
        <w:pStyle w:val="BodyText"/>
        <w:ind w:left="567" w:firstLine="0"/>
        <w:rPr>
          <w:sz w:val="22"/>
          <w:szCs w:val="22"/>
        </w:rPr>
      </w:pPr>
      <m:oMathPara>
        <m:oMath>
          <m:r>
            <w:rPr>
              <w:rFonts w:ascii="Cambria Math" w:hAnsi="Cambria Math"/>
              <w:sz w:val="22"/>
              <w:szCs w:val="22"/>
            </w:rPr>
            <m:t xml:space="preserve">Y=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n</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r>
            <w:rPr>
              <w:rFonts w:ascii="Cambria Math" w:hAnsi="Cambria Math"/>
              <w:sz w:val="22"/>
              <w:szCs w:val="22"/>
            </w:rPr>
            <m:t>+ ϵ</m:t>
          </m:r>
        </m:oMath>
      </m:oMathPara>
    </w:p>
    <w:p w14:paraId="01A5FCF4" w14:textId="77777777" w:rsidR="004B2111" w:rsidRDefault="004B2111" w:rsidP="004B2111">
      <w:pPr>
        <w:pStyle w:val="BodyText"/>
        <w:ind w:left="567" w:hanging="283"/>
      </w:pPr>
    </w:p>
    <w:p w14:paraId="070A576B" w14:textId="77777777" w:rsidR="004B2111" w:rsidRDefault="004B2111" w:rsidP="004B2111">
      <w:pPr>
        <w:pStyle w:val="BodyText"/>
        <w:numPr>
          <w:ilvl w:val="0"/>
          <w:numId w:val="20"/>
        </w:numPr>
        <w:ind w:left="567" w:hanging="283"/>
      </w:pPr>
      <w:r>
        <w:t>Random Forest Regressor (RF): Uses an ensemble of decision trees to model non-linear relationships and capture feature interactions.</w:t>
      </w:r>
    </w:p>
    <w:p w14:paraId="32C85613" w14:textId="77777777" w:rsidR="004B2111" w:rsidRDefault="004B2111" w:rsidP="004B2111">
      <w:pPr>
        <w:pStyle w:val="BodyText"/>
        <w:ind w:left="567" w:hanging="283"/>
      </w:pPr>
    </w:p>
    <w:p w14:paraId="4A9AE534" w14:textId="77777777" w:rsidR="004B2111" w:rsidRDefault="004B2111" w:rsidP="004B2111">
      <w:pPr>
        <w:pStyle w:val="BodyText"/>
        <w:numPr>
          <w:ilvl w:val="0"/>
          <w:numId w:val="20"/>
        </w:numPr>
        <w:ind w:left="567" w:hanging="283"/>
      </w:pPr>
      <w:proofErr w:type="spellStart"/>
      <w:r>
        <w:t>XGBoost</w:t>
      </w:r>
      <w:proofErr w:type="spellEnd"/>
      <w:r>
        <w:t>: An ensemble learning technique that enhances accuracy through gradient boosting, optimizing an objective function iteratively.</w:t>
      </w:r>
    </w:p>
    <w:p w14:paraId="3357CE9D" w14:textId="77777777" w:rsidR="004B2111" w:rsidRDefault="004B2111" w:rsidP="004B2111">
      <w:pPr>
        <w:pStyle w:val="BodyText"/>
        <w:ind w:left="567" w:hanging="283"/>
      </w:pPr>
    </w:p>
    <w:p w14:paraId="4A9E24E4" w14:textId="77777777" w:rsidR="004B2111" w:rsidRDefault="004B2111" w:rsidP="004B2111">
      <w:pPr>
        <w:pStyle w:val="BodyText"/>
        <w:numPr>
          <w:ilvl w:val="0"/>
          <w:numId w:val="20"/>
        </w:numPr>
        <w:ind w:left="567" w:hanging="283"/>
      </w:pPr>
      <w:r>
        <w:t>Long Short-Term Memory (LSTM): A recurrent neural network (RNN) variant designed to capture temporal dependencies in sequential data.</w:t>
      </w:r>
    </w:p>
    <w:p w14:paraId="2FFA2016" w14:textId="77777777" w:rsidR="004B2111" w:rsidRDefault="004B2111" w:rsidP="004B2111">
      <w:pPr>
        <w:pStyle w:val="BodyText"/>
        <w:ind w:left="567" w:hanging="283"/>
      </w:pPr>
    </w:p>
    <w:p w14:paraId="1470388B" w14:textId="29ADBCFE" w:rsidR="004B2111" w:rsidRDefault="004B2111" w:rsidP="004B2111">
      <w:pPr>
        <w:pStyle w:val="BodyText"/>
        <w:numPr>
          <w:ilvl w:val="0"/>
          <w:numId w:val="20"/>
        </w:numPr>
        <w:ind w:left="567" w:hanging="283"/>
      </w:pPr>
      <w:r>
        <w:t>Convolutional Neural Network (CNN): Utilizes convolutional operations to detect spatial-temporal relationships in time-series data. The input sequence is reshaped into a matrix representation for convolutional layers.</w:t>
      </w:r>
    </w:p>
    <w:p w14:paraId="23832D24" w14:textId="77777777" w:rsidR="004B2111" w:rsidRDefault="004B2111" w:rsidP="004B2111">
      <w:pPr>
        <w:pStyle w:val="BodyText"/>
      </w:pPr>
    </w:p>
    <w:p w14:paraId="48314DB1" w14:textId="77777777" w:rsidR="004B2111" w:rsidRDefault="004B2111" w:rsidP="004B2111">
      <w:pPr>
        <w:pStyle w:val="BodyText"/>
        <w:rPr>
          <w:i/>
          <w:iCs/>
        </w:rPr>
      </w:pPr>
      <w:r w:rsidRPr="004B2111">
        <w:rPr>
          <w:i/>
          <w:iCs/>
        </w:rPr>
        <w:t>2.4 Evaluation Metrics and Validation</w:t>
      </w:r>
    </w:p>
    <w:p w14:paraId="09CFE660" w14:textId="77777777" w:rsidR="00E21FBE" w:rsidRPr="004B2111" w:rsidRDefault="00E21FBE" w:rsidP="004B2111">
      <w:pPr>
        <w:pStyle w:val="BodyText"/>
        <w:rPr>
          <w:i/>
          <w:iCs/>
        </w:rPr>
      </w:pPr>
    </w:p>
    <w:p w14:paraId="267E5984" w14:textId="77777777" w:rsidR="004B2111" w:rsidRDefault="004B2111" w:rsidP="004B2111">
      <w:pPr>
        <w:pStyle w:val="BodyText"/>
      </w:pPr>
      <w:r>
        <w:t>The models were evaluated using:</w:t>
      </w:r>
    </w:p>
    <w:p w14:paraId="583CEB1A" w14:textId="77777777" w:rsidR="004B2111" w:rsidRDefault="004B2111" w:rsidP="004B2111">
      <w:pPr>
        <w:pStyle w:val="BodyText"/>
      </w:pPr>
    </w:p>
    <w:p w14:paraId="34142F98" w14:textId="77777777" w:rsidR="004B2111" w:rsidRDefault="004B2111" w:rsidP="004B2111">
      <w:pPr>
        <w:pStyle w:val="BodyText"/>
      </w:pPr>
      <w:r>
        <w:t>Mean Absolute Error (MAE): Measures the average magnitude of prediction errors:</w:t>
      </w:r>
    </w:p>
    <w:p w14:paraId="0572AA52" w14:textId="77777777" w:rsidR="004B2111" w:rsidRDefault="004B2111" w:rsidP="004B2111">
      <w:pPr>
        <w:pStyle w:val="BodyText"/>
      </w:pPr>
    </w:p>
    <w:p w14:paraId="1AFCC5F0" w14:textId="6CCE6E92" w:rsidR="004B2111" w:rsidRPr="00E21FBE" w:rsidRDefault="004B2111" w:rsidP="004B2111">
      <w:pPr>
        <w:pStyle w:val="BodyText"/>
        <w:rPr>
          <w:sz w:val="22"/>
          <w:szCs w:val="22"/>
        </w:rPr>
      </w:pPr>
      <m:oMathPara>
        <m:oMath>
          <m:r>
            <w:rPr>
              <w:rFonts w:ascii="Cambria Math" w:hAnsi="Cambria Math"/>
              <w:sz w:val="22"/>
              <w:szCs w:val="22"/>
            </w:rPr>
            <m:t xml:space="preserve">MAE=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n</m:t>
              </m:r>
            </m:den>
          </m:f>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Y</m:t>
                          </m:r>
                        </m:e>
                      </m:acc>
                    </m:e>
                    <m:sub>
                      <m:r>
                        <w:rPr>
                          <w:rFonts w:ascii="Cambria Math" w:hAnsi="Cambria Math"/>
                          <w:sz w:val="22"/>
                          <w:szCs w:val="22"/>
                        </w:rPr>
                        <m:t>i</m:t>
                      </m:r>
                    </m:sub>
                  </m:sSub>
                </m:e>
              </m:d>
            </m:e>
          </m:nary>
        </m:oMath>
      </m:oMathPara>
    </w:p>
    <w:p w14:paraId="6E4239DD" w14:textId="77777777" w:rsidR="004B2111" w:rsidRDefault="004B2111" w:rsidP="004B2111">
      <w:pPr>
        <w:pStyle w:val="BodyText"/>
      </w:pPr>
    </w:p>
    <w:p w14:paraId="7DB2BD88" w14:textId="77777777" w:rsidR="004B2111" w:rsidRDefault="004B2111" w:rsidP="004B2111">
      <w:pPr>
        <w:pStyle w:val="BodyText"/>
      </w:pPr>
      <w:r>
        <w:t>Root Mean Squared Error (RMSE): Penalizes larger errors more heavily, providing a more sensitive evaluation metric:</w:t>
      </w:r>
    </w:p>
    <w:p w14:paraId="4D1DFA20" w14:textId="77777777" w:rsidR="004B2111" w:rsidRDefault="004B2111" w:rsidP="004B2111">
      <w:pPr>
        <w:pStyle w:val="BodyText"/>
      </w:pPr>
    </w:p>
    <w:p w14:paraId="121170E0" w14:textId="6A5FD623" w:rsidR="004B2111" w:rsidRPr="00E21FBE" w:rsidRDefault="00E21FBE" w:rsidP="004B2111">
      <w:pPr>
        <w:pStyle w:val="BodyText"/>
        <w:rPr>
          <w:sz w:val="22"/>
          <w:szCs w:val="22"/>
        </w:rPr>
      </w:pPr>
      <m:oMathPara>
        <m:oMath>
          <m:r>
            <w:rPr>
              <w:rFonts w:ascii="Cambria Math" w:hAnsi="Cambria Math"/>
              <w:sz w:val="22"/>
              <w:szCs w:val="22"/>
            </w:rPr>
            <m:t xml:space="preserve">RMSE= </m:t>
          </m:r>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n</m:t>
                  </m:r>
                </m:den>
              </m:f>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e>
              </m:nary>
            </m:e>
          </m:rad>
        </m:oMath>
      </m:oMathPara>
    </w:p>
    <w:p w14:paraId="4223ED48" w14:textId="77777777" w:rsidR="004B2111" w:rsidRDefault="004B2111" w:rsidP="004B2111">
      <w:pPr>
        <w:pStyle w:val="BodyText"/>
      </w:pPr>
    </w:p>
    <w:p w14:paraId="7752CDED" w14:textId="77777777" w:rsidR="004B2111" w:rsidRDefault="004B2111" w:rsidP="004B2111">
      <w:pPr>
        <w:pStyle w:val="BodyText"/>
      </w:pPr>
      <w:r>
        <w:t>To ensure robust model performance, we employed:</w:t>
      </w:r>
    </w:p>
    <w:p w14:paraId="3EB2F715" w14:textId="77777777" w:rsidR="004B2111" w:rsidRDefault="004B2111" w:rsidP="004B2111">
      <w:pPr>
        <w:pStyle w:val="BodyText"/>
      </w:pPr>
    </w:p>
    <w:p w14:paraId="72BDAF60" w14:textId="77777777" w:rsidR="004B2111" w:rsidRDefault="004B2111" w:rsidP="00E21FBE">
      <w:pPr>
        <w:pStyle w:val="BodyText"/>
        <w:numPr>
          <w:ilvl w:val="0"/>
          <w:numId w:val="21"/>
        </w:numPr>
        <w:ind w:left="567" w:hanging="283"/>
      </w:pPr>
      <w:r>
        <w:t>Train-test split: An 80%-20% split to separate training and evaluation data.</w:t>
      </w:r>
    </w:p>
    <w:p w14:paraId="71FDF267" w14:textId="77777777" w:rsidR="004B2111" w:rsidRDefault="004B2111" w:rsidP="00E21FBE">
      <w:pPr>
        <w:pStyle w:val="BodyText"/>
        <w:ind w:left="567" w:hanging="283"/>
      </w:pPr>
    </w:p>
    <w:p w14:paraId="3649556D" w14:textId="77777777" w:rsidR="004B2111" w:rsidRDefault="004B2111" w:rsidP="00E21FBE">
      <w:pPr>
        <w:pStyle w:val="BodyText"/>
        <w:numPr>
          <w:ilvl w:val="0"/>
          <w:numId w:val="21"/>
        </w:numPr>
        <w:ind w:left="567" w:hanging="283"/>
      </w:pPr>
      <w:r>
        <w:t>Cross-validation: 5-fold cross-validation to assess generalization capability.</w:t>
      </w:r>
    </w:p>
    <w:p w14:paraId="365F01C0" w14:textId="77777777" w:rsidR="004B2111" w:rsidRDefault="004B2111" w:rsidP="00E21FBE">
      <w:pPr>
        <w:pStyle w:val="BodyText"/>
        <w:ind w:left="567" w:hanging="283"/>
      </w:pPr>
    </w:p>
    <w:p w14:paraId="6F117405" w14:textId="75D303B4" w:rsidR="004B2111" w:rsidRDefault="004B2111" w:rsidP="00E21FBE">
      <w:pPr>
        <w:pStyle w:val="BodyText"/>
        <w:numPr>
          <w:ilvl w:val="0"/>
          <w:numId w:val="21"/>
        </w:numPr>
        <w:ind w:left="567" w:hanging="283"/>
      </w:pPr>
      <w:r>
        <w:t>Time-based splitting: To maintain temporal integrity, ensuring that training data precedes test data to avoid data leakage.</w:t>
      </w:r>
    </w:p>
    <w:p w14:paraId="1B33419D" w14:textId="77777777" w:rsidR="00E21FBE" w:rsidRDefault="00E21FBE" w:rsidP="00E21FBE">
      <w:pPr>
        <w:pStyle w:val="BodyText"/>
        <w:ind w:left="284" w:firstLine="0"/>
      </w:pPr>
    </w:p>
    <w:p w14:paraId="2C8EE852" w14:textId="53EA108D" w:rsidR="00ED13D6" w:rsidRDefault="00166C2A" w:rsidP="00B57A1C">
      <w:pPr>
        <w:pStyle w:val="Heading1"/>
      </w:pPr>
      <w:r>
        <w:t>Results</w:t>
      </w:r>
    </w:p>
    <w:p w14:paraId="29F56E0B" w14:textId="79942F12" w:rsidR="007729A3" w:rsidRPr="007729A3" w:rsidRDefault="007729A3" w:rsidP="007729A3">
      <w:pPr>
        <w:pStyle w:val="BodyText"/>
        <w:rPr>
          <w:rStyle w:val="Emphasis"/>
        </w:rPr>
      </w:pPr>
      <w:r w:rsidRPr="007729A3">
        <w:rPr>
          <w:rStyle w:val="Emphasis"/>
        </w:rPr>
        <w:t xml:space="preserve">3.1 </w:t>
      </w:r>
      <w:r w:rsidRPr="007729A3">
        <w:rPr>
          <w:rStyle w:val="Emphasis"/>
        </w:rPr>
        <w:t>Model Performance Comparison</w:t>
      </w:r>
    </w:p>
    <w:p w14:paraId="478B6AE5" w14:textId="77777777" w:rsidR="007729A3" w:rsidRDefault="007729A3" w:rsidP="007729A3">
      <w:pPr>
        <w:pStyle w:val="BodyText"/>
      </w:pPr>
    </w:p>
    <w:p w14:paraId="4A90B74C" w14:textId="77777777" w:rsidR="007729A3" w:rsidRDefault="007729A3" w:rsidP="007729A3">
      <w:pPr>
        <w:pStyle w:val="BodyText"/>
      </w:pPr>
      <w:r>
        <w:t>The performance of each model was assessed using RMSE and MAE, as shown in Table 1.</w:t>
      </w:r>
    </w:p>
    <w:p w14:paraId="2CD4ABDD" w14:textId="77777777" w:rsidR="007729A3" w:rsidRDefault="007729A3" w:rsidP="007729A3">
      <w:pPr>
        <w:pStyle w:val="BodyText"/>
      </w:pPr>
    </w:p>
    <w:p w14:paraId="1C7E918D" w14:textId="0E372D64" w:rsidR="007729A3" w:rsidRDefault="007729A3" w:rsidP="007729A3">
      <w:pPr>
        <w:pStyle w:val="Caption"/>
        <w:keepNext/>
      </w:pPr>
      <w:r>
        <w:t xml:space="preserve">Table </w:t>
      </w:r>
      <w:r>
        <w:fldChar w:fldCharType="begin"/>
      </w:r>
      <w:r>
        <w:instrText xml:space="preserve"> SEQ Table \* ARABIC </w:instrText>
      </w:r>
      <w:r>
        <w:fldChar w:fldCharType="separate"/>
      </w:r>
      <w:r>
        <w:rPr>
          <w:noProof/>
        </w:rPr>
        <w:t>1</w:t>
      </w:r>
      <w:r>
        <w:fldChar w:fldCharType="end"/>
      </w:r>
    </w:p>
    <w:tbl>
      <w:tblPr>
        <w:tblStyle w:val="TableGrid"/>
        <w:tblW w:w="0" w:type="auto"/>
        <w:jc w:val="center"/>
        <w:tblInd w:w="0" w:type="dxa"/>
        <w:tblLook w:val="04A0" w:firstRow="1" w:lastRow="0" w:firstColumn="1" w:lastColumn="0" w:noHBand="0" w:noVBand="1"/>
      </w:tblPr>
      <w:tblGrid>
        <w:gridCol w:w="1696"/>
        <w:gridCol w:w="993"/>
        <w:gridCol w:w="850"/>
      </w:tblGrid>
      <w:tr w:rsidR="007729A3" w:rsidRPr="006C016D" w14:paraId="02957089" w14:textId="77777777" w:rsidTr="007729A3">
        <w:trPr>
          <w:jc w:val="center"/>
        </w:trPr>
        <w:tc>
          <w:tcPr>
            <w:tcW w:w="1696" w:type="dxa"/>
            <w:hideMark/>
          </w:tcPr>
          <w:p w14:paraId="36E812DC" w14:textId="77777777" w:rsidR="007729A3" w:rsidRPr="007729A3" w:rsidRDefault="007729A3" w:rsidP="003946C6">
            <w:pPr>
              <w:spacing w:after="160" w:line="259" w:lineRule="auto"/>
              <w:rPr>
                <w:b/>
                <w:bCs/>
              </w:rPr>
            </w:pPr>
            <w:r w:rsidRPr="007729A3">
              <w:rPr>
                <w:b/>
                <w:bCs/>
              </w:rPr>
              <w:t>Model</w:t>
            </w:r>
          </w:p>
        </w:tc>
        <w:tc>
          <w:tcPr>
            <w:tcW w:w="993" w:type="dxa"/>
            <w:hideMark/>
          </w:tcPr>
          <w:p w14:paraId="002864FB" w14:textId="77777777" w:rsidR="007729A3" w:rsidRPr="007729A3" w:rsidRDefault="007729A3" w:rsidP="003946C6">
            <w:pPr>
              <w:spacing w:after="160" w:line="259" w:lineRule="auto"/>
              <w:rPr>
                <w:b/>
                <w:bCs/>
              </w:rPr>
            </w:pPr>
            <w:r w:rsidRPr="007729A3">
              <w:rPr>
                <w:b/>
                <w:bCs/>
              </w:rPr>
              <w:t>RMSE</w:t>
            </w:r>
          </w:p>
        </w:tc>
        <w:tc>
          <w:tcPr>
            <w:tcW w:w="850" w:type="dxa"/>
            <w:hideMark/>
          </w:tcPr>
          <w:p w14:paraId="28B6A99B" w14:textId="77777777" w:rsidR="007729A3" w:rsidRPr="007729A3" w:rsidRDefault="007729A3" w:rsidP="003946C6">
            <w:pPr>
              <w:spacing w:after="160" w:line="259" w:lineRule="auto"/>
              <w:rPr>
                <w:b/>
                <w:bCs/>
              </w:rPr>
            </w:pPr>
            <w:r w:rsidRPr="007729A3">
              <w:rPr>
                <w:b/>
                <w:bCs/>
              </w:rPr>
              <w:t>MAE</w:t>
            </w:r>
          </w:p>
        </w:tc>
      </w:tr>
      <w:tr w:rsidR="007729A3" w:rsidRPr="006C016D" w14:paraId="2A486084" w14:textId="77777777" w:rsidTr="007729A3">
        <w:trPr>
          <w:jc w:val="center"/>
        </w:trPr>
        <w:tc>
          <w:tcPr>
            <w:tcW w:w="1696" w:type="dxa"/>
            <w:hideMark/>
          </w:tcPr>
          <w:p w14:paraId="3A0AF5BC" w14:textId="77777777" w:rsidR="007729A3" w:rsidRPr="007729A3" w:rsidRDefault="007729A3" w:rsidP="007729A3">
            <w:pPr>
              <w:spacing w:after="160" w:line="259" w:lineRule="auto"/>
              <w:jc w:val="left"/>
            </w:pPr>
            <w:r w:rsidRPr="007729A3">
              <w:t>Linear Regression</w:t>
            </w:r>
          </w:p>
        </w:tc>
        <w:tc>
          <w:tcPr>
            <w:tcW w:w="993" w:type="dxa"/>
            <w:hideMark/>
          </w:tcPr>
          <w:p w14:paraId="51820F74" w14:textId="77777777" w:rsidR="007729A3" w:rsidRPr="007729A3" w:rsidRDefault="007729A3" w:rsidP="003946C6">
            <w:pPr>
              <w:spacing w:after="160" w:line="259" w:lineRule="auto"/>
            </w:pPr>
            <w:r w:rsidRPr="007729A3">
              <w:t>4.8835</w:t>
            </w:r>
          </w:p>
        </w:tc>
        <w:tc>
          <w:tcPr>
            <w:tcW w:w="850" w:type="dxa"/>
            <w:hideMark/>
          </w:tcPr>
          <w:p w14:paraId="0597C40A" w14:textId="77777777" w:rsidR="007729A3" w:rsidRPr="007729A3" w:rsidRDefault="007729A3" w:rsidP="003946C6">
            <w:pPr>
              <w:spacing w:after="160" w:line="259" w:lineRule="auto"/>
            </w:pPr>
            <w:r w:rsidRPr="007729A3">
              <w:t>3.6424</w:t>
            </w:r>
          </w:p>
        </w:tc>
      </w:tr>
      <w:tr w:rsidR="007729A3" w:rsidRPr="006C016D" w14:paraId="1122B817" w14:textId="77777777" w:rsidTr="007729A3">
        <w:trPr>
          <w:jc w:val="center"/>
        </w:trPr>
        <w:tc>
          <w:tcPr>
            <w:tcW w:w="1696" w:type="dxa"/>
            <w:hideMark/>
          </w:tcPr>
          <w:p w14:paraId="35AB7A3A" w14:textId="77777777" w:rsidR="007729A3" w:rsidRPr="007729A3" w:rsidRDefault="007729A3" w:rsidP="007729A3">
            <w:pPr>
              <w:spacing w:after="160" w:line="259" w:lineRule="auto"/>
              <w:jc w:val="left"/>
            </w:pPr>
            <w:r w:rsidRPr="007729A3">
              <w:t>Random Forest</w:t>
            </w:r>
          </w:p>
        </w:tc>
        <w:tc>
          <w:tcPr>
            <w:tcW w:w="993" w:type="dxa"/>
            <w:hideMark/>
          </w:tcPr>
          <w:p w14:paraId="0E7CC77C" w14:textId="77777777" w:rsidR="007729A3" w:rsidRPr="007729A3" w:rsidRDefault="007729A3" w:rsidP="003946C6">
            <w:pPr>
              <w:spacing w:after="160" w:line="259" w:lineRule="auto"/>
            </w:pPr>
            <w:r w:rsidRPr="007729A3">
              <w:t>5.3264</w:t>
            </w:r>
          </w:p>
        </w:tc>
        <w:tc>
          <w:tcPr>
            <w:tcW w:w="850" w:type="dxa"/>
            <w:hideMark/>
          </w:tcPr>
          <w:p w14:paraId="63FD8D4D" w14:textId="77777777" w:rsidR="007729A3" w:rsidRPr="007729A3" w:rsidRDefault="007729A3" w:rsidP="003946C6">
            <w:pPr>
              <w:spacing w:after="160" w:line="259" w:lineRule="auto"/>
            </w:pPr>
            <w:r w:rsidRPr="007729A3">
              <w:t>3.5640</w:t>
            </w:r>
          </w:p>
        </w:tc>
      </w:tr>
      <w:tr w:rsidR="007729A3" w:rsidRPr="006C016D" w14:paraId="79631EB1" w14:textId="77777777" w:rsidTr="007729A3">
        <w:trPr>
          <w:jc w:val="center"/>
        </w:trPr>
        <w:tc>
          <w:tcPr>
            <w:tcW w:w="1696" w:type="dxa"/>
            <w:hideMark/>
          </w:tcPr>
          <w:p w14:paraId="7BFCFA28" w14:textId="77777777" w:rsidR="007729A3" w:rsidRPr="007729A3" w:rsidRDefault="007729A3" w:rsidP="007729A3">
            <w:pPr>
              <w:spacing w:after="160" w:line="259" w:lineRule="auto"/>
              <w:jc w:val="left"/>
            </w:pPr>
            <w:proofErr w:type="spellStart"/>
            <w:r w:rsidRPr="007729A3">
              <w:t>XGBoost</w:t>
            </w:r>
            <w:proofErr w:type="spellEnd"/>
          </w:p>
        </w:tc>
        <w:tc>
          <w:tcPr>
            <w:tcW w:w="993" w:type="dxa"/>
            <w:hideMark/>
          </w:tcPr>
          <w:p w14:paraId="3315CC64" w14:textId="77777777" w:rsidR="007729A3" w:rsidRPr="007729A3" w:rsidRDefault="007729A3" w:rsidP="007729A3">
            <w:pPr>
              <w:spacing w:after="160" w:line="259" w:lineRule="auto"/>
            </w:pPr>
            <w:r w:rsidRPr="007729A3">
              <w:t>5.2691</w:t>
            </w:r>
          </w:p>
        </w:tc>
        <w:tc>
          <w:tcPr>
            <w:tcW w:w="850" w:type="dxa"/>
            <w:hideMark/>
          </w:tcPr>
          <w:p w14:paraId="664ED58B" w14:textId="77777777" w:rsidR="007729A3" w:rsidRPr="007729A3" w:rsidRDefault="007729A3" w:rsidP="003946C6">
            <w:pPr>
              <w:spacing w:after="160" w:line="259" w:lineRule="auto"/>
            </w:pPr>
            <w:r w:rsidRPr="007729A3">
              <w:t>3.6030</w:t>
            </w:r>
          </w:p>
        </w:tc>
      </w:tr>
      <w:tr w:rsidR="007729A3" w:rsidRPr="006C016D" w14:paraId="78324E71" w14:textId="77777777" w:rsidTr="007729A3">
        <w:trPr>
          <w:jc w:val="center"/>
        </w:trPr>
        <w:tc>
          <w:tcPr>
            <w:tcW w:w="1696" w:type="dxa"/>
            <w:hideMark/>
          </w:tcPr>
          <w:p w14:paraId="6A9D6D66" w14:textId="77777777" w:rsidR="007729A3" w:rsidRPr="007729A3" w:rsidRDefault="007729A3" w:rsidP="007729A3">
            <w:pPr>
              <w:spacing w:after="160" w:line="259" w:lineRule="auto"/>
              <w:jc w:val="left"/>
            </w:pPr>
            <w:r w:rsidRPr="007729A3">
              <w:t>LSTM</w:t>
            </w:r>
          </w:p>
        </w:tc>
        <w:tc>
          <w:tcPr>
            <w:tcW w:w="993" w:type="dxa"/>
            <w:hideMark/>
          </w:tcPr>
          <w:p w14:paraId="347AE10F" w14:textId="77777777" w:rsidR="007729A3" w:rsidRPr="007729A3" w:rsidRDefault="007729A3" w:rsidP="003946C6">
            <w:pPr>
              <w:spacing w:after="160" w:line="259" w:lineRule="auto"/>
            </w:pPr>
            <w:r w:rsidRPr="007729A3">
              <w:t>4.8508</w:t>
            </w:r>
          </w:p>
        </w:tc>
        <w:tc>
          <w:tcPr>
            <w:tcW w:w="850" w:type="dxa"/>
            <w:hideMark/>
          </w:tcPr>
          <w:p w14:paraId="6918D1B7" w14:textId="77777777" w:rsidR="007729A3" w:rsidRPr="007729A3" w:rsidRDefault="007729A3" w:rsidP="003946C6">
            <w:pPr>
              <w:spacing w:after="160" w:line="259" w:lineRule="auto"/>
            </w:pPr>
            <w:r w:rsidRPr="007729A3">
              <w:t>3.6277</w:t>
            </w:r>
          </w:p>
        </w:tc>
      </w:tr>
      <w:tr w:rsidR="007729A3" w:rsidRPr="006C016D" w14:paraId="16A6BE39" w14:textId="77777777" w:rsidTr="007729A3">
        <w:trPr>
          <w:jc w:val="center"/>
        </w:trPr>
        <w:tc>
          <w:tcPr>
            <w:tcW w:w="1696" w:type="dxa"/>
            <w:hideMark/>
          </w:tcPr>
          <w:p w14:paraId="3CF833A5" w14:textId="77777777" w:rsidR="007729A3" w:rsidRPr="007729A3" w:rsidRDefault="007729A3" w:rsidP="007729A3">
            <w:pPr>
              <w:spacing w:after="160" w:line="259" w:lineRule="auto"/>
              <w:jc w:val="left"/>
            </w:pPr>
            <w:r w:rsidRPr="007729A3">
              <w:t>CNN</w:t>
            </w:r>
          </w:p>
        </w:tc>
        <w:tc>
          <w:tcPr>
            <w:tcW w:w="993" w:type="dxa"/>
            <w:hideMark/>
          </w:tcPr>
          <w:p w14:paraId="18E21EAE" w14:textId="77777777" w:rsidR="007729A3" w:rsidRPr="007729A3" w:rsidRDefault="007729A3" w:rsidP="003946C6">
            <w:pPr>
              <w:spacing w:after="160" w:line="259" w:lineRule="auto"/>
            </w:pPr>
            <w:r w:rsidRPr="007729A3">
              <w:t>4.6956</w:t>
            </w:r>
          </w:p>
        </w:tc>
        <w:tc>
          <w:tcPr>
            <w:tcW w:w="850" w:type="dxa"/>
            <w:hideMark/>
          </w:tcPr>
          <w:p w14:paraId="35BFB59B" w14:textId="77777777" w:rsidR="007729A3" w:rsidRPr="007729A3" w:rsidRDefault="007729A3" w:rsidP="003946C6">
            <w:pPr>
              <w:spacing w:after="160" w:line="259" w:lineRule="auto"/>
            </w:pPr>
            <w:r w:rsidRPr="007729A3">
              <w:t>3.4668</w:t>
            </w:r>
          </w:p>
        </w:tc>
      </w:tr>
    </w:tbl>
    <w:p w14:paraId="34797CC9" w14:textId="0371949F" w:rsidR="007729A3" w:rsidRDefault="007729A3" w:rsidP="007729A3">
      <w:pPr>
        <w:pStyle w:val="BodyText"/>
      </w:pPr>
    </w:p>
    <w:p w14:paraId="33B4EFCE" w14:textId="77777777" w:rsidR="007729A3" w:rsidRDefault="007729A3" w:rsidP="007729A3">
      <w:pPr>
        <w:pStyle w:val="BodyText"/>
      </w:pPr>
    </w:p>
    <w:p w14:paraId="3F6081EF" w14:textId="77777777" w:rsidR="007729A3" w:rsidRDefault="007729A3" w:rsidP="007729A3">
      <w:pPr>
        <w:pStyle w:val="BodyText"/>
      </w:pPr>
      <w:r>
        <w:lastRenderedPageBreak/>
        <w:t>Deep learning models (LSTM and CNN) outperformed traditional and ensemble-based methods, achieving the lowest RMSE and MAE values. The CNN model exhibited the best predictive accuracy, likely due to its ability to extract hierarchical features from temporal data.</w:t>
      </w:r>
    </w:p>
    <w:p w14:paraId="74658E54" w14:textId="77777777" w:rsidR="007729A3" w:rsidRDefault="007729A3" w:rsidP="007729A3">
      <w:pPr>
        <w:pStyle w:val="BodyText"/>
      </w:pPr>
    </w:p>
    <w:p w14:paraId="77122AEB" w14:textId="3B4CC7C5" w:rsidR="007729A3" w:rsidRPr="007729A3" w:rsidRDefault="007729A3" w:rsidP="007729A3">
      <w:pPr>
        <w:pStyle w:val="BodyText"/>
        <w:rPr>
          <w:rStyle w:val="Emphasis"/>
        </w:rPr>
      </w:pPr>
      <w:r w:rsidRPr="007729A3">
        <w:rPr>
          <w:rStyle w:val="Emphasis"/>
        </w:rPr>
        <w:t xml:space="preserve">3.2 </w:t>
      </w:r>
      <w:r w:rsidRPr="007729A3">
        <w:rPr>
          <w:rStyle w:val="Emphasis"/>
        </w:rPr>
        <w:t>Feature Importance Analysis</w:t>
      </w:r>
    </w:p>
    <w:p w14:paraId="0F0563B3" w14:textId="77777777" w:rsidR="007729A3" w:rsidRDefault="007729A3" w:rsidP="007729A3">
      <w:pPr>
        <w:pStyle w:val="BodyText"/>
      </w:pPr>
    </w:p>
    <w:p w14:paraId="5CCE73E9" w14:textId="27D97EDF" w:rsidR="007729A3" w:rsidRDefault="007729A3" w:rsidP="007729A3">
      <w:pPr>
        <w:pStyle w:val="BodyText"/>
      </w:pPr>
      <w:r>
        <w:t>A feature</w:t>
      </w:r>
      <w:r>
        <w:t xml:space="preserve"> importance analysis using </w:t>
      </w:r>
      <w:proofErr w:type="spellStart"/>
      <w:r>
        <w:t>XGBoost</w:t>
      </w:r>
      <w:proofErr w:type="spellEnd"/>
      <w:r>
        <w:t xml:space="preserve"> highlighted the most influential factors in predicting arrival times. Figure 1 illustrates the top-ranked features.</w:t>
      </w:r>
    </w:p>
    <w:p w14:paraId="7741A016" w14:textId="77777777" w:rsidR="007729A3" w:rsidRDefault="007729A3" w:rsidP="007729A3">
      <w:pPr>
        <w:pStyle w:val="BodyText"/>
      </w:pPr>
    </w:p>
    <w:p w14:paraId="18E12716" w14:textId="77777777" w:rsidR="007729A3" w:rsidRDefault="007729A3" w:rsidP="007729A3">
      <w:pPr>
        <w:pStyle w:val="BodyText"/>
        <w:keepNext/>
        <w:ind w:firstLine="0"/>
      </w:pPr>
      <w:r>
        <w:rPr>
          <w:noProof/>
        </w:rPr>
        <w:drawing>
          <wp:inline distT="0" distB="0" distL="0" distR="0" wp14:anchorId="41AF7D65" wp14:editId="394A4038">
            <wp:extent cx="3025140" cy="2110696"/>
            <wp:effectExtent l="0" t="0" r="3810" b="4445"/>
            <wp:docPr id="1238410352" name="Picture 1" descr="A bar graph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410352" name="Picture 1" descr="A bar graph with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5083" cy="2138565"/>
                    </a:xfrm>
                    <a:prstGeom prst="rect">
                      <a:avLst/>
                    </a:prstGeom>
                    <a:noFill/>
                    <a:ln>
                      <a:noFill/>
                    </a:ln>
                  </pic:spPr>
                </pic:pic>
              </a:graphicData>
            </a:graphic>
          </wp:inline>
        </w:drawing>
      </w:r>
    </w:p>
    <w:p w14:paraId="2BA76228" w14:textId="0E502746" w:rsidR="007729A3" w:rsidRDefault="007729A3" w:rsidP="007729A3">
      <w:pPr>
        <w:pStyle w:val="Caption"/>
        <w:jc w:val="both"/>
      </w:pPr>
      <w:r>
        <w:t xml:space="preserve">Figure </w:t>
      </w:r>
      <w:r>
        <w:fldChar w:fldCharType="begin"/>
      </w:r>
      <w:r>
        <w:instrText xml:space="preserve"> SEQ Figure \* ARABIC </w:instrText>
      </w:r>
      <w:r>
        <w:fldChar w:fldCharType="separate"/>
      </w:r>
      <w:r>
        <w:rPr>
          <w:noProof/>
        </w:rPr>
        <w:t>1</w:t>
      </w:r>
      <w:r>
        <w:fldChar w:fldCharType="end"/>
      </w:r>
    </w:p>
    <w:p w14:paraId="4F6D5D3D" w14:textId="77777777" w:rsidR="007729A3" w:rsidRDefault="007729A3" w:rsidP="007729A3">
      <w:pPr>
        <w:pStyle w:val="BodyText"/>
      </w:pPr>
    </w:p>
    <w:p w14:paraId="7AE75646" w14:textId="5FB90F84" w:rsidR="007729A3" w:rsidRDefault="007729A3" w:rsidP="007729A3">
      <w:pPr>
        <w:pStyle w:val="BodyText"/>
      </w:pPr>
      <w:r>
        <w:t>Scheduled arrival time and route identifiers emerged as the strongest predictors.</w:t>
      </w:r>
      <w:r>
        <w:t xml:space="preserve"> Meanwhile, s</w:t>
      </w:r>
      <w:r>
        <w:t>top sequences</w:t>
      </w:r>
      <w:r>
        <w:t>, directions identifiers and days of the week</w:t>
      </w:r>
      <w:r>
        <w:t xml:space="preserve"> played a moderate role in influencing the arrival time predictions.</w:t>
      </w:r>
    </w:p>
    <w:p w14:paraId="17E5A934" w14:textId="77777777" w:rsidR="007729A3" w:rsidRDefault="007729A3" w:rsidP="007729A3">
      <w:pPr>
        <w:pStyle w:val="BodyText"/>
      </w:pPr>
    </w:p>
    <w:p w14:paraId="6098E769" w14:textId="77777777" w:rsidR="007729A3" w:rsidRDefault="007729A3" w:rsidP="007729A3">
      <w:pPr>
        <w:pStyle w:val="BodyText"/>
      </w:pPr>
      <w:r>
        <w:t>The study suggests that incorporating additional contextual factors, such as real-time traffic data, could further improve model accuracy.</w:t>
      </w:r>
    </w:p>
    <w:p w14:paraId="64F297D6" w14:textId="77777777" w:rsidR="007729A3" w:rsidRDefault="007729A3" w:rsidP="007729A3">
      <w:pPr>
        <w:pStyle w:val="BodyText"/>
      </w:pPr>
    </w:p>
    <w:p w14:paraId="293C8D8B" w14:textId="27289677" w:rsidR="007729A3" w:rsidRPr="007729A3" w:rsidRDefault="007729A3" w:rsidP="007729A3">
      <w:pPr>
        <w:pStyle w:val="BodyText"/>
        <w:rPr>
          <w:rStyle w:val="Emphasis"/>
        </w:rPr>
      </w:pPr>
      <w:r>
        <w:rPr>
          <w:rStyle w:val="Emphasis"/>
        </w:rPr>
        <w:t xml:space="preserve">3.3 </w:t>
      </w:r>
      <w:r w:rsidRPr="007729A3">
        <w:rPr>
          <w:rStyle w:val="Emphasis"/>
        </w:rPr>
        <w:t>Limitations and Future Directions</w:t>
      </w:r>
    </w:p>
    <w:p w14:paraId="130EC459" w14:textId="77777777" w:rsidR="007729A3" w:rsidRDefault="007729A3" w:rsidP="007729A3">
      <w:pPr>
        <w:pStyle w:val="BodyText"/>
      </w:pPr>
    </w:p>
    <w:p w14:paraId="388F3C4F" w14:textId="77777777" w:rsidR="007729A3" w:rsidRDefault="007729A3" w:rsidP="007729A3">
      <w:pPr>
        <w:pStyle w:val="BodyText"/>
      </w:pPr>
      <w:r>
        <w:t>While the models performed well, there were several limitations:</w:t>
      </w:r>
    </w:p>
    <w:p w14:paraId="6A098275" w14:textId="77777777" w:rsidR="007729A3" w:rsidRDefault="007729A3" w:rsidP="007729A3">
      <w:pPr>
        <w:pStyle w:val="BodyText"/>
      </w:pPr>
    </w:p>
    <w:p w14:paraId="3CE9E497" w14:textId="1DC4075A" w:rsidR="007729A3" w:rsidRDefault="007729A3" w:rsidP="007729A3">
      <w:pPr>
        <w:pStyle w:val="BodyText"/>
        <w:numPr>
          <w:ilvl w:val="0"/>
          <w:numId w:val="22"/>
        </w:numPr>
        <w:ind w:left="567" w:hanging="283"/>
      </w:pPr>
      <w:r>
        <w:t>Exclusion of external variables: Due to data constraints, real-time traffic and weather conditions were not included.</w:t>
      </w:r>
    </w:p>
    <w:p w14:paraId="5510F783" w14:textId="0B291832" w:rsidR="007729A3" w:rsidRDefault="007729A3" w:rsidP="007729A3">
      <w:pPr>
        <w:pStyle w:val="BodyText"/>
        <w:numPr>
          <w:ilvl w:val="0"/>
          <w:numId w:val="22"/>
        </w:numPr>
        <w:ind w:left="567" w:hanging="283"/>
      </w:pPr>
      <w:r>
        <w:t>Computational cost: Deep learning models, while accurate, require significant computational resources, making real-time deployment challenging.</w:t>
      </w:r>
    </w:p>
    <w:p w14:paraId="06F43E86" w14:textId="1C1F1DDC" w:rsidR="007729A3" w:rsidRDefault="007729A3" w:rsidP="007729A3">
      <w:pPr>
        <w:pStyle w:val="BodyText"/>
        <w:numPr>
          <w:ilvl w:val="0"/>
          <w:numId w:val="22"/>
        </w:numPr>
        <w:ind w:left="567" w:hanging="283"/>
      </w:pPr>
      <w:r>
        <w:t>Potential overfitting: LSTM and CNN models may have</w:t>
      </w:r>
      <w:r>
        <w:t xml:space="preserve"> been</w:t>
      </w:r>
      <w:r>
        <w:t xml:space="preserve"> overfitted due to limited training data.</w:t>
      </w:r>
    </w:p>
    <w:p w14:paraId="630F5DAA" w14:textId="77777777" w:rsidR="007729A3" w:rsidRDefault="007729A3" w:rsidP="007729A3">
      <w:pPr>
        <w:pStyle w:val="BodyText"/>
      </w:pPr>
    </w:p>
    <w:p w14:paraId="5F892B6E" w14:textId="664B13C4" w:rsidR="007729A3" w:rsidRPr="007729A3" w:rsidRDefault="007729A3" w:rsidP="007729A3">
      <w:pPr>
        <w:pStyle w:val="BodyText"/>
        <w:rPr>
          <w:rStyle w:val="Emphasis"/>
        </w:rPr>
      </w:pPr>
      <w:r w:rsidRPr="007729A3">
        <w:rPr>
          <w:rStyle w:val="Emphasis"/>
        </w:rPr>
        <w:t xml:space="preserve">3.4 </w:t>
      </w:r>
      <w:r w:rsidRPr="007729A3">
        <w:rPr>
          <w:rStyle w:val="Emphasis"/>
        </w:rPr>
        <w:t>Future Improvements</w:t>
      </w:r>
    </w:p>
    <w:p w14:paraId="2C5411A6" w14:textId="77777777" w:rsidR="007729A3" w:rsidRDefault="007729A3" w:rsidP="007729A3">
      <w:pPr>
        <w:pStyle w:val="BodyText"/>
      </w:pPr>
    </w:p>
    <w:p w14:paraId="1D535ABD" w14:textId="4291EFB6" w:rsidR="007729A3" w:rsidRDefault="007729A3" w:rsidP="007729A3">
      <w:pPr>
        <w:pStyle w:val="BodyText"/>
        <w:numPr>
          <w:ilvl w:val="0"/>
          <w:numId w:val="23"/>
        </w:numPr>
        <w:ind w:left="567" w:hanging="283"/>
      </w:pPr>
      <w:r>
        <w:t>Integrating additional external factors like real-time GPS and traffic data.</w:t>
      </w:r>
    </w:p>
    <w:p w14:paraId="21CCC9AC" w14:textId="77777777" w:rsidR="007729A3" w:rsidRDefault="007729A3" w:rsidP="007729A3">
      <w:pPr>
        <w:pStyle w:val="BodyText"/>
        <w:numPr>
          <w:ilvl w:val="0"/>
          <w:numId w:val="23"/>
        </w:numPr>
        <w:ind w:left="567" w:hanging="283"/>
      </w:pPr>
      <w:r>
        <w:t>Exploring hybrid models that combine deep learning and traditional approaches for better interpretability and efficiency.</w:t>
      </w:r>
    </w:p>
    <w:p w14:paraId="1442D257" w14:textId="60FCC1C5" w:rsidR="007729A3" w:rsidRDefault="007729A3" w:rsidP="007729A3">
      <w:pPr>
        <w:pStyle w:val="BodyText"/>
        <w:numPr>
          <w:ilvl w:val="0"/>
          <w:numId w:val="23"/>
        </w:numPr>
        <w:ind w:left="567" w:hanging="283"/>
      </w:pPr>
      <w:r>
        <w:t>Optimizing computational resources to ensure scalability for real-world deployment.</w:t>
      </w:r>
    </w:p>
    <w:p w14:paraId="0FA597CE" w14:textId="77777777" w:rsidR="007729A3" w:rsidRDefault="007729A3" w:rsidP="007729A3">
      <w:pPr>
        <w:pStyle w:val="BodyText"/>
      </w:pPr>
    </w:p>
    <w:p w14:paraId="77479983" w14:textId="6503B29F" w:rsidR="00ED13D6" w:rsidRDefault="00ED13D6" w:rsidP="00B57A1C">
      <w:pPr>
        <w:pStyle w:val="BodyText"/>
      </w:pPr>
    </w:p>
    <w:p w14:paraId="10D91D18" w14:textId="26775248" w:rsidR="00ED13D6" w:rsidRDefault="001341A8" w:rsidP="00B57A1C">
      <w:pPr>
        <w:pStyle w:val="Heading1"/>
      </w:pPr>
      <w:r>
        <w:t>Discussion</w:t>
      </w:r>
    </w:p>
    <w:p w14:paraId="56E51268" w14:textId="77777777" w:rsidR="001341A8" w:rsidRDefault="001341A8" w:rsidP="001341A8">
      <w:pPr>
        <w:pStyle w:val="BodyText"/>
      </w:pPr>
      <w:r w:rsidRPr="001341A8">
        <w:t>The results of this study demonstrate the potential of machine learning models for bus arrival time prediction, with deep learning techniques, particularly CNNs, exhibiting the best performance. This section interprets these findings in relation to existing literature, discusses their implications for real-world deployment, and outlines possible improvements for future research.</w:t>
      </w:r>
    </w:p>
    <w:p w14:paraId="1BC932F5" w14:textId="77777777" w:rsidR="001341A8" w:rsidRDefault="001341A8" w:rsidP="001341A8">
      <w:pPr>
        <w:pStyle w:val="BodyText"/>
        <w:ind w:left="216" w:firstLine="0"/>
      </w:pPr>
    </w:p>
    <w:p w14:paraId="2D000755" w14:textId="60403F4C" w:rsidR="001341A8" w:rsidRDefault="001341A8" w:rsidP="001341A8">
      <w:pPr>
        <w:pStyle w:val="BodyText"/>
        <w:ind w:left="216" w:firstLine="0"/>
        <w:rPr>
          <w:rStyle w:val="Emphasis"/>
        </w:rPr>
      </w:pPr>
      <w:r w:rsidRPr="001341A8">
        <w:rPr>
          <w:rStyle w:val="Emphasis"/>
        </w:rPr>
        <w:t xml:space="preserve">4.1 </w:t>
      </w:r>
      <w:r w:rsidRPr="001341A8">
        <w:rPr>
          <w:rStyle w:val="Emphasis"/>
        </w:rPr>
        <w:t>Interpretation of Results</w:t>
      </w:r>
    </w:p>
    <w:p w14:paraId="7E711928" w14:textId="77777777" w:rsidR="001341A8" w:rsidRDefault="001341A8" w:rsidP="001341A8">
      <w:pPr>
        <w:pStyle w:val="BodyText"/>
        <w:rPr>
          <w:rStyle w:val="Emphasis"/>
        </w:rPr>
      </w:pPr>
    </w:p>
    <w:p w14:paraId="752622C4" w14:textId="7C9315D5" w:rsidR="001341A8" w:rsidRPr="001341A8" w:rsidRDefault="001341A8" w:rsidP="001341A8">
      <w:pPr>
        <w:ind w:firstLine="216"/>
        <w:jc w:val="both"/>
      </w:pPr>
      <w:r w:rsidRPr="001341A8">
        <w:t>The CNN model achieved the lowest RMSE and MAE, surpassing both traditional regression-based models and tree-based ensemble approaches. This aligns with prior studies that emphasize the advantage of deep learning in</w:t>
      </w:r>
      <w:r>
        <w:t xml:space="preserve"> </w:t>
      </w:r>
      <w:r w:rsidRPr="001341A8">
        <w:t>capturing complex temporal dependencies. LSTM, another deep learning model, also performed well, although its slightly higher error rates suggest that CNNs may be more suitable for structured transit data where spatial relationships (such as stop sequences) are critical.</w:t>
      </w:r>
    </w:p>
    <w:p w14:paraId="32E36973" w14:textId="77777777" w:rsidR="001341A8" w:rsidRDefault="001341A8" w:rsidP="001341A8">
      <w:pPr>
        <w:pStyle w:val="BodyText"/>
      </w:pPr>
    </w:p>
    <w:p w14:paraId="53109FB4" w14:textId="1C7EEE5B" w:rsidR="001341A8" w:rsidRDefault="001341A8" w:rsidP="001341A8">
      <w:pPr>
        <w:pStyle w:val="BodyText"/>
      </w:pPr>
      <w:r w:rsidRPr="001341A8">
        <w:t xml:space="preserve">Despite their predictive power, tree-based methods such as </w:t>
      </w:r>
      <w:proofErr w:type="spellStart"/>
      <w:r w:rsidRPr="001341A8">
        <w:t>XGBoost</w:t>
      </w:r>
      <w:proofErr w:type="spellEnd"/>
      <w:r w:rsidRPr="001341A8">
        <w:t xml:space="preserve"> and Random Forest underperformed compared to deep learning models. This could be due to their inability to fully capture the sequential nature of bus arrival patterns, as they treat time-series</w:t>
      </w:r>
      <w:r>
        <w:t xml:space="preserve"> </w:t>
      </w:r>
      <w:r w:rsidRPr="001341A8">
        <w:t>data as independent instances rather than interdependent sequences.</w:t>
      </w:r>
    </w:p>
    <w:p w14:paraId="080B64F3" w14:textId="77777777" w:rsidR="001341A8" w:rsidRPr="001341A8" w:rsidRDefault="001341A8" w:rsidP="001341A8">
      <w:pPr>
        <w:pStyle w:val="BodyText"/>
      </w:pPr>
    </w:p>
    <w:p w14:paraId="3FCBA8D0" w14:textId="77777777" w:rsidR="001341A8" w:rsidRDefault="001341A8" w:rsidP="001341A8">
      <w:pPr>
        <w:pStyle w:val="BodyText"/>
      </w:pPr>
      <w:r w:rsidRPr="001341A8">
        <w:t>One interesting finding is that Linear Regression performed comparably to tree-based models, indicating that bus arrival times may exhibit strong linear relationships with scheduled times and route information. However, its higher errors in peak-hour scenarios suggest a lack of robustness when dealing with unpredictable delays.</w:t>
      </w:r>
    </w:p>
    <w:p w14:paraId="1A62BE51" w14:textId="77777777" w:rsidR="001341A8" w:rsidRPr="001341A8" w:rsidRDefault="001341A8" w:rsidP="001341A8">
      <w:pPr>
        <w:pStyle w:val="BodyText"/>
      </w:pPr>
    </w:p>
    <w:p w14:paraId="273DA354" w14:textId="24CF401A" w:rsidR="001341A8" w:rsidRDefault="001341A8" w:rsidP="001341A8">
      <w:pPr>
        <w:pStyle w:val="BodyText"/>
        <w:rPr>
          <w:rStyle w:val="Emphasis"/>
        </w:rPr>
      </w:pPr>
      <w:r w:rsidRPr="001341A8">
        <w:rPr>
          <w:rStyle w:val="Emphasis"/>
        </w:rPr>
        <w:t xml:space="preserve">4.2 </w:t>
      </w:r>
      <w:r w:rsidRPr="001341A8">
        <w:rPr>
          <w:rStyle w:val="Emphasis"/>
        </w:rPr>
        <w:t>Implications for Public Transport Systems</w:t>
      </w:r>
    </w:p>
    <w:p w14:paraId="14B16E81" w14:textId="77777777" w:rsidR="001341A8" w:rsidRPr="001341A8" w:rsidRDefault="001341A8" w:rsidP="001341A8">
      <w:pPr>
        <w:pStyle w:val="BodyText"/>
        <w:ind w:firstLine="0"/>
        <w:rPr>
          <w:rStyle w:val="Emphasis"/>
          <w:i w:val="0"/>
          <w:iCs w:val="0"/>
        </w:rPr>
      </w:pPr>
    </w:p>
    <w:p w14:paraId="4BD2A515" w14:textId="77777777" w:rsidR="001341A8" w:rsidRPr="001341A8" w:rsidRDefault="001341A8" w:rsidP="001341A8">
      <w:pPr>
        <w:pStyle w:val="BodyText"/>
      </w:pPr>
      <w:r w:rsidRPr="001341A8">
        <w:t>The improved accuracy of CNN and LSTM models presents an opportunity for transit authorities to implement real-time bus arrival prediction systems with higher reliability. More accurate predictions could enhance passenger satisfaction by reducing wait times and enabling better trip planning.</w:t>
      </w:r>
    </w:p>
    <w:p w14:paraId="6B13F50A" w14:textId="77777777" w:rsidR="001341A8" w:rsidRPr="001341A8" w:rsidRDefault="001341A8" w:rsidP="001341A8">
      <w:pPr>
        <w:pStyle w:val="BodyText"/>
      </w:pPr>
      <w:r w:rsidRPr="001341A8">
        <w:t>However, deploying these models in real-world transit networks poses challenges:</w:t>
      </w:r>
    </w:p>
    <w:p w14:paraId="77AC6C60" w14:textId="77777777" w:rsidR="001341A8" w:rsidRPr="001341A8" w:rsidRDefault="001341A8" w:rsidP="001341A8">
      <w:pPr>
        <w:pStyle w:val="BodyText"/>
        <w:numPr>
          <w:ilvl w:val="0"/>
          <w:numId w:val="24"/>
        </w:numPr>
        <w:tabs>
          <w:tab w:val="clear" w:pos="720"/>
          <w:tab w:val="num" w:pos="426"/>
        </w:tabs>
        <w:ind w:left="426" w:hanging="284"/>
      </w:pPr>
      <w:r w:rsidRPr="001341A8">
        <w:t>Computational constraints: Running deep learning models in real-time requires efficient hardware, which may not be feasible for all transit systems.</w:t>
      </w:r>
    </w:p>
    <w:p w14:paraId="2CC6A6DF" w14:textId="77777777" w:rsidR="001341A8" w:rsidRPr="001341A8" w:rsidRDefault="001341A8" w:rsidP="001341A8">
      <w:pPr>
        <w:pStyle w:val="BodyText"/>
        <w:numPr>
          <w:ilvl w:val="0"/>
          <w:numId w:val="24"/>
        </w:numPr>
        <w:tabs>
          <w:tab w:val="clear" w:pos="720"/>
          <w:tab w:val="num" w:pos="426"/>
        </w:tabs>
        <w:ind w:left="426" w:hanging="284"/>
      </w:pPr>
      <w:r w:rsidRPr="001341A8">
        <w:t>Data dependency: The models rely on high-quality, comprehensive datasets. Incomplete or inconsistent data could lead to unreliable predictions.</w:t>
      </w:r>
    </w:p>
    <w:p w14:paraId="5BFC8690" w14:textId="77777777" w:rsidR="001341A8" w:rsidRPr="001341A8" w:rsidRDefault="001341A8" w:rsidP="001341A8">
      <w:pPr>
        <w:pStyle w:val="BodyText"/>
        <w:numPr>
          <w:ilvl w:val="0"/>
          <w:numId w:val="24"/>
        </w:numPr>
        <w:tabs>
          <w:tab w:val="clear" w:pos="720"/>
          <w:tab w:val="num" w:pos="426"/>
        </w:tabs>
        <w:ind w:left="426" w:hanging="284"/>
      </w:pPr>
      <w:r w:rsidRPr="001341A8">
        <w:t>Scalability</w:t>
      </w:r>
      <w:r w:rsidRPr="001341A8">
        <w:rPr>
          <w:b/>
          <w:bCs/>
        </w:rPr>
        <w:t>:</w:t>
      </w:r>
      <w:r w:rsidRPr="001341A8">
        <w:t xml:space="preserve"> While CNN and LSTM performed well on a single dataset, their effectiveness across different cities and transit networks remains uncertain.</w:t>
      </w:r>
    </w:p>
    <w:p w14:paraId="556B0422" w14:textId="77777777" w:rsidR="001341A8" w:rsidRDefault="001341A8" w:rsidP="001341A8">
      <w:pPr>
        <w:pStyle w:val="BodyText"/>
        <w:ind w:left="216" w:firstLine="0"/>
        <w:rPr>
          <w:b/>
          <w:bCs/>
        </w:rPr>
      </w:pPr>
    </w:p>
    <w:p w14:paraId="01C31C15" w14:textId="1286A601" w:rsidR="001341A8" w:rsidRPr="001341A8" w:rsidRDefault="001341A8" w:rsidP="001341A8">
      <w:pPr>
        <w:pStyle w:val="BodyText"/>
        <w:rPr>
          <w:rStyle w:val="Emphasis"/>
        </w:rPr>
      </w:pPr>
      <w:r w:rsidRPr="001341A8">
        <w:rPr>
          <w:rStyle w:val="Emphasis"/>
        </w:rPr>
        <w:t xml:space="preserve">4.3 </w:t>
      </w:r>
      <w:r w:rsidRPr="001341A8">
        <w:rPr>
          <w:rStyle w:val="Emphasis"/>
        </w:rPr>
        <w:t>Limitations and Future Research Directions</w:t>
      </w:r>
    </w:p>
    <w:p w14:paraId="61F6181F" w14:textId="77777777" w:rsidR="001341A8" w:rsidRDefault="001341A8" w:rsidP="001341A8">
      <w:pPr>
        <w:pStyle w:val="BodyText"/>
      </w:pPr>
    </w:p>
    <w:p w14:paraId="3518F5F8" w14:textId="01277668" w:rsidR="001341A8" w:rsidRDefault="001341A8" w:rsidP="001341A8">
      <w:pPr>
        <w:pStyle w:val="BodyText"/>
      </w:pPr>
      <w:r w:rsidRPr="001341A8">
        <w:lastRenderedPageBreak/>
        <w:t>While this study provides valuable insights, certain limitations should be acknowledged:</w:t>
      </w:r>
    </w:p>
    <w:p w14:paraId="0E83B297" w14:textId="77777777" w:rsidR="001341A8" w:rsidRPr="001341A8" w:rsidRDefault="001341A8" w:rsidP="001341A8">
      <w:pPr>
        <w:pStyle w:val="BodyText"/>
      </w:pPr>
    </w:p>
    <w:p w14:paraId="19A1089C" w14:textId="39083AC6" w:rsidR="001341A8" w:rsidRPr="001341A8" w:rsidRDefault="001341A8" w:rsidP="001341A8">
      <w:pPr>
        <w:pStyle w:val="BodyText"/>
        <w:numPr>
          <w:ilvl w:val="0"/>
          <w:numId w:val="25"/>
        </w:numPr>
      </w:pPr>
      <w:r w:rsidRPr="001341A8">
        <w:t>The study primarily used schedule-based features, stop sequences, and route identifiers. The absence of real-time traffic, weather conditions, and unexpected disruptions likely reduced model accuracy.</w:t>
      </w:r>
    </w:p>
    <w:p w14:paraId="51D40729" w14:textId="0BC3973F" w:rsidR="001341A8" w:rsidRPr="001341A8" w:rsidRDefault="001341A8" w:rsidP="001341A8">
      <w:pPr>
        <w:pStyle w:val="BodyText"/>
        <w:numPr>
          <w:ilvl w:val="0"/>
          <w:numId w:val="25"/>
        </w:numPr>
      </w:pPr>
      <w:r w:rsidRPr="001341A8">
        <w:t>The dataset may contain biases due to incomplete data collection or inconsistencies in reporting arrival times. Future work should explore methods to clean and augment datasets for greater reliability.</w:t>
      </w:r>
    </w:p>
    <w:p w14:paraId="4E239C77" w14:textId="698E1324" w:rsidR="001341A8" w:rsidRPr="001341A8" w:rsidRDefault="001341A8" w:rsidP="001341A8">
      <w:pPr>
        <w:pStyle w:val="BodyText"/>
        <w:numPr>
          <w:ilvl w:val="0"/>
          <w:numId w:val="25"/>
        </w:numPr>
      </w:pPr>
      <w:r w:rsidRPr="001341A8">
        <w:t>Deep learning models require significantly more computational power than traditional models. Future research should explore optimization techniques, such as model pruning or quantization, to reduce inference time.</w:t>
      </w:r>
    </w:p>
    <w:p w14:paraId="1BD9E908" w14:textId="77777777" w:rsidR="001341A8" w:rsidRDefault="001341A8" w:rsidP="001341A8">
      <w:pPr>
        <w:pStyle w:val="BodyText"/>
      </w:pPr>
    </w:p>
    <w:p w14:paraId="473662A3" w14:textId="0A814252" w:rsidR="001341A8" w:rsidRPr="001341A8" w:rsidRDefault="001341A8" w:rsidP="001341A8">
      <w:pPr>
        <w:pStyle w:val="BodyText"/>
      </w:pPr>
      <w:r w:rsidRPr="001341A8">
        <w:t>To address these limitations, future studies should explore:</w:t>
      </w:r>
    </w:p>
    <w:p w14:paraId="0C72E627" w14:textId="77777777" w:rsidR="001341A8" w:rsidRPr="001341A8" w:rsidRDefault="001341A8" w:rsidP="001341A8">
      <w:pPr>
        <w:pStyle w:val="BodyText"/>
        <w:numPr>
          <w:ilvl w:val="0"/>
          <w:numId w:val="26"/>
        </w:numPr>
      </w:pPr>
      <w:r w:rsidRPr="001341A8">
        <w:t>The integration of real-time traffic data, GPS updates, and weather conditions to improve robustness.</w:t>
      </w:r>
    </w:p>
    <w:p w14:paraId="2EF41EF7" w14:textId="77777777" w:rsidR="001341A8" w:rsidRPr="001341A8" w:rsidRDefault="001341A8" w:rsidP="001341A8">
      <w:pPr>
        <w:pStyle w:val="BodyText"/>
        <w:numPr>
          <w:ilvl w:val="0"/>
          <w:numId w:val="26"/>
        </w:numPr>
      </w:pPr>
      <w:r w:rsidRPr="001341A8">
        <w:t>The use of hybrid models that combine CNN/LSTM architectures with rule-based or statistical approaches for better generalizability.</w:t>
      </w:r>
    </w:p>
    <w:p w14:paraId="6654B76E" w14:textId="77777777" w:rsidR="001341A8" w:rsidRPr="001341A8" w:rsidRDefault="001341A8" w:rsidP="001341A8">
      <w:pPr>
        <w:pStyle w:val="BodyText"/>
        <w:numPr>
          <w:ilvl w:val="0"/>
          <w:numId w:val="26"/>
        </w:numPr>
      </w:pPr>
      <w:r w:rsidRPr="001341A8">
        <w:t>Deployment of models in multiple urban environments to assess scalability and adaptability to different transit systems.</w:t>
      </w:r>
    </w:p>
    <w:p w14:paraId="22579EA4" w14:textId="77777777" w:rsidR="001341A8" w:rsidRPr="001341A8" w:rsidRDefault="001341A8" w:rsidP="001341A8">
      <w:pPr>
        <w:pStyle w:val="BodyText"/>
        <w:ind w:left="216" w:firstLine="0"/>
        <w:rPr>
          <w:b/>
          <w:bCs/>
        </w:rPr>
      </w:pPr>
    </w:p>
    <w:p w14:paraId="5B0DDEA9" w14:textId="6F5D3E23" w:rsidR="001341A8" w:rsidRPr="001341A8" w:rsidRDefault="001341A8" w:rsidP="001341A8">
      <w:pPr>
        <w:pStyle w:val="BodyText"/>
        <w:rPr>
          <w:rStyle w:val="Emphasis"/>
        </w:rPr>
      </w:pPr>
      <w:r w:rsidRPr="001341A8">
        <w:rPr>
          <w:rStyle w:val="Emphasis"/>
        </w:rPr>
        <w:t xml:space="preserve">4.4 </w:t>
      </w:r>
      <w:r w:rsidRPr="001341A8">
        <w:rPr>
          <w:rStyle w:val="Emphasis"/>
        </w:rPr>
        <w:t>Conclusion</w:t>
      </w:r>
    </w:p>
    <w:p w14:paraId="7D76AFDB" w14:textId="77777777" w:rsidR="001341A8" w:rsidRDefault="001341A8" w:rsidP="001341A8">
      <w:pPr>
        <w:pStyle w:val="BodyText"/>
      </w:pPr>
    </w:p>
    <w:p w14:paraId="3E23E238" w14:textId="6B0D6F60" w:rsidR="001341A8" w:rsidRPr="001341A8" w:rsidRDefault="001341A8" w:rsidP="001341A8">
      <w:pPr>
        <w:pStyle w:val="BodyText"/>
      </w:pPr>
      <w:r w:rsidRPr="001341A8">
        <w:t>This study demonstrates that deep learning models, particularly CNNs, outperform traditional and ensemble-based methods in bus arrival time prediction. While challenges remain, the findings highlight the potential for AI-driven transit systems to enhance urban mobility. Future improvements, including real-time data integration and computational optimizations, could pave the way for more accurate and efficient public transportation networks.</w:t>
      </w:r>
    </w:p>
    <w:p w14:paraId="23D496B9" w14:textId="4F07CD0F" w:rsidR="00BE57E7" w:rsidRPr="00B57A1C" w:rsidRDefault="00BE57E7" w:rsidP="001341A8">
      <w:pPr>
        <w:pStyle w:val="BodyText"/>
        <w:ind w:firstLine="0"/>
      </w:pPr>
    </w:p>
    <w:p w14:paraId="401B515F" w14:textId="398F201C" w:rsidR="00163A14" w:rsidRDefault="00ED13D6" w:rsidP="003B6897">
      <w:pPr>
        <w:pStyle w:val="Heading5"/>
      </w:pPr>
      <w:r w:rsidRPr="00B57A1C">
        <w:t>References</w:t>
      </w:r>
    </w:p>
    <w:p w14:paraId="10EFD832" w14:textId="77777777" w:rsidR="003B6897" w:rsidRDefault="003B6897" w:rsidP="003B6897">
      <w:pPr>
        <w:pStyle w:val="references"/>
      </w:pPr>
      <w:r>
        <w:t>Baimbetova, Aidana &amp; Konyrova, Kulyash &amp; Zhumabayeva, Aigerim &amp; Seitbekova, Yerkezhan. (2021). Bus Arrival Time Prediction: a Case Study for Almaty. 1-6. 10.1109/SIST50301.2021.9465963.</w:t>
      </w:r>
    </w:p>
    <w:p w14:paraId="5C45BFBE" w14:textId="77777777" w:rsidR="003B6897" w:rsidRDefault="003B6897" w:rsidP="003B6897">
      <w:pPr>
        <w:pStyle w:val="references"/>
      </w:pPr>
      <w:r>
        <w:t>Lee, Chanjae &amp; Yoon, Young. (2022). A Novel Bus Arrival Time Prediction Method Based on Spatio-Temporal Flow Centrality Analysis and Deep Learning. Electronics. 11. 1875. 10.3390/electronics11121875.</w:t>
      </w:r>
    </w:p>
    <w:p w14:paraId="7AD9CF99" w14:textId="77777777" w:rsidR="003B6897" w:rsidRDefault="003B6897" w:rsidP="003B6897">
      <w:pPr>
        <w:pStyle w:val="references"/>
      </w:pPr>
      <w:r>
        <w:t>Seitbekova, Y. et al. (2020) The bus arrival time prediction using LSTM neural network and location analysis, Journal of Advances in Technology and Engineering Research.</w:t>
      </w:r>
    </w:p>
    <w:p w14:paraId="547B533F" w14:textId="10FE1493" w:rsidR="003B6897" w:rsidRPr="00E43925" w:rsidRDefault="003B6897" w:rsidP="003B6897">
      <w:pPr>
        <w:pStyle w:val="references"/>
      </w:pPr>
      <w:r>
        <w:t>Rashvand, N., Hosseini, S. S., Azarbayjani, M., &amp; Tabkhi, H. (2024). Real-Time Bus Arrival Prediction: A Deep Learning Approach for Enhanced Urban Mobility.</w:t>
      </w:r>
    </w:p>
    <w:p w14:paraId="730D8812" w14:textId="77777777" w:rsidR="00602368" w:rsidRDefault="00602368" w:rsidP="00722F3E">
      <w:pPr>
        <w:pStyle w:val="references"/>
        <w:numPr>
          <w:ilvl w:val="0"/>
          <w:numId w:val="0"/>
        </w:numPr>
        <w:ind w:left="360"/>
        <w:sectPr w:rsidR="00602368" w:rsidSect="00091BEC">
          <w:type w:val="continuous"/>
          <w:pgSz w:w="11909" w:h="16834" w:code="9"/>
          <w:pgMar w:top="1077" w:right="1134" w:bottom="1350" w:left="1134" w:header="964" w:footer="1247" w:gutter="0"/>
          <w:cols w:num="2" w:space="340"/>
          <w:titlePg/>
          <w:docGrid w:linePitch="360"/>
        </w:sectPr>
      </w:pPr>
    </w:p>
    <w:p w14:paraId="6929FD38" w14:textId="77777777" w:rsidR="00ED13D6" w:rsidRDefault="00ED13D6" w:rsidP="00B57A1C"/>
    <w:sectPr w:rsidR="00ED13D6" w:rsidSect="00791C8E">
      <w:type w:val="continuous"/>
      <w:pgSz w:w="11909" w:h="16834" w:code="9"/>
      <w:pgMar w:top="1077" w:right="1134" w:bottom="2438" w:left="1134" w:header="964" w:footer="124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C86F99" w14:textId="77777777" w:rsidR="00D10CDD" w:rsidRDefault="00D10CDD" w:rsidP="00DF0527">
      <w:r>
        <w:separator/>
      </w:r>
    </w:p>
  </w:endnote>
  <w:endnote w:type="continuationSeparator" w:id="0">
    <w:p w14:paraId="4ACBD10E" w14:textId="77777777" w:rsidR="00D10CDD" w:rsidRDefault="00D10CDD" w:rsidP="00DF0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C20D6B" w14:textId="77777777" w:rsidR="00D10CDD" w:rsidRDefault="00D10CDD" w:rsidP="00B662A7">
      <w:pPr>
        <w:jc w:val="left"/>
      </w:pPr>
      <w:r>
        <w:separator/>
      </w:r>
    </w:p>
  </w:footnote>
  <w:footnote w:type="continuationSeparator" w:id="0">
    <w:p w14:paraId="453F13CB" w14:textId="77777777" w:rsidR="00D10CDD" w:rsidRDefault="00D10CDD" w:rsidP="00DF05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20DB5"/>
    <w:multiLevelType w:val="multilevel"/>
    <w:tmpl w:val="1650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30250"/>
    <w:multiLevelType w:val="hybridMultilevel"/>
    <w:tmpl w:val="CA4A1C0C"/>
    <w:lvl w:ilvl="0" w:tplc="04090001">
      <w:start w:val="1"/>
      <w:numFmt w:val="bullet"/>
      <w:lvlText w:val=""/>
      <w:lvlJc w:val="left"/>
      <w:pPr>
        <w:ind w:left="1009" w:hanging="360"/>
      </w:pPr>
      <w:rPr>
        <w:rFonts w:ascii="Symbol" w:hAnsi="Symbol" w:hint="default"/>
      </w:rPr>
    </w:lvl>
    <w:lvl w:ilvl="1" w:tplc="04090003" w:tentative="1">
      <w:start w:val="1"/>
      <w:numFmt w:val="bullet"/>
      <w:lvlText w:val="o"/>
      <w:lvlJc w:val="left"/>
      <w:pPr>
        <w:ind w:left="1729" w:hanging="360"/>
      </w:pPr>
      <w:rPr>
        <w:rFonts w:ascii="Courier New" w:hAnsi="Courier New" w:cs="Courier New" w:hint="default"/>
      </w:rPr>
    </w:lvl>
    <w:lvl w:ilvl="2" w:tplc="04090005" w:tentative="1">
      <w:start w:val="1"/>
      <w:numFmt w:val="bullet"/>
      <w:lvlText w:val=""/>
      <w:lvlJc w:val="left"/>
      <w:pPr>
        <w:ind w:left="2449" w:hanging="360"/>
      </w:pPr>
      <w:rPr>
        <w:rFonts w:ascii="Wingdings" w:hAnsi="Wingdings" w:hint="default"/>
      </w:rPr>
    </w:lvl>
    <w:lvl w:ilvl="3" w:tplc="04090001" w:tentative="1">
      <w:start w:val="1"/>
      <w:numFmt w:val="bullet"/>
      <w:lvlText w:val=""/>
      <w:lvlJc w:val="left"/>
      <w:pPr>
        <w:ind w:left="3169" w:hanging="360"/>
      </w:pPr>
      <w:rPr>
        <w:rFonts w:ascii="Symbol" w:hAnsi="Symbol" w:hint="default"/>
      </w:rPr>
    </w:lvl>
    <w:lvl w:ilvl="4" w:tplc="04090003" w:tentative="1">
      <w:start w:val="1"/>
      <w:numFmt w:val="bullet"/>
      <w:lvlText w:val="o"/>
      <w:lvlJc w:val="left"/>
      <w:pPr>
        <w:ind w:left="3889" w:hanging="360"/>
      </w:pPr>
      <w:rPr>
        <w:rFonts w:ascii="Courier New" w:hAnsi="Courier New" w:cs="Courier New" w:hint="default"/>
      </w:rPr>
    </w:lvl>
    <w:lvl w:ilvl="5" w:tplc="04090005" w:tentative="1">
      <w:start w:val="1"/>
      <w:numFmt w:val="bullet"/>
      <w:lvlText w:val=""/>
      <w:lvlJc w:val="left"/>
      <w:pPr>
        <w:ind w:left="4609" w:hanging="360"/>
      </w:pPr>
      <w:rPr>
        <w:rFonts w:ascii="Wingdings" w:hAnsi="Wingdings" w:hint="default"/>
      </w:rPr>
    </w:lvl>
    <w:lvl w:ilvl="6" w:tplc="04090001" w:tentative="1">
      <w:start w:val="1"/>
      <w:numFmt w:val="bullet"/>
      <w:lvlText w:val=""/>
      <w:lvlJc w:val="left"/>
      <w:pPr>
        <w:ind w:left="5329" w:hanging="360"/>
      </w:pPr>
      <w:rPr>
        <w:rFonts w:ascii="Symbol" w:hAnsi="Symbol" w:hint="default"/>
      </w:rPr>
    </w:lvl>
    <w:lvl w:ilvl="7" w:tplc="04090003" w:tentative="1">
      <w:start w:val="1"/>
      <w:numFmt w:val="bullet"/>
      <w:lvlText w:val="o"/>
      <w:lvlJc w:val="left"/>
      <w:pPr>
        <w:ind w:left="6049" w:hanging="360"/>
      </w:pPr>
      <w:rPr>
        <w:rFonts w:ascii="Courier New" w:hAnsi="Courier New" w:cs="Courier New" w:hint="default"/>
      </w:rPr>
    </w:lvl>
    <w:lvl w:ilvl="8" w:tplc="04090005" w:tentative="1">
      <w:start w:val="1"/>
      <w:numFmt w:val="bullet"/>
      <w:lvlText w:val=""/>
      <w:lvlJc w:val="left"/>
      <w:pPr>
        <w:ind w:left="6769" w:hanging="360"/>
      </w:pPr>
      <w:rPr>
        <w:rFonts w:ascii="Wingdings" w:hAnsi="Wingdings" w:hint="default"/>
      </w:rPr>
    </w:lvl>
  </w:abstractNum>
  <w:abstractNum w:abstractNumId="2" w15:restartNumberingAfterBreak="0">
    <w:nsid w:val="18A65480"/>
    <w:multiLevelType w:val="singleLevel"/>
    <w:tmpl w:val="1ED8CE3C"/>
    <w:lvl w:ilvl="0">
      <w:start w:val="1"/>
      <w:numFmt w:val="upperRoman"/>
      <w:lvlText w:val="%1."/>
      <w:lvlJc w:val="left"/>
      <w:pPr>
        <w:tabs>
          <w:tab w:val="num" w:pos="720"/>
        </w:tabs>
        <w:ind w:left="720" w:hanging="720"/>
      </w:pPr>
      <w:rPr>
        <w:rFonts w:cs="Times New Roman"/>
      </w:r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6FE1FCF"/>
    <w:multiLevelType w:val="hybridMultilevel"/>
    <w:tmpl w:val="98C68BEE"/>
    <w:lvl w:ilvl="0" w:tplc="CAFE0166">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0780442"/>
    <w:multiLevelType w:val="hybridMultilevel"/>
    <w:tmpl w:val="29A289DE"/>
    <w:lvl w:ilvl="0" w:tplc="04090001">
      <w:start w:val="1"/>
      <w:numFmt w:val="bullet"/>
      <w:lvlText w:val=""/>
      <w:lvlJc w:val="left"/>
      <w:pPr>
        <w:ind w:left="1009" w:hanging="360"/>
      </w:pPr>
      <w:rPr>
        <w:rFonts w:ascii="Symbol" w:hAnsi="Symbol" w:hint="default"/>
      </w:rPr>
    </w:lvl>
    <w:lvl w:ilvl="1" w:tplc="04090003" w:tentative="1">
      <w:start w:val="1"/>
      <w:numFmt w:val="bullet"/>
      <w:lvlText w:val="o"/>
      <w:lvlJc w:val="left"/>
      <w:pPr>
        <w:ind w:left="1729" w:hanging="360"/>
      </w:pPr>
      <w:rPr>
        <w:rFonts w:ascii="Courier New" w:hAnsi="Courier New" w:cs="Courier New" w:hint="default"/>
      </w:rPr>
    </w:lvl>
    <w:lvl w:ilvl="2" w:tplc="04090005" w:tentative="1">
      <w:start w:val="1"/>
      <w:numFmt w:val="bullet"/>
      <w:lvlText w:val=""/>
      <w:lvlJc w:val="left"/>
      <w:pPr>
        <w:ind w:left="2449" w:hanging="360"/>
      </w:pPr>
      <w:rPr>
        <w:rFonts w:ascii="Wingdings" w:hAnsi="Wingdings" w:hint="default"/>
      </w:rPr>
    </w:lvl>
    <w:lvl w:ilvl="3" w:tplc="04090001" w:tentative="1">
      <w:start w:val="1"/>
      <w:numFmt w:val="bullet"/>
      <w:lvlText w:val=""/>
      <w:lvlJc w:val="left"/>
      <w:pPr>
        <w:ind w:left="3169" w:hanging="360"/>
      </w:pPr>
      <w:rPr>
        <w:rFonts w:ascii="Symbol" w:hAnsi="Symbol" w:hint="default"/>
      </w:rPr>
    </w:lvl>
    <w:lvl w:ilvl="4" w:tplc="04090003" w:tentative="1">
      <w:start w:val="1"/>
      <w:numFmt w:val="bullet"/>
      <w:lvlText w:val="o"/>
      <w:lvlJc w:val="left"/>
      <w:pPr>
        <w:ind w:left="3889" w:hanging="360"/>
      </w:pPr>
      <w:rPr>
        <w:rFonts w:ascii="Courier New" w:hAnsi="Courier New" w:cs="Courier New" w:hint="default"/>
      </w:rPr>
    </w:lvl>
    <w:lvl w:ilvl="5" w:tplc="04090005" w:tentative="1">
      <w:start w:val="1"/>
      <w:numFmt w:val="bullet"/>
      <w:lvlText w:val=""/>
      <w:lvlJc w:val="left"/>
      <w:pPr>
        <w:ind w:left="4609" w:hanging="360"/>
      </w:pPr>
      <w:rPr>
        <w:rFonts w:ascii="Wingdings" w:hAnsi="Wingdings" w:hint="default"/>
      </w:rPr>
    </w:lvl>
    <w:lvl w:ilvl="6" w:tplc="04090001" w:tentative="1">
      <w:start w:val="1"/>
      <w:numFmt w:val="bullet"/>
      <w:lvlText w:val=""/>
      <w:lvlJc w:val="left"/>
      <w:pPr>
        <w:ind w:left="5329" w:hanging="360"/>
      </w:pPr>
      <w:rPr>
        <w:rFonts w:ascii="Symbol" w:hAnsi="Symbol" w:hint="default"/>
      </w:rPr>
    </w:lvl>
    <w:lvl w:ilvl="7" w:tplc="04090003" w:tentative="1">
      <w:start w:val="1"/>
      <w:numFmt w:val="bullet"/>
      <w:lvlText w:val="o"/>
      <w:lvlJc w:val="left"/>
      <w:pPr>
        <w:ind w:left="6049" w:hanging="360"/>
      </w:pPr>
      <w:rPr>
        <w:rFonts w:ascii="Courier New" w:hAnsi="Courier New" w:cs="Courier New" w:hint="default"/>
      </w:rPr>
    </w:lvl>
    <w:lvl w:ilvl="8" w:tplc="04090005" w:tentative="1">
      <w:start w:val="1"/>
      <w:numFmt w:val="bullet"/>
      <w:lvlText w:val=""/>
      <w:lvlJc w:val="left"/>
      <w:pPr>
        <w:ind w:left="6769" w:hanging="360"/>
      </w:pPr>
      <w:rPr>
        <w:rFonts w:ascii="Wingdings" w:hAnsi="Wingdings" w:hint="default"/>
      </w:rPr>
    </w:lvl>
  </w:abstractNum>
  <w:abstractNum w:abstractNumId="8"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2FF691F"/>
    <w:multiLevelType w:val="hybridMultilevel"/>
    <w:tmpl w:val="17E03F46"/>
    <w:lvl w:ilvl="0" w:tplc="05169520">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0" w15:restartNumberingAfterBreak="0">
    <w:nsid w:val="433A419C"/>
    <w:multiLevelType w:val="hybridMultilevel"/>
    <w:tmpl w:val="8FA42446"/>
    <w:lvl w:ilvl="0" w:tplc="04090001">
      <w:start w:val="1"/>
      <w:numFmt w:val="bullet"/>
      <w:lvlText w:val=""/>
      <w:lvlJc w:val="left"/>
      <w:pPr>
        <w:ind w:left="1009" w:hanging="360"/>
      </w:pPr>
      <w:rPr>
        <w:rFonts w:ascii="Symbol" w:hAnsi="Symbol" w:hint="default"/>
      </w:rPr>
    </w:lvl>
    <w:lvl w:ilvl="1" w:tplc="04090003" w:tentative="1">
      <w:start w:val="1"/>
      <w:numFmt w:val="bullet"/>
      <w:lvlText w:val="o"/>
      <w:lvlJc w:val="left"/>
      <w:pPr>
        <w:ind w:left="1729" w:hanging="360"/>
      </w:pPr>
      <w:rPr>
        <w:rFonts w:ascii="Courier New" w:hAnsi="Courier New" w:cs="Courier New" w:hint="default"/>
      </w:rPr>
    </w:lvl>
    <w:lvl w:ilvl="2" w:tplc="04090005" w:tentative="1">
      <w:start w:val="1"/>
      <w:numFmt w:val="bullet"/>
      <w:lvlText w:val=""/>
      <w:lvlJc w:val="left"/>
      <w:pPr>
        <w:ind w:left="2449" w:hanging="360"/>
      </w:pPr>
      <w:rPr>
        <w:rFonts w:ascii="Wingdings" w:hAnsi="Wingdings" w:hint="default"/>
      </w:rPr>
    </w:lvl>
    <w:lvl w:ilvl="3" w:tplc="04090001" w:tentative="1">
      <w:start w:val="1"/>
      <w:numFmt w:val="bullet"/>
      <w:lvlText w:val=""/>
      <w:lvlJc w:val="left"/>
      <w:pPr>
        <w:ind w:left="3169" w:hanging="360"/>
      </w:pPr>
      <w:rPr>
        <w:rFonts w:ascii="Symbol" w:hAnsi="Symbol" w:hint="default"/>
      </w:rPr>
    </w:lvl>
    <w:lvl w:ilvl="4" w:tplc="04090003" w:tentative="1">
      <w:start w:val="1"/>
      <w:numFmt w:val="bullet"/>
      <w:lvlText w:val="o"/>
      <w:lvlJc w:val="left"/>
      <w:pPr>
        <w:ind w:left="3889" w:hanging="360"/>
      </w:pPr>
      <w:rPr>
        <w:rFonts w:ascii="Courier New" w:hAnsi="Courier New" w:cs="Courier New" w:hint="default"/>
      </w:rPr>
    </w:lvl>
    <w:lvl w:ilvl="5" w:tplc="04090005" w:tentative="1">
      <w:start w:val="1"/>
      <w:numFmt w:val="bullet"/>
      <w:lvlText w:val=""/>
      <w:lvlJc w:val="left"/>
      <w:pPr>
        <w:ind w:left="4609" w:hanging="360"/>
      </w:pPr>
      <w:rPr>
        <w:rFonts w:ascii="Wingdings" w:hAnsi="Wingdings" w:hint="default"/>
      </w:rPr>
    </w:lvl>
    <w:lvl w:ilvl="6" w:tplc="04090001" w:tentative="1">
      <w:start w:val="1"/>
      <w:numFmt w:val="bullet"/>
      <w:lvlText w:val=""/>
      <w:lvlJc w:val="left"/>
      <w:pPr>
        <w:ind w:left="5329" w:hanging="360"/>
      </w:pPr>
      <w:rPr>
        <w:rFonts w:ascii="Symbol" w:hAnsi="Symbol" w:hint="default"/>
      </w:rPr>
    </w:lvl>
    <w:lvl w:ilvl="7" w:tplc="04090003" w:tentative="1">
      <w:start w:val="1"/>
      <w:numFmt w:val="bullet"/>
      <w:lvlText w:val="o"/>
      <w:lvlJc w:val="left"/>
      <w:pPr>
        <w:ind w:left="6049" w:hanging="360"/>
      </w:pPr>
      <w:rPr>
        <w:rFonts w:ascii="Courier New" w:hAnsi="Courier New" w:cs="Courier New" w:hint="default"/>
      </w:rPr>
    </w:lvl>
    <w:lvl w:ilvl="8" w:tplc="04090005" w:tentative="1">
      <w:start w:val="1"/>
      <w:numFmt w:val="bullet"/>
      <w:lvlText w:val=""/>
      <w:lvlJc w:val="left"/>
      <w:pPr>
        <w:ind w:left="6769" w:hanging="360"/>
      </w:pPr>
      <w:rPr>
        <w:rFonts w:ascii="Wingdings" w:hAnsi="Wingdings" w:hint="default"/>
      </w:rPr>
    </w:lvl>
  </w:abstractNum>
  <w:abstractNum w:abstractNumId="11" w15:restartNumberingAfterBreak="0">
    <w:nsid w:val="47A543F4"/>
    <w:multiLevelType w:val="hybridMultilevel"/>
    <w:tmpl w:val="4874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57F35B3"/>
    <w:multiLevelType w:val="hybridMultilevel"/>
    <w:tmpl w:val="C0785452"/>
    <w:lvl w:ilvl="0" w:tplc="04090001">
      <w:start w:val="1"/>
      <w:numFmt w:val="bullet"/>
      <w:lvlText w:val=""/>
      <w:lvlJc w:val="left"/>
      <w:pPr>
        <w:ind w:left="1009" w:hanging="360"/>
      </w:pPr>
      <w:rPr>
        <w:rFonts w:ascii="Symbol" w:hAnsi="Symbol" w:hint="default"/>
      </w:rPr>
    </w:lvl>
    <w:lvl w:ilvl="1" w:tplc="04090003" w:tentative="1">
      <w:start w:val="1"/>
      <w:numFmt w:val="bullet"/>
      <w:lvlText w:val="o"/>
      <w:lvlJc w:val="left"/>
      <w:pPr>
        <w:ind w:left="1729" w:hanging="360"/>
      </w:pPr>
      <w:rPr>
        <w:rFonts w:ascii="Courier New" w:hAnsi="Courier New" w:cs="Courier New" w:hint="default"/>
      </w:rPr>
    </w:lvl>
    <w:lvl w:ilvl="2" w:tplc="04090005" w:tentative="1">
      <w:start w:val="1"/>
      <w:numFmt w:val="bullet"/>
      <w:lvlText w:val=""/>
      <w:lvlJc w:val="left"/>
      <w:pPr>
        <w:ind w:left="2449" w:hanging="360"/>
      </w:pPr>
      <w:rPr>
        <w:rFonts w:ascii="Wingdings" w:hAnsi="Wingdings" w:hint="default"/>
      </w:rPr>
    </w:lvl>
    <w:lvl w:ilvl="3" w:tplc="04090001" w:tentative="1">
      <w:start w:val="1"/>
      <w:numFmt w:val="bullet"/>
      <w:lvlText w:val=""/>
      <w:lvlJc w:val="left"/>
      <w:pPr>
        <w:ind w:left="3169" w:hanging="360"/>
      </w:pPr>
      <w:rPr>
        <w:rFonts w:ascii="Symbol" w:hAnsi="Symbol" w:hint="default"/>
      </w:rPr>
    </w:lvl>
    <w:lvl w:ilvl="4" w:tplc="04090003" w:tentative="1">
      <w:start w:val="1"/>
      <w:numFmt w:val="bullet"/>
      <w:lvlText w:val="o"/>
      <w:lvlJc w:val="left"/>
      <w:pPr>
        <w:ind w:left="3889" w:hanging="360"/>
      </w:pPr>
      <w:rPr>
        <w:rFonts w:ascii="Courier New" w:hAnsi="Courier New" w:cs="Courier New" w:hint="default"/>
      </w:rPr>
    </w:lvl>
    <w:lvl w:ilvl="5" w:tplc="04090005" w:tentative="1">
      <w:start w:val="1"/>
      <w:numFmt w:val="bullet"/>
      <w:lvlText w:val=""/>
      <w:lvlJc w:val="left"/>
      <w:pPr>
        <w:ind w:left="4609" w:hanging="360"/>
      </w:pPr>
      <w:rPr>
        <w:rFonts w:ascii="Wingdings" w:hAnsi="Wingdings" w:hint="default"/>
      </w:rPr>
    </w:lvl>
    <w:lvl w:ilvl="6" w:tplc="04090001" w:tentative="1">
      <w:start w:val="1"/>
      <w:numFmt w:val="bullet"/>
      <w:lvlText w:val=""/>
      <w:lvlJc w:val="left"/>
      <w:pPr>
        <w:ind w:left="5329" w:hanging="360"/>
      </w:pPr>
      <w:rPr>
        <w:rFonts w:ascii="Symbol" w:hAnsi="Symbol" w:hint="default"/>
      </w:rPr>
    </w:lvl>
    <w:lvl w:ilvl="7" w:tplc="04090003" w:tentative="1">
      <w:start w:val="1"/>
      <w:numFmt w:val="bullet"/>
      <w:lvlText w:val="o"/>
      <w:lvlJc w:val="left"/>
      <w:pPr>
        <w:ind w:left="6049" w:hanging="360"/>
      </w:pPr>
      <w:rPr>
        <w:rFonts w:ascii="Courier New" w:hAnsi="Courier New" w:cs="Courier New" w:hint="default"/>
      </w:rPr>
    </w:lvl>
    <w:lvl w:ilvl="8" w:tplc="04090005" w:tentative="1">
      <w:start w:val="1"/>
      <w:numFmt w:val="bullet"/>
      <w:lvlText w:val=""/>
      <w:lvlJc w:val="left"/>
      <w:pPr>
        <w:ind w:left="6769" w:hanging="360"/>
      </w:pPr>
      <w:rPr>
        <w:rFonts w:ascii="Wingdings" w:hAnsi="Wingdings" w:hint="default"/>
      </w:rPr>
    </w:lvl>
  </w:abstractNum>
  <w:abstractNum w:abstractNumId="14" w15:restartNumberingAfterBreak="0">
    <w:nsid w:val="56640EE3"/>
    <w:multiLevelType w:val="multilevel"/>
    <w:tmpl w:val="834EE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3331E2"/>
    <w:multiLevelType w:val="multilevel"/>
    <w:tmpl w:val="DB92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052406"/>
    <w:multiLevelType w:val="hybridMultilevel"/>
    <w:tmpl w:val="58F65F5E"/>
    <w:lvl w:ilvl="0" w:tplc="04090001">
      <w:start w:val="1"/>
      <w:numFmt w:val="bullet"/>
      <w:lvlText w:val=""/>
      <w:lvlJc w:val="left"/>
      <w:pPr>
        <w:ind w:left="1009" w:hanging="360"/>
      </w:pPr>
      <w:rPr>
        <w:rFonts w:ascii="Symbol" w:hAnsi="Symbol" w:hint="default"/>
      </w:rPr>
    </w:lvl>
    <w:lvl w:ilvl="1" w:tplc="04090003" w:tentative="1">
      <w:start w:val="1"/>
      <w:numFmt w:val="bullet"/>
      <w:lvlText w:val="o"/>
      <w:lvlJc w:val="left"/>
      <w:pPr>
        <w:ind w:left="1729" w:hanging="360"/>
      </w:pPr>
      <w:rPr>
        <w:rFonts w:ascii="Courier New" w:hAnsi="Courier New" w:cs="Courier New" w:hint="default"/>
      </w:rPr>
    </w:lvl>
    <w:lvl w:ilvl="2" w:tplc="04090005" w:tentative="1">
      <w:start w:val="1"/>
      <w:numFmt w:val="bullet"/>
      <w:lvlText w:val=""/>
      <w:lvlJc w:val="left"/>
      <w:pPr>
        <w:ind w:left="2449" w:hanging="360"/>
      </w:pPr>
      <w:rPr>
        <w:rFonts w:ascii="Wingdings" w:hAnsi="Wingdings" w:hint="default"/>
      </w:rPr>
    </w:lvl>
    <w:lvl w:ilvl="3" w:tplc="04090001" w:tentative="1">
      <w:start w:val="1"/>
      <w:numFmt w:val="bullet"/>
      <w:lvlText w:val=""/>
      <w:lvlJc w:val="left"/>
      <w:pPr>
        <w:ind w:left="3169" w:hanging="360"/>
      </w:pPr>
      <w:rPr>
        <w:rFonts w:ascii="Symbol" w:hAnsi="Symbol" w:hint="default"/>
      </w:rPr>
    </w:lvl>
    <w:lvl w:ilvl="4" w:tplc="04090003" w:tentative="1">
      <w:start w:val="1"/>
      <w:numFmt w:val="bullet"/>
      <w:lvlText w:val="o"/>
      <w:lvlJc w:val="left"/>
      <w:pPr>
        <w:ind w:left="3889" w:hanging="360"/>
      </w:pPr>
      <w:rPr>
        <w:rFonts w:ascii="Courier New" w:hAnsi="Courier New" w:cs="Courier New" w:hint="default"/>
      </w:rPr>
    </w:lvl>
    <w:lvl w:ilvl="5" w:tplc="04090005" w:tentative="1">
      <w:start w:val="1"/>
      <w:numFmt w:val="bullet"/>
      <w:lvlText w:val=""/>
      <w:lvlJc w:val="left"/>
      <w:pPr>
        <w:ind w:left="4609" w:hanging="360"/>
      </w:pPr>
      <w:rPr>
        <w:rFonts w:ascii="Wingdings" w:hAnsi="Wingdings" w:hint="default"/>
      </w:rPr>
    </w:lvl>
    <w:lvl w:ilvl="6" w:tplc="04090001" w:tentative="1">
      <w:start w:val="1"/>
      <w:numFmt w:val="bullet"/>
      <w:lvlText w:val=""/>
      <w:lvlJc w:val="left"/>
      <w:pPr>
        <w:ind w:left="5329" w:hanging="360"/>
      </w:pPr>
      <w:rPr>
        <w:rFonts w:ascii="Symbol" w:hAnsi="Symbol" w:hint="default"/>
      </w:rPr>
    </w:lvl>
    <w:lvl w:ilvl="7" w:tplc="04090003" w:tentative="1">
      <w:start w:val="1"/>
      <w:numFmt w:val="bullet"/>
      <w:lvlText w:val="o"/>
      <w:lvlJc w:val="left"/>
      <w:pPr>
        <w:ind w:left="6049" w:hanging="360"/>
      </w:pPr>
      <w:rPr>
        <w:rFonts w:ascii="Courier New" w:hAnsi="Courier New" w:cs="Courier New" w:hint="default"/>
      </w:rPr>
    </w:lvl>
    <w:lvl w:ilvl="8" w:tplc="04090005" w:tentative="1">
      <w:start w:val="1"/>
      <w:numFmt w:val="bullet"/>
      <w:lvlText w:val=""/>
      <w:lvlJc w:val="left"/>
      <w:pPr>
        <w:ind w:left="6769" w:hanging="360"/>
      </w:pPr>
      <w:rPr>
        <w:rFonts w:ascii="Wingdings" w:hAnsi="Wingdings" w:hint="default"/>
      </w:rPr>
    </w:lvl>
  </w:abstractNum>
  <w:abstractNum w:abstractNumId="17" w15:restartNumberingAfterBreak="0">
    <w:nsid w:val="66FC2507"/>
    <w:multiLevelType w:val="hybridMultilevel"/>
    <w:tmpl w:val="6D98BEA4"/>
    <w:lvl w:ilvl="0" w:tplc="04090001">
      <w:start w:val="1"/>
      <w:numFmt w:val="bullet"/>
      <w:lvlText w:val=""/>
      <w:lvlJc w:val="left"/>
      <w:pPr>
        <w:ind w:left="1009" w:hanging="360"/>
      </w:pPr>
      <w:rPr>
        <w:rFonts w:ascii="Symbol" w:hAnsi="Symbol" w:hint="default"/>
      </w:rPr>
    </w:lvl>
    <w:lvl w:ilvl="1" w:tplc="04090003" w:tentative="1">
      <w:start w:val="1"/>
      <w:numFmt w:val="bullet"/>
      <w:lvlText w:val="o"/>
      <w:lvlJc w:val="left"/>
      <w:pPr>
        <w:ind w:left="1729" w:hanging="360"/>
      </w:pPr>
      <w:rPr>
        <w:rFonts w:ascii="Courier New" w:hAnsi="Courier New" w:cs="Courier New" w:hint="default"/>
      </w:rPr>
    </w:lvl>
    <w:lvl w:ilvl="2" w:tplc="04090005" w:tentative="1">
      <w:start w:val="1"/>
      <w:numFmt w:val="bullet"/>
      <w:lvlText w:val=""/>
      <w:lvlJc w:val="left"/>
      <w:pPr>
        <w:ind w:left="2449" w:hanging="360"/>
      </w:pPr>
      <w:rPr>
        <w:rFonts w:ascii="Wingdings" w:hAnsi="Wingdings" w:hint="default"/>
      </w:rPr>
    </w:lvl>
    <w:lvl w:ilvl="3" w:tplc="04090001" w:tentative="1">
      <w:start w:val="1"/>
      <w:numFmt w:val="bullet"/>
      <w:lvlText w:val=""/>
      <w:lvlJc w:val="left"/>
      <w:pPr>
        <w:ind w:left="3169" w:hanging="360"/>
      </w:pPr>
      <w:rPr>
        <w:rFonts w:ascii="Symbol" w:hAnsi="Symbol" w:hint="default"/>
      </w:rPr>
    </w:lvl>
    <w:lvl w:ilvl="4" w:tplc="04090003" w:tentative="1">
      <w:start w:val="1"/>
      <w:numFmt w:val="bullet"/>
      <w:lvlText w:val="o"/>
      <w:lvlJc w:val="left"/>
      <w:pPr>
        <w:ind w:left="3889" w:hanging="360"/>
      </w:pPr>
      <w:rPr>
        <w:rFonts w:ascii="Courier New" w:hAnsi="Courier New" w:cs="Courier New" w:hint="default"/>
      </w:rPr>
    </w:lvl>
    <w:lvl w:ilvl="5" w:tplc="04090005" w:tentative="1">
      <w:start w:val="1"/>
      <w:numFmt w:val="bullet"/>
      <w:lvlText w:val=""/>
      <w:lvlJc w:val="left"/>
      <w:pPr>
        <w:ind w:left="4609" w:hanging="360"/>
      </w:pPr>
      <w:rPr>
        <w:rFonts w:ascii="Wingdings" w:hAnsi="Wingdings" w:hint="default"/>
      </w:rPr>
    </w:lvl>
    <w:lvl w:ilvl="6" w:tplc="04090001" w:tentative="1">
      <w:start w:val="1"/>
      <w:numFmt w:val="bullet"/>
      <w:lvlText w:val=""/>
      <w:lvlJc w:val="left"/>
      <w:pPr>
        <w:ind w:left="5329" w:hanging="360"/>
      </w:pPr>
      <w:rPr>
        <w:rFonts w:ascii="Symbol" w:hAnsi="Symbol" w:hint="default"/>
      </w:rPr>
    </w:lvl>
    <w:lvl w:ilvl="7" w:tplc="04090003" w:tentative="1">
      <w:start w:val="1"/>
      <w:numFmt w:val="bullet"/>
      <w:lvlText w:val="o"/>
      <w:lvlJc w:val="left"/>
      <w:pPr>
        <w:ind w:left="6049" w:hanging="360"/>
      </w:pPr>
      <w:rPr>
        <w:rFonts w:ascii="Courier New" w:hAnsi="Courier New" w:cs="Courier New" w:hint="default"/>
      </w:rPr>
    </w:lvl>
    <w:lvl w:ilvl="8" w:tplc="04090005" w:tentative="1">
      <w:start w:val="1"/>
      <w:numFmt w:val="bullet"/>
      <w:lvlText w:val=""/>
      <w:lvlJc w:val="left"/>
      <w:pPr>
        <w:ind w:left="6769" w:hanging="360"/>
      </w:pPr>
      <w:rPr>
        <w:rFonts w:ascii="Wingdings" w:hAnsi="Wingdings" w:hint="default"/>
      </w:rPr>
    </w:lvl>
  </w:abstractNum>
  <w:abstractNum w:abstractNumId="18" w15:restartNumberingAfterBreak="0">
    <w:nsid w:val="686C3B6C"/>
    <w:multiLevelType w:val="hybridMultilevel"/>
    <w:tmpl w:val="AA3E918C"/>
    <w:lvl w:ilvl="0" w:tplc="04090001">
      <w:start w:val="1"/>
      <w:numFmt w:val="bullet"/>
      <w:lvlText w:val=""/>
      <w:lvlJc w:val="left"/>
      <w:pPr>
        <w:ind w:left="1009" w:hanging="360"/>
      </w:pPr>
      <w:rPr>
        <w:rFonts w:ascii="Symbol" w:hAnsi="Symbol" w:hint="default"/>
      </w:rPr>
    </w:lvl>
    <w:lvl w:ilvl="1" w:tplc="04090003" w:tentative="1">
      <w:start w:val="1"/>
      <w:numFmt w:val="bullet"/>
      <w:lvlText w:val="o"/>
      <w:lvlJc w:val="left"/>
      <w:pPr>
        <w:ind w:left="1729" w:hanging="360"/>
      </w:pPr>
      <w:rPr>
        <w:rFonts w:ascii="Courier New" w:hAnsi="Courier New" w:cs="Courier New" w:hint="default"/>
      </w:rPr>
    </w:lvl>
    <w:lvl w:ilvl="2" w:tplc="04090005" w:tentative="1">
      <w:start w:val="1"/>
      <w:numFmt w:val="bullet"/>
      <w:lvlText w:val=""/>
      <w:lvlJc w:val="left"/>
      <w:pPr>
        <w:ind w:left="2449" w:hanging="360"/>
      </w:pPr>
      <w:rPr>
        <w:rFonts w:ascii="Wingdings" w:hAnsi="Wingdings" w:hint="default"/>
      </w:rPr>
    </w:lvl>
    <w:lvl w:ilvl="3" w:tplc="04090001" w:tentative="1">
      <w:start w:val="1"/>
      <w:numFmt w:val="bullet"/>
      <w:lvlText w:val=""/>
      <w:lvlJc w:val="left"/>
      <w:pPr>
        <w:ind w:left="3169" w:hanging="360"/>
      </w:pPr>
      <w:rPr>
        <w:rFonts w:ascii="Symbol" w:hAnsi="Symbol" w:hint="default"/>
      </w:rPr>
    </w:lvl>
    <w:lvl w:ilvl="4" w:tplc="04090003" w:tentative="1">
      <w:start w:val="1"/>
      <w:numFmt w:val="bullet"/>
      <w:lvlText w:val="o"/>
      <w:lvlJc w:val="left"/>
      <w:pPr>
        <w:ind w:left="3889" w:hanging="360"/>
      </w:pPr>
      <w:rPr>
        <w:rFonts w:ascii="Courier New" w:hAnsi="Courier New" w:cs="Courier New" w:hint="default"/>
      </w:rPr>
    </w:lvl>
    <w:lvl w:ilvl="5" w:tplc="04090005" w:tentative="1">
      <w:start w:val="1"/>
      <w:numFmt w:val="bullet"/>
      <w:lvlText w:val=""/>
      <w:lvlJc w:val="left"/>
      <w:pPr>
        <w:ind w:left="4609" w:hanging="360"/>
      </w:pPr>
      <w:rPr>
        <w:rFonts w:ascii="Wingdings" w:hAnsi="Wingdings" w:hint="default"/>
      </w:rPr>
    </w:lvl>
    <w:lvl w:ilvl="6" w:tplc="04090001" w:tentative="1">
      <w:start w:val="1"/>
      <w:numFmt w:val="bullet"/>
      <w:lvlText w:val=""/>
      <w:lvlJc w:val="left"/>
      <w:pPr>
        <w:ind w:left="5329" w:hanging="360"/>
      </w:pPr>
      <w:rPr>
        <w:rFonts w:ascii="Symbol" w:hAnsi="Symbol" w:hint="default"/>
      </w:rPr>
    </w:lvl>
    <w:lvl w:ilvl="7" w:tplc="04090003" w:tentative="1">
      <w:start w:val="1"/>
      <w:numFmt w:val="bullet"/>
      <w:lvlText w:val="o"/>
      <w:lvlJc w:val="left"/>
      <w:pPr>
        <w:ind w:left="6049" w:hanging="360"/>
      </w:pPr>
      <w:rPr>
        <w:rFonts w:ascii="Courier New" w:hAnsi="Courier New" w:cs="Courier New" w:hint="default"/>
      </w:rPr>
    </w:lvl>
    <w:lvl w:ilvl="8" w:tplc="04090005" w:tentative="1">
      <w:start w:val="1"/>
      <w:numFmt w:val="bullet"/>
      <w:lvlText w:val=""/>
      <w:lvlJc w:val="left"/>
      <w:pPr>
        <w:ind w:left="6769" w:hanging="360"/>
      </w:pPr>
      <w:rPr>
        <w:rFonts w:ascii="Wingdings" w:hAnsi="Wingdings" w:hint="default"/>
      </w:rPr>
    </w:lvl>
  </w:abstractNum>
  <w:abstractNum w:abstractNumId="19" w15:restartNumberingAfterBreak="0">
    <w:nsid w:val="6C402C58"/>
    <w:multiLevelType w:val="hybridMultilevel"/>
    <w:tmpl w:val="F4FAB78C"/>
    <w:lvl w:ilvl="0" w:tplc="1A98821C">
      <w:start w:val="1"/>
      <w:numFmt w:val="decimal"/>
      <w:pStyle w:val="figurecaption"/>
      <w:lvlText w:val="Figure %1. "/>
      <w:lvlJc w:val="left"/>
      <w:pPr>
        <w:tabs>
          <w:tab w:val="num" w:pos="862"/>
        </w:tabs>
      </w:pPr>
      <w:rPr>
        <w:rFonts w:ascii="Times New Roman" w:eastAsia="SimSun" w:hAnsi="Times New Roman" w:cs="Times New Roman"/>
        <w:i w:val="0"/>
        <w:iCs w:val="0"/>
        <w:caps w:val="0"/>
        <w:smallCaps w:val="0"/>
        <w:strike w:val="0"/>
        <w:dstrike w:val="0"/>
        <w:vanish w:val="0"/>
        <w:color w:val="auto"/>
        <w:spacing w:val="0"/>
        <w:w w:val="100"/>
        <w:kern w:val="0"/>
        <w:position w:val="0"/>
        <w:sz w:val="16"/>
        <w:szCs w:val="16"/>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582"/>
        </w:tabs>
        <w:ind w:left="1582" w:hanging="360"/>
      </w:pPr>
      <w:rPr>
        <w:rFonts w:cs="Times New Roman"/>
      </w:rPr>
    </w:lvl>
    <w:lvl w:ilvl="2" w:tplc="0409001B">
      <w:start w:val="1"/>
      <w:numFmt w:val="lowerRoman"/>
      <w:lvlText w:val="%3."/>
      <w:lvlJc w:val="right"/>
      <w:pPr>
        <w:tabs>
          <w:tab w:val="num" w:pos="2302"/>
        </w:tabs>
        <w:ind w:left="2302" w:hanging="180"/>
      </w:pPr>
      <w:rPr>
        <w:rFonts w:cs="Times New Roman"/>
      </w:rPr>
    </w:lvl>
    <w:lvl w:ilvl="3" w:tplc="0409000F">
      <w:start w:val="1"/>
      <w:numFmt w:val="decimal"/>
      <w:lvlText w:val="%4."/>
      <w:lvlJc w:val="left"/>
      <w:pPr>
        <w:tabs>
          <w:tab w:val="num" w:pos="3022"/>
        </w:tabs>
        <w:ind w:left="3022" w:hanging="360"/>
      </w:pPr>
      <w:rPr>
        <w:rFonts w:cs="Times New Roman"/>
      </w:rPr>
    </w:lvl>
    <w:lvl w:ilvl="4" w:tplc="04090019">
      <w:start w:val="1"/>
      <w:numFmt w:val="lowerLetter"/>
      <w:lvlText w:val="%5."/>
      <w:lvlJc w:val="left"/>
      <w:pPr>
        <w:tabs>
          <w:tab w:val="num" w:pos="3742"/>
        </w:tabs>
        <w:ind w:left="3742" w:hanging="360"/>
      </w:pPr>
      <w:rPr>
        <w:rFonts w:cs="Times New Roman"/>
      </w:rPr>
    </w:lvl>
    <w:lvl w:ilvl="5" w:tplc="0409001B">
      <w:start w:val="1"/>
      <w:numFmt w:val="lowerRoman"/>
      <w:lvlText w:val="%6."/>
      <w:lvlJc w:val="right"/>
      <w:pPr>
        <w:tabs>
          <w:tab w:val="num" w:pos="4462"/>
        </w:tabs>
        <w:ind w:left="4462" w:hanging="180"/>
      </w:pPr>
      <w:rPr>
        <w:rFonts w:cs="Times New Roman"/>
      </w:rPr>
    </w:lvl>
    <w:lvl w:ilvl="6" w:tplc="0409000F">
      <w:start w:val="1"/>
      <w:numFmt w:val="decimal"/>
      <w:lvlText w:val="%7."/>
      <w:lvlJc w:val="left"/>
      <w:pPr>
        <w:tabs>
          <w:tab w:val="num" w:pos="5182"/>
        </w:tabs>
        <w:ind w:left="5182" w:hanging="360"/>
      </w:pPr>
      <w:rPr>
        <w:rFonts w:cs="Times New Roman"/>
      </w:rPr>
    </w:lvl>
    <w:lvl w:ilvl="7" w:tplc="04090019">
      <w:start w:val="1"/>
      <w:numFmt w:val="lowerLetter"/>
      <w:lvlText w:val="%8."/>
      <w:lvlJc w:val="left"/>
      <w:pPr>
        <w:tabs>
          <w:tab w:val="num" w:pos="5902"/>
        </w:tabs>
        <w:ind w:left="5902" w:hanging="360"/>
      </w:pPr>
      <w:rPr>
        <w:rFonts w:cs="Times New Roman"/>
      </w:rPr>
    </w:lvl>
    <w:lvl w:ilvl="8" w:tplc="0409001B">
      <w:start w:val="1"/>
      <w:numFmt w:val="lowerRoman"/>
      <w:lvlText w:val="%9."/>
      <w:lvlJc w:val="right"/>
      <w:pPr>
        <w:tabs>
          <w:tab w:val="num" w:pos="6622"/>
        </w:tabs>
        <w:ind w:left="6622" w:hanging="180"/>
      </w:pPr>
      <w:rPr>
        <w:rFonts w:cs="Times New Roman"/>
      </w:rPr>
    </w:lvl>
  </w:abstractNum>
  <w:abstractNum w:abstractNumId="20" w15:restartNumberingAfterBreak="0">
    <w:nsid w:val="6CD32DA8"/>
    <w:multiLevelType w:val="singleLevel"/>
    <w:tmpl w:val="53565B2E"/>
    <w:lvl w:ilvl="0">
      <w:start w:val="1"/>
      <w:numFmt w:val="upperRoman"/>
      <w:pStyle w:val="tablehead"/>
      <w:lvlText w:val="TABLE %1. "/>
      <w:lvlJc w:val="left"/>
      <w:pPr>
        <w:tabs>
          <w:tab w:val="num" w:pos="1080"/>
        </w:tabs>
      </w:pPr>
      <w:rPr>
        <w:rFonts w:ascii="Times New Roman" w:eastAsia="SimSun" w:hAnsi="Times New Roman" w:cs="Times New Roman" w:hint="default"/>
        <w:b w:val="0"/>
        <w:bCs w:val="0"/>
        <w:i w:val="0"/>
        <w:iCs w:val="0"/>
        <w:caps w:val="0"/>
        <w:smallCaps w:val="0"/>
        <w:strike w:val="0"/>
        <w:dstrike w:val="0"/>
        <w:vanish w:val="0"/>
        <w:color w:val="auto"/>
        <w:spacing w:val="0"/>
        <w:w w:val="100"/>
        <w:kern w:val="0"/>
        <w:position w:val="0"/>
        <w:sz w:val="16"/>
        <w:szCs w:val="16"/>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713D1451"/>
    <w:multiLevelType w:val="hybridMultilevel"/>
    <w:tmpl w:val="4058D65C"/>
    <w:lvl w:ilvl="0" w:tplc="04090001">
      <w:start w:val="1"/>
      <w:numFmt w:val="bullet"/>
      <w:lvlText w:val=""/>
      <w:lvlJc w:val="left"/>
      <w:pPr>
        <w:ind w:left="1009" w:hanging="360"/>
      </w:pPr>
      <w:rPr>
        <w:rFonts w:ascii="Symbol" w:hAnsi="Symbol" w:hint="default"/>
      </w:rPr>
    </w:lvl>
    <w:lvl w:ilvl="1" w:tplc="04090003" w:tentative="1">
      <w:start w:val="1"/>
      <w:numFmt w:val="bullet"/>
      <w:lvlText w:val="o"/>
      <w:lvlJc w:val="left"/>
      <w:pPr>
        <w:ind w:left="1729" w:hanging="360"/>
      </w:pPr>
      <w:rPr>
        <w:rFonts w:ascii="Courier New" w:hAnsi="Courier New" w:cs="Courier New" w:hint="default"/>
      </w:rPr>
    </w:lvl>
    <w:lvl w:ilvl="2" w:tplc="04090005" w:tentative="1">
      <w:start w:val="1"/>
      <w:numFmt w:val="bullet"/>
      <w:lvlText w:val=""/>
      <w:lvlJc w:val="left"/>
      <w:pPr>
        <w:ind w:left="2449" w:hanging="360"/>
      </w:pPr>
      <w:rPr>
        <w:rFonts w:ascii="Wingdings" w:hAnsi="Wingdings" w:hint="default"/>
      </w:rPr>
    </w:lvl>
    <w:lvl w:ilvl="3" w:tplc="04090001" w:tentative="1">
      <w:start w:val="1"/>
      <w:numFmt w:val="bullet"/>
      <w:lvlText w:val=""/>
      <w:lvlJc w:val="left"/>
      <w:pPr>
        <w:ind w:left="3169" w:hanging="360"/>
      </w:pPr>
      <w:rPr>
        <w:rFonts w:ascii="Symbol" w:hAnsi="Symbol" w:hint="default"/>
      </w:rPr>
    </w:lvl>
    <w:lvl w:ilvl="4" w:tplc="04090003" w:tentative="1">
      <w:start w:val="1"/>
      <w:numFmt w:val="bullet"/>
      <w:lvlText w:val="o"/>
      <w:lvlJc w:val="left"/>
      <w:pPr>
        <w:ind w:left="3889" w:hanging="360"/>
      </w:pPr>
      <w:rPr>
        <w:rFonts w:ascii="Courier New" w:hAnsi="Courier New" w:cs="Courier New" w:hint="default"/>
      </w:rPr>
    </w:lvl>
    <w:lvl w:ilvl="5" w:tplc="04090005" w:tentative="1">
      <w:start w:val="1"/>
      <w:numFmt w:val="bullet"/>
      <w:lvlText w:val=""/>
      <w:lvlJc w:val="left"/>
      <w:pPr>
        <w:ind w:left="4609" w:hanging="360"/>
      </w:pPr>
      <w:rPr>
        <w:rFonts w:ascii="Wingdings" w:hAnsi="Wingdings" w:hint="default"/>
      </w:rPr>
    </w:lvl>
    <w:lvl w:ilvl="6" w:tplc="04090001" w:tentative="1">
      <w:start w:val="1"/>
      <w:numFmt w:val="bullet"/>
      <w:lvlText w:val=""/>
      <w:lvlJc w:val="left"/>
      <w:pPr>
        <w:ind w:left="5329" w:hanging="360"/>
      </w:pPr>
      <w:rPr>
        <w:rFonts w:ascii="Symbol" w:hAnsi="Symbol" w:hint="default"/>
      </w:rPr>
    </w:lvl>
    <w:lvl w:ilvl="7" w:tplc="04090003" w:tentative="1">
      <w:start w:val="1"/>
      <w:numFmt w:val="bullet"/>
      <w:lvlText w:val="o"/>
      <w:lvlJc w:val="left"/>
      <w:pPr>
        <w:ind w:left="6049" w:hanging="360"/>
      </w:pPr>
      <w:rPr>
        <w:rFonts w:ascii="Courier New" w:hAnsi="Courier New" w:cs="Courier New" w:hint="default"/>
      </w:rPr>
    </w:lvl>
    <w:lvl w:ilvl="8" w:tplc="04090005" w:tentative="1">
      <w:start w:val="1"/>
      <w:numFmt w:val="bullet"/>
      <w:lvlText w:val=""/>
      <w:lvlJc w:val="left"/>
      <w:pPr>
        <w:ind w:left="6769" w:hanging="360"/>
      </w:pPr>
      <w:rPr>
        <w:rFonts w:ascii="Wingdings" w:hAnsi="Wingdings" w:hint="default"/>
      </w:rPr>
    </w:lvl>
  </w:abstractNum>
  <w:abstractNum w:abstractNumId="22" w15:restartNumberingAfterBreak="0">
    <w:nsid w:val="75D66C60"/>
    <w:multiLevelType w:val="singleLevel"/>
    <w:tmpl w:val="F2BCCCA8"/>
    <w:lvl w:ilvl="0">
      <w:start w:val="1"/>
      <w:numFmt w:val="decimal"/>
      <w:lvlText w:val="[%1]"/>
      <w:lvlJc w:val="left"/>
      <w:pPr>
        <w:tabs>
          <w:tab w:val="num" w:pos="360"/>
        </w:tabs>
        <w:ind w:left="360" w:hanging="360"/>
      </w:pPr>
      <w:rPr>
        <w:rFonts w:cs="Times New Roman"/>
      </w:rPr>
    </w:lvl>
  </w:abstractNum>
  <w:num w:numId="1" w16cid:durableId="1338385885">
    <w:abstractNumId w:val="5"/>
  </w:num>
  <w:num w:numId="2" w16cid:durableId="1442146927">
    <w:abstractNumId w:val="19"/>
  </w:num>
  <w:num w:numId="3" w16cid:durableId="2145347678">
    <w:abstractNumId w:val="4"/>
  </w:num>
  <w:num w:numId="4" w16cid:durableId="758525668">
    <w:abstractNumId w:val="8"/>
  </w:num>
  <w:num w:numId="5" w16cid:durableId="188640778">
    <w:abstractNumId w:val="8"/>
  </w:num>
  <w:num w:numId="6" w16cid:durableId="1307857048">
    <w:abstractNumId w:val="8"/>
  </w:num>
  <w:num w:numId="7" w16cid:durableId="349721696">
    <w:abstractNumId w:val="8"/>
  </w:num>
  <w:num w:numId="8" w16cid:durableId="949318034">
    <w:abstractNumId w:val="12"/>
  </w:num>
  <w:num w:numId="9" w16cid:durableId="766540033">
    <w:abstractNumId w:val="20"/>
  </w:num>
  <w:num w:numId="10" w16cid:durableId="1699887892">
    <w:abstractNumId w:val="6"/>
  </w:num>
  <w:num w:numId="11" w16cid:durableId="678388746">
    <w:abstractNumId w:val="3"/>
  </w:num>
  <w:num w:numId="12" w16cid:durableId="404187477">
    <w:abstractNumId w:val="2"/>
  </w:num>
  <w:num w:numId="13" w16cid:durableId="798651887">
    <w:abstractNumId w:val="22"/>
  </w:num>
  <w:num w:numId="14" w16cid:durableId="509217119">
    <w:abstractNumId w:val="9"/>
  </w:num>
  <w:num w:numId="15" w16cid:durableId="733430949">
    <w:abstractNumId w:val="10"/>
  </w:num>
  <w:num w:numId="16" w16cid:durableId="335426328">
    <w:abstractNumId w:val="16"/>
  </w:num>
  <w:num w:numId="17" w16cid:durableId="1839496076">
    <w:abstractNumId w:val="21"/>
  </w:num>
  <w:num w:numId="18" w16cid:durableId="932279005">
    <w:abstractNumId w:val="17"/>
  </w:num>
  <w:num w:numId="19" w16cid:durableId="677468110">
    <w:abstractNumId w:val="7"/>
  </w:num>
  <w:num w:numId="20" w16cid:durableId="381027743">
    <w:abstractNumId w:val="11"/>
  </w:num>
  <w:num w:numId="21" w16cid:durableId="1255438360">
    <w:abstractNumId w:val="1"/>
  </w:num>
  <w:num w:numId="22" w16cid:durableId="1040206284">
    <w:abstractNumId w:val="13"/>
  </w:num>
  <w:num w:numId="23" w16cid:durableId="1092897122">
    <w:abstractNumId w:val="18"/>
  </w:num>
  <w:num w:numId="24" w16cid:durableId="1803962151">
    <w:abstractNumId w:val="0"/>
  </w:num>
  <w:num w:numId="25" w16cid:durableId="1019544191">
    <w:abstractNumId w:val="14"/>
  </w:num>
  <w:num w:numId="26" w16cid:durableId="13611972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720"/>
  <w:hyphenationZone w:val="425"/>
  <w:doNotHyphenateCaps/>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D6"/>
    <w:rsid w:val="0000263E"/>
    <w:rsid w:val="00003A5D"/>
    <w:rsid w:val="000078F4"/>
    <w:rsid w:val="0001089C"/>
    <w:rsid w:val="00031EEC"/>
    <w:rsid w:val="0003526F"/>
    <w:rsid w:val="00046CD1"/>
    <w:rsid w:val="000566F6"/>
    <w:rsid w:val="00064F15"/>
    <w:rsid w:val="00071C26"/>
    <w:rsid w:val="00091BEC"/>
    <w:rsid w:val="000A323E"/>
    <w:rsid w:val="000B1E7E"/>
    <w:rsid w:val="000E6861"/>
    <w:rsid w:val="00121786"/>
    <w:rsid w:val="001341A8"/>
    <w:rsid w:val="00163A14"/>
    <w:rsid w:val="00166C2A"/>
    <w:rsid w:val="00196960"/>
    <w:rsid w:val="001A03EE"/>
    <w:rsid w:val="001C4CBD"/>
    <w:rsid w:val="001D2FE9"/>
    <w:rsid w:val="001D4791"/>
    <w:rsid w:val="001F7AFF"/>
    <w:rsid w:val="00223D61"/>
    <w:rsid w:val="00236D58"/>
    <w:rsid w:val="00245332"/>
    <w:rsid w:val="0026409D"/>
    <w:rsid w:val="0026697E"/>
    <w:rsid w:val="00275309"/>
    <w:rsid w:val="002B331D"/>
    <w:rsid w:val="002E22C4"/>
    <w:rsid w:val="002E53A1"/>
    <w:rsid w:val="00301AC2"/>
    <w:rsid w:val="00305681"/>
    <w:rsid w:val="00330E08"/>
    <w:rsid w:val="0033531E"/>
    <w:rsid w:val="00340493"/>
    <w:rsid w:val="00351C17"/>
    <w:rsid w:val="00366486"/>
    <w:rsid w:val="00373ACC"/>
    <w:rsid w:val="00397651"/>
    <w:rsid w:val="003A2896"/>
    <w:rsid w:val="003A7875"/>
    <w:rsid w:val="003B6897"/>
    <w:rsid w:val="003C2073"/>
    <w:rsid w:val="003D5134"/>
    <w:rsid w:val="00425109"/>
    <w:rsid w:val="00430DF9"/>
    <w:rsid w:val="00432796"/>
    <w:rsid w:val="00433560"/>
    <w:rsid w:val="004447CA"/>
    <w:rsid w:val="00466DD2"/>
    <w:rsid w:val="0047034F"/>
    <w:rsid w:val="004924E6"/>
    <w:rsid w:val="004A33FE"/>
    <w:rsid w:val="004B2111"/>
    <w:rsid w:val="004B2C72"/>
    <w:rsid w:val="004E687D"/>
    <w:rsid w:val="004F5EC5"/>
    <w:rsid w:val="00505FF1"/>
    <w:rsid w:val="00514984"/>
    <w:rsid w:val="00514D72"/>
    <w:rsid w:val="0051702A"/>
    <w:rsid w:val="00561D50"/>
    <w:rsid w:val="00576F19"/>
    <w:rsid w:val="005B455A"/>
    <w:rsid w:val="005C00DE"/>
    <w:rsid w:val="005D433A"/>
    <w:rsid w:val="005E0708"/>
    <w:rsid w:val="00602368"/>
    <w:rsid w:val="006129BD"/>
    <w:rsid w:val="006147A7"/>
    <w:rsid w:val="00614CEF"/>
    <w:rsid w:val="006154E2"/>
    <w:rsid w:val="00622BEF"/>
    <w:rsid w:val="00631FDE"/>
    <w:rsid w:val="00642348"/>
    <w:rsid w:val="00681344"/>
    <w:rsid w:val="00685A00"/>
    <w:rsid w:val="00691055"/>
    <w:rsid w:val="006961EA"/>
    <w:rsid w:val="006A237B"/>
    <w:rsid w:val="006A28C4"/>
    <w:rsid w:val="006B21EF"/>
    <w:rsid w:val="006C24F2"/>
    <w:rsid w:val="006C2D49"/>
    <w:rsid w:val="006C65A4"/>
    <w:rsid w:val="006E19C4"/>
    <w:rsid w:val="006E2944"/>
    <w:rsid w:val="00704289"/>
    <w:rsid w:val="00722F3E"/>
    <w:rsid w:val="00740C40"/>
    <w:rsid w:val="00742BE3"/>
    <w:rsid w:val="00744791"/>
    <w:rsid w:val="00760C47"/>
    <w:rsid w:val="0076572D"/>
    <w:rsid w:val="007729A3"/>
    <w:rsid w:val="0078075A"/>
    <w:rsid w:val="00791C8E"/>
    <w:rsid w:val="007A48B9"/>
    <w:rsid w:val="007A7784"/>
    <w:rsid w:val="007B1EF3"/>
    <w:rsid w:val="007F1F0B"/>
    <w:rsid w:val="0080716C"/>
    <w:rsid w:val="00807FC5"/>
    <w:rsid w:val="00810FCF"/>
    <w:rsid w:val="00814595"/>
    <w:rsid w:val="008224F2"/>
    <w:rsid w:val="00870BC6"/>
    <w:rsid w:val="00883DA0"/>
    <w:rsid w:val="008857AD"/>
    <w:rsid w:val="00897F2E"/>
    <w:rsid w:val="008A3A8D"/>
    <w:rsid w:val="008F2AA3"/>
    <w:rsid w:val="008F32F1"/>
    <w:rsid w:val="008F403C"/>
    <w:rsid w:val="00900E93"/>
    <w:rsid w:val="00923871"/>
    <w:rsid w:val="00926F89"/>
    <w:rsid w:val="00933698"/>
    <w:rsid w:val="0093792D"/>
    <w:rsid w:val="009469F8"/>
    <w:rsid w:val="0096382D"/>
    <w:rsid w:val="009B6721"/>
    <w:rsid w:val="009C7262"/>
    <w:rsid w:val="009F545F"/>
    <w:rsid w:val="00A01F27"/>
    <w:rsid w:val="00A33E00"/>
    <w:rsid w:val="00A4581A"/>
    <w:rsid w:val="00A50107"/>
    <w:rsid w:val="00A51185"/>
    <w:rsid w:val="00A5654E"/>
    <w:rsid w:val="00A73656"/>
    <w:rsid w:val="00AA7A82"/>
    <w:rsid w:val="00AB577A"/>
    <w:rsid w:val="00AD185E"/>
    <w:rsid w:val="00AD4667"/>
    <w:rsid w:val="00AD738F"/>
    <w:rsid w:val="00AF01E7"/>
    <w:rsid w:val="00AF1445"/>
    <w:rsid w:val="00B0751E"/>
    <w:rsid w:val="00B435E7"/>
    <w:rsid w:val="00B57A1C"/>
    <w:rsid w:val="00B662A7"/>
    <w:rsid w:val="00B67059"/>
    <w:rsid w:val="00B805EC"/>
    <w:rsid w:val="00B83CCA"/>
    <w:rsid w:val="00BA7B07"/>
    <w:rsid w:val="00BE31E2"/>
    <w:rsid w:val="00BE5429"/>
    <w:rsid w:val="00BE57E7"/>
    <w:rsid w:val="00BF0ECD"/>
    <w:rsid w:val="00C12D48"/>
    <w:rsid w:val="00C13E4C"/>
    <w:rsid w:val="00C3755E"/>
    <w:rsid w:val="00C87A58"/>
    <w:rsid w:val="00C9145A"/>
    <w:rsid w:val="00CA719A"/>
    <w:rsid w:val="00CB02C0"/>
    <w:rsid w:val="00CC5745"/>
    <w:rsid w:val="00CD1EDF"/>
    <w:rsid w:val="00CE1504"/>
    <w:rsid w:val="00D10CDD"/>
    <w:rsid w:val="00D211FF"/>
    <w:rsid w:val="00D530E5"/>
    <w:rsid w:val="00D55A94"/>
    <w:rsid w:val="00D7405C"/>
    <w:rsid w:val="00D81746"/>
    <w:rsid w:val="00D832EA"/>
    <w:rsid w:val="00D855B1"/>
    <w:rsid w:val="00DB65DF"/>
    <w:rsid w:val="00DD1D59"/>
    <w:rsid w:val="00DD5099"/>
    <w:rsid w:val="00DD74A5"/>
    <w:rsid w:val="00DF0527"/>
    <w:rsid w:val="00E0269C"/>
    <w:rsid w:val="00E02BE6"/>
    <w:rsid w:val="00E0527C"/>
    <w:rsid w:val="00E21FBE"/>
    <w:rsid w:val="00E2628C"/>
    <w:rsid w:val="00E43925"/>
    <w:rsid w:val="00E43D65"/>
    <w:rsid w:val="00E50203"/>
    <w:rsid w:val="00E53105"/>
    <w:rsid w:val="00E53761"/>
    <w:rsid w:val="00E70328"/>
    <w:rsid w:val="00E76120"/>
    <w:rsid w:val="00EA3408"/>
    <w:rsid w:val="00EC7F27"/>
    <w:rsid w:val="00ED13D6"/>
    <w:rsid w:val="00EE0C84"/>
    <w:rsid w:val="00EF73A0"/>
    <w:rsid w:val="00F12959"/>
    <w:rsid w:val="00F42080"/>
    <w:rsid w:val="00F45BBF"/>
    <w:rsid w:val="00F71622"/>
    <w:rsid w:val="00F804E1"/>
    <w:rsid w:val="00F92D48"/>
    <w:rsid w:val="00FA35B2"/>
    <w:rsid w:val="00FB3E7D"/>
    <w:rsid w:val="00FE5B46"/>
    <w:rsid w:val="00FF4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F3A1FF"/>
  <w15:chartTrackingRefBased/>
  <w15:docId w15:val="{9BEE3354-CC5E-42DA-8FE4-FED481940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center"/>
    </w:p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pPr>
      <w:keepNext/>
      <w:keepLines/>
      <w:numPr>
        <w:ilvl w:val="1"/>
        <w:numId w:val="5"/>
      </w:numPr>
      <w:spacing w:before="120" w:after="60"/>
      <w:jc w:val="left"/>
      <w:outlineLvl w:val="1"/>
    </w:pPr>
    <w:rPr>
      <w:i/>
      <w:iCs/>
      <w:noProof/>
    </w:rPr>
  </w:style>
  <w:style w:type="paragraph" w:styleId="Heading3">
    <w:name w:val="heading 3"/>
    <w:basedOn w:val="Normal"/>
    <w:next w:val="Normal"/>
    <w:link w:val="Heading3Char"/>
    <w:uiPriority w:val="99"/>
    <w:qFormat/>
    <w:pPr>
      <w:numPr>
        <w:ilvl w:val="2"/>
        <w:numId w:val="6"/>
      </w:numPr>
      <w:spacing w:line="240" w:lineRule="exact"/>
      <w:jc w:val="both"/>
      <w:outlineLvl w:val="2"/>
    </w:pPr>
    <w:rPr>
      <w:i/>
      <w:iCs/>
      <w:noProof/>
    </w:rPr>
  </w:style>
  <w:style w:type="paragraph" w:styleId="Heading4">
    <w:name w:val="heading 4"/>
    <w:basedOn w:val="Normal"/>
    <w:next w:val="Normal"/>
    <w:link w:val="Heading4Char"/>
    <w:uiPriority w:val="99"/>
    <w:qFormat/>
    <w:pPr>
      <w:numPr>
        <w:ilvl w:val="3"/>
        <w:numId w:val="7"/>
      </w:numPr>
      <w:spacing w:before="40" w:after="40"/>
      <w:jc w:val="both"/>
      <w:outlineLvl w:val="3"/>
    </w:pPr>
    <w:rPr>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hAnsi="Cambria" w:cs="Cambria"/>
      <w:b/>
      <w:bCs/>
      <w:kern w:val="32"/>
      <w:sz w:val="32"/>
      <w:szCs w:val="32"/>
      <w:lang w:val="en-US" w:eastAsia="en-US"/>
    </w:rPr>
  </w:style>
  <w:style w:type="character" w:customStyle="1" w:styleId="Heading2Char">
    <w:name w:val="Heading 2 Char"/>
    <w:link w:val="Heading2"/>
    <w:uiPriority w:val="99"/>
    <w:semiHidden/>
    <w:locked/>
    <w:rPr>
      <w:rFonts w:ascii="Cambria" w:hAnsi="Cambria" w:cs="Cambria"/>
      <w:b/>
      <w:bCs/>
      <w:i/>
      <w:iCs/>
      <w:sz w:val="28"/>
      <w:szCs w:val="28"/>
      <w:lang w:val="en-US" w:eastAsia="en-US"/>
    </w:rPr>
  </w:style>
  <w:style w:type="character" w:customStyle="1" w:styleId="Heading3Char">
    <w:name w:val="Heading 3 Char"/>
    <w:link w:val="Heading3"/>
    <w:uiPriority w:val="99"/>
    <w:semiHidden/>
    <w:locked/>
    <w:rPr>
      <w:rFonts w:ascii="Cambria" w:hAnsi="Cambria" w:cs="Cambria"/>
      <w:b/>
      <w:bCs/>
      <w:sz w:val="26"/>
      <w:szCs w:val="26"/>
      <w:lang w:val="en-US" w:eastAsia="en-US"/>
    </w:rPr>
  </w:style>
  <w:style w:type="character" w:customStyle="1" w:styleId="Heading4Char">
    <w:name w:val="Heading 4 Char"/>
    <w:link w:val="Heading4"/>
    <w:uiPriority w:val="99"/>
    <w:semiHidden/>
    <w:locked/>
    <w:rPr>
      <w:rFonts w:ascii="Calibri" w:hAnsi="Calibri" w:cs="Calibri"/>
      <w:b/>
      <w:bCs/>
      <w:sz w:val="28"/>
      <w:szCs w:val="28"/>
      <w:lang w:val="en-US" w:eastAsia="en-US"/>
    </w:rPr>
  </w:style>
  <w:style w:type="character" w:customStyle="1" w:styleId="Heading5Char">
    <w:name w:val="Heading 5 Char"/>
    <w:link w:val="Heading5"/>
    <w:uiPriority w:val="99"/>
    <w:semiHidden/>
    <w:locked/>
    <w:rPr>
      <w:rFonts w:ascii="Calibri" w:hAnsi="Calibri" w:cs="Calibri"/>
      <w:b/>
      <w:bCs/>
      <w:i/>
      <w:iCs/>
      <w:sz w:val="26"/>
      <w:szCs w:val="26"/>
      <w:lang w:val="en-US" w:eastAsia="en-US"/>
    </w:rPr>
  </w:style>
  <w:style w:type="paragraph" w:customStyle="1" w:styleId="Abstract">
    <w:name w:val="Abstract"/>
    <w:link w:val="AbstractChar"/>
    <w:uiPriority w:val="99"/>
    <w:rsid w:val="00897F2E"/>
    <w:pPr>
      <w:ind w:firstLine="289"/>
      <w:jc w:val="both"/>
    </w:pPr>
    <w:rPr>
      <w:b/>
      <w:bCs/>
      <w:sz w:val="18"/>
      <w:szCs w:val="18"/>
    </w:rPr>
  </w:style>
  <w:style w:type="paragraph" w:customStyle="1" w:styleId="Affiliation">
    <w:name w:val="Affiliation"/>
    <w:uiPriority w:val="99"/>
    <w:pPr>
      <w:jc w:val="center"/>
    </w:pPr>
  </w:style>
  <w:style w:type="paragraph" w:customStyle="1" w:styleId="Author">
    <w:name w:val="Author"/>
    <w:rsid w:val="00E76120"/>
    <w:pPr>
      <w:jc w:val="center"/>
    </w:pPr>
    <w:rPr>
      <w:noProof/>
      <w:sz w:val="22"/>
      <w:szCs w:val="22"/>
    </w:rPr>
  </w:style>
  <w:style w:type="paragraph" w:styleId="BodyText">
    <w:name w:val="Body Text"/>
    <w:basedOn w:val="Normal"/>
    <w:link w:val="BodyTextChar"/>
    <w:uiPriority w:val="99"/>
    <w:rsid w:val="00330E08"/>
    <w:pPr>
      <w:ind w:firstLine="289"/>
      <w:jc w:val="both"/>
    </w:pPr>
    <w:rPr>
      <w:spacing w:val="-1"/>
    </w:rPr>
  </w:style>
  <w:style w:type="character" w:customStyle="1" w:styleId="BodyTextChar">
    <w:name w:val="Body Text Char"/>
    <w:link w:val="BodyText"/>
    <w:uiPriority w:val="99"/>
    <w:locked/>
    <w:rsid w:val="00330E08"/>
    <w:rPr>
      <w:rFonts w:cs="Times New Roman"/>
      <w:sz w:val="20"/>
      <w:szCs w:val="20"/>
      <w:lang w:val="en-US" w:eastAsia="en-US"/>
    </w:rPr>
  </w:style>
  <w:style w:type="paragraph" w:customStyle="1" w:styleId="bulletlist">
    <w:name w:val="bullet list"/>
    <w:basedOn w:val="BodyText"/>
    <w:uiPriority w:val="99"/>
    <w:rsid w:val="0076572D"/>
    <w:pPr>
      <w:numPr>
        <w:numId w:val="1"/>
      </w:numPr>
      <w:ind w:left="646" w:hanging="357"/>
    </w:pPr>
  </w:style>
  <w:style w:type="paragraph" w:customStyle="1" w:styleId="equation">
    <w:name w:val="equation"/>
    <w:basedOn w:val="Normal"/>
    <w:uiPriority w:val="99"/>
    <w:rsid w:val="0047034F"/>
    <w:pPr>
      <w:widowControl w:val="0"/>
      <w:tabs>
        <w:tab w:val="center" w:pos="2520"/>
        <w:tab w:val="right" w:pos="4961"/>
        <w:tab w:val="right" w:pos="5040"/>
      </w:tabs>
      <w:spacing w:before="240" w:after="240"/>
      <w:ind w:left="567" w:firstLine="567"/>
      <w:jc w:val="right"/>
    </w:pPr>
    <w:rPr>
      <w:rFonts w:ascii="Symbol" w:hAnsi="Symbol" w:cs="Symbol"/>
    </w:rPr>
  </w:style>
  <w:style w:type="paragraph" w:customStyle="1" w:styleId="figurecaption">
    <w:name w:val="figure caption"/>
    <w:uiPriority w:val="99"/>
    <w:rsid w:val="00E02BE6"/>
    <w:pPr>
      <w:numPr>
        <w:numId w:val="2"/>
      </w:numPr>
      <w:spacing w:before="80" w:after="200"/>
      <w:jc w:val="center"/>
    </w:pPr>
    <w:rPr>
      <w:noProof/>
      <w:sz w:val="16"/>
      <w:szCs w:val="16"/>
    </w:rPr>
  </w:style>
  <w:style w:type="paragraph" w:customStyle="1" w:styleId="footnote">
    <w:name w:val="footnote"/>
    <w:link w:val="footnote0"/>
    <w:uiPriority w:val="99"/>
    <w:pPr>
      <w:framePr w:hSpace="187" w:vSpace="187" w:wrap="notBeside" w:vAnchor="text" w:hAnchor="page" w:x="6121" w:y="577"/>
      <w:numPr>
        <w:numId w:val="3"/>
      </w:numPr>
      <w:spacing w:after="40"/>
    </w:pPr>
    <w:rPr>
      <w:sz w:val="16"/>
      <w:szCs w:val="16"/>
    </w:rPr>
  </w:style>
  <w:style w:type="paragraph" w:customStyle="1" w:styleId="keywords">
    <w:name w:val="key words"/>
    <w:uiPriority w:val="99"/>
    <w:rsid w:val="00897F2E"/>
    <w:pPr>
      <w:spacing w:after="120"/>
      <w:ind w:firstLine="289"/>
      <w:jc w:val="both"/>
    </w:pPr>
    <w:rPr>
      <w:b/>
      <w:bCs/>
      <w:i/>
      <w:iCs/>
      <w:noProof/>
      <w:sz w:val="18"/>
      <w:szCs w:val="18"/>
    </w:rPr>
  </w:style>
  <w:style w:type="paragraph" w:customStyle="1" w:styleId="papersubtitle">
    <w:name w:val="paper subtitle"/>
    <w:uiPriority w:val="99"/>
    <w:pPr>
      <w:spacing w:after="120"/>
      <w:jc w:val="center"/>
    </w:pPr>
    <w:rPr>
      <w:rFonts w:eastAsia="MS Mincho"/>
      <w:noProof/>
      <w:sz w:val="28"/>
      <w:szCs w:val="28"/>
    </w:rPr>
  </w:style>
  <w:style w:type="paragraph" w:customStyle="1" w:styleId="papertitle">
    <w:name w:val="paper title"/>
    <w:uiPriority w:val="99"/>
    <w:rsid w:val="00E76120"/>
    <w:pPr>
      <w:spacing w:before="360" w:after="240"/>
      <w:jc w:val="center"/>
    </w:pPr>
    <w:rPr>
      <w:rFonts w:eastAsia="MS Mincho"/>
      <w:noProof/>
      <w:sz w:val="48"/>
      <w:szCs w:val="48"/>
    </w:rPr>
  </w:style>
  <w:style w:type="paragraph" w:customStyle="1" w:styleId="references">
    <w:name w:val="references"/>
    <w:uiPriority w:val="99"/>
    <w:rsid w:val="00AF01E7"/>
    <w:pPr>
      <w:numPr>
        <w:numId w:val="8"/>
      </w:numPr>
      <w:ind w:left="357" w:hanging="357"/>
      <w:jc w:val="both"/>
    </w:pPr>
    <w:rPr>
      <w:rFonts w:eastAsia="MS Mincho"/>
      <w:noProof/>
      <w:sz w:val="16"/>
      <w:szCs w:val="16"/>
    </w:rPr>
  </w:style>
  <w:style w:type="paragraph" w:customStyle="1" w:styleId="sponsors">
    <w:name w:val="sponsors"/>
    <w:uiPriority w:val="99"/>
    <w:rsid w:val="00AD4667"/>
    <w:pPr>
      <w:ind w:firstLine="288"/>
    </w:pPr>
    <w:rPr>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noProof/>
      <w:sz w:val="16"/>
      <w:szCs w:val="16"/>
    </w:rPr>
  </w:style>
  <w:style w:type="paragraph" w:customStyle="1" w:styleId="tablefootnote">
    <w:name w:val="table footnote"/>
    <w:uiPriority w:val="99"/>
    <w:rsid w:val="00003A5D"/>
    <w:pPr>
      <w:spacing w:before="60" w:after="120"/>
      <w:jc w:val="right"/>
    </w:pPr>
    <w:rPr>
      <w:sz w:val="12"/>
      <w:szCs w:val="12"/>
    </w:rPr>
  </w:style>
  <w:style w:type="paragraph" w:customStyle="1" w:styleId="tablehead">
    <w:name w:val="table head"/>
    <w:uiPriority w:val="99"/>
    <w:rsid w:val="00305681"/>
    <w:pPr>
      <w:numPr>
        <w:numId w:val="9"/>
      </w:numPr>
      <w:spacing w:before="240" w:after="120" w:line="216" w:lineRule="auto"/>
      <w:jc w:val="center"/>
    </w:pPr>
    <w:rPr>
      <w:smallCaps/>
      <w:noProof/>
      <w:sz w:val="16"/>
      <w:szCs w:val="16"/>
    </w:rPr>
  </w:style>
  <w:style w:type="paragraph" w:customStyle="1" w:styleId="StyleAbstractItalic">
    <w:name w:val="Style Abstract + Italic"/>
    <w:basedOn w:val="Abstract"/>
    <w:link w:val="StyleAbstractItalicChar"/>
    <w:uiPriority w:val="99"/>
    <w:rsid w:val="00430DF9"/>
    <w:rPr>
      <w:rFonts w:eastAsia="MS Mincho"/>
      <w:i/>
      <w:iCs/>
    </w:rPr>
  </w:style>
  <w:style w:type="character" w:customStyle="1" w:styleId="AbstractChar">
    <w:name w:val="Abstract Char"/>
    <w:link w:val="Abstract"/>
    <w:uiPriority w:val="99"/>
    <w:locked/>
    <w:rsid w:val="00897F2E"/>
    <w:rPr>
      <w:b/>
      <w:bCs/>
      <w:sz w:val="18"/>
      <w:szCs w:val="18"/>
      <w:lang w:val="en-US" w:eastAsia="en-US" w:bidi="ar-SA"/>
    </w:rPr>
  </w:style>
  <w:style w:type="character" w:customStyle="1" w:styleId="StyleAbstractItalicChar">
    <w:name w:val="Style Abstract + Italic Char"/>
    <w:link w:val="StyleAbstractItalic"/>
    <w:uiPriority w:val="99"/>
    <w:locked/>
    <w:rsid w:val="00430DF9"/>
    <w:rPr>
      <w:rFonts w:eastAsia="MS Mincho"/>
      <w:b/>
      <w:bCs/>
      <w:i/>
      <w:iCs/>
      <w:sz w:val="18"/>
      <w:szCs w:val="18"/>
      <w:lang w:val="en-US" w:eastAsia="en-US" w:bidi="ar-SA"/>
    </w:rPr>
  </w:style>
  <w:style w:type="table" w:styleId="TableGrid">
    <w:name w:val="Table Grid"/>
    <w:basedOn w:val="TableNormal"/>
    <w:uiPriority w:val="39"/>
    <w:rsid w:val="0003526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C65A4"/>
    <w:rPr>
      <w:rFonts w:ascii="Tahoma" w:hAnsi="Tahoma" w:cs="Tahoma"/>
      <w:sz w:val="16"/>
      <w:szCs w:val="16"/>
    </w:rPr>
  </w:style>
  <w:style w:type="character" w:customStyle="1" w:styleId="BalloonTextChar">
    <w:name w:val="Balloon Text Char"/>
    <w:link w:val="BalloonText"/>
    <w:uiPriority w:val="99"/>
    <w:locked/>
    <w:rsid w:val="006C65A4"/>
    <w:rPr>
      <w:rFonts w:ascii="Tahoma" w:hAnsi="Tahoma" w:cs="Tahoma"/>
      <w:sz w:val="16"/>
      <w:szCs w:val="16"/>
      <w:lang w:val="en-US" w:eastAsia="en-US"/>
    </w:rPr>
  </w:style>
  <w:style w:type="paragraph" w:styleId="Header">
    <w:name w:val="header"/>
    <w:basedOn w:val="Normal"/>
    <w:link w:val="HeaderChar"/>
    <w:uiPriority w:val="99"/>
    <w:rsid w:val="00DF0527"/>
    <w:pPr>
      <w:tabs>
        <w:tab w:val="center" w:pos="4819"/>
        <w:tab w:val="right" w:pos="9639"/>
      </w:tabs>
    </w:pPr>
  </w:style>
  <w:style w:type="character" w:customStyle="1" w:styleId="HeaderChar">
    <w:name w:val="Header Char"/>
    <w:link w:val="Header"/>
    <w:uiPriority w:val="99"/>
    <w:locked/>
    <w:rsid w:val="00DF0527"/>
    <w:rPr>
      <w:rFonts w:cs="Times New Roman"/>
      <w:lang w:val="en-US" w:eastAsia="en-US"/>
    </w:rPr>
  </w:style>
  <w:style w:type="paragraph" w:styleId="Footer">
    <w:name w:val="footer"/>
    <w:basedOn w:val="Normal"/>
    <w:link w:val="FooterChar"/>
    <w:uiPriority w:val="99"/>
    <w:rsid w:val="00DF0527"/>
    <w:pPr>
      <w:tabs>
        <w:tab w:val="center" w:pos="4819"/>
        <w:tab w:val="right" w:pos="9639"/>
      </w:tabs>
    </w:pPr>
  </w:style>
  <w:style w:type="character" w:customStyle="1" w:styleId="FooterChar">
    <w:name w:val="Footer Char"/>
    <w:link w:val="Footer"/>
    <w:uiPriority w:val="99"/>
    <w:locked/>
    <w:rsid w:val="00DF0527"/>
    <w:rPr>
      <w:rFonts w:cs="Times New Roman"/>
      <w:lang w:val="en-US" w:eastAsia="en-US"/>
    </w:rPr>
  </w:style>
  <w:style w:type="paragraph" w:customStyle="1" w:styleId="FirstHeader">
    <w:name w:val="First Header"/>
    <w:uiPriority w:val="99"/>
    <w:rsid w:val="00DF0527"/>
    <w:pPr>
      <w:keepNext/>
      <w:keepLines/>
      <w:jc w:val="both"/>
    </w:pPr>
    <w:rPr>
      <w:sz w:val="14"/>
      <w:szCs w:val="14"/>
    </w:rPr>
  </w:style>
  <w:style w:type="paragraph" w:customStyle="1" w:styleId="IEEEEquation">
    <w:name w:val="IEEE Equation"/>
    <w:basedOn w:val="Normal"/>
    <w:uiPriority w:val="99"/>
    <w:rsid w:val="007A48B9"/>
    <w:pPr>
      <w:widowControl w:val="0"/>
      <w:tabs>
        <w:tab w:val="right" w:pos="4961"/>
      </w:tabs>
      <w:spacing w:before="240" w:after="240"/>
      <w:ind w:firstLine="567"/>
      <w:jc w:val="right"/>
    </w:pPr>
  </w:style>
  <w:style w:type="paragraph" w:styleId="FootnoteText">
    <w:name w:val="footnote text"/>
    <w:basedOn w:val="Normal"/>
    <w:link w:val="FootnoteTextChar"/>
    <w:uiPriority w:val="99"/>
    <w:semiHidden/>
    <w:rsid w:val="00923871"/>
  </w:style>
  <w:style w:type="character" w:customStyle="1" w:styleId="FootnoteTextChar">
    <w:name w:val="Footnote Text Char"/>
    <w:link w:val="FootnoteText"/>
    <w:uiPriority w:val="99"/>
    <w:semiHidden/>
    <w:locked/>
    <w:rPr>
      <w:rFonts w:cs="Times New Roman"/>
      <w:sz w:val="20"/>
      <w:szCs w:val="20"/>
      <w:lang w:val="en-US" w:eastAsia="en-US"/>
    </w:rPr>
  </w:style>
  <w:style w:type="character" w:styleId="FootnoteReference">
    <w:name w:val="footnote reference"/>
    <w:uiPriority w:val="99"/>
    <w:semiHidden/>
    <w:rsid w:val="00923871"/>
    <w:rPr>
      <w:rFonts w:cs="Times New Roman"/>
      <w:vertAlign w:val="superscript"/>
    </w:rPr>
  </w:style>
  <w:style w:type="character" w:customStyle="1" w:styleId="footnote0">
    <w:name w:val="footnote Знак"/>
    <w:link w:val="footnote"/>
    <w:uiPriority w:val="99"/>
    <w:locked/>
    <w:rsid w:val="00923871"/>
    <w:rPr>
      <w:sz w:val="16"/>
      <w:szCs w:val="16"/>
      <w:lang w:val="en-US" w:eastAsia="en-US" w:bidi="ar-SA"/>
    </w:rPr>
  </w:style>
  <w:style w:type="paragraph" w:customStyle="1" w:styleId="IEEEFootnote">
    <w:name w:val="IEEE Footnote"/>
    <w:basedOn w:val="FootnoteText"/>
    <w:uiPriority w:val="99"/>
    <w:rsid w:val="00E53761"/>
    <w:pPr>
      <w:jc w:val="left"/>
    </w:pPr>
    <w:rPr>
      <w:rFonts w:eastAsia="Times New Roman"/>
      <w:sz w:val="16"/>
      <w:szCs w:val="16"/>
      <w:lang w:val="ru-RU" w:eastAsia="ru-RU"/>
    </w:rPr>
  </w:style>
  <w:style w:type="character" w:styleId="PlaceholderText">
    <w:name w:val="Placeholder Text"/>
    <w:basedOn w:val="DefaultParagraphFont"/>
    <w:uiPriority w:val="99"/>
    <w:semiHidden/>
    <w:rsid w:val="00432796"/>
    <w:rPr>
      <w:color w:val="666666"/>
    </w:rPr>
  </w:style>
  <w:style w:type="character" w:styleId="Emphasis">
    <w:name w:val="Emphasis"/>
    <w:basedOn w:val="DefaultParagraphFont"/>
    <w:qFormat/>
    <w:locked/>
    <w:rsid w:val="004B2111"/>
    <w:rPr>
      <w:i/>
      <w:iCs/>
    </w:rPr>
  </w:style>
  <w:style w:type="paragraph" w:styleId="Caption">
    <w:name w:val="caption"/>
    <w:basedOn w:val="Normal"/>
    <w:next w:val="Normal"/>
    <w:unhideWhenUsed/>
    <w:qFormat/>
    <w:locked/>
    <w:rsid w:val="007729A3"/>
    <w:pPr>
      <w:spacing w:after="200"/>
    </w:pPr>
    <w:rPr>
      <w:i/>
      <w:iCs/>
      <w:color w:val="0E2841" w:themeColor="text2"/>
      <w:sz w:val="18"/>
      <w:szCs w:val="18"/>
    </w:rPr>
  </w:style>
  <w:style w:type="character" w:styleId="Hyperlink">
    <w:name w:val="Hyperlink"/>
    <w:basedOn w:val="DefaultParagraphFont"/>
    <w:uiPriority w:val="99"/>
    <w:unhideWhenUsed/>
    <w:rsid w:val="00883DA0"/>
    <w:rPr>
      <w:color w:val="467886" w:themeColor="hyperlink"/>
      <w:u w:val="single"/>
    </w:rPr>
  </w:style>
  <w:style w:type="character" w:styleId="UnresolvedMention">
    <w:name w:val="Unresolved Mention"/>
    <w:basedOn w:val="DefaultParagraphFont"/>
    <w:uiPriority w:val="99"/>
    <w:semiHidden/>
    <w:unhideWhenUsed/>
    <w:rsid w:val="00883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2774">
      <w:bodyDiv w:val="1"/>
      <w:marLeft w:val="0"/>
      <w:marRight w:val="0"/>
      <w:marTop w:val="0"/>
      <w:marBottom w:val="0"/>
      <w:divBdr>
        <w:top w:val="none" w:sz="0" w:space="0" w:color="auto"/>
        <w:left w:val="none" w:sz="0" w:space="0" w:color="auto"/>
        <w:bottom w:val="none" w:sz="0" w:space="0" w:color="auto"/>
        <w:right w:val="none" w:sz="0" w:space="0" w:color="auto"/>
      </w:divBdr>
    </w:div>
    <w:div w:id="242298410">
      <w:bodyDiv w:val="1"/>
      <w:marLeft w:val="0"/>
      <w:marRight w:val="0"/>
      <w:marTop w:val="0"/>
      <w:marBottom w:val="0"/>
      <w:divBdr>
        <w:top w:val="none" w:sz="0" w:space="0" w:color="auto"/>
        <w:left w:val="none" w:sz="0" w:space="0" w:color="auto"/>
        <w:bottom w:val="none" w:sz="0" w:space="0" w:color="auto"/>
        <w:right w:val="none" w:sz="0" w:space="0" w:color="auto"/>
      </w:divBdr>
    </w:div>
    <w:div w:id="426779339">
      <w:bodyDiv w:val="1"/>
      <w:marLeft w:val="0"/>
      <w:marRight w:val="0"/>
      <w:marTop w:val="0"/>
      <w:marBottom w:val="0"/>
      <w:divBdr>
        <w:top w:val="none" w:sz="0" w:space="0" w:color="auto"/>
        <w:left w:val="none" w:sz="0" w:space="0" w:color="auto"/>
        <w:bottom w:val="none" w:sz="0" w:space="0" w:color="auto"/>
        <w:right w:val="none" w:sz="0" w:space="0" w:color="auto"/>
      </w:divBdr>
    </w:div>
    <w:div w:id="482893939">
      <w:bodyDiv w:val="1"/>
      <w:marLeft w:val="0"/>
      <w:marRight w:val="0"/>
      <w:marTop w:val="0"/>
      <w:marBottom w:val="0"/>
      <w:divBdr>
        <w:top w:val="none" w:sz="0" w:space="0" w:color="auto"/>
        <w:left w:val="none" w:sz="0" w:space="0" w:color="auto"/>
        <w:bottom w:val="none" w:sz="0" w:space="0" w:color="auto"/>
        <w:right w:val="none" w:sz="0" w:space="0" w:color="auto"/>
      </w:divBdr>
    </w:div>
    <w:div w:id="818036103">
      <w:bodyDiv w:val="1"/>
      <w:marLeft w:val="0"/>
      <w:marRight w:val="0"/>
      <w:marTop w:val="0"/>
      <w:marBottom w:val="0"/>
      <w:divBdr>
        <w:top w:val="none" w:sz="0" w:space="0" w:color="auto"/>
        <w:left w:val="none" w:sz="0" w:space="0" w:color="auto"/>
        <w:bottom w:val="none" w:sz="0" w:space="0" w:color="auto"/>
        <w:right w:val="none" w:sz="0" w:space="0" w:color="auto"/>
      </w:divBdr>
    </w:div>
    <w:div w:id="198831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220782@astanait.edu.k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2034</Words>
  <Characters>11600</Characters>
  <Application>Microsoft Office Word</Application>
  <DocSecurity>0</DocSecurity>
  <Lines>96</Lines>
  <Paragraphs>27</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Paper Title (use style: paper title)</vt:lpstr>
      <vt:lpstr>Paper Title (use style: paper title)</vt:lpstr>
      <vt:lpstr>Paper Title (use style: paper title)</vt:lpstr>
    </vt:vector>
  </TitlesOfParts>
  <Company>IEEE</Company>
  <LinksUpToDate>false</LinksUpToDate>
  <CharactersWithSpaces>13607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Adel Yerkebulan</cp:lastModifiedBy>
  <cp:revision>4</cp:revision>
  <cp:lastPrinted>2010-12-01T15:38:00Z</cp:lastPrinted>
  <dcterms:created xsi:type="dcterms:W3CDTF">2025-02-23T11:02:00Z</dcterms:created>
  <dcterms:modified xsi:type="dcterms:W3CDTF">2025-02-23T11:26:00Z</dcterms:modified>
</cp:coreProperties>
</file>