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5999" w:rsidRPr="00E00D7F" w:rsidRDefault="00E25999" w:rsidP="00CA14EB">
      <w:pPr>
        <w:spacing w:after="0" w:line="259" w:lineRule="auto"/>
        <w:ind w:firstLine="708"/>
        <w:rPr>
          <w:rFonts w:ascii="Times New Roman" w:eastAsia="Calibri" w:hAnsi="Times New Roman" w:cs="Times New Roman"/>
          <w:color w:val="0070C0"/>
          <w:sz w:val="96"/>
          <w:szCs w:val="96"/>
        </w:rPr>
      </w:pPr>
      <w:r w:rsidRPr="00E00D7F">
        <w:rPr>
          <w:rFonts w:ascii="Calibri" w:eastAsia="Calibri" w:hAnsi="Calibri" w:cs="Arial"/>
          <w:noProof/>
          <w:lang w:eastAsia="fr-FR"/>
        </w:rPr>
        <w:drawing>
          <wp:inline distT="0" distB="0" distL="0" distR="0">
            <wp:extent cx="5325110" cy="1841500"/>
            <wp:effectExtent l="0" t="0" r="8890" b="635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5325110" cy="1841500"/>
                    </a:xfrm>
                    <a:prstGeom prst="rect">
                      <a:avLst/>
                    </a:prstGeom>
                  </pic:spPr>
                </pic:pic>
              </a:graphicData>
            </a:graphic>
          </wp:inline>
        </w:drawing>
      </w:r>
    </w:p>
    <w:p w:rsidR="00E25999" w:rsidRPr="00433EF3" w:rsidRDefault="00E25999" w:rsidP="00E25999">
      <w:pPr>
        <w:spacing w:after="0" w:line="259" w:lineRule="auto"/>
        <w:rPr>
          <w:rFonts w:ascii="Times New Roman" w:eastAsia="Calibri" w:hAnsi="Times New Roman" w:cs="Times New Roman"/>
          <w:color w:val="0070C0"/>
          <w:sz w:val="72"/>
          <w:szCs w:val="72"/>
        </w:rPr>
      </w:pPr>
    </w:p>
    <w:p w:rsidR="00C231EA" w:rsidRDefault="00E25999" w:rsidP="00C231EA">
      <w:pPr>
        <w:spacing w:after="0" w:line="259" w:lineRule="auto"/>
        <w:jc w:val="center"/>
        <w:rPr>
          <w:rFonts w:ascii="Times New Roman" w:eastAsia="Calibri" w:hAnsi="Times New Roman" w:cs="Times New Roman"/>
          <w:color w:val="0070C0"/>
          <w:sz w:val="96"/>
          <w:szCs w:val="96"/>
        </w:rPr>
      </w:pPr>
      <w:r>
        <w:rPr>
          <w:rFonts w:ascii="Times New Roman" w:eastAsia="Calibri" w:hAnsi="Times New Roman" w:cs="Times New Roman"/>
          <w:color w:val="0070C0"/>
          <w:sz w:val="96"/>
          <w:szCs w:val="96"/>
        </w:rPr>
        <w:t xml:space="preserve">Rapport </w:t>
      </w:r>
      <w:r w:rsidR="00C231EA">
        <w:rPr>
          <w:rFonts w:ascii="Times New Roman" w:eastAsia="Calibri" w:hAnsi="Times New Roman" w:cs="Times New Roman"/>
          <w:color w:val="0070C0"/>
          <w:sz w:val="96"/>
          <w:szCs w:val="96"/>
        </w:rPr>
        <w:t>Partie 1</w:t>
      </w:r>
    </w:p>
    <w:p w:rsidR="00E25999" w:rsidRPr="00E00D7F" w:rsidRDefault="00C231EA" w:rsidP="00C231EA">
      <w:pPr>
        <w:spacing w:after="0" w:line="259" w:lineRule="auto"/>
        <w:jc w:val="center"/>
        <w:rPr>
          <w:rFonts w:ascii="Times New Roman" w:eastAsia="Calibri" w:hAnsi="Times New Roman" w:cs="Times New Roman"/>
          <w:color w:val="0070C0"/>
          <w:sz w:val="96"/>
          <w:szCs w:val="96"/>
        </w:rPr>
      </w:pPr>
      <w:r>
        <w:rPr>
          <w:rFonts w:ascii="Times New Roman" w:eastAsia="Calibri" w:hAnsi="Times New Roman" w:cs="Times New Roman"/>
          <w:color w:val="0070C0"/>
          <w:sz w:val="96"/>
          <w:szCs w:val="96"/>
        </w:rPr>
        <w:t xml:space="preserve">Projet Data Mining  </w:t>
      </w:r>
    </w:p>
    <w:p w:rsidR="00E25999" w:rsidRPr="00E00D7F" w:rsidRDefault="00E25999" w:rsidP="00E25999">
      <w:pPr>
        <w:spacing w:after="0" w:line="259" w:lineRule="auto"/>
        <w:jc w:val="center"/>
        <w:rPr>
          <w:rFonts w:ascii="Times New Roman" w:eastAsia="Calibri" w:hAnsi="Times New Roman" w:cs="Times New Roman"/>
          <w:b/>
          <w:bCs/>
          <w:color w:val="0070C0"/>
          <w:sz w:val="56"/>
          <w:szCs w:val="56"/>
        </w:rPr>
      </w:pPr>
    </w:p>
    <w:tbl>
      <w:tblPr>
        <w:tblStyle w:val="Grilledutableau1"/>
        <w:tblW w:w="0" w:type="auto"/>
        <w:tblLook w:val="04A0"/>
      </w:tblPr>
      <w:tblGrid>
        <w:gridCol w:w="9212"/>
      </w:tblGrid>
      <w:tr w:rsidR="00E25999" w:rsidRPr="00E00D7F" w:rsidTr="00C231EA">
        <w:trPr>
          <w:trHeight w:val="1931"/>
        </w:trPr>
        <w:tc>
          <w:tcPr>
            <w:tcW w:w="9212" w:type="dxa"/>
          </w:tcPr>
          <w:p w:rsidR="00C231EA" w:rsidRPr="00C231EA" w:rsidRDefault="00C231EA" w:rsidP="00C231EA">
            <w:pPr>
              <w:spacing w:line="259" w:lineRule="auto"/>
              <w:rPr>
                <w:rFonts w:ascii="Times New Roman" w:eastAsia="Calibri" w:hAnsi="Times New Roman" w:cs="Times New Roman"/>
                <w:b/>
                <w:bCs/>
                <w:color w:val="0070C0"/>
                <w:sz w:val="52"/>
                <w:szCs w:val="52"/>
              </w:rPr>
            </w:pPr>
          </w:p>
          <w:p w:rsidR="00E25999" w:rsidRPr="00E00D7F" w:rsidRDefault="00C231EA" w:rsidP="00C231EA">
            <w:pPr>
              <w:spacing w:line="259" w:lineRule="auto"/>
              <w:jc w:val="center"/>
              <w:rPr>
                <w:rFonts w:ascii="Times New Roman" w:eastAsia="Calibri" w:hAnsi="Times New Roman" w:cs="Times New Roman"/>
                <w:color w:val="0070C0"/>
                <w:sz w:val="56"/>
                <w:szCs w:val="56"/>
              </w:rPr>
            </w:pPr>
            <w:r w:rsidRPr="00C231EA">
              <w:rPr>
                <w:rFonts w:ascii="Times New Roman" w:eastAsia="Calibri" w:hAnsi="Times New Roman" w:cs="Times New Roman"/>
                <w:b/>
                <w:bCs/>
                <w:color w:val="0070C0"/>
                <w:sz w:val="52"/>
                <w:szCs w:val="52"/>
              </w:rPr>
              <w:t>Techniques de Datamining</w:t>
            </w:r>
          </w:p>
        </w:tc>
      </w:tr>
    </w:tbl>
    <w:p w:rsidR="00E25999" w:rsidRPr="00E00D7F" w:rsidRDefault="00E25999" w:rsidP="00E25999">
      <w:pPr>
        <w:spacing w:after="0" w:line="259" w:lineRule="auto"/>
        <w:rPr>
          <w:rFonts w:ascii="Times New Roman" w:eastAsia="Calibri" w:hAnsi="Times New Roman" w:cs="Times New Roman"/>
          <w:b/>
          <w:bCs/>
          <w:color w:val="0070C0"/>
          <w:sz w:val="48"/>
          <w:szCs w:val="48"/>
          <w:u w:val="single"/>
        </w:rPr>
      </w:pPr>
    </w:p>
    <w:p w:rsidR="00C231EA" w:rsidRPr="00E00D7F" w:rsidRDefault="00E25999" w:rsidP="00C231EA">
      <w:pPr>
        <w:spacing w:after="0" w:line="259" w:lineRule="auto"/>
        <w:rPr>
          <w:rFonts w:ascii="Times New Roman" w:eastAsia="Calibri" w:hAnsi="Times New Roman" w:cs="Times New Roman"/>
          <w:b/>
          <w:bCs/>
          <w:sz w:val="28"/>
          <w:szCs w:val="28"/>
        </w:rPr>
      </w:pPr>
      <w:r w:rsidRPr="00E00D7F">
        <w:rPr>
          <w:rFonts w:ascii="Times New Roman" w:eastAsia="Calibri" w:hAnsi="Times New Roman" w:cs="Times New Roman"/>
          <w:b/>
          <w:bCs/>
          <w:sz w:val="28"/>
          <w:szCs w:val="28"/>
        </w:rPr>
        <w:t>Réaliser par :</w:t>
      </w:r>
    </w:p>
    <w:p w:rsidR="00C231EA" w:rsidRDefault="00C231EA" w:rsidP="004469E2">
      <w:pPr>
        <w:numPr>
          <w:ilvl w:val="0"/>
          <w:numId w:val="1"/>
        </w:numPr>
        <w:spacing w:after="0" w:line="259"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ADMANE Hocine </w:t>
      </w:r>
      <w:r w:rsidR="004469E2">
        <w:rPr>
          <w:rFonts w:ascii="Times New Roman" w:eastAsia="Calibri" w:hAnsi="Times New Roman" w:cs="Times New Roman"/>
          <w:sz w:val="28"/>
          <w:szCs w:val="28"/>
        </w:rPr>
        <w:tab/>
      </w:r>
      <w:r w:rsidR="00CC4118">
        <w:rPr>
          <w:rFonts w:ascii="Times New Roman" w:eastAsia="Calibri" w:hAnsi="Times New Roman" w:cs="Times New Roman"/>
          <w:sz w:val="28"/>
          <w:szCs w:val="28"/>
        </w:rPr>
        <w:tab/>
      </w:r>
      <w:r w:rsidR="002607D0">
        <w:rPr>
          <w:rFonts w:ascii="Times New Roman" w:eastAsia="Calibri" w:hAnsi="Times New Roman" w:cs="Times New Roman"/>
          <w:sz w:val="28"/>
          <w:szCs w:val="28"/>
        </w:rPr>
        <w:t xml:space="preserve">     </w:t>
      </w:r>
      <w:r w:rsidR="004469E2" w:rsidRPr="004469E2">
        <w:rPr>
          <w:rFonts w:ascii="Times New Roman" w:eastAsia="Calibri" w:hAnsi="Times New Roman" w:cs="Times New Roman"/>
          <w:sz w:val="28"/>
          <w:szCs w:val="28"/>
        </w:rPr>
        <w:t>171731054926</w:t>
      </w:r>
    </w:p>
    <w:p w:rsidR="00E25999" w:rsidRDefault="00E25999" w:rsidP="00E25999">
      <w:pPr>
        <w:numPr>
          <w:ilvl w:val="0"/>
          <w:numId w:val="1"/>
        </w:numPr>
        <w:spacing w:after="0" w:line="259" w:lineRule="auto"/>
        <w:contextualSpacing/>
        <w:rPr>
          <w:rFonts w:ascii="Times New Roman" w:eastAsia="Calibri" w:hAnsi="Times New Roman" w:cs="Times New Roman"/>
          <w:sz w:val="28"/>
          <w:szCs w:val="28"/>
        </w:rPr>
      </w:pPr>
      <w:r w:rsidRPr="00E00D7F">
        <w:rPr>
          <w:rFonts w:ascii="Times New Roman" w:eastAsia="Calibri" w:hAnsi="Times New Roman" w:cs="Times New Roman"/>
          <w:sz w:val="28"/>
          <w:szCs w:val="28"/>
        </w:rPr>
        <w:t xml:space="preserve">HABCHI  Lydia   </w:t>
      </w:r>
      <w:r w:rsidRPr="00E00D7F">
        <w:rPr>
          <w:rFonts w:ascii="Times New Roman" w:eastAsia="Calibri" w:hAnsi="Times New Roman" w:cs="Times New Roman"/>
          <w:sz w:val="28"/>
          <w:szCs w:val="28"/>
        </w:rPr>
        <w:tab/>
      </w:r>
      <w:r w:rsidR="00CC4118">
        <w:rPr>
          <w:rFonts w:ascii="Times New Roman" w:eastAsia="Calibri" w:hAnsi="Times New Roman" w:cs="Times New Roman"/>
          <w:sz w:val="28"/>
          <w:szCs w:val="28"/>
        </w:rPr>
        <w:tab/>
      </w:r>
      <w:r w:rsidR="00CC4118">
        <w:rPr>
          <w:rFonts w:ascii="Times New Roman" w:eastAsia="Calibri" w:hAnsi="Times New Roman" w:cs="Times New Roman"/>
          <w:sz w:val="28"/>
          <w:szCs w:val="28"/>
        </w:rPr>
        <w:tab/>
      </w:r>
      <w:r w:rsidR="002607D0">
        <w:rPr>
          <w:rFonts w:ascii="Times New Roman" w:eastAsia="Calibri" w:hAnsi="Times New Roman" w:cs="Times New Roman"/>
          <w:sz w:val="28"/>
          <w:szCs w:val="28"/>
        </w:rPr>
        <w:t xml:space="preserve">     </w:t>
      </w:r>
      <w:r w:rsidRPr="00E00D7F">
        <w:rPr>
          <w:rFonts w:ascii="Times New Roman" w:eastAsia="Calibri" w:hAnsi="Times New Roman" w:cs="Times New Roman"/>
          <w:sz w:val="28"/>
          <w:szCs w:val="28"/>
        </w:rPr>
        <w:t>161731064864</w:t>
      </w:r>
    </w:p>
    <w:p w:rsidR="00772C74" w:rsidRPr="00772C74" w:rsidRDefault="00772C74" w:rsidP="00772C74">
      <w:pPr>
        <w:numPr>
          <w:ilvl w:val="0"/>
          <w:numId w:val="1"/>
        </w:numPr>
        <w:spacing w:after="0" w:line="259" w:lineRule="auto"/>
        <w:contextualSpacing/>
        <w:rPr>
          <w:rFonts w:ascii="Times New Roman" w:eastAsia="Calibri" w:hAnsi="Times New Roman" w:cs="Times New Roman"/>
          <w:sz w:val="28"/>
          <w:szCs w:val="28"/>
        </w:rPr>
      </w:pPr>
      <w:r w:rsidRPr="00E00D7F">
        <w:rPr>
          <w:rFonts w:ascii="Times New Roman" w:eastAsia="Calibri" w:hAnsi="Times New Roman" w:cs="Times New Roman"/>
          <w:sz w:val="28"/>
          <w:szCs w:val="28"/>
        </w:rPr>
        <w:t xml:space="preserve">DJAOUADI  Yamina    </w:t>
      </w:r>
      <w:r>
        <w:rPr>
          <w:rFonts w:ascii="Times New Roman" w:eastAsia="Calibri" w:hAnsi="Times New Roman" w:cs="Times New Roman"/>
          <w:sz w:val="28"/>
          <w:szCs w:val="28"/>
        </w:rPr>
        <w:tab/>
      </w:r>
      <w:r>
        <w:rPr>
          <w:rFonts w:ascii="Times New Roman" w:eastAsia="Calibri" w:hAnsi="Times New Roman" w:cs="Times New Roman"/>
          <w:sz w:val="28"/>
          <w:szCs w:val="28"/>
        </w:rPr>
        <w:tab/>
      </w:r>
      <w:r w:rsidR="002607D0">
        <w:rPr>
          <w:rFonts w:ascii="Times New Roman" w:eastAsia="Calibri" w:hAnsi="Times New Roman" w:cs="Times New Roman"/>
          <w:sz w:val="28"/>
          <w:szCs w:val="28"/>
        </w:rPr>
        <w:t xml:space="preserve">     </w:t>
      </w:r>
      <w:r w:rsidRPr="00E00D7F">
        <w:rPr>
          <w:rFonts w:ascii="Times New Roman" w:eastAsia="Calibri" w:hAnsi="Times New Roman" w:cs="Times New Roman"/>
          <w:sz w:val="28"/>
          <w:szCs w:val="28"/>
        </w:rPr>
        <w:t>161631080116</w:t>
      </w:r>
      <w:bookmarkStart w:id="0" w:name="_GoBack"/>
      <w:bookmarkEnd w:id="0"/>
    </w:p>
    <w:p w:rsidR="00312797" w:rsidRDefault="00312797" w:rsidP="00005880">
      <w:pPr>
        <w:numPr>
          <w:ilvl w:val="0"/>
          <w:numId w:val="1"/>
        </w:numPr>
        <w:tabs>
          <w:tab w:val="left" w:pos="6096"/>
        </w:tabs>
        <w:spacing w:after="0" w:line="259" w:lineRule="auto"/>
        <w:contextualSpacing/>
        <w:rPr>
          <w:rFonts w:ascii="Times New Roman" w:eastAsia="Calibri" w:hAnsi="Times New Roman" w:cs="Times New Roman"/>
          <w:sz w:val="28"/>
          <w:szCs w:val="28"/>
        </w:rPr>
      </w:pPr>
      <w:r w:rsidRPr="00312797">
        <w:rPr>
          <w:rFonts w:ascii="Times New Roman" w:eastAsia="Calibri" w:hAnsi="Times New Roman" w:cs="Times New Roman"/>
          <w:sz w:val="28"/>
          <w:szCs w:val="28"/>
        </w:rPr>
        <w:t>TEBBANIMOHAMED WALID</w:t>
      </w:r>
      <w:r w:rsidR="002607D0">
        <w:rPr>
          <w:rFonts w:ascii="Times New Roman" w:eastAsia="Calibri" w:hAnsi="Times New Roman" w:cs="Times New Roman"/>
          <w:sz w:val="28"/>
          <w:szCs w:val="28"/>
        </w:rPr>
        <w:t xml:space="preserve">   </w:t>
      </w:r>
      <w:r w:rsidR="00B673AD" w:rsidRPr="00B673AD">
        <w:rPr>
          <w:rFonts w:ascii="Times New Roman" w:eastAsia="Calibri" w:hAnsi="Times New Roman" w:cs="Times New Roman"/>
          <w:sz w:val="28"/>
          <w:szCs w:val="28"/>
        </w:rPr>
        <w:t>171731088266</w:t>
      </w:r>
    </w:p>
    <w:p w:rsidR="005A7690" w:rsidRPr="00E00D7F" w:rsidRDefault="005A7690" w:rsidP="005A7690">
      <w:pPr>
        <w:numPr>
          <w:ilvl w:val="0"/>
          <w:numId w:val="1"/>
        </w:numPr>
        <w:spacing w:after="0" w:line="259" w:lineRule="auto"/>
        <w:contextualSpacing/>
        <w:rPr>
          <w:rFonts w:ascii="Times New Roman" w:eastAsia="Calibri" w:hAnsi="Times New Roman" w:cs="Times New Roman"/>
          <w:sz w:val="28"/>
          <w:szCs w:val="28"/>
        </w:rPr>
      </w:pPr>
      <w:r w:rsidRPr="005A7690">
        <w:rPr>
          <w:rFonts w:ascii="Times New Roman" w:eastAsia="Calibri" w:hAnsi="Times New Roman" w:cs="Times New Roman"/>
          <w:sz w:val="28"/>
          <w:szCs w:val="28"/>
        </w:rPr>
        <w:t>SEDKAOUIAMINE</w:t>
      </w:r>
      <w:r w:rsidR="002607D0">
        <w:rPr>
          <w:rFonts w:ascii="Times New Roman" w:eastAsia="Calibri" w:hAnsi="Times New Roman" w:cs="Times New Roman"/>
          <w:sz w:val="28"/>
          <w:szCs w:val="28"/>
        </w:rPr>
        <w:t xml:space="preserve">                     </w:t>
      </w:r>
      <w:r w:rsidR="00005880">
        <w:rPr>
          <w:rFonts w:ascii="Times New Roman" w:eastAsia="Calibri" w:hAnsi="Times New Roman" w:cs="Times New Roman"/>
          <w:sz w:val="28"/>
          <w:szCs w:val="28"/>
        </w:rPr>
        <w:t xml:space="preserve"> </w:t>
      </w:r>
      <w:r w:rsidRPr="005A7690">
        <w:rPr>
          <w:rFonts w:ascii="Times New Roman" w:eastAsia="Calibri" w:hAnsi="Times New Roman" w:cs="Times New Roman"/>
          <w:sz w:val="28"/>
          <w:szCs w:val="28"/>
        </w:rPr>
        <w:t>161731026140</w:t>
      </w:r>
    </w:p>
    <w:p w:rsidR="00E25999" w:rsidRPr="00E00D7F" w:rsidRDefault="00E25999" w:rsidP="00E25999">
      <w:pPr>
        <w:widowControl w:val="0"/>
        <w:autoSpaceDE w:val="0"/>
        <w:autoSpaceDN w:val="0"/>
        <w:spacing w:before="254" w:after="0" w:line="240" w:lineRule="auto"/>
        <w:ind w:right="1579"/>
        <w:rPr>
          <w:rFonts w:ascii="Carlito" w:eastAsia="Times New Roman" w:hAnsi="Carlito" w:cs="Times New Roman"/>
          <w:sz w:val="36"/>
        </w:rPr>
      </w:pPr>
    </w:p>
    <w:p w:rsidR="00E25999" w:rsidRPr="00E00D7F" w:rsidRDefault="00E25999" w:rsidP="00E25999">
      <w:pPr>
        <w:widowControl w:val="0"/>
        <w:autoSpaceDE w:val="0"/>
        <w:autoSpaceDN w:val="0"/>
        <w:spacing w:before="254" w:after="0" w:line="240" w:lineRule="auto"/>
        <w:ind w:left="1422" w:right="1579"/>
        <w:jc w:val="center"/>
        <w:rPr>
          <w:rFonts w:ascii="Carlito" w:eastAsia="Times New Roman" w:hAnsi="Carlito" w:cs="Times New Roman"/>
          <w:sz w:val="36"/>
        </w:rPr>
      </w:pPr>
      <w:r w:rsidRPr="00E00D7F">
        <w:rPr>
          <w:rFonts w:ascii="Carlito" w:eastAsia="Times New Roman" w:hAnsi="Carlito" w:cs="Times New Roman"/>
          <w:sz w:val="36"/>
        </w:rPr>
        <w:t>Master spécialité : SII</w:t>
      </w:r>
    </w:p>
    <w:p w:rsidR="00992633" w:rsidRPr="00A05BBB" w:rsidRDefault="00A05BBB" w:rsidP="00A05BBB">
      <w:pPr>
        <w:widowControl w:val="0"/>
        <w:autoSpaceDE w:val="0"/>
        <w:autoSpaceDN w:val="0"/>
        <w:spacing w:before="254" w:after="0" w:line="240" w:lineRule="auto"/>
        <w:ind w:left="1422" w:right="1579"/>
        <w:jc w:val="center"/>
        <w:rPr>
          <w:rFonts w:ascii="Carlito" w:eastAsia="Times New Roman" w:hAnsi="Carlito" w:cs="Times New Roman"/>
          <w:sz w:val="36"/>
        </w:rPr>
      </w:pPr>
      <w:r>
        <w:rPr>
          <w:rFonts w:ascii="Carlito" w:eastAsia="Times New Roman" w:hAnsi="Carlito" w:cs="Times New Roman"/>
          <w:sz w:val="36"/>
        </w:rPr>
        <w:t>Année universitaire : 2021/2022</w:t>
      </w:r>
    </w:p>
    <w:p w:rsidR="00404BE3" w:rsidRPr="00F401F8" w:rsidRDefault="00404BE3" w:rsidP="00BD325C">
      <w:pPr>
        <w:rPr>
          <w:rFonts w:asciiTheme="majorBidi" w:hAnsiTheme="majorBidi" w:cstheme="majorBidi"/>
          <w:b/>
          <w:bCs/>
          <w:color w:val="0070C0"/>
          <w:sz w:val="36"/>
          <w:szCs w:val="28"/>
        </w:rPr>
      </w:pPr>
      <w:r w:rsidRPr="00F401F8">
        <w:rPr>
          <w:rFonts w:asciiTheme="majorBidi" w:hAnsiTheme="majorBidi" w:cstheme="majorBidi"/>
          <w:b/>
          <w:bCs/>
          <w:color w:val="0070C0"/>
          <w:sz w:val="36"/>
          <w:szCs w:val="28"/>
        </w:rPr>
        <w:lastRenderedPageBreak/>
        <w:t>Table des matières</w:t>
      </w:r>
    </w:p>
    <w:p w:rsidR="00404BE3" w:rsidRPr="00FB617B" w:rsidRDefault="00D84CCA" w:rsidP="00FB617B">
      <w:pPr>
        <w:rPr>
          <w:rFonts w:asciiTheme="majorBidi" w:hAnsiTheme="majorBidi" w:cstheme="majorBidi"/>
          <w:b/>
          <w:bCs/>
          <w:sz w:val="24"/>
          <w:szCs w:val="24"/>
        </w:rPr>
      </w:pPr>
      <w:r w:rsidRPr="00FB617B">
        <w:rPr>
          <w:rFonts w:asciiTheme="majorBidi" w:hAnsiTheme="majorBidi" w:cstheme="majorBidi"/>
          <w:b/>
          <w:bCs/>
          <w:sz w:val="24"/>
          <w:szCs w:val="24"/>
        </w:rPr>
        <w:t xml:space="preserve">1. </w:t>
      </w:r>
      <w:r w:rsidR="000970AE" w:rsidRPr="00FB617B">
        <w:rPr>
          <w:rFonts w:asciiTheme="majorBidi" w:hAnsiTheme="majorBidi" w:cstheme="majorBidi"/>
          <w:b/>
          <w:bCs/>
          <w:sz w:val="24"/>
          <w:szCs w:val="24"/>
        </w:rPr>
        <w:t>Introduction</w:t>
      </w:r>
      <w:r w:rsidR="005918A6" w:rsidRPr="00FB617B">
        <w:rPr>
          <w:rFonts w:asciiTheme="majorBidi" w:hAnsiTheme="majorBidi" w:cstheme="majorBidi"/>
          <w:b/>
          <w:bCs/>
          <w:sz w:val="24"/>
          <w:szCs w:val="24"/>
        </w:rPr>
        <w:t>.</w:t>
      </w:r>
      <w:r w:rsidR="000970AE" w:rsidRPr="00FB617B">
        <w:rPr>
          <w:rFonts w:asciiTheme="majorBidi" w:hAnsiTheme="majorBidi" w:cstheme="majorBidi"/>
          <w:b/>
          <w:bCs/>
          <w:sz w:val="24"/>
          <w:szCs w:val="24"/>
        </w:rPr>
        <w:t> </w:t>
      </w:r>
    </w:p>
    <w:p w:rsidR="00404BE3" w:rsidRPr="00FB617B" w:rsidRDefault="00D84CCA" w:rsidP="00FB617B">
      <w:pPr>
        <w:rPr>
          <w:rFonts w:asciiTheme="majorBidi" w:hAnsiTheme="majorBidi" w:cstheme="majorBidi"/>
          <w:b/>
          <w:bCs/>
          <w:sz w:val="24"/>
          <w:szCs w:val="24"/>
        </w:rPr>
      </w:pPr>
      <w:r w:rsidRPr="00FB617B">
        <w:rPr>
          <w:rFonts w:asciiTheme="majorBidi" w:hAnsiTheme="majorBidi" w:cstheme="majorBidi"/>
          <w:b/>
          <w:bCs/>
          <w:sz w:val="24"/>
          <w:szCs w:val="24"/>
        </w:rPr>
        <w:t xml:space="preserve">2. </w:t>
      </w:r>
      <w:r w:rsidR="00404BE3" w:rsidRPr="00FB617B">
        <w:rPr>
          <w:rFonts w:asciiTheme="majorBidi" w:hAnsiTheme="majorBidi" w:cstheme="majorBidi"/>
          <w:b/>
          <w:bCs/>
          <w:sz w:val="24"/>
          <w:szCs w:val="24"/>
        </w:rPr>
        <w:t>Objectif du projet (</w:t>
      </w:r>
      <w:r w:rsidR="00CB59AF" w:rsidRPr="00FB617B">
        <w:rPr>
          <w:rFonts w:asciiTheme="majorBidi" w:hAnsiTheme="majorBidi" w:cstheme="majorBidi"/>
          <w:b/>
          <w:bCs/>
          <w:sz w:val="24"/>
          <w:szCs w:val="24"/>
        </w:rPr>
        <w:t>partie</w:t>
      </w:r>
      <w:r w:rsidR="00224133" w:rsidRPr="00FB617B">
        <w:rPr>
          <w:rFonts w:asciiTheme="majorBidi" w:hAnsiTheme="majorBidi" w:cstheme="majorBidi"/>
          <w:b/>
          <w:bCs/>
          <w:sz w:val="24"/>
          <w:szCs w:val="24"/>
        </w:rPr>
        <w:t xml:space="preserve"> 1)</w:t>
      </w:r>
      <w:r w:rsidR="005918A6" w:rsidRPr="00FB617B">
        <w:rPr>
          <w:rFonts w:asciiTheme="majorBidi" w:hAnsiTheme="majorBidi" w:cstheme="majorBidi"/>
          <w:b/>
          <w:bCs/>
          <w:sz w:val="24"/>
          <w:szCs w:val="24"/>
        </w:rPr>
        <w:t>.</w:t>
      </w:r>
    </w:p>
    <w:p w:rsidR="0037090C" w:rsidRPr="00FB617B" w:rsidRDefault="0037090C" w:rsidP="00FB617B">
      <w:pPr>
        <w:rPr>
          <w:rFonts w:asciiTheme="majorBidi" w:hAnsiTheme="majorBidi" w:cstheme="majorBidi"/>
          <w:b/>
          <w:bCs/>
          <w:sz w:val="24"/>
          <w:szCs w:val="24"/>
        </w:rPr>
      </w:pPr>
      <w:r w:rsidRPr="00FB617B">
        <w:rPr>
          <w:rFonts w:asciiTheme="majorBidi" w:hAnsiTheme="majorBidi" w:cstheme="majorBidi"/>
          <w:b/>
          <w:sz w:val="24"/>
          <w:szCs w:val="24"/>
        </w:rPr>
        <w:t>3. Résumé sur la  phase d’exploration des données</w:t>
      </w:r>
      <w:r w:rsidR="005918A6" w:rsidRPr="00FB617B">
        <w:rPr>
          <w:rFonts w:asciiTheme="majorBidi" w:hAnsiTheme="majorBidi" w:cstheme="majorBidi"/>
          <w:b/>
          <w:sz w:val="24"/>
          <w:szCs w:val="24"/>
        </w:rPr>
        <w:t>.</w:t>
      </w:r>
      <w:r w:rsidRPr="00FB617B">
        <w:rPr>
          <w:rFonts w:asciiTheme="majorBidi" w:hAnsiTheme="majorBidi" w:cstheme="majorBidi"/>
          <w:b/>
          <w:sz w:val="24"/>
          <w:szCs w:val="24"/>
        </w:rPr>
        <w:t> </w:t>
      </w:r>
    </w:p>
    <w:p w:rsidR="00404BE3" w:rsidRPr="00FB617B" w:rsidRDefault="00434671" w:rsidP="00FB617B">
      <w:pPr>
        <w:spacing w:after="0"/>
        <w:rPr>
          <w:rFonts w:asciiTheme="majorBidi" w:hAnsiTheme="majorBidi" w:cstheme="majorBidi"/>
          <w:b/>
          <w:bCs/>
          <w:sz w:val="24"/>
          <w:szCs w:val="24"/>
        </w:rPr>
      </w:pPr>
      <w:r w:rsidRPr="00FB617B">
        <w:rPr>
          <w:rFonts w:asciiTheme="majorBidi" w:hAnsiTheme="majorBidi" w:cstheme="majorBidi"/>
          <w:b/>
          <w:bCs/>
          <w:sz w:val="24"/>
          <w:szCs w:val="24"/>
        </w:rPr>
        <w:t>4</w:t>
      </w:r>
      <w:r w:rsidR="00404BE3" w:rsidRPr="00FB617B">
        <w:rPr>
          <w:rFonts w:asciiTheme="majorBidi" w:hAnsiTheme="majorBidi" w:cstheme="majorBidi"/>
          <w:b/>
          <w:bCs/>
          <w:sz w:val="24"/>
          <w:szCs w:val="24"/>
        </w:rPr>
        <w:t xml:space="preserve">. Analyse des données : </w:t>
      </w:r>
    </w:p>
    <w:p w:rsidR="00404BE3" w:rsidRPr="00FB617B" w:rsidRDefault="00434671" w:rsidP="00FB617B">
      <w:pPr>
        <w:spacing w:after="0"/>
        <w:ind w:firstLine="708"/>
        <w:rPr>
          <w:rFonts w:asciiTheme="majorBidi" w:hAnsiTheme="majorBidi" w:cstheme="majorBidi"/>
          <w:bCs/>
          <w:sz w:val="24"/>
          <w:szCs w:val="24"/>
        </w:rPr>
      </w:pPr>
      <w:r w:rsidRPr="00FB617B">
        <w:rPr>
          <w:rFonts w:asciiTheme="majorBidi" w:hAnsiTheme="majorBidi" w:cstheme="majorBidi"/>
          <w:bCs/>
          <w:sz w:val="24"/>
          <w:szCs w:val="24"/>
        </w:rPr>
        <w:t>4</w:t>
      </w:r>
      <w:r w:rsidR="00404BE3" w:rsidRPr="00FB617B">
        <w:rPr>
          <w:rFonts w:asciiTheme="majorBidi" w:hAnsiTheme="majorBidi" w:cstheme="majorBidi"/>
          <w:bCs/>
          <w:sz w:val="24"/>
          <w:szCs w:val="24"/>
        </w:rPr>
        <w:t>.1. Description du Datase</w:t>
      </w:r>
      <w:r w:rsidR="005918A6" w:rsidRPr="00FB617B">
        <w:rPr>
          <w:rFonts w:asciiTheme="majorBidi" w:hAnsiTheme="majorBidi" w:cstheme="majorBidi"/>
          <w:bCs/>
          <w:sz w:val="24"/>
          <w:szCs w:val="24"/>
        </w:rPr>
        <w:t>t.</w:t>
      </w:r>
    </w:p>
    <w:p w:rsidR="00DC4047" w:rsidRPr="00FB617B" w:rsidRDefault="00434671" w:rsidP="00FB617B">
      <w:pPr>
        <w:ind w:firstLine="708"/>
        <w:rPr>
          <w:rFonts w:asciiTheme="majorBidi" w:hAnsiTheme="majorBidi" w:cstheme="majorBidi"/>
          <w:bCs/>
          <w:color w:val="FF0000"/>
          <w:sz w:val="24"/>
          <w:szCs w:val="24"/>
        </w:rPr>
      </w:pPr>
      <w:r w:rsidRPr="00FB617B">
        <w:rPr>
          <w:rFonts w:asciiTheme="majorBidi" w:hAnsiTheme="majorBidi" w:cstheme="majorBidi"/>
          <w:bCs/>
          <w:sz w:val="24"/>
          <w:szCs w:val="24"/>
        </w:rPr>
        <w:t>4</w:t>
      </w:r>
      <w:r w:rsidR="00F36A8E" w:rsidRPr="00FB617B">
        <w:rPr>
          <w:rFonts w:asciiTheme="majorBidi" w:hAnsiTheme="majorBidi" w:cstheme="majorBidi"/>
          <w:bCs/>
          <w:sz w:val="24"/>
          <w:szCs w:val="24"/>
        </w:rPr>
        <w:t>.2 Description des attributs</w:t>
      </w:r>
      <w:r w:rsidR="005918A6" w:rsidRPr="00FB617B">
        <w:rPr>
          <w:rFonts w:asciiTheme="majorBidi" w:hAnsiTheme="majorBidi" w:cstheme="majorBidi"/>
          <w:bCs/>
          <w:sz w:val="24"/>
          <w:szCs w:val="24"/>
        </w:rPr>
        <w:t>.</w:t>
      </w:r>
      <w:r w:rsidR="00F36A8E" w:rsidRPr="00FB617B">
        <w:rPr>
          <w:rFonts w:asciiTheme="majorBidi" w:hAnsiTheme="majorBidi" w:cstheme="majorBidi"/>
          <w:bCs/>
          <w:sz w:val="24"/>
          <w:szCs w:val="24"/>
        </w:rPr>
        <w:t> </w:t>
      </w:r>
    </w:p>
    <w:p w:rsidR="00404BE3" w:rsidRPr="00FB617B" w:rsidRDefault="0099236C" w:rsidP="00FB617B">
      <w:pPr>
        <w:rPr>
          <w:rFonts w:asciiTheme="majorBidi" w:hAnsiTheme="majorBidi" w:cstheme="majorBidi"/>
          <w:b/>
          <w:bCs/>
          <w:sz w:val="24"/>
          <w:szCs w:val="24"/>
        </w:rPr>
      </w:pPr>
      <w:r w:rsidRPr="00FB617B">
        <w:rPr>
          <w:rFonts w:asciiTheme="majorBidi" w:hAnsiTheme="majorBidi" w:cstheme="majorBidi"/>
          <w:b/>
          <w:bCs/>
          <w:sz w:val="24"/>
          <w:szCs w:val="24"/>
        </w:rPr>
        <w:t>5</w:t>
      </w:r>
      <w:r w:rsidR="000970AE" w:rsidRPr="00FB617B">
        <w:rPr>
          <w:rFonts w:asciiTheme="majorBidi" w:hAnsiTheme="majorBidi" w:cstheme="majorBidi"/>
          <w:b/>
          <w:bCs/>
          <w:sz w:val="24"/>
          <w:szCs w:val="24"/>
        </w:rPr>
        <w:t>.</w:t>
      </w:r>
      <w:r w:rsidR="00404BE3" w:rsidRPr="00FB617B">
        <w:rPr>
          <w:rFonts w:asciiTheme="majorBidi" w:hAnsiTheme="majorBidi" w:cstheme="majorBidi"/>
          <w:b/>
          <w:bCs/>
          <w:sz w:val="24"/>
          <w:szCs w:val="24"/>
        </w:rPr>
        <w:t xml:space="preserve"> Présentation de L’interface de l’application</w:t>
      </w:r>
      <w:r w:rsidR="005918A6" w:rsidRPr="00FB617B">
        <w:rPr>
          <w:rFonts w:asciiTheme="majorBidi" w:hAnsiTheme="majorBidi" w:cstheme="majorBidi"/>
          <w:b/>
          <w:bCs/>
          <w:sz w:val="24"/>
          <w:szCs w:val="24"/>
        </w:rPr>
        <w:t>.</w:t>
      </w:r>
    </w:p>
    <w:p w:rsidR="00404BE3" w:rsidRPr="00FB617B" w:rsidRDefault="0099236C" w:rsidP="00FB617B">
      <w:pPr>
        <w:spacing w:after="0"/>
        <w:rPr>
          <w:rFonts w:asciiTheme="majorBidi" w:hAnsiTheme="majorBidi" w:cstheme="majorBidi"/>
          <w:b/>
          <w:bCs/>
          <w:sz w:val="24"/>
          <w:szCs w:val="24"/>
        </w:rPr>
      </w:pPr>
      <w:r w:rsidRPr="00FB617B">
        <w:rPr>
          <w:rFonts w:asciiTheme="majorBidi" w:hAnsiTheme="majorBidi" w:cstheme="majorBidi"/>
          <w:b/>
          <w:bCs/>
          <w:sz w:val="24"/>
          <w:szCs w:val="24"/>
        </w:rPr>
        <w:t>6</w:t>
      </w:r>
      <w:r w:rsidR="00630C1D" w:rsidRPr="00FB617B">
        <w:rPr>
          <w:rFonts w:asciiTheme="majorBidi" w:hAnsiTheme="majorBidi" w:cstheme="majorBidi"/>
          <w:b/>
          <w:bCs/>
          <w:sz w:val="24"/>
          <w:szCs w:val="24"/>
        </w:rPr>
        <w:t xml:space="preserve">. </w:t>
      </w:r>
      <w:r w:rsidR="00404BE3" w:rsidRPr="00FB617B">
        <w:rPr>
          <w:rFonts w:asciiTheme="majorBidi" w:hAnsiTheme="majorBidi" w:cstheme="majorBidi"/>
          <w:b/>
          <w:bCs/>
          <w:sz w:val="24"/>
          <w:szCs w:val="24"/>
        </w:rPr>
        <w:t>Test de l’application sur</w:t>
      </w:r>
      <w:r w:rsidRPr="00FB617B">
        <w:rPr>
          <w:rFonts w:asciiTheme="majorBidi" w:hAnsiTheme="majorBidi" w:cstheme="majorBidi"/>
          <w:b/>
          <w:bCs/>
          <w:sz w:val="24"/>
          <w:szCs w:val="24"/>
        </w:rPr>
        <w:t xml:space="preserve"> </w:t>
      </w:r>
      <w:r w:rsidR="00404BE3" w:rsidRPr="00FB617B">
        <w:rPr>
          <w:rFonts w:asciiTheme="majorBidi" w:hAnsiTheme="majorBidi" w:cstheme="majorBidi"/>
          <w:b/>
          <w:bCs/>
          <w:sz w:val="24"/>
          <w:szCs w:val="24"/>
        </w:rPr>
        <w:t>Dataset</w:t>
      </w:r>
      <w:r w:rsidR="005918A6" w:rsidRPr="00FB617B">
        <w:rPr>
          <w:rFonts w:asciiTheme="majorBidi" w:hAnsiTheme="majorBidi" w:cstheme="majorBidi"/>
          <w:b/>
          <w:bCs/>
          <w:sz w:val="24"/>
          <w:szCs w:val="24"/>
        </w:rPr>
        <w:t> :</w:t>
      </w:r>
    </w:p>
    <w:p w:rsidR="00630C1D" w:rsidRPr="00FB617B" w:rsidRDefault="0099236C" w:rsidP="00FB617B">
      <w:pPr>
        <w:spacing w:after="0"/>
        <w:ind w:firstLine="708"/>
        <w:rPr>
          <w:rFonts w:asciiTheme="majorBidi" w:hAnsiTheme="majorBidi" w:cstheme="majorBidi"/>
          <w:bCs/>
          <w:sz w:val="24"/>
          <w:szCs w:val="24"/>
        </w:rPr>
      </w:pPr>
      <w:r w:rsidRPr="00FB617B">
        <w:rPr>
          <w:rFonts w:asciiTheme="majorBidi" w:hAnsiTheme="majorBidi" w:cstheme="majorBidi"/>
          <w:bCs/>
          <w:sz w:val="24"/>
          <w:szCs w:val="24"/>
        </w:rPr>
        <w:t>6</w:t>
      </w:r>
      <w:r w:rsidR="00BE0996" w:rsidRPr="00FB617B">
        <w:rPr>
          <w:rFonts w:asciiTheme="majorBidi" w:hAnsiTheme="majorBidi" w:cstheme="majorBidi"/>
          <w:bCs/>
          <w:sz w:val="24"/>
          <w:szCs w:val="24"/>
        </w:rPr>
        <w:t xml:space="preserve">.1 </w:t>
      </w:r>
      <w:r w:rsidR="00FC7B55" w:rsidRPr="00FB617B">
        <w:rPr>
          <w:rFonts w:asciiTheme="majorBidi" w:hAnsiTheme="majorBidi" w:cstheme="majorBidi"/>
          <w:bCs/>
          <w:sz w:val="24"/>
          <w:szCs w:val="24"/>
        </w:rPr>
        <w:t xml:space="preserve">  </w:t>
      </w:r>
      <w:r w:rsidR="00630C1D" w:rsidRPr="00FB617B">
        <w:rPr>
          <w:rFonts w:asciiTheme="majorBidi" w:hAnsiTheme="majorBidi" w:cstheme="majorBidi"/>
          <w:bCs/>
          <w:sz w:val="24"/>
          <w:szCs w:val="24"/>
        </w:rPr>
        <w:t>Lecture est affichage de dataset</w:t>
      </w:r>
      <w:r w:rsidR="00786149" w:rsidRPr="00FB617B">
        <w:rPr>
          <w:rFonts w:asciiTheme="majorBidi" w:hAnsiTheme="majorBidi" w:cstheme="majorBidi"/>
          <w:bCs/>
          <w:sz w:val="24"/>
          <w:szCs w:val="24"/>
        </w:rPr>
        <w:t>.</w:t>
      </w:r>
    </w:p>
    <w:p w:rsidR="00404BE3" w:rsidRPr="00FB617B" w:rsidRDefault="0099236C" w:rsidP="00FB617B">
      <w:pPr>
        <w:spacing w:after="0"/>
        <w:ind w:firstLine="708"/>
        <w:rPr>
          <w:rFonts w:asciiTheme="majorBidi" w:hAnsiTheme="majorBidi" w:cstheme="majorBidi"/>
          <w:bCs/>
          <w:sz w:val="24"/>
          <w:szCs w:val="24"/>
        </w:rPr>
      </w:pPr>
      <w:r w:rsidRPr="00FB617B">
        <w:rPr>
          <w:rFonts w:asciiTheme="majorBidi" w:hAnsiTheme="majorBidi" w:cstheme="majorBidi"/>
          <w:bCs/>
          <w:sz w:val="24"/>
          <w:szCs w:val="24"/>
        </w:rPr>
        <w:t>6</w:t>
      </w:r>
      <w:r w:rsidR="000970AE" w:rsidRPr="00FB617B">
        <w:rPr>
          <w:rFonts w:asciiTheme="majorBidi" w:hAnsiTheme="majorBidi" w:cstheme="majorBidi"/>
          <w:bCs/>
          <w:sz w:val="24"/>
          <w:szCs w:val="24"/>
        </w:rPr>
        <w:t>.2</w:t>
      </w:r>
      <w:r w:rsidR="00FC7B55" w:rsidRPr="00FB617B">
        <w:rPr>
          <w:rFonts w:asciiTheme="majorBidi" w:hAnsiTheme="majorBidi" w:cstheme="majorBidi"/>
          <w:bCs/>
          <w:sz w:val="24"/>
          <w:szCs w:val="24"/>
        </w:rPr>
        <w:t xml:space="preserve">  </w:t>
      </w:r>
      <w:r w:rsidR="000970AE" w:rsidRPr="00FB617B">
        <w:rPr>
          <w:rFonts w:asciiTheme="majorBidi" w:hAnsiTheme="majorBidi" w:cstheme="majorBidi"/>
          <w:bCs/>
          <w:sz w:val="24"/>
          <w:szCs w:val="24"/>
        </w:rPr>
        <w:t xml:space="preserve"> </w:t>
      </w:r>
      <w:r w:rsidR="00224133" w:rsidRPr="00FB617B">
        <w:rPr>
          <w:rFonts w:asciiTheme="majorBidi" w:hAnsiTheme="majorBidi" w:cstheme="majorBidi"/>
          <w:bCs/>
          <w:sz w:val="24"/>
          <w:szCs w:val="24"/>
        </w:rPr>
        <w:t>Phase de p</w:t>
      </w:r>
      <w:r w:rsidR="00786149" w:rsidRPr="00FB617B">
        <w:rPr>
          <w:rFonts w:asciiTheme="majorBidi" w:hAnsiTheme="majorBidi" w:cstheme="majorBidi"/>
          <w:bCs/>
          <w:sz w:val="24"/>
          <w:szCs w:val="24"/>
        </w:rPr>
        <w:t>rétraitement</w:t>
      </w:r>
    </w:p>
    <w:p w:rsidR="00404BE3" w:rsidRPr="00FB617B" w:rsidRDefault="0099236C" w:rsidP="00FB617B">
      <w:pPr>
        <w:spacing w:after="0"/>
        <w:ind w:firstLine="708"/>
        <w:rPr>
          <w:rFonts w:asciiTheme="majorBidi" w:hAnsiTheme="majorBidi" w:cstheme="majorBidi"/>
          <w:bCs/>
          <w:sz w:val="24"/>
          <w:szCs w:val="24"/>
        </w:rPr>
      </w:pPr>
      <w:r w:rsidRPr="00FB617B">
        <w:rPr>
          <w:rFonts w:asciiTheme="majorBidi" w:hAnsiTheme="majorBidi" w:cstheme="majorBidi"/>
          <w:bCs/>
          <w:sz w:val="24"/>
          <w:szCs w:val="24"/>
        </w:rPr>
        <w:t>6</w:t>
      </w:r>
      <w:r w:rsidR="000970AE" w:rsidRPr="00FB617B">
        <w:rPr>
          <w:rFonts w:asciiTheme="majorBidi" w:hAnsiTheme="majorBidi" w:cstheme="majorBidi"/>
          <w:bCs/>
          <w:sz w:val="24"/>
          <w:szCs w:val="24"/>
        </w:rPr>
        <w:t>. 3</w:t>
      </w:r>
      <w:r w:rsidRPr="00FB617B">
        <w:rPr>
          <w:rFonts w:asciiTheme="majorBidi" w:hAnsiTheme="majorBidi" w:cstheme="majorBidi"/>
          <w:bCs/>
          <w:sz w:val="24"/>
          <w:szCs w:val="24"/>
        </w:rPr>
        <w:t xml:space="preserve"> </w:t>
      </w:r>
      <w:r w:rsidR="00FC7B55" w:rsidRPr="00FB617B">
        <w:rPr>
          <w:rFonts w:asciiTheme="majorBidi" w:hAnsiTheme="majorBidi" w:cstheme="majorBidi"/>
          <w:bCs/>
          <w:sz w:val="24"/>
          <w:szCs w:val="24"/>
        </w:rPr>
        <w:t xml:space="preserve"> </w:t>
      </w:r>
      <w:r w:rsidR="00F43D3F" w:rsidRPr="00FB617B">
        <w:rPr>
          <w:rFonts w:asciiTheme="majorBidi" w:hAnsiTheme="majorBidi" w:cstheme="majorBidi"/>
          <w:bCs/>
          <w:sz w:val="24"/>
          <w:szCs w:val="24"/>
        </w:rPr>
        <w:t>Calculer les paramètres de tendance centrale</w:t>
      </w:r>
      <w:r w:rsidR="00204CE7" w:rsidRPr="00FB617B">
        <w:rPr>
          <w:rFonts w:asciiTheme="majorBidi" w:hAnsiTheme="majorBidi" w:cstheme="majorBidi"/>
          <w:bCs/>
          <w:sz w:val="24"/>
          <w:szCs w:val="24"/>
        </w:rPr>
        <w:t> :</w:t>
      </w:r>
    </w:p>
    <w:p w:rsidR="00FC7B55" w:rsidRPr="00FB617B" w:rsidRDefault="00895542" w:rsidP="00FB617B">
      <w:pPr>
        <w:spacing w:after="0"/>
        <w:ind w:left="2124"/>
        <w:rPr>
          <w:rFonts w:ascii="Times New Roman" w:hAnsi="Times New Roman" w:cs="Times New Roman"/>
          <w:bCs/>
          <w:sz w:val="24"/>
          <w:szCs w:val="24"/>
        </w:rPr>
      </w:pPr>
      <w:r w:rsidRPr="00FB617B">
        <w:rPr>
          <w:rFonts w:ascii="Times New Roman" w:hAnsi="Times New Roman" w:cs="Times New Roman"/>
          <w:bCs/>
          <w:sz w:val="24"/>
          <w:szCs w:val="24"/>
        </w:rPr>
        <w:t>a</w:t>
      </w:r>
      <w:r w:rsidR="00FC7B55" w:rsidRPr="00FB617B">
        <w:rPr>
          <w:rFonts w:ascii="Times New Roman" w:hAnsi="Times New Roman" w:cs="Times New Roman"/>
          <w:bCs/>
          <w:sz w:val="24"/>
          <w:szCs w:val="24"/>
        </w:rPr>
        <w:t>.  Moyenne (Mean)</w:t>
      </w:r>
    </w:p>
    <w:p w:rsidR="006A10FD" w:rsidRPr="00FB617B" w:rsidRDefault="00895542" w:rsidP="00FB617B">
      <w:pPr>
        <w:pStyle w:val="normal0"/>
        <w:shd w:val="clear" w:color="auto" w:fill="FFFFFF"/>
        <w:spacing w:before="0" w:beforeAutospacing="0" w:after="0" w:afterAutospacing="0" w:line="276" w:lineRule="auto"/>
        <w:ind w:left="2410" w:hanging="286"/>
        <w:rPr>
          <w:bCs/>
        </w:rPr>
      </w:pPr>
      <w:r w:rsidRPr="00FB617B">
        <w:rPr>
          <w:bCs/>
        </w:rPr>
        <w:t xml:space="preserve">b. </w:t>
      </w:r>
      <w:r w:rsidR="00803CF2" w:rsidRPr="00FB617B">
        <w:rPr>
          <w:bCs/>
        </w:rPr>
        <w:t xml:space="preserve"> </w:t>
      </w:r>
      <w:r w:rsidR="006A10FD" w:rsidRPr="00FB617B">
        <w:rPr>
          <w:bCs/>
        </w:rPr>
        <w:t>Moyenne tronquée.</w:t>
      </w:r>
    </w:p>
    <w:p w:rsidR="006A10FD" w:rsidRPr="00FB617B" w:rsidRDefault="00895542" w:rsidP="00FB617B">
      <w:pPr>
        <w:spacing w:after="0"/>
        <w:ind w:left="2124"/>
        <w:rPr>
          <w:rFonts w:ascii="Times New Roman" w:hAnsi="Times New Roman" w:cs="Times New Roman"/>
          <w:bCs/>
          <w:sz w:val="24"/>
          <w:szCs w:val="24"/>
        </w:rPr>
      </w:pPr>
      <w:r w:rsidRPr="00FB617B">
        <w:rPr>
          <w:rFonts w:ascii="Times New Roman" w:hAnsi="Times New Roman" w:cs="Times New Roman"/>
          <w:bCs/>
          <w:sz w:val="24"/>
          <w:szCs w:val="24"/>
        </w:rPr>
        <w:t>c.</w:t>
      </w:r>
      <w:r w:rsidR="00803CF2" w:rsidRPr="00FB617B">
        <w:rPr>
          <w:rFonts w:ascii="Times New Roman" w:hAnsi="Times New Roman" w:cs="Times New Roman"/>
          <w:bCs/>
          <w:sz w:val="24"/>
          <w:szCs w:val="24"/>
        </w:rPr>
        <w:t xml:space="preserve"> </w:t>
      </w:r>
      <w:r w:rsidRPr="00FB617B">
        <w:rPr>
          <w:rFonts w:ascii="Times New Roman" w:hAnsi="Times New Roman" w:cs="Times New Roman"/>
          <w:bCs/>
          <w:sz w:val="24"/>
          <w:szCs w:val="24"/>
        </w:rPr>
        <w:t xml:space="preserve"> </w:t>
      </w:r>
      <w:r w:rsidR="006A10FD" w:rsidRPr="00FB617B">
        <w:rPr>
          <w:rFonts w:ascii="Times New Roman" w:hAnsi="Times New Roman" w:cs="Times New Roman"/>
          <w:bCs/>
          <w:sz w:val="24"/>
          <w:szCs w:val="24"/>
        </w:rPr>
        <w:t>Mode (Mode).</w:t>
      </w:r>
    </w:p>
    <w:p w:rsidR="006A10FD" w:rsidRPr="00FB617B" w:rsidRDefault="00895542" w:rsidP="00FB617B">
      <w:pPr>
        <w:pStyle w:val="normal0"/>
        <w:shd w:val="clear" w:color="auto" w:fill="FFFFFF"/>
        <w:spacing w:before="0" w:beforeAutospacing="0" w:after="0" w:afterAutospacing="0" w:line="276" w:lineRule="auto"/>
        <w:ind w:left="2410" w:hanging="360"/>
        <w:rPr>
          <w:bCs/>
        </w:rPr>
      </w:pPr>
      <w:r w:rsidRPr="00FB617B">
        <w:rPr>
          <w:bCs/>
        </w:rPr>
        <w:t xml:space="preserve"> d. </w:t>
      </w:r>
      <w:r w:rsidR="000219FE" w:rsidRPr="00FB617B">
        <w:rPr>
          <w:bCs/>
        </w:rPr>
        <w:t xml:space="preserve"> </w:t>
      </w:r>
      <w:r w:rsidR="00803CF2" w:rsidRPr="00FB617B">
        <w:rPr>
          <w:bCs/>
        </w:rPr>
        <w:t xml:space="preserve"> </w:t>
      </w:r>
      <w:r w:rsidR="000219FE" w:rsidRPr="00FB617B">
        <w:rPr>
          <w:bCs/>
        </w:rPr>
        <w:t>M</w:t>
      </w:r>
      <w:r w:rsidR="00334F13" w:rsidRPr="00FB617B">
        <w:rPr>
          <w:bCs/>
        </w:rPr>
        <w:t>idrange</w:t>
      </w:r>
    </w:p>
    <w:p w:rsidR="00874DB2" w:rsidRPr="00FB617B" w:rsidRDefault="00874DB2" w:rsidP="00FB617B">
      <w:pPr>
        <w:pStyle w:val="normal0"/>
        <w:spacing w:before="0" w:beforeAutospacing="0" w:after="0" w:afterAutospacing="0" w:line="276" w:lineRule="auto"/>
        <w:ind w:firstLine="700"/>
        <w:jc w:val="both"/>
        <w:rPr>
          <w:bCs/>
        </w:rPr>
      </w:pPr>
      <w:r w:rsidRPr="00FB617B">
        <w:rPr>
          <w:bCs/>
        </w:rPr>
        <w:t>6.4 Calcul des mesures de dispersion</w:t>
      </w:r>
    </w:p>
    <w:p w:rsidR="00874DB2" w:rsidRPr="00FB617B" w:rsidRDefault="000219FE" w:rsidP="00FB617B">
      <w:pPr>
        <w:pStyle w:val="normal0"/>
        <w:spacing w:before="0" w:beforeAutospacing="0" w:after="0" w:afterAutospacing="0" w:line="276" w:lineRule="auto"/>
        <w:ind w:left="2410" w:hanging="286"/>
        <w:rPr>
          <w:bCs/>
        </w:rPr>
      </w:pPr>
      <w:r w:rsidRPr="00FB617B">
        <w:rPr>
          <w:bCs/>
        </w:rPr>
        <w:t>a</w:t>
      </w:r>
      <w:r w:rsidR="00BE246F" w:rsidRPr="00FB617B">
        <w:rPr>
          <w:bCs/>
        </w:rPr>
        <w:t xml:space="preserve">.   </w:t>
      </w:r>
      <w:r w:rsidR="00846B89" w:rsidRPr="00FB617B">
        <w:rPr>
          <w:bCs/>
        </w:rPr>
        <w:t>Maximum (Max).</w:t>
      </w:r>
    </w:p>
    <w:p w:rsidR="00874DB2" w:rsidRPr="00FB617B" w:rsidRDefault="000219FE" w:rsidP="00FB617B">
      <w:pPr>
        <w:pStyle w:val="normal0"/>
        <w:spacing w:before="0" w:beforeAutospacing="0" w:after="0" w:afterAutospacing="0" w:line="276" w:lineRule="auto"/>
        <w:ind w:left="2410" w:hanging="286"/>
        <w:rPr>
          <w:bCs/>
        </w:rPr>
      </w:pPr>
      <w:r w:rsidRPr="00FB617B">
        <w:rPr>
          <w:bCs/>
        </w:rPr>
        <w:t>b</w:t>
      </w:r>
      <w:r w:rsidR="00846B89" w:rsidRPr="00FB617B">
        <w:rPr>
          <w:bCs/>
        </w:rPr>
        <w:t>.</w:t>
      </w:r>
      <w:r w:rsidR="00846B89" w:rsidRPr="00FB617B">
        <w:rPr>
          <w:bCs/>
        </w:rPr>
        <w:tab/>
      </w:r>
      <w:r w:rsidR="00803CF2" w:rsidRPr="00FB617B">
        <w:rPr>
          <w:bCs/>
        </w:rPr>
        <w:t xml:space="preserve"> </w:t>
      </w:r>
      <w:r w:rsidR="00846B89" w:rsidRPr="00FB617B">
        <w:rPr>
          <w:bCs/>
        </w:rPr>
        <w:t>Minimum(Min).</w:t>
      </w:r>
    </w:p>
    <w:p w:rsidR="00874DB2" w:rsidRPr="00FB617B" w:rsidRDefault="000219FE" w:rsidP="00FB617B">
      <w:pPr>
        <w:pStyle w:val="normal0"/>
        <w:shd w:val="clear" w:color="auto" w:fill="FFFFFF"/>
        <w:spacing w:before="0" w:beforeAutospacing="0" w:after="0" w:afterAutospacing="0" w:line="276" w:lineRule="auto"/>
        <w:ind w:left="2410" w:hanging="286"/>
        <w:rPr>
          <w:bCs/>
        </w:rPr>
      </w:pPr>
      <w:r w:rsidRPr="00FB617B">
        <w:rPr>
          <w:bCs/>
        </w:rPr>
        <w:t>c</w:t>
      </w:r>
      <w:r w:rsidR="00803CF2" w:rsidRPr="00FB617B">
        <w:rPr>
          <w:bCs/>
        </w:rPr>
        <w:t xml:space="preserve">.    </w:t>
      </w:r>
      <w:r w:rsidR="00846B89" w:rsidRPr="00FB617B">
        <w:rPr>
          <w:bCs/>
        </w:rPr>
        <w:t>L’Etendue.</w:t>
      </w:r>
    </w:p>
    <w:p w:rsidR="00874DB2" w:rsidRPr="00FB617B" w:rsidRDefault="000219FE" w:rsidP="00FB617B">
      <w:pPr>
        <w:pStyle w:val="normal0"/>
        <w:spacing w:before="0" w:beforeAutospacing="0" w:after="0" w:afterAutospacing="0" w:line="276" w:lineRule="auto"/>
        <w:ind w:left="2410" w:hanging="286"/>
        <w:rPr>
          <w:bCs/>
        </w:rPr>
      </w:pPr>
      <w:r w:rsidRPr="00FB617B">
        <w:rPr>
          <w:bCs/>
        </w:rPr>
        <w:t>d</w:t>
      </w:r>
      <w:r w:rsidR="00846B89" w:rsidRPr="00FB617B">
        <w:rPr>
          <w:bCs/>
        </w:rPr>
        <w:t>.</w:t>
      </w:r>
      <w:r w:rsidR="00846B89" w:rsidRPr="00FB617B">
        <w:rPr>
          <w:bCs/>
        </w:rPr>
        <w:tab/>
      </w:r>
      <w:r w:rsidR="00803CF2" w:rsidRPr="00FB617B">
        <w:rPr>
          <w:bCs/>
        </w:rPr>
        <w:t xml:space="preserve">  </w:t>
      </w:r>
      <w:r w:rsidR="00846B89" w:rsidRPr="00FB617B">
        <w:rPr>
          <w:bCs/>
        </w:rPr>
        <w:t>Médiane (Median/Q2).</w:t>
      </w:r>
    </w:p>
    <w:p w:rsidR="00874DB2" w:rsidRPr="00FB617B" w:rsidRDefault="000219FE" w:rsidP="00FB617B">
      <w:pPr>
        <w:pStyle w:val="normal0"/>
        <w:spacing w:before="0" w:beforeAutospacing="0" w:after="0" w:afterAutospacing="0" w:line="276" w:lineRule="auto"/>
        <w:ind w:left="2410" w:hanging="286"/>
        <w:rPr>
          <w:bCs/>
        </w:rPr>
      </w:pPr>
      <w:r w:rsidRPr="00FB617B">
        <w:rPr>
          <w:bCs/>
        </w:rPr>
        <w:t>e</w:t>
      </w:r>
      <w:r w:rsidR="00846B89" w:rsidRPr="00FB617B">
        <w:rPr>
          <w:bCs/>
        </w:rPr>
        <w:t xml:space="preserve">.  </w:t>
      </w:r>
      <w:r w:rsidR="00803CF2" w:rsidRPr="00FB617B">
        <w:rPr>
          <w:bCs/>
        </w:rPr>
        <w:t xml:space="preserve">  </w:t>
      </w:r>
      <w:r w:rsidR="00846B89" w:rsidRPr="00FB617B">
        <w:rPr>
          <w:bCs/>
        </w:rPr>
        <w:t>Quartiles (Q1 et Q3).</w:t>
      </w:r>
    </w:p>
    <w:p w:rsidR="00874DB2" w:rsidRPr="00FB617B" w:rsidRDefault="000219FE" w:rsidP="00FB617B">
      <w:pPr>
        <w:pStyle w:val="normal0"/>
        <w:shd w:val="clear" w:color="auto" w:fill="FFFFFF"/>
        <w:spacing w:before="0" w:beforeAutospacing="0" w:after="0" w:afterAutospacing="0" w:line="276" w:lineRule="auto"/>
        <w:ind w:left="2410" w:hanging="286"/>
        <w:rPr>
          <w:bCs/>
        </w:rPr>
      </w:pPr>
      <w:r w:rsidRPr="00FB617B">
        <w:rPr>
          <w:bCs/>
        </w:rPr>
        <w:t>f</w:t>
      </w:r>
      <w:r w:rsidR="00BE246F" w:rsidRPr="00FB617B">
        <w:rPr>
          <w:bCs/>
        </w:rPr>
        <w:t xml:space="preserve">.    </w:t>
      </w:r>
      <w:r w:rsidR="00846B89" w:rsidRPr="00FB617B">
        <w:rPr>
          <w:bCs/>
        </w:rPr>
        <w:t>Ecart interquartile.</w:t>
      </w:r>
    </w:p>
    <w:p w:rsidR="00A9779E" w:rsidRPr="00FB617B" w:rsidRDefault="000219FE" w:rsidP="00FB617B">
      <w:pPr>
        <w:pStyle w:val="normal0"/>
        <w:shd w:val="clear" w:color="auto" w:fill="FFFFFF"/>
        <w:spacing w:before="0" w:beforeAutospacing="0" w:after="0" w:afterAutospacing="0" w:line="276" w:lineRule="auto"/>
        <w:ind w:left="2410" w:hanging="286"/>
        <w:rPr>
          <w:bCs/>
        </w:rPr>
      </w:pPr>
      <w:r w:rsidRPr="00FB617B">
        <w:rPr>
          <w:bCs/>
        </w:rPr>
        <w:t>g</w:t>
      </w:r>
      <w:r w:rsidR="00A9779E" w:rsidRPr="00FB617B">
        <w:rPr>
          <w:bCs/>
        </w:rPr>
        <w:t>.</w:t>
      </w:r>
      <w:r w:rsidR="00803CF2" w:rsidRPr="00FB617B">
        <w:rPr>
          <w:bCs/>
        </w:rPr>
        <w:t xml:space="preserve">   </w:t>
      </w:r>
      <w:r w:rsidRPr="00FB617B">
        <w:rPr>
          <w:bCs/>
        </w:rPr>
        <w:t xml:space="preserve"> </w:t>
      </w:r>
      <w:r w:rsidR="00A9779E" w:rsidRPr="00FB617B">
        <w:rPr>
          <w:bCs/>
        </w:rPr>
        <w:t>Variance</w:t>
      </w:r>
    </w:p>
    <w:p w:rsidR="00A9779E" w:rsidRPr="00FB617B" w:rsidRDefault="000219FE" w:rsidP="00FB617B">
      <w:pPr>
        <w:ind w:left="1416" w:firstLine="708"/>
        <w:rPr>
          <w:rFonts w:ascii="Times New Roman" w:eastAsia="Times New Roman" w:hAnsi="Times New Roman" w:cs="Times New Roman"/>
          <w:bCs/>
          <w:sz w:val="24"/>
          <w:szCs w:val="24"/>
        </w:rPr>
      </w:pPr>
      <w:r w:rsidRPr="00FB617B">
        <w:rPr>
          <w:rFonts w:ascii="Times New Roman" w:eastAsia="Times New Roman" w:hAnsi="Times New Roman" w:cs="Times New Roman"/>
          <w:bCs/>
          <w:sz w:val="24"/>
          <w:szCs w:val="24"/>
        </w:rPr>
        <w:t>h</w:t>
      </w:r>
      <w:r w:rsidR="00BE246F" w:rsidRPr="00FB617B">
        <w:rPr>
          <w:rFonts w:ascii="Times New Roman" w:eastAsia="Times New Roman" w:hAnsi="Times New Roman" w:cs="Times New Roman"/>
          <w:bCs/>
          <w:sz w:val="24"/>
          <w:szCs w:val="24"/>
        </w:rPr>
        <w:t xml:space="preserve">.    </w:t>
      </w:r>
      <w:r w:rsidR="00874DB2" w:rsidRPr="00FB617B">
        <w:rPr>
          <w:rFonts w:ascii="Times New Roman" w:eastAsia="Times New Roman" w:hAnsi="Times New Roman" w:cs="Times New Roman"/>
          <w:bCs/>
          <w:sz w:val="24"/>
          <w:szCs w:val="24"/>
        </w:rPr>
        <w:t>Ecart-type</w:t>
      </w:r>
      <w:r w:rsidR="00846B89" w:rsidRPr="00FB617B">
        <w:rPr>
          <w:rFonts w:ascii="Times New Roman" w:eastAsia="Times New Roman" w:hAnsi="Times New Roman" w:cs="Times New Roman"/>
          <w:bCs/>
          <w:sz w:val="24"/>
          <w:szCs w:val="24"/>
        </w:rPr>
        <w:t>.</w:t>
      </w:r>
    </w:p>
    <w:p w:rsidR="00D13D7C" w:rsidRPr="00FB617B" w:rsidRDefault="0099236C" w:rsidP="00A12382">
      <w:pPr>
        <w:spacing w:after="0"/>
        <w:rPr>
          <w:rFonts w:asciiTheme="majorBidi" w:hAnsiTheme="majorBidi" w:cstheme="majorBidi"/>
          <w:b/>
          <w:bCs/>
          <w:color w:val="FF0000"/>
          <w:sz w:val="24"/>
          <w:szCs w:val="24"/>
        </w:rPr>
      </w:pPr>
      <w:r w:rsidRPr="00FB617B">
        <w:rPr>
          <w:rFonts w:asciiTheme="majorBidi" w:hAnsiTheme="majorBidi" w:cstheme="majorBidi"/>
          <w:b/>
          <w:bCs/>
          <w:sz w:val="24"/>
          <w:szCs w:val="24"/>
        </w:rPr>
        <w:t>7</w:t>
      </w:r>
      <w:r w:rsidR="000970AE" w:rsidRPr="00FB617B">
        <w:rPr>
          <w:rFonts w:asciiTheme="majorBidi" w:hAnsiTheme="majorBidi" w:cstheme="majorBidi"/>
          <w:b/>
          <w:bCs/>
          <w:sz w:val="24"/>
          <w:szCs w:val="24"/>
        </w:rPr>
        <w:t xml:space="preserve">. </w:t>
      </w:r>
      <w:r w:rsidR="00A12382" w:rsidRPr="00A12382">
        <w:rPr>
          <w:rFonts w:asciiTheme="majorBidi" w:hAnsiTheme="majorBidi" w:cstheme="majorBidi"/>
          <w:b/>
          <w:bCs/>
          <w:sz w:val="28"/>
          <w:szCs w:val="28"/>
        </w:rPr>
        <w:t>Mesures de dispersion, histogramme et diagrammes de dispersion :</w:t>
      </w:r>
    </w:p>
    <w:p w:rsidR="00D13D7C" w:rsidRPr="00FB617B" w:rsidRDefault="0024341C" w:rsidP="00FB617B">
      <w:pPr>
        <w:spacing w:after="0"/>
        <w:ind w:left="2127"/>
        <w:rPr>
          <w:rFonts w:asciiTheme="majorBidi" w:hAnsiTheme="majorBidi" w:cstheme="majorBidi"/>
          <w:bCs/>
          <w:sz w:val="24"/>
          <w:szCs w:val="24"/>
        </w:rPr>
      </w:pPr>
      <w:r w:rsidRPr="00FB617B">
        <w:rPr>
          <w:rFonts w:asciiTheme="majorBidi" w:hAnsiTheme="majorBidi" w:cstheme="majorBidi"/>
          <w:bCs/>
          <w:sz w:val="24"/>
          <w:szCs w:val="24"/>
        </w:rPr>
        <w:t>a</w:t>
      </w:r>
      <w:r w:rsidR="00A26464" w:rsidRPr="00FB617B">
        <w:rPr>
          <w:rFonts w:asciiTheme="majorBidi" w:hAnsiTheme="majorBidi" w:cstheme="majorBidi"/>
          <w:bCs/>
          <w:sz w:val="24"/>
          <w:szCs w:val="24"/>
        </w:rPr>
        <w:t xml:space="preserve">.   </w:t>
      </w:r>
      <w:r w:rsidR="00204CE7" w:rsidRPr="00FB617B">
        <w:rPr>
          <w:rFonts w:asciiTheme="majorBidi" w:hAnsiTheme="majorBidi" w:cstheme="majorBidi"/>
          <w:bCs/>
          <w:sz w:val="24"/>
          <w:szCs w:val="24"/>
        </w:rPr>
        <w:t>Symétrie.</w:t>
      </w:r>
      <w:r w:rsidR="00D13D7C" w:rsidRPr="00FB617B">
        <w:rPr>
          <w:rFonts w:asciiTheme="majorBidi" w:hAnsiTheme="majorBidi" w:cstheme="majorBidi"/>
          <w:bCs/>
          <w:sz w:val="24"/>
          <w:szCs w:val="24"/>
        </w:rPr>
        <w:tab/>
      </w:r>
    </w:p>
    <w:p w:rsidR="00D13D7C" w:rsidRPr="00FB617B" w:rsidRDefault="0024341C" w:rsidP="00FB617B">
      <w:pPr>
        <w:spacing w:after="0"/>
        <w:ind w:left="2127" w:firstLine="708"/>
        <w:rPr>
          <w:rFonts w:asciiTheme="majorBidi" w:hAnsiTheme="majorBidi" w:cstheme="majorBidi"/>
          <w:bCs/>
          <w:sz w:val="24"/>
          <w:szCs w:val="24"/>
        </w:rPr>
      </w:pPr>
      <w:r w:rsidRPr="00FB617B">
        <w:rPr>
          <w:rFonts w:asciiTheme="majorBidi" w:hAnsiTheme="majorBidi" w:cstheme="majorBidi"/>
          <w:bCs/>
          <w:sz w:val="24"/>
          <w:szCs w:val="24"/>
        </w:rPr>
        <w:t>b</w:t>
      </w:r>
      <w:r w:rsidR="00A26464" w:rsidRPr="00FB617B">
        <w:rPr>
          <w:rFonts w:asciiTheme="majorBidi" w:hAnsiTheme="majorBidi" w:cstheme="majorBidi"/>
          <w:bCs/>
          <w:sz w:val="24"/>
          <w:szCs w:val="24"/>
        </w:rPr>
        <w:t xml:space="preserve">.   </w:t>
      </w:r>
      <w:r w:rsidR="00D13D7C" w:rsidRPr="00FB617B">
        <w:rPr>
          <w:rFonts w:asciiTheme="majorBidi" w:hAnsiTheme="majorBidi" w:cstheme="majorBidi"/>
          <w:bCs/>
          <w:sz w:val="24"/>
          <w:szCs w:val="24"/>
        </w:rPr>
        <w:t>Boite à moustache</w:t>
      </w:r>
      <w:r w:rsidR="00204CE7" w:rsidRPr="00FB617B">
        <w:rPr>
          <w:rFonts w:asciiTheme="majorBidi" w:hAnsiTheme="majorBidi" w:cstheme="majorBidi"/>
          <w:bCs/>
          <w:sz w:val="24"/>
          <w:szCs w:val="24"/>
        </w:rPr>
        <w:t>.</w:t>
      </w:r>
      <w:r w:rsidR="00D13D7C" w:rsidRPr="00FB617B">
        <w:rPr>
          <w:rFonts w:asciiTheme="majorBidi" w:hAnsiTheme="majorBidi" w:cstheme="majorBidi"/>
          <w:bCs/>
          <w:sz w:val="24"/>
          <w:szCs w:val="24"/>
        </w:rPr>
        <w:tab/>
      </w:r>
    </w:p>
    <w:p w:rsidR="00D13D7C" w:rsidRPr="00FB617B" w:rsidRDefault="0024341C" w:rsidP="00FB617B">
      <w:pPr>
        <w:spacing w:after="0"/>
        <w:ind w:left="2127" w:firstLine="708"/>
        <w:rPr>
          <w:rFonts w:asciiTheme="majorBidi" w:hAnsiTheme="majorBidi" w:cstheme="majorBidi"/>
          <w:bCs/>
          <w:sz w:val="24"/>
          <w:szCs w:val="24"/>
        </w:rPr>
      </w:pPr>
      <w:r w:rsidRPr="00FB617B">
        <w:rPr>
          <w:rFonts w:asciiTheme="majorBidi" w:hAnsiTheme="majorBidi" w:cstheme="majorBidi"/>
          <w:bCs/>
          <w:sz w:val="24"/>
          <w:szCs w:val="24"/>
        </w:rPr>
        <w:t>c</w:t>
      </w:r>
      <w:r w:rsidR="00A26464" w:rsidRPr="00FB617B">
        <w:rPr>
          <w:rFonts w:asciiTheme="majorBidi" w:hAnsiTheme="majorBidi" w:cstheme="majorBidi"/>
          <w:bCs/>
          <w:sz w:val="24"/>
          <w:szCs w:val="24"/>
        </w:rPr>
        <w:t xml:space="preserve">.   </w:t>
      </w:r>
      <w:r w:rsidR="00D13D7C" w:rsidRPr="00FB617B">
        <w:rPr>
          <w:rFonts w:asciiTheme="majorBidi" w:hAnsiTheme="majorBidi" w:cstheme="majorBidi"/>
          <w:bCs/>
          <w:sz w:val="24"/>
          <w:szCs w:val="24"/>
        </w:rPr>
        <w:t>Histogrammes</w:t>
      </w:r>
      <w:r w:rsidR="00204CE7" w:rsidRPr="00FB617B">
        <w:rPr>
          <w:rFonts w:asciiTheme="majorBidi" w:hAnsiTheme="majorBidi" w:cstheme="majorBidi"/>
          <w:bCs/>
          <w:sz w:val="24"/>
          <w:szCs w:val="24"/>
        </w:rPr>
        <w:t>.</w:t>
      </w:r>
      <w:r w:rsidR="00D13D7C" w:rsidRPr="00FB617B">
        <w:rPr>
          <w:rFonts w:asciiTheme="majorBidi" w:hAnsiTheme="majorBidi" w:cstheme="majorBidi"/>
          <w:bCs/>
          <w:sz w:val="24"/>
          <w:szCs w:val="24"/>
        </w:rPr>
        <w:tab/>
      </w:r>
    </w:p>
    <w:p w:rsidR="0027051B" w:rsidRPr="00FB617B" w:rsidRDefault="0024341C" w:rsidP="00FB617B">
      <w:pPr>
        <w:spacing w:after="0"/>
        <w:ind w:left="2127" w:firstLine="708"/>
        <w:rPr>
          <w:rFonts w:asciiTheme="majorBidi" w:hAnsiTheme="majorBidi" w:cstheme="majorBidi"/>
          <w:bCs/>
          <w:sz w:val="24"/>
          <w:szCs w:val="24"/>
        </w:rPr>
      </w:pPr>
      <w:r w:rsidRPr="00FB617B">
        <w:rPr>
          <w:rFonts w:asciiTheme="majorBidi" w:hAnsiTheme="majorBidi" w:cstheme="majorBidi"/>
          <w:bCs/>
          <w:sz w:val="24"/>
          <w:szCs w:val="24"/>
        </w:rPr>
        <w:t>d</w:t>
      </w:r>
      <w:r w:rsidR="00A26464" w:rsidRPr="00FB617B">
        <w:rPr>
          <w:rFonts w:asciiTheme="majorBidi" w:hAnsiTheme="majorBidi" w:cstheme="majorBidi"/>
          <w:bCs/>
          <w:sz w:val="24"/>
          <w:szCs w:val="24"/>
        </w:rPr>
        <w:t xml:space="preserve">.  </w:t>
      </w:r>
      <w:r w:rsidR="00244BE7" w:rsidRPr="00FB617B">
        <w:rPr>
          <w:rFonts w:ascii="Times New Roman" w:hAnsi="Times New Roman" w:cs="Times New Roman"/>
          <w:bCs/>
          <w:sz w:val="24"/>
          <w:szCs w:val="24"/>
        </w:rPr>
        <w:t>Diagramme de dispersion</w:t>
      </w:r>
      <w:r w:rsidR="0027051B" w:rsidRPr="00FB617B">
        <w:rPr>
          <w:rFonts w:asciiTheme="majorBidi" w:hAnsiTheme="majorBidi" w:cstheme="majorBidi"/>
          <w:bCs/>
          <w:sz w:val="24"/>
          <w:szCs w:val="24"/>
        </w:rPr>
        <w:t> :</w:t>
      </w:r>
    </w:p>
    <w:p w:rsidR="0027051B" w:rsidRPr="00FB617B" w:rsidRDefault="004C74F9" w:rsidP="00FB617B">
      <w:pPr>
        <w:spacing w:after="0"/>
        <w:ind w:left="2127" w:firstLine="708"/>
        <w:rPr>
          <w:rFonts w:asciiTheme="majorBidi" w:hAnsiTheme="majorBidi" w:cstheme="majorBidi"/>
          <w:bCs/>
          <w:sz w:val="24"/>
          <w:szCs w:val="24"/>
          <w:lang w:val="en-US"/>
        </w:rPr>
      </w:pPr>
      <w:r w:rsidRPr="00FB617B">
        <w:rPr>
          <w:rFonts w:asciiTheme="majorBidi" w:hAnsiTheme="majorBidi" w:cstheme="majorBidi"/>
          <w:bCs/>
          <w:sz w:val="24"/>
          <w:szCs w:val="24"/>
        </w:rPr>
        <w:tab/>
      </w:r>
      <w:r w:rsidR="00E17F8C" w:rsidRPr="00FB617B">
        <w:rPr>
          <w:rFonts w:asciiTheme="majorBidi" w:hAnsiTheme="majorBidi" w:cstheme="majorBidi"/>
          <w:bCs/>
          <w:sz w:val="24"/>
          <w:szCs w:val="24"/>
          <w:lang w:val="en-US"/>
        </w:rPr>
        <w:t xml:space="preserve">d.1 </w:t>
      </w:r>
      <w:r w:rsidR="00E17F8C">
        <w:rPr>
          <w:rFonts w:asciiTheme="majorBidi" w:hAnsiTheme="majorBidi" w:cstheme="majorBidi"/>
          <w:bCs/>
          <w:sz w:val="24"/>
          <w:szCs w:val="24"/>
          <w:lang w:val="en-US"/>
        </w:rPr>
        <w:t>Scatter</w:t>
      </w:r>
      <w:r w:rsidR="0027051B" w:rsidRPr="00FB617B">
        <w:rPr>
          <w:rFonts w:asciiTheme="majorBidi" w:hAnsiTheme="majorBidi" w:cstheme="majorBidi"/>
          <w:bCs/>
          <w:sz w:val="24"/>
          <w:szCs w:val="24"/>
          <w:lang w:val="en-US"/>
        </w:rPr>
        <w:t xml:space="preserve"> plot.</w:t>
      </w:r>
    </w:p>
    <w:p w:rsidR="0027051B" w:rsidRPr="00FB617B" w:rsidRDefault="0027051B" w:rsidP="00FB617B">
      <w:pPr>
        <w:spacing w:after="0"/>
        <w:ind w:left="2127" w:firstLine="708"/>
        <w:rPr>
          <w:rFonts w:asciiTheme="majorBidi" w:hAnsiTheme="majorBidi" w:cstheme="majorBidi"/>
          <w:bCs/>
          <w:sz w:val="24"/>
          <w:szCs w:val="24"/>
          <w:lang w:val="en-US"/>
        </w:rPr>
      </w:pPr>
      <w:r w:rsidRPr="00FB617B">
        <w:rPr>
          <w:rFonts w:asciiTheme="majorBidi" w:hAnsiTheme="majorBidi" w:cstheme="majorBidi"/>
          <w:bCs/>
          <w:sz w:val="24"/>
          <w:szCs w:val="24"/>
          <w:lang w:val="en-US"/>
        </w:rPr>
        <w:tab/>
      </w:r>
      <w:r w:rsidR="00E17F8C" w:rsidRPr="00FB617B">
        <w:rPr>
          <w:rFonts w:asciiTheme="majorBidi" w:hAnsiTheme="majorBidi" w:cstheme="majorBidi"/>
          <w:bCs/>
          <w:sz w:val="24"/>
          <w:szCs w:val="24"/>
          <w:lang w:val="en-US"/>
        </w:rPr>
        <w:t xml:space="preserve">d.2 </w:t>
      </w:r>
      <w:r w:rsidR="00E17F8C">
        <w:rPr>
          <w:rFonts w:asciiTheme="majorBidi" w:hAnsiTheme="majorBidi" w:cstheme="majorBidi"/>
          <w:bCs/>
          <w:sz w:val="24"/>
          <w:szCs w:val="24"/>
          <w:lang w:val="en-US"/>
        </w:rPr>
        <w:t>QQ</w:t>
      </w:r>
      <w:r w:rsidRPr="00FB617B">
        <w:rPr>
          <w:rFonts w:asciiTheme="majorBidi" w:hAnsiTheme="majorBidi" w:cstheme="majorBidi"/>
          <w:bCs/>
          <w:sz w:val="24"/>
          <w:szCs w:val="24"/>
          <w:lang w:val="en-US"/>
        </w:rPr>
        <w:t>-Plot.</w:t>
      </w:r>
    </w:p>
    <w:p w:rsidR="00D13D7C" w:rsidRPr="00FB617B" w:rsidRDefault="0024341C" w:rsidP="00FB617B">
      <w:pPr>
        <w:spacing w:after="0"/>
        <w:ind w:left="2127" w:firstLine="708"/>
        <w:rPr>
          <w:rFonts w:asciiTheme="majorBidi" w:hAnsiTheme="majorBidi" w:cstheme="majorBidi"/>
          <w:bCs/>
          <w:sz w:val="24"/>
          <w:szCs w:val="24"/>
        </w:rPr>
      </w:pPr>
      <w:r w:rsidRPr="00FB617B">
        <w:rPr>
          <w:rFonts w:asciiTheme="majorBidi" w:hAnsiTheme="majorBidi" w:cstheme="majorBidi"/>
          <w:bCs/>
          <w:sz w:val="24"/>
          <w:szCs w:val="24"/>
        </w:rPr>
        <w:t>e</w:t>
      </w:r>
      <w:r w:rsidR="00A26464" w:rsidRPr="00FB617B">
        <w:rPr>
          <w:rFonts w:asciiTheme="majorBidi" w:hAnsiTheme="majorBidi" w:cstheme="majorBidi"/>
          <w:bCs/>
          <w:sz w:val="24"/>
          <w:szCs w:val="24"/>
        </w:rPr>
        <w:t xml:space="preserve">.   </w:t>
      </w:r>
      <w:r w:rsidR="00244BE7" w:rsidRPr="00FB617B">
        <w:rPr>
          <w:rFonts w:ascii="Times New Roman" w:hAnsi="Times New Roman" w:cs="Times New Roman"/>
          <w:bCs/>
          <w:sz w:val="24"/>
          <w:szCs w:val="24"/>
        </w:rPr>
        <w:t>Analyse de corrélations</w:t>
      </w:r>
      <w:r w:rsidR="00204CE7" w:rsidRPr="00FB617B">
        <w:rPr>
          <w:rFonts w:asciiTheme="majorBidi" w:hAnsiTheme="majorBidi" w:cstheme="majorBidi"/>
          <w:bCs/>
          <w:sz w:val="24"/>
          <w:szCs w:val="24"/>
        </w:rPr>
        <w:t>.</w:t>
      </w:r>
      <w:r w:rsidR="00D13D7C" w:rsidRPr="00FB617B">
        <w:rPr>
          <w:rFonts w:asciiTheme="majorBidi" w:hAnsiTheme="majorBidi" w:cstheme="majorBidi"/>
          <w:bCs/>
          <w:sz w:val="24"/>
          <w:szCs w:val="24"/>
        </w:rPr>
        <w:tab/>
      </w:r>
    </w:p>
    <w:p w:rsidR="00D13D7C" w:rsidRPr="00FB617B" w:rsidRDefault="00E67156" w:rsidP="00907409">
      <w:pPr>
        <w:spacing w:after="0"/>
        <w:rPr>
          <w:rFonts w:asciiTheme="majorBidi" w:hAnsiTheme="majorBidi" w:cstheme="majorBidi"/>
          <w:b/>
          <w:bCs/>
          <w:sz w:val="24"/>
          <w:szCs w:val="24"/>
        </w:rPr>
      </w:pPr>
      <w:r w:rsidRPr="00FB617B">
        <w:rPr>
          <w:rFonts w:asciiTheme="majorBidi" w:hAnsiTheme="majorBidi" w:cstheme="majorBidi"/>
          <w:b/>
          <w:bCs/>
          <w:sz w:val="24"/>
          <w:szCs w:val="24"/>
        </w:rPr>
        <w:t>8.</w:t>
      </w:r>
      <w:r w:rsidR="00A12849" w:rsidRPr="00FB617B">
        <w:rPr>
          <w:rFonts w:asciiTheme="majorBidi" w:hAnsiTheme="majorBidi" w:cstheme="majorBidi"/>
          <w:b/>
          <w:bCs/>
          <w:sz w:val="24"/>
          <w:szCs w:val="24"/>
        </w:rPr>
        <w:t xml:space="preserve"> </w:t>
      </w:r>
      <w:r w:rsidR="00013219" w:rsidRPr="00FB617B">
        <w:rPr>
          <w:rFonts w:asciiTheme="majorBidi" w:hAnsiTheme="majorBidi" w:cstheme="majorBidi"/>
          <w:b/>
          <w:bCs/>
          <w:sz w:val="24"/>
          <w:szCs w:val="24"/>
        </w:rPr>
        <w:tab/>
        <w:t>Conclusion.</w:t>
      </w:r>
      <w:r w:rsidR="00D13D7C" w:rsidRPr="00FB617B">
        <w:rPr>
          <w:rFonts w:asciiTheme="majorBidi" w:hAnsiTheme="majorBidi" w:cstheme="majorBidi"/>
          <w:b/>
          <w:bCs/>
          <w:sz w:val="24"/>
          <w:szCs w:val="24"/>
        </w:rPr>
        <w:tab/>
      </w:r>
    </w:p>
    <w:p w:rsidR="00D13D7C" w:rsidRPr="00CC772C" w:rsidRDefault="00D13D7C" w:rsidP="00FB617B">
      <w:pPr>
        <w:spacing w:after="0" w:line="240" w:lineRule="auto"/>
        <w:rPr>
          <w:rFonts w:asciiTheme="majorBidi" w:hAnsiTheme="majorBidi" w:cstheme="majorBidi"/>
          <w:b/>
          <w:bCs/>
          <w:sz w:val="28"/>
          <w:szCs w:val="28"/>
        </w:rPr>
      </w:pPr>
    </w:p>
    <w:p w:rsidR="006C65A4" w:rsidRDefault="006C65A4" w:rsidP="00D13D7C">
      <w:pPr>
        <w:spacing w:after="0" w:line="240" w:lineRule="auto"/>
        <w:rPr>
          <w:rFonts w:asciiTheme="majorBidi" w:hAnsiTheme="majorBidi" w:cstheme="majorBidi"/>
          <w:sz w:val="24"/>
          <w:szCs w:val="24"/>
        </w:rPr>
      </w:pPr>
    </w:p>
    <w:p w:rsidR="00CB0D4B" w:rsidRDefault="00CB0D4B" w:rsidP="00D13D7C">
      <w:pPr>
        <w:spacing w:after="0" w:line="240" w:lineRule="auto"/>
        <w:rPr>
          <w:rFonts w:asciiTheme="majorBidi" w:hAnsiTheme="majorBidi" w:cstheme="majorBidi"/>
          <w:sz w:val="24"/>
          <w:szCs w:val="24"/>
        </w:rPr>
      </w:pPr>
    </w:p>
    <w:p w:rsidR="00CB0D4B" w:rsidRDefault="00CB0D4B" w:rsidP="00D13D7C">
      <w:pPr>
        <w:spacing w:after="0" w:line="240" w:lineRule="auto"/>
        <w:rPr>
          <w:rFonts w:asciiTheme="majorBidi" w:hAnsiTheme="majorBidi" w:cstheme="majorBidi"/>
          <w:sz w:val="24"/>
          <w:szCs w:val="24"/>
        </w:rPr>
      </w:pPr>
    </w:p>
    <w:p w:rsidR="00CB0D4B" w:rsidRDefault="00CB0D4B" w:rsidP="00D13D7C">
      <w:pPr>
        <w:spacing w:after="0" w:line="240" w:lineRule="auto"/>
        <w:rPr>
          <w:rFonts w:asciiTheme="majorBidi" w:hAnsiTheme="majorBidi" w:cstheme="majorBidi"/>
          <w:sz w:val="24"/>
          <w:szCs w:val="24"/>
        </w:rPr>
      </w:pPr>
    </w:p>
    <w:p w:rsidR="00E2261D" w:rsidRDefault="00CB0D4B" w:rsidP="005918A6">
      <w:pPr>
        <w:pStyle w:val="Paragraphedeliste"/>
        <w:numPr>
          <w:ilvl w:val="0"/>
          <w:numId w:val="10"/>
        </w:numPr>
        <w:spacing w:after="0" w:line="240" w:lineRule="auto"/>
        <w:rPr>
          <w:rFonts w:asciiTheme="majorBidi" w:hAnsiTheme="majorBidi" w:cstheme="majorBidi"/>
          <w:b/>
          <w:bCs/>
          <w:color w:val="0070C0"/>
          <w:sz w:val="28"/>
          <w:szCs w:val="28"/>
        </w:rPr>
      </w:pPr>
      <w:r w:rsidRPr="00D42EF7">
        <w:rPr>
          <w:rFonts w:asciiTheme="majorBidi" w:hAnsiTheme="majorBidi" w:cstheme="majorBidi"/>
          <w:b/>
          <w:bCs/>
          <w:color w:val="0070C0"/>
          <w:sz w:val="28"/>
          <w:szCs w:val="28"/>
        </w:rPr>
        <w:lastRenderedPageBreak/>
        <w:t>Introduction</w:t>
      </w:r>
      <w:r w:rsidR="005918A6">
        <w:rPr>
          <w:rFonts w:asciiTheme="majorBidi" w:hAnsiTheme="majorBidi" w:cstheme="majorBidi"/>
          <w:b/>
          <w:bCs/>
          <w:color w:val="0070C0"/>
          <w:sz w:val="28"/>
          <w:szCs w:val="28"/>
        </w:rPr>
        <w:t> :</w:t>
      </w:r>
      <w:r w:rsidRPr="005918A6">
        <w:rPr>
          <w:rFonts w:asciiTheme="majorBidi" w:hAnsiTheme="majorBidi" w:cstheme="majorBidi"/>
          <w:b/>
          <w:bCs/>
          <w:color w:val="0070C0"/>
          <w:sz w:val="28"/>
          <w:szCs w:val="28"/>
        </w:rPr>
        <w:t> </w:t>
      </w:r>
    </w:p>
    <w:p w:rsidR="005918A6" w:rsidRPr="005918A6" w:rsidRDefault="005918A6" w:rsidP="005918A6">
      <w:pPr>
        <w:pStyle w:val="Paragraphedeliste"/>
        <w:spacing w:after="0" w:line="240" w:lineRule="auto"/>
        <w:ind w:left="360"/>
        <w:rPr>
          <w:rFonts w:asciiTheme="majorBidi" w:hAnsiTheme="majorBidi" w:cstheme="majorBidi"/>
          <w:b/>
          <w:bCs/>
          <w:color w:val="0070C0"/>
          <w:sz w:val="28"/>
          <w:szCs w:val="28"/>
        </w:rPr>
      </w:pPr>
    </w:p>
    <w:p w:rsidR="001215C4" w:rsidRPr="005A3AEE" w:rsidRDefault="001215C4" w:rsidP="00302B90">
      <w:pPr>
        <w:pStyle w:val="Paragraphedeliste"/>
        <w:spacing w:after="0" w:line="360" w:lineRule="auto"/>
        <w:ind w:left="360"/>
        <w:jc w:val="both"/>
        <w:rPr>
          <w:rFonts w:ascii="Times New Roman" w:hAnsi="Times New Roman" w:cs="Times New Roman"/>
          <w:bCs/>
          <w:sz w:val="24"/>
          <w:szCs w:val="24"/>
        </w:rPr>
      </w:pPr>
      <w:r w:rsidRPr="005A3AEE">
        <w:rPr>
          <w:rFonts w:ascii="Times New Roman" w:hAnsi="Times New Roman" w:cs="Times New Roman"/>
          <w:bCs/>
          <w:sz w:val="24"/>
          <w:szCs w:val="24"/>
        </w:rPr>
        <w:t>Le data mining désigne le processus  d’analyse de volumes massifs de données et du Big Data sous différents angles afin d’identifier des relations entre les data et de les transformer en informations exploitables.</w:t>
      </w:r>
    </w:p>
    <w:p w:rsidR="001215C4" w:rsidRPr="005A3AEE" w:rsidRDefault="001215C4" w:rsidP="00302B90">
      <w:pPr>
        <w:pStyle w:val="Paragraphedeliste"/>
        <w:spacing w:after="0" w:line="360" w:lineRule="auto"/>
        <w:ind w:left="360"/>
        <w:jc w:val="both"/>
        <w:rPr>
          <w:rFonts w:ascii="Times New Roman" w:hAnsi="Times New Roman" w:cs="Times New Roman"/>
          <w:bCs/>
          <w:sz w:val="24"/>
          <w:szCs w:val="24"/>
        </w:rPr>
      </w:pPr>
      <w:r w:rsidRPr="005A3AEE">
        <w:rPr>
          <w:rFonts w:ascii="Times New Roman" w:hAnsi="Times New Roman" w:cs="Times New Roman"/>
          <w:bCs/>
          <w:sz w:val="24"/>
          <w:szCs w:val="24"/>
        </w:rPr>
        <w:t>En français, ce processus porte différents noms :</w:t>
      </w:r>
    </w:p>
    <w:p w:rsidR="001215C4" w:rsidRPr="005A3AEE" w:rsidRDefault="001215C4" w:rsidP="00302B90">
      <w:pPr>
        <w:pStyle w:val="Paragraphedeliste"/>
        <w:numPr>
          <w:ilvl w:val="0"/>
          <w:numId w:val="16"/>
        </w:numPr>
        <w:spacing w:after="0" w:line="360" w:lineRule="auto"/>
        <w:jc w:val="both"/>
        <w:rPr>
          <w:rFonts w:ascii="Times New Roman" w:hAnsi="Times New Roman" w:cs="Times New Roman"/>
          <w:bCs/>
          <w:sz w:val="24"/>
          <w:szCs w:val="24"/>
        </w:rPr>
      </w:pPr>
      <w:r w:rsidRPr="005A3AEE">
        <w:rPr>
          <w:rFonts w:ascii="Times New Roman" w:hAnsi="Times New Roman" w:cs="Times New Roman"/>
          <w:bCs/>
          <w:sz w:val="24"/>
          <w:szCs w:val="24"/>
        </w:rPr>
        <w:t>Exploitation de données.</w:t>
      </w:r>
    </w:p>
    <w:p w:rsidR="001215C4" w:rsidRPr="005A3AEE" w:rsidRDefault="001215C4" w:rsidP="00302B90">
      <w:pPr>
        <w:pStyle w:val="Paragraphedeliste"/>
        <w:numPr>
          <w:ilvl w:val="0"/>
          <w:numId w:val="16"/>
        </w:numPr>
        <w:spacing w:after="0" w:line="360" w:lineRule="auto"/>
        <w:jc w:val="both"/>
        <w:rPr>
          <w:rFonts w:ascii="Times New Roman" w:hAnsi="Times New Roman" w:cs="Times New Roman"/>
          <w:bCs/>
          <w:sz w:val="24"/>
          <w:szCs w:val="24"/>
        </w:rPr>
      </w:pPr>
      <w:r w:rsidRPr="005A3AEE">
        <w:rPr>
          <w:rFonts w:ascii="Times New Roman" w:hAnsi="Times New Roman" w:cs="Times New Roman"/>
          <w:bCs/>
          <w:sz w:val="24"/>
          <w:szCs w:val="24"/>
        </w:rPr>
        <w:t>Fouille de données.</w:t>
      </w:r>
    </w:p>
    <w:p w:rsidR="001215C4" w:rsidRPr="005A3AEE" w:rsidRDefault="001215C4" w:rsidP="00302B90">
      <w:pPr>
        <w:pStyle w:val="Paragraphedeliste"/>
        <w:numPr>
          <w:ilvl w:val="0"/>
          <w:numId w:val="16"/>
        </w:numPr>
        <w:spacing w:after="0" w:line="360" w:lineRule="auto"/>
        <w:jc w:val="both"/>
        <w:rPr>
          <w:rFonts w:ascii="Times New Roman" w:hAnsi="Times New Roman" w:cs="Times New Roman"/>
          <w:bCs/>
          <w:sz w:val="24"/>
          <w:szCs w:val="24"/>
        </w:rPr>
      </w:pPr>
      <w:r w:rsidRPr="005A3AEE">
        <w:rPr>
          <w:rFonts w:ascii="Times New Roman" w:hAnsi="Times New Roman" w:cs="Times New Roman"/>
          <w:bCs/>
          <w:sz w:val="24"/>
          <w:szCs w:val="24"/>
        </w:rPr>
        <w:t>Forage de données.</w:t>
      </w:r>
    </w:p>
    <w:p w:rsidR="00B264E7" w:rsidRPr="005649FA" w:rsidRDefault="001215C4" w:rsidP="00302B90">
      <w:pPr>
        <w:pStyle w:val="Paragraphedeliste"/>
        <w:numPr>
          <w:ilvl w:val="0"/>
          <w:numId w:val="16"/>
        </w:numPr>
        <w:spacing w:after="0" w:line="360" w:lineRule="auto"/>
        <w:jc w:val="both"/>
        <w:rPr>
          <w:rFonts w:ascii="Times New Roman" w:hAnsi="Times New Roman" w:cs="Times New Roman"/>
          <w:bCs/>
          <w:sz w:val="24"/>
          <w:szCs w:val="24"/>
        </w:rPr>
      </w:pPr>
      <w:r w:rsidRPr="005A3AEE">
        <w:rPr>
          <w:rFonts w:ascii="Times New Roman" w:hAnsi="Times New Roman" w:cs="Times New Roman"/>
          <w:bCs/>
          <w:sz w:val="24"/>
          <w:szCs w:val="24"/>
        </w:rPr>
        <w:t>Ou encore extraction  de connaissances à partir de données.</w:t>
      </w:r>
    </w:p>
    <w:p w:rsidR="00874161" w:rsidRPr="005A3AEE" w:rsidRDefault="00767FAA" w:rsidP="00302B90">
      <w:pPr>
        <w:pStyle w:val="Paragraphedeliste"/>
        <w:spacing w:after="0" w:line="360" w:lineRule="auto"/>
        <w:ind w:left="360"/>
        <w:jc w:val="both"/>
        <w:rPr>
          <w:rFonts w:ascii="Times New Roman" w:hAnsi="Times New Roman" w:cs="Times New Roman"/>
          <w:b/>
          <w:bCs/>
          <w:color w:val="0070C0"/>
          <w:sz w:val="24"/>
          <w:szCs w:val="24"/>
        </w:rPr>
      </w:pPr>
      <w:r w:rsidRPr="005A3AEE">
        <w:rPr>
          <w:rFonts w:ascii="Times New Roman" w:hAnsi="Times New Roman" w:cs="Times New Roman"/>
          <w:sz w:val="24"/>
          <w:szCs w:val="24"/>
        </w:rPr>
        <w:t xml:space="preserve">Avant d’arriver à </w:t>
      </w:r>
      <w:r w:rsidR="009C59A9" w:rsidRPr="005A3AEE">
        <w:rPr>
          <w:rFonts w:ascii="Times New Roman" w:hAnsi="Times New Roman" w:cs="Times New Roman"/>
          <w:sz w:val="24"/>
          <w:szCs w:val="24"/>
        </w:rPr>
        <w:t xml:space="preserve"> l’application des tâches du Data Mining on doit passer par une étape</w:t>
      </w:r>
      <w:r w:rsidR="00EF2263" w:rsidRPr="005A3AEE">
        <w:rPr>
          <w:rFonts w:ascii="Times New Roman" w:hAnsi="Times New Roman" w:cs="Times New Roman"/>
          <w:sz w:val="24"/>
          <w:szCs w:val="24"/>
        </w:rPr>
        <w:t xml:space="preserve"> primordiale, qu’est le prétraitement des données</w:t>
      </w:r>
      <w:r w:rsidR="00B264E7" w:rsidRPr="005A3AEE">
        <w:rPr>
          <w:rFonts w:ascii="Times New Roman" w:hAnsi="Times New Roman" w:cs="Times New Roman"/>
          <w:sz w:val="24"/>
          <w:szCs w:val="24"/>
        </w:rPr>
        <w:t>.</w:t>
      </w:r>
    </w:p>
    <w:p w:rsidR="00A3750A" w:rsidRPr="005A3AEE" w:rsidRDefault="00A254AA" w:rsidP="00302B90">
      <w:pPr>
        <w:pStyle w:val="Paragraphedeliste"/>
        <w:spacing w:after="0" w:line="360" w:lineRule="auto"/>
        <w:ind w:left="360"/>
        <w:jc w:val="both"/>
        <w:rPr>
          <w:rFonts w:ascii="Times New Roman" w:hAnsi="Times New Roman" w:cs="Times New Roman"/>
          <w:sz w:val="24"/>
          <w:szCs w:val="24"/>
        </w:rPr>
      </w:pPr>
      <w:r w:rsidRPr="005A3AEE">
        <w:rPr>
          <w:rFonts w:ascii="Times New Roman" w:hAnsi="Times New Roman" w:cs="Times New Roman"/>
          <w:color w:val="000000"/>
          <w:sz w:val="24"/>
          <w:szCs w:val="24"/>
        </w:rPr>
        <w:t>Le prétraitement des données consiste à nettoyer, intégrer, appliquer multiples transformations</w:t>
      </w:r>
      <w:r w:rsidR="00EF2263" w:rsidRPr="005A3AEE">
        <w:rPr>
          <w:rFonts w:ascii="Times New Roman" w:hAnsi="Times New Roman" w:cs="Times New Roman"/>
          <w:color w:val="000000"/>
          <w:sz w:val="24"/>
          <w:szCs w:val="24"/>
        </w:rPr>
        <w:t xml:space="preserve"> </w:t>
      </w:r>
      <w:r w:rsidRPr="005A3AEE">
        <w:rPr>
          <w:rFonts w:ascii="Times New Roman" w:hAnsi="Times New Roman" w:cs="Times New Roman"/>
          <w:color w:val="000000"/>
          <w:sz w:val="24"/>
          <w:szCs w:val="24"/>
        </w:rPr>
        <w:t>et réduire les données collectées de différentes sources. Avant d’entamer ces opérations, il est</w:t>
      </w:r>
      <w:r w:rsidR="00EF2263" w:rsidRPr="005A3AEE">
        <w:rPr>
          <w:rFonts w:ascii="Times New Roman" w:hAnsi="Times New Roman" w:cs="Times New Roman"/>
          <w:color w:val="000000"/>
          <w:sz w:val="24"/>
          <w:szCs w:val="24"/>
        </w:rPr>
        <w:t xml:space="preserve"> </w:t>
      </w:r>
      <w:r w:rsidRPr="005A3AEE">
        <w:rPr>
          <w:rFonts w:ascii="Times New Roman" w:hAnsi="Times New Roman" w:cs="Times New Roman"/>
          <w:color w:val="000000"/>
          <w:sz w:val="24"/>
          <w:szCs w:val="24"/>
        </w:rPr>
        <w:t xml:space="preserve">impérieux de bien étudier l’ensembles des données afin de les connaitre et les comprendre </w:t>
      </w:r>
      <w:r w:rsidR="00B264E7" w:rsidRPr="005A3AEE">
        <w:rPr>
          <w:rFonts w:ascii="Times New Roman" w:hAnsi="Times New Roman" w:cs="Times New Roman"/>
          <w:color w:val="000000"/>
          <w:sz w:val="24"/>
          <w:szCs w:val="24"/>
        </w:rPr>
        <w:t>grâce</w:t>
      </w:r>
      <w:r w:rsidR="00D4640B" w:rsidRPr="005A3AEE">
        <w:rPr>
          <w:rFonts w:ascii="Times New Roman" w:hAnsi="Times New Roman" w:cs="Times New Roman"/>
          <w:color w:val="000000"/>
          <w:sz w:val="24"/>
          <w:szCs w:val="24"/>
        </w:rPr>
        <w:t xml:space="preserve"> à </w:t>
      </w:r>
      <w:r w:rsidRPr="005A3AEE">
        <w:rPr>
          <w:rFonts w:ascii="Times New Roman" w:hAnsi="Times New Roman" w:cs="Times New Roman"/>
          <w:color w:val="000000"/>
          <w:sz w:val="24"/>
          <w:szCs w:val="24"/>
        </w:rPr>
        <w:t>la phase exploratoire des données</w:t>
      </w:r>
      <w:r w:rsidR="00241437" w:rsidRPr="005A3AEE">
        <w:rPr>
          <w:rFonts w:ascii="Times New Roman" w:hAnsi="Times New Roman" w:cs="Times New Roman"/>
          <w:color w:val="000000"/>
          <w:sz w:val="24"/>
          <w:szCs w:val="24"/>
        </w:rPr>
        <w:t xml:space="preserve"> qui </w:t>
      </w:r>
      <w:r w:rsidR="00241437" w:rsidRPr="005A3AEE">
        <w:rPr>
          <w:rFonts w:ascii="Times New Roman" w:hAnsi="Times New Roman" w:cs="Times New Roman"/>
          <w:sz w:val="24"/>
          <w:szCs w:val="24"/>
        </w:rPr>
        <w:t>permet d’obtenir une vision globale et précise de l’ensemble de données.de plus elle facilite la détection des régularités telles que les corrélations et les dépendances entre les attributs, mais aussi les irrégularités telles que des données aberrantes ou du bruit.</w:t>
      </w:r>
    </w:p>
    <w:p w:rsidR="00A074F2" w:rsidRPr="005A3AEE" w:rsidRDefault="00A074F2" w:rsidP="00302B90">
      <w:pPr>
        <w:spacing w:after="0" w:line="360" w:lineRule="auto"/>
        <w:ind w:left="360"/>
        <w:jc w:val="both"/>
        <w:rPr>
          <w:rFonts w:ascii="Times New Roman" w:hAnsi="Times New Roman" w:cs="Times New Roman"/>
          <w:b/>
          <w:bCs/>
          <w:color w:val="0070C0"/>
          <w:sz w:val="24"/>
          <w:szCs w:val="24"/>
        </w:rPr>
      </w:pPr>
      <w:r w:rsidRPr="005A3AEE">
        <w:rPr>
          <w:rFonts w:ascii="Times New Roman" w:hAnsi="Times New Roman" w:cs="Times New Roman"/>
          <w:color w:val="000000"/>
          <w:sz w:val="24"/>
          <w:szCs w:val="24"/>
        </w:rPr>
        <w:t>D</w:t>
      </w:r>
      <w:r w:rsidR="0067292D" w:rsidRPr="005A3AEE">
        <w:rPr>
          <w:rFonts w:ascii="Times New Roman" w:hAnsi="Times New Roman" w:cs="Times New Roman"/>
          <w:color w:val="000000"/>
          <w:sz w:val="24"/>
          <w:szCs w:val="24"/>
        </w:rPr>
        <w:t xml:space="preserve">urant </w:t>
      </w:r>
      <w:r w:rsidRPr="005A3AEE">
        <w:rPr>
          <w:rFonts w:ascii="Times New Roman" w:hAnsi="Times New Roman" w:cs="Times New Roman"/>
          <w:color w:val="000000"/>
          <w:sz w:val="24"/>
          <w:szCs w:val="24"/>
        </w:rPr>
        <w:t xml:space="preserve"> </w:t>
      </w:r>
      <w:r w:rsidR="00B264E7" w:rsidRPr="005A3AEE">
        <w:rPr>
          <w:rFonts w:ascii="Times New Roman" w:hAnsi="Times New Roman" w:cs="Times New Roman"/>
          <w:color w:val="000000"/>
          <w:sz w:val="24"/>
          <w:szCs w:val="24"/>
        </w:rPr>
        <w:t>cette</w:t>
      </w:r>
      <w:r w:rsidRPr="005A3AEE">
        <w:rPr>
          <w:rFonts w:ascii="Times New Roman" w:hAnsi="Times New Roman" w:cs="Times New Roman"/>
          <w:color w:val="000000"/>
          <w:sz w:val="24"/>
          <w:szCs w:val="24"/>
        </w:rPr>
        <w:t xml:space="preserve"> première partie du projet nous nous intéressons à l’étude exploratoire des données.</w:t>
      </w:r>
      <w:r w:rsidR="0067292D" w:rsidRPr="005A3AEE">
        <w:rPr>
          <w:rFonts w:ascii="Times New Roman" w:hAnsi="Times New Roman" w:cs="Times New Roman"/>
          <w:color w:val="000000"/>
          <w:sz w:val="24"/>
          <w:szCs w:val="24"/>
        </w:rPr>
        <w:t>et à l’implémentation d’un système qui permet de faire le prétraitement d’un Dataset.</w:t>
      </w:r>
    </w:p>
    <w:p w:rsidR="00CB0D4B" w:rsidRPr="00D42EF7" w:rsidRDefault="00CB0D4B" w:rsidP="00342A8B">
      <w:pPr>
        <w:pStyle w:val="Paragraphedeliste"/>
        <w:numPr>
          <w:ilvl w:val="0"/>
          <w:numId w:val="10"/>
        </w:numPr>
        <w:spacing w:after="0" w:line="240" w:lineRule="auto"/>
        <w:rPr>
          <w:rFonts w:asciiTheme="majorBidi" w:hAnsiTheme="majorBidi" w:cstheme="majorBidi"/>
          <w:b/>
          <w:bCs/>
          <w:color w:val="0070C0"/>
          <w:sz w:val="28"/>
          <w:szCs w:val="28"/>
        </w:rPr>
      </w:pPr>
      <w:r w:rsidRPr="00D42EF7">
        <w:rPr>
          <w:rFonts w:asciiTheme="majorBidi" w:hAnsiTheme="majorBidi" w:cstheme="majorBidi"/>
          <w:b/>
          <w:bCs/>
          <w:color w:val="0070C0"/>
          <w:sz w:val="28"/>
          <w:szCs w:val="28"/>
        </w:rPr>
        <w:t>Objectif du projet (partie 1) :</w:t>
      </w:r>
    </w:p>
    <w:p w:rsidR="007D13A5" w:rsidRPr="00F54784" w:rsidRDefault="007D13A5" w:rsidP="009839D9">
      <w:pPr>
        <w:pStyle w:val="Paragraphedeliste"/>
        <w:spacing w:after="0"/>
        <w:rPr>
          <w:rFonts w:asciiTheme="majorBidi" w:hAnsiTheme="majorBidi" w:cstheme="majorBidi"/>
          <w:b/>
          <w:bCs/>
          <w:color w:val="0070C0"/>
          <w:sz w:val="24"/>
          <w:szCs w:val="28"/>
        </w:rPr>
      </w:pPr>
    </w:p>
    <w:p w:rsidR="00342A8B" w:rsidRPr="00F54784" w:rsidRDefault="00342A8B" w:rsidP="00097F18">
      <w:pPr>
        <w:pStyle w:val="Paragraphedeliste"/>
        <w:numPr>
          <w:ilvl w:val="0"/>
          <w:numId w:val="14"/>
        </w:numPr>
        <w:spacing w:after="160" w:line="360" w:lineRule="auto"/>
        <w:ind w:left="720"/>
        <w:jc w:val="both"/>
        <w:rPr>
          <w:rFonts w:asciiTheme="majorBidi" w:hAnsiTheme="majorBidi" w:cstheme="majorBidi"/>
          <w:sz w:val="24"/>
          <w:szCs w:val="24"/>
        </w:rPr>
      </w:pPr>
      <w:r w:rsidRPr="00F54784">
        <w:rPr>
          <w:rFonts w:asciiTheme="majorBidi" w:hAnsiTheme="majorBidi" w:cstheme="majorBidi"/>
          <w:sz w:val="24"/>
          <w:szCs w:val="24"/>
        </w:rPr>
        <w:t xml:space="preserve">Etudier le dataset </w:t>
      </w:r>
      <w:r w:rsidR="00D76A4D" w:rsidRPr="00F54784">
        <w:rPr>
          <w:rFonts w:asciiTheme="majorBidi" w:hAnsiTheme="majorBidi" w:cstheme="majorBidi"/>
          <w:sz w:val="24"/>
          <w:szCs w:val="24"/>
        </w:rPr>
        <w:t>seeds</w:t>
      </w:r>
      <w:r w:rsidRPr="00F54784">
        <w:rPr>
          <w:rFonts w:asciiTheme="majorBidi" w:hAnsiTheme="majorBidi" w:cstheme="majorBidi"/>
          <w:sz w:val="24"/>
          <w:szCs w:val="24"/>
        </w:rPr>
        <w:t xml:space="preserve">.txt, ainsi que rédiger une description globale du </w:t>
      </w:r>
      <w:r w:rsidR="00D76A4D" w:rsidRPr="00F54784">
        <w:rPr>
          <w:rFonts w:asciiTheme="majorBidi" w:hAnsiTheme="majorBidi" w:cstheme="majorBidi"/>
          <w:sz w:val="24"/>
          <w:szCs w:val="24"/>
        </w:rPr>
        <w:t>dataset et</w:t>
      </w:r>
      <w:r w:rsidRPr="00F54784">
        <w:rPr>
          <w:rFonts w:asciiTheme="majorBidi" w:hAnsiTheme="majorBidi" w:cstheme="majorBidi"/>
          <w:sz w:val="24"/>
          <w:szCs w:val="24"/>
        </w:rPr>
        <w:t xml:space="preserve"> des attributs. </w:t>
      </w:r>
    </w:p>
    <w:p w:rsidR="005E02B0" w:rsidRPr="00F54784" w:rsidRDefault="005E02B0" w:rsidP="00097F18">
      <w:pPr>
        <w:pStyle w:val="Paragraphedeliste"/>
        <w:numPr>
          <w:ilvl w:val="0"/>
          <w:numId w:val="14"/>
        </w:numPr>
        <w:spacing w:after="160" w:line="360" w:lineRule="auto"/>
        <w:ind w:left="720"/>
        <w:jc w:val="both"/>
        <w:rPr>
          <w:rFonts w:asciiTheme="majorBidi" w:hAnsiTheme="majorBidi" w:cstheme="majorBidi"/>
          <w:sz w:val="24"/>
          <w:szCs w:val="24"/>
        </w:rPr>
      </w:pPr>
      <w:r w:rsidRPr="00F54784">
        <w:rPr>
          <w:rFonts w:asciiTheme="majorBidi" w:hAnsiTheme="majorBidi" w:cstheme="majorBidi"/>
          <w:sz w:val="24"/>
          <w:szCs w:val="24"/>
        </w:rPr>
        <w:t>Développer une application en java qui permet de réaliser les fonctionnalités suivantes :</w:t>
      </w:r>
    </w:p>
    <w:p w:rsidR="007D13A5" w:rsidRPr="00F54784" w:rsidRDefault="00296D07"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t xml:space="preserve"> </w:t>
      </w:r>
      <w:r w:rsidR="005E02B0" w:rsidRPr="00F54784">
        <w:rPr>
          <w:rFonts w:asciiTheme="majorBidi" w:hAnsiTheme="majorBidi" w:cstheme="majorBidi"/>
          <w:sz w:val="24"/>
          <w:szCs w:val="24"/>
        </w:rPr>
        <w:t>Lecture du benchmark, manipulation de son contenu, extraire les attributs, afficher la description et les valeurs.</w:t>
      </w:r>
    </w:p>
    <w:p w:rsidR="00036352" w:rsidRPr="00F54784" w:rsidRDefault="00036352"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t>Affichage du dataset.</w:t>
      </w:r>
    </w:p>
    <w:p w:rsidR="00036352" w:rsidRPr="00F54784" w:rsidRDefault="00036352"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t>Ajout, Modification et suppression d’une instance.</w:t>
      </w:r>
    </w:p>
    <w:p w:rsidR="005E02B0" w:rsidRPr="00F54784" w:rsidRDefault="005E02B0"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t>Calculer les mesures de tendance centrale et en déduire les symétries.</w:t>
      </w:r>
    </w:p>
    <w:p w:rsidR="007D13A5" w:rsidRPr="00F54784" w:rsidRDefault="007D13A5"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t>Calculer les mesures de dispersion.</w:t>
      </w:r>
    </w:p>
    <w:p w:rsidR="007D13A5" w:rsidRPr="00F54784" w:rsidRDefault="007D13A5"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lastRenderedPageBreak/>
        <w:t xml:space="preserve">Construire une boite à moustache pour chaque attribut et </w:t>
      </w:r>
      <w:r w:rsidR="00B514B1" w:rsidRPr="00F54784">
        <w:rPr>
          <w:rFonts w:asciiTheme="majorBidi" w:hAnsiTheme="majorBidi" w:cstheme="majorBidi"/>
          <w:sz w:val="24"/>
          <w:szCs w:val="24"/>
        </w:rPr>
        <w:t xml:space="preserve">afficher </w:t>
      </w:r>
      <w:r w:rsidRPr="00F54784">
        <w:rPr>
          <w:rFonts w:asciiTheme="majorBidi" w:hAnsiTheme="majorBidi" w:cstheme="majorBidi"/>
          <w:sz w:val="24"/>
          <w:szCs w:val="24"/>
        </w:rPr>
        <w:t>les données aberrantes.</w:t>
      </w:r>
    </w:p>
    <w:p w:rsidR="005E02B0" w:rsidRPr="00F54784" w:rsidRDefault="00C531B9" w:rsidP="00097F18">
      <w:pPr>
        <w:pStyle w:val="Paragraphedeliste"/>
        <w:numPr>
          <w:ilvl w:val="0"/>
          <w:numId w:val="13"/>
        </w:numPr>
        <w:spacing w:after="160" w:line="360" w:lineRule="auto"/>
        <w:ind w:left="1418"/>
        <w:jc w:val="both"/>
        <w:rPr>
          <w:rFonts w:asciiTheme="majorBidi" w:hAnsiTheme="majorBidi" w:cstheme="majorBidi"/>
          <w:sz w:val="24"/>
          <w:szCs w:val="24"/>
        </w:rPr>
      </w:pPr>
      <w:r w:rsidRPr="00F54784">
        <w:rPr>
          <w:rFonts w:asciiTheme="majorBidi" w:hAnsiTheme="majorBidi" w:cstheme="majorBidi"/>
          <w:sz w:val="24"/>
          <w:szCs w:val="24"/>
        </w:rPr>
        <w:t xml:space="preserve">Construire un </w:t>
      </w:r>
      <w:r w:rsidR="00296D07" w:rsidRPr="00F54784">
        <w:rPr>
          <w:rFonts w:asciiTheme="majorBidi" w:hAnsiTheme="majorBidi" w:cstheme="majorBidi"/>
          <w:sz w:val="24"/>
          <w:szCs w:val="24"/>
        </w:rPr>
        <w:t>histogramme</w:t>
      </w:r>
      <w:r w:rsidR="005E02B0" w:rsidRPr="00F54784">
        <w:rPr>
          <w:rFonts w:asciiTheme="majorBidi" w:hAnsiTheme="majorBidi" w:cstheme="majorBidi"/>
          <w:sz w:val="24"/>
          <w:szCs w:val="24"/>
        </w:rPr>
        <w:t xml:space="preserve"> </w:t>
      </w:r>
      <w:r w:rsidRPr="00F54784">
        <w:rPr>
          <w:rFonts w:asciiTheme="majorBidi" w:hAnsiTheme="majorBidi" w:cstheme="majorBidi"/>
          <w:sz w:val="24"/>
          <w:szCs w:val="24"/>
        </w:rPr>
        <w:t>et visualiser la distribution des données.</w:t>
      </w:r>
    </w:p>
    <w:p w:rsidR="00342A8B" w:rsidRPr="003E65D3" w:rsidRDefault="00C531B9" w:rsidP="003E65D3">
      <w:pPr>
        <w:pStyle w:val="Paragraphedeliste"/>
        <w:numPr>
          <w:ilvl w:val="0"/>
          <w:numId w:val="13"/>
        </w:numPr>
        <w:spacing w:after="160" w:line="360" w:lineRule="auto"/>
        <w:ind w:left="1418"/>
        <w:jc w:val="both"/>
        <w:rPr>
          <w:rFonts w:asciiTheme="majorBidi" w:hAnsiTheme="majorBidi" w:cstheme="majorBidi"/>
          <w:sz w:val="24"/>
          <w:szCs w:val="24"/>
        </w:rPr>
      </w:pPr>
      <w:r w:rsidRPr="00097F18">
        <w:rPr>
          <w:rFonts w:asciiTheme="majorBidi" w:hAnsiTheme="majorBidi" w:cstheme="majorBidi"/>
          <w:sz w:val="24"/>
          <w:szCs w:val="24"/>
        </w:rPr>
        <w:t>Construire et a</w:t>
      </w:r>
      <w:r w:rsidR="005E02B0" w:rsidRPr="00097F18">
        <w:rPr>
          <w:rFonts w:asciiTheme="majorBidi" w:hAnsiTheme="majorBidi" w:cstheme="majorBidi"/>
          <w:sz w:val="24"/>
          <w:szCs w:val="24"/>
        </w:rPr>
        <w:t>fficher les diagrammes de dispersions et en déduire les corrélations</w:t>
      </w:r>
      <w:r w:rsidRPr="00097F18">
        <w:rPr>
          <w:rFonts w:asciiTheme="majorBidi" w:hAnsiTheme="majorBidi" w:cstheme="majorBidi"/>
          <w:sz w:val="24"/>
          <w:szCs w:val="24"/>
        </w:rPr>
        <w:t xml:space="preserve"> entre les attributs</w:t>
      </w:r>
      <w:r w:rsidR="005E02B0" w:rsidRPr="00097F18">
        <w:rPr>
          <w:rFonts w:asciiTheme="majorBidi" w:hAnsiTheme="majorBidi" w:cstheme="majorBidi"/>
          <w:sz w:val="24"/>
          <w:szCs w:val="24"/>
        </w:rPr>
        <w:t>.</w:t>
      </w:r>
      <w:r w:rsidR="00097F18" w:rsidRPr="003E65D3">
        <w:rPr>
          <w:rFonts w:asciiTheme="majorBidi" w:hAnsiTheme="majorBidi" w:cstheme="majorBidi"/>
          <w:b/>
          <w:bCs/>
          <w:color w:val="0070C0"/>
          <w:sz w:val="28"/>
          <w:szCs w:val="28"/>
        </w:rPr>
        <w:tab/>
      </w:r>
    </w:p>
    <w:p w:rsidR="003135D7" w:rsidRPr="00D42EF7" w:rsidRDefault="00BE21AF" w:rsidP="00BE21AF">
      <w:pPr>
        <w:spacing w:line="240" w:lineRule="auto"/>
        <w:rPr>
          <w:rFonts w:asciiTheme="majorBidi" w:hAnsiTheme="majorBidi" w:cstheme="majorBidi"/>
          <w:b/>
          <w:color w:val="0070C0"/>
          <w:sz w:val="28"/>
          <w:szCs w:val="28"/>
        </w:rPr>
      </w:pPr>
      <w:r w:rsidRPr="00D42EF7">
        <w:rPr>
          <w:rFonts w:asciiTheme="majorBidi" w:hAnsiTheme="majorBidi" w:cstheme="majorBidi"/>
          <w:b/>
          <w:color w:val="0070C0"/>
          <w:sz w:val="28"/>
          <w:szCs w:val="28"/>
        </w:rPr>
        <w:t>3.</w:t>
      </w:r>
      <w:r w:rsidRPr="005B67CC">
        <w:rPr>
          <w:rFonts w:asciiTheme="majorBidi" w:hAnsiTheme="majorBidi" w:cstheme="majorBidi"/>
          <w:b/>
          <w:color w:val="002060"/>
          <w:sz w:val="28"/>
          <w:szCs w:val="28"/>
        </w:rPr>
        <w:t xml:space="preserve"> </w:t>
      </w:r>
      <w:r w:rsidR="00D84CCA" w:rsidRPr="00D42EF7">
        <w:rPr>
          <w:rFonts w:asciiTheme="majorBidi" w:hAnsiTheme="majorBidi" w:cstheme="majorBidi"/>
          <w:b/>
          <w:color w:val="0070C0"/>
          <w:sz w:val="28"/>
          <w:szCs w:val="28"/>
        </w:rPr>
        <w:t xml:space="preserve">Résumé sur la </w:t>
      </w:r>
      <w:r w:rsidR="003135D7" w:rsidRPr="00D42EF7">
        <w:rPr>
          <w:rFonts w:asciiTheme="majorBidi" w:hAnsiTheme="majorBidi" w:cstheme="majorBidi"/>
          <w:b/>
          <w:color w:val="0070C0"/>
          <w:sz w:val="28"/>
          <w:szCs w:val="28"/>
        </w:rPr>
        <w:t xml:space="preserve"> p</w:t>
      </w:r>
      <w:r w:rsidR="00D84CCA" w:rsidRPr="00D42EF7">
        <w:rPr>
          <w:rFonts w:asciiTheme="majorBidi" w:hAnsiTheme="majorBidi" w:cstheme="majorBidi"/>
          <w:b/>
          <w:color w:val="0070C0"/>
          <w:sz w:val="28"/>
          <w:szCs w:val="28"/>
        </w:rPr>
        <w:t>hase d’exploration des données :</w:t>
      </w:r>
    </w:p>
    <w:p w:rsidR="001739AF" w:rsidRPr="00DA532C" w:rsidRDefault="003135D7" w:rsidP="003E65D3">
      <w:pPr>
        <w:spacing w:line="360" w:lineRule="auto"/>
        <w:ind w:firstLine="360"/>
        <w:jc w:val="both"/>
        <w:rPr>
          <w:rFonts w:asciiTheme="majorBidi" w:hAnsiTheme="majorBidi" w:cstheme="majorBidi"/>
          <w:sz w:val="24"/>
          <w:szCs w:val="24"/>
        </w:rPr>
      </w:pPr>
      <w:r w:rsidRPr="00DA532C">
        <w:rPr>
          <w:rFonts w:asciiTheme="majorBidi" w:hAnsiTheme="majorBidi" w:cstheme="majorBidi"/>
          <w:sz w:val="24"/>
          <w:szCs w:val="24"/>
        </w:rPr>
        <w:t>La première manière consiste à définir ce que les variables représentent, identifier leurs types et</w:t>
      </w:r>
      <w:r w:rsidR="005D2849" w:rsidRPr="00DA532C">
        <w:rPr>
          <w:rFonts w:asciiTheme="majorBidi" w:hAnsiTheme="majorBidi" w:cstheme="majorBidi"/>
          <w:sz w:val="24"/>
          <w:szCs w:val="24"/>
        </w:rPr>
        <w:t xml:space="preserve"> </w:t>
      </w:r>
      <w:r w:rsidRPr="00DA532C">
        <w:rPr>
          <w:rFonts w:asciiTheme="majorBidi" w:hAnsiTheme="majorBidi" w:cstheme="majorBidi"/>
          <w:sz w:val="24"/>
          <w:szCs w:val="24"/>
        </w:rPr>
        <w:t xml:space="preserve">la nature de leurs valeurs, la deuxième, c’est d’utiliser des méthodes statistiques qui aboutissent par la génération de graphes afin de clarifier les observations des différentes dimensions, techniquement parlant, il s’agit de calculer les paramètres de tendance centrale, qui sont la moyenne, la médiane et le mode qui donnent l’ordre de grandeur de l’ensemble des mesures, ainsi que les paramètres de dispersion, qui comportent le max, le min, la variance, les quartiles et d’autres. </w:t>
      </w:r>
      <w:r w:rsidR="005D2849" w:rsidRPr="00DA532C">
        <w:rPr>
          <w:rFonts w:asciiTheme="majorBidi" w:hAnsiTheme="majorBidi" w:cstheme="majorBidi"/>
          <w:sz w:val="24"/>
          <w:szCs w:val="24"/>
        </w:rPr>
        <w:t xml:space="preserve">A la fin on cherche si elle existe une </w:t>
      </w:r>
      <w:r w:rsidR="0099236C" w:rsidRPr="00DA532C">
        <w:rPr>
          <w:rFonts w:asciiTheme="majorBidi" w:hAnsiTheme="majorBidi" w:cstheme="majorBidi"/>
          <w:sz w:val="24"/>
          <w:szCs w:val="24"/>
        </w:rPr>
        <w:t>corrélation</w:t>
      </w:r>
      <w:r w:rsidR="005D2849" w:rsidRPr="00DA532C">
        <w:rPr>
          <w:rFonts w:asciiTheme="majorBidi" w:hAnsiTheme="majorBidi" w:cstheme="majorBidi"/>
          <w:sz w:val="24"/>
          <w:szCs w:val="24"/>
        </w:rPr>
        <w:t xml:space="preserve"> entres les </w:t>
      </w:r>
      <w:r w:rsidR="0099236C" w:rsidRPr="00DA532C">
        <w:rPr>
          <w:rFonts w:asciiTheme="majorBidi" w:hAnsiTheme="majorBidi" w:cstheme="majorBidi"/>
          <w:sz w:val="24"/>
          <w:szCs w:val="24"/>
        </w:rPr>
        <w:t>attributs,</w:t>
      </w:r>
      <w:r w:rsidRPr="00DA532C">
        <w:rPr>
          <w:rFonts w:asciiTheme="majorBidi" w:hAnsiTheme="majorBidi" w:cstheme="majorBidi"/>
          <w:sz w:val="24"/>
          <w:szCs w:val="24"/>
        </w:rPr>
        <w:t xml:space="preserve"> et cela grâce aux diagrammes de dispersions et le coefficient de corrélation.</w:t>
      </w:r>
    </w:p>
    <w:p w:rsidR="00CB0D4B" w:rsidRPr="00D42EF7" w:rsidRDefault="00DC4047" w:rsidP="00E06C38">
      <w:pPr>
        <w:spacing w:line="240" w:lineRule="auto"/>
        <w:rPr>
          <w:rFonts w:asciiTheme="majorBidi" w:hAnsiTheme="majorBidi" w:cstheme="majorBidi"/>
          <w:b/>
          <w:bCs/>
          <w:color w:val="0070C0"/>
          <w:sz w:val="28"/>
          <w:szCs w:val="28"/>
        </w:rPr>
      </w:pPr>
      <w:r w:rsidRPr="00D42EF7">
        <w:rPr>
          <w:rFonts w:asciiTheme="majorBidi" w:hAnsiTheme="majorBidi" w:cstheme="majorBidi"/>
          <w:b/>
          <w:bCs/>
          <w:color w:val="0070C0"/>
          <w:sz w:val="28"/>
          <w:szCs w:val="28"/>
        </w:rPr>
        <w:t xml:space="preserve">4. </w:t>
      </w:r>
      <w:r w:rsidR="00CB0D4B" w:rsidRPr="00D42EF7">
        <w:rPr>
          <w:rFonts w:asciiTheme="majorBidi" w:hAnsiTheme="majorBidi" w:cstheme="majorBidi"/>
          <w:b/>
          <w:bCs/>
          <w:color w:val="0070C0"/>
          <w:sz w:val="28"/>
          <w:szCs w:val="28"/>
        </w:rPr>
        <w:t>Analyse des données</w:t>
      </w:r>
      <w:r w:rsidR="00D10011" w:rsidRPr="00D42EF7">
        <w:rPr>
          <w:rFonts w:asciiTheme="majorBidi" w:hAnsiTheme="majorBidi" w:cstheme="majorBidi"/>
          <w:b/>
          <w:bCs/>
          <w:color w:val="0070C0"/>
          <w:sz w:val="28"/>
          <w:szCs w:val="28"/>
        </w:rPr>
        <w:t> :</w:t>
      </w:r>
      <w:r w:rsidR="00CB0D4B" w:rsidRPr="00D42EF7">
        <w:rPr>
          <w:rFonts w:asciiTheme="majorBidi" w:hAnsiTheme="majorBidi" w:cstheme="majorBidi"/>
          <w:b/>
          <w:bCs/>
          <w:color w:val="0070C0"/>
          <w:sz w:val="28"/>
          <w:szCs w:val="28"/>
        </w:rPr>
        <w:t xml:space="preserve"> </w:t>
      </w:r>
    </w:p>
    <w:p w:rsidR="00651E4C" w:rsidRPr="00D42EF7" w:rsidRDefault="00DC4047" w:rsidP="00372581">
      <w:pPr>
        <w:spacing w:line="240" w:lineRule="auto"/>
        <w:ind w:firstLine="426"/>
        <w:rPr>
          <w:rStyle w:val="fontstyle01"/>
          <w:rFonts w:asciiTheme="majorBidi" w:hAnsiTheme="majorBidi" w:cstheme="majorBidi"/>
          <w:b/>
          <w:bCs/>
          <w:color w:val="0070C0"/>
          <w:sz w:val="28"/>
          <w:szCs w:val="28"/>
        </w:rPr>
      </w:pPr>
      <w:r w:rsidRPr="00D42EF7">
        <w:rPr>
          <w:rFonts w:asciiTheme="majorBidi" w:hAnsiTheme="majorBidi" w:cstheme="majorBidi"/>
          <w:b/>
          <w:bCs/>
          <w:color w:val="0070C0"/>
          <w:sz w:val="28"/>
          <w:szCs w:val="28"/>
        </w:rPr>
        <w:t>4.1</w:t>
      </w:r>
      <w:r w:rsidR="000E71B6" w:rsidRPr="00D42EF7">
        <w:rPr>
          <w:rFonts w:asciiTheme="majorBidi" w:hAnsiTheme="majorBidi" w:cstheme="majorBidi"/>
          <w:b/>
          <w:bCs/>
          <w:color w:val="0070C0"/>
          <w:sz w:val="28"/>
          <w:szCs w:val="28"/>
        </w:rPr>
        <w:t xml:space="preserve"> </w:t>
      </w:r>
      <w:r w:rsidR="00CB0D4B" w:rsidRPr="00D42EF7">
        <w:rPr>
          <w:rFonts w:asciiTheme="majorBidi" w:hAnsiTheme="majorBidi" w:cstheme="majorBidi"/>
          <w:b/>
          <w:bCs/>
          <w:color w:val="0070C0"/>
          <w:sz w:val="28"/>
          <w:szCs w:val="28"/>
        </w:rPr>
        <w:t>Description du Dataset</w:t>
      </w:r>
      <w:r w:rsidR="00A75F39" w:rsidRPr="00D42EF7">
        <w:rPr>
          <w:rFonts w:asciiTheme="majorBidi" w:hAnsiTheme="majorBidi" w:cstheme="majorBidi"/>
          <w:b/>
          <w:bCs/>
          <w:color w:val="0070C0"/>
          <w:sz w:val="28"/>
          <w:szCs w:val="28"/>
        </w:rPr>
        <w:t xml:space="preserve"> « seeds »</w:t>
      </w:r>
      <w:r w:rsidR="000E71B6" w:rsidRPr="00D42EF7">
        <w:rPr>
          <w:rFonts w:asciiTheme="majorBidi" w:hAnsiTheme="majorBidi" w:cstheme="majorBidi"/>
          <w:b/>
          <w:bCs/>
          <w:color w:val="0070C0"/>
          <w:sz w:val="28"/>
          <w:szCs w:val="28"/>
        </w:rPr>
        <w:t xml:space="preserve"> </w:t>
      </w:r>
    </w:p>
    <w:p w:rsidR="00617246" w:rsidRPr="00C54FF2" w:rsidRDefault="00617246" w:rsidP="003D4FD7">
      <w:pPr>
        <w:spacing w:after="0" w:line="360" w:lineRule="auto"/>
        <w:ind w:firstLine="426"/>
        <w:jc w:val="both"/>
        <w:rPr>
          <w:rFonts w:ascii="Times New Roman" w:hAnsi="Times New Roman" w:cs="Times New Roman"/>
          <w:sz w:val="24"/>
          <w:szCs w:val="28"/>
        </w:rPr>
      </w:pPr>
      <w:r w:rsidRPr="00C54FF2">
        <w:rPr>
          <w:rFonts w:ascii="Times New Roman" w:hAnsi="Times New Roman" w:cs="Times New Roman"/>
          <w:sz w:val="24"/>
          <w:szCs w:val="28"/>
        </w:rPr>
        <w:t xml:space="preserve">Cette base de données représente différentes mesures des propriétés </w:t>
      </w:r>
      <w:r w:rsidR="00B4287F" w:rsidRPr="00C54FF2">
        <w:rPr>
          <w:rFonts w:ascii="Times New Roman" w:hAnsi="Times New Roman" w:cs="Times New Roman"/>
          <w:sz w:val="24"/>
          <w:szCs w:val="28"/>
        </w:rPr>
        <w:t>géométriques</w:t>
      </w:r>
      <w:r w:rsidRPr="00C54FF2">
        <w:rPr>
          <w:rFonts w:ascii="Times New Roman" w:hAnsi="Times New Roman" w:cs="Times New Roman"/>
          <w:sz w:val="24"/>
          <w:szCs w:val="28"/>
        </w:rPr>
        <w:t xml:space="preserve"> des grains appartenant à trois variétés différentes de blé.</w:t>
      </w:r>
    </w:p>
    <w:p w:rsidR="00401AA1" w:rsidRPr="004C57A9" w:rsidRDefault="00A25F66" w:rsidP="004C57A9">
      <w:pPr>
        <w:spacing w:after="0" w:line="360" w:lineRule="auto"/>
        <w:jc w:val="both"/>
        <w:rPr>
          <w:rFonts w:ascii="Times New Roman" w:hAnsi="Times New Roman" w:cs="Times New Roman"/>
          <w:sz w:val="24"/>
          <w:szCs w:val="28"/>
        </w:rPr>
      </w:pPr>
      <w:r w:rsidRPr="00C54FF2">
        <w:rPr>
          <w:rFonts w:ascii="Times New Roman" w:hAnsi="Times New Roman" w:cs="Times New Roman"/>
          <w:sz w:val="24"/>
          <w:szCs w:val="28"/>
        </w:rPr>
        <w:t>Une visualisation de haute qualité de la structure interne du noyau a été détectée à l’aide d’une technique de rayons X doux.</w:t>
      </w:r>
    </w:p>
    <w:p w:rsidR="00617246" w:rsidRPr="00AE4458" w:rsidRDefault="00617246" w:rsidP="00617246">
      <w:pPr>
        <w:rPr>
          <w:rFonts w:ascii="Times New Roman" w:hAnsi="Times New Roman" w:cs="Times New Roman"/>
          <w:sz w:val="24"/>
          <w:szCs w:val="28"/>
        </w:rPr>
      </w:pPr>
      <w:r w:rsidRPr="00AE4458">
        <w:rPr>
          <w:rFonts w:ascii="Times New Roman" w:hAnsi="Times New Roman" w:cs="Times New Roman"/>
          <w:sz w:val="24"/>
          <w:szCs w:val="28"/>
        </w:rPr>
        <w:t xml:space="preserve">Chaque instance est classée dans </w:t>
      </w:r>
      <w:r w:rsidR="00A25F66" w:rsidRPr="00AE4458">
        <w:rPr>
          <w:rFonts w:ascii="Times New Roman" w:hAnsi="Times New Roman" w:cs="Times New Roman"/>
          <w:sz w:val="24"/>
          <w:szCs w:val="28"/>
        </w:rPr>
        <w:t>l’</w:t>
      </w:r>
      <w:r w:rsidRPr="00AE4458">
        <w:rPr>
          <w:rFonts w:ascii="Times New Roman" w:hAnsi="Times New Roman" w:cs="Times New Roman"/>
          <w:sz w:val="24"/>
          <w:szCs w:val="28"/>
        </w:rPr>
        <w:t>une des trois ‘3’ classes suivantes :</w:t>
      </w:r>
    </w:p>
    <w:tbl>
      <w:tblPr>
        <w:tblStyle w:val="Grilledutableau"/>
        <w:tblW w:w="0" w:type="auto"/>
        <w:jc w:val="center"/>
        <w:tblLook w:val="04A0"/>
      </w:tblPr>
      <w:tblGrid>
        <w:gridCol w:w="4606"/>
        <w:gridCol w:w="4006"/>
      </w:tblGrid>
      <w:tr w:rsidR="00617246" w:rsidRPr="00D10011" w:rsidTr="006A0FA6">
        <w:trPr>
          <w:jc w:val="center"/>
        </w:trPr>
        <w:tc>
          <w:tcPr>
            <w:tcW w:w="4606" w:type="dxa"/>
          </w:tcPr>
          <w:p w:rsidR="00617246" w:rsidRPr="00B4287F" w:rsidRDefault="00617246" w:rsidP="00617246">
            <w:pPr>
              <w:rPr>
                <w:rFonts w:ascii="Times New Roman" w:hAnsi="Times New Roman" w:cs="Times New Roman"/>
                <w:b/>
                <w:sz w:val="28"/>
                <w:szCs w:val="28"/>
              </w:rPr>
            </w:pPr>
            <w:r w:rsidRPr="00B4287F">
              <w:rPr>
                <w:rFonts w:ascii="Times New Roman" w:hAnsi="Times New Roman" w:cs="Times New Roman"/>
                <w:b/>
                <w:sz w:val="28"/>
                <w:szCs w:val="28"/>
              </w:rPr>
              <w:t>classe</w:t>
            </w:r>
          </w:p>
        </w:tc>
        <w:tc>
          <w:tcPr>
            <w:tcW w:w="4006" w:type="dxa"/>
          </w:tcPr>
          <w:p w:rsidR="00617246" w:rsidRPr="00B4287F" w:rsidRDefault="00617246" w:rsidP="00E84009">
            <w:pPr>
              <w:rPr>
                <w:rFonts w:ascii="Times New Roman" w:hAnsi="Times New Roman" w:cs="Times New Roman"/>
                <w:b/>
                <w:sz w:val="28"/>
                <w:szCs w:val="28"/>
              </w:rPr>
            </w:pPr>
            <w:r w:rsidRPr="00B4287F">
              <w:rPr>
                <w:rFonts w:ascii="Times New Roman" w:hAnsi="Times New Roman" w:cs="Times New Roman"/>
                <w:b/>
                <w:sz w:val="28"/>
                <w:szCs w:val="28"/>
              </w:rPr>
              <w:t>Nombre d’</w:t>
            </w:r>
            <w:r w:rsidR="00AF2BD1" w:rsidRPr="00B4287F">
              <w:rPr>
                <w:rFonts w:ascii="Times New Roman" w:hAnsi="Times New Roman" w:cs="Times New Roman"/>
                <w:b/>
                <w:sz w:val="28"/>
                <w:szCs w:val="28"/>
              </w:rPr>
              <w:t>instances</w:t>
            </w:r>
          </w:p>
        </w:tc>
      </w:tr>
      <w:tr w:rsidR="00617246" w:rsidRPr="00D10011" w:rsidTr="006A0FA6">
        <w:trPr>
          <w:jc w:val="center"/>
        </w:trPr>
        <w:tc>
          <w:tcPr>
            <w:tcW w:w="4606" w:type="dxa"/>
          </w:tcPr>
          <w:p w:rsidR="00617246" w:rsidRPr="00D10011" w:rsidRDefault="00617246" w:rsidP="003851AF">
            <w:pPr>
              <w:rPr>
                <w:rFonts w:ascii="Times New Roman" w:hAnsi="Times New Roman" w:cs="Times New Roman"/>
                <w:sz w:val="28"/>
                <w:szCs w:val="28"/>
              </w:rPr>
            </w:pPr>
            <w:r w:rsidRPr="00D10011">
              <w:rPr>
                <w:rFonts w:ascii="Times New Roman" w:hAnsi="Times New Roman" w:cs="Times New Roman"/>
                <w:sz w:val="28"/>
                <w:szCs w:val="28"/>
              </w:rPr>
              <w:t>Rosa</w:t>
            </w:r>
          </w:p>
        </w:tc>
        <w:tc>
          <w:tcPr>
            <w:tcW w:w="4006" w:type="dxa"/>
          </w:tcPr>
          <w:p w:rsidR="00617246" w:rsidRPr="00D10011" w:rsidRDefault="00906811" w:rsidP="00617246">
            <w:pPr>
              <w:rPr>
                <w:rFonts w:ascii="Times New Roman" w:hAnsi="Times New Roman" w:cs="Times New Roman"/>
                <w:sz w:val="28"/>
                <w:szCs w:val="28"/>
              </w:rPr>
            </w:pPr>
            <w:r w:rsidRPr="00D10011">
              <w:rPr>
                <w:rFonts w:ascii="Times New Roman" w:hAnsi="Times New Roman" w:cs="Times New Roman"/>
                <w:sz w:val="28"/>
                <w:szCs w:val="28"/>
              </w:rPr>
              <w:t>69</w:t>
            </w:r>
          </w:p>
        </w:tc>
      </w:tr>
      <w:tr w:rsidR="00617246" w:rsidRPr="00D10011" w:rsidTr="006A0FA6">
        <w:trPr>
          <w:jc w:val="center"/>
        </w:trPr>
        <w:tc>
          <w:tcPr>
            <w:tcW w:w="4606" w:type="dxa"/>
          </w:tcPr>
          <w:p w:rsidR="00617246" w:rsidRPr="00D10011" w:rsidRDefault="00617246" w:rsidP="003851AF">
            <w:pPr>
              <w:rPr>
                <w:rFonts w:ascii="Times New Roman" w:hAnsi="Times New Roman" w:cs="Times New Roman"/>
                <w:sz w:val="28"/>
                <w:szCs w:val="28"/>
              </w:rPr>
            </w:pPr>
            <w:r w:rsidRPr="00D10011">
              <w:rPr>
                <w:rFonts w:ascii="Times New Roman" w:hAnsi="Times New Roman" w:cs="Times New Roman"/>
                <w:sz w:val="28"/>
                <w:szCs w:val="28"/>
              </w:rPr>
              <w:t>Kama</w:t>
            </w:r>
          </w:p>
        </w:tc>
        <w:tc>
          <w:tcPr>
            <w:tcW w:w="4006" w:type="dxa"/>
          </w:tcPr>
          <w:p w:rsidR="00617246" w:rsidRPr="00D10011" w:rsidRDefault="00906811" w:rsidP="00617246">
            <w:pPr>
              <w:rPr>
                <w:rFonts w:ascii="Times New Roman" w:hAnsi="Times New Roman" w:cs="Times New Roman"/>
                <w:sz w:val="28"/>
                <w:szCs w:val="28"/>
              </w:rPr>
            </w:pPr>
            <w:r w:rsidRPr="00D10011">
              <w:rPr>
                <w:rFonts w:ascii="Times New Roman" w:hAnsi="Times New Roman" w:cs="Times New Roman"/>
                <w:sz w:val="28"/>
                <w:szCs w:val="28"/>
              </w:rPr>
              <w:t>65</w:t>
            </w:r>
          </w:p>
        </w:tc>
      </w:tr>
      <w:tr w:rsidR="00617246" w:rsidRPr="00D10011" w:rsidTr="006A0FA6">
        <w:trPr>
          <w:jc w:val="center"/>
        </w:trPr>
        <w:tc>
          <w:tcPr>
            <w:tcW w:w="4606" w:type="dxa"/>
          </w:tcPr>
          <w:p w:rsidR="00617246" w:rsidRPr="00D10011" w:rsidRDefault="00617246" w:rsidP="003851AF">
            <w:pPr>
              <w:rPr>
                <w:rFonts w:ascii="Times New Roman" w:hAnsi="Times New Roman" w:cs="Times New Roman"/>
                <w:sz w:val="28"/>
                <w:szCs w:val="28"/>
              </w:rPr>
            </w:pPr>
            <w:r w:rsidRPr="00D10011">
              <w:rPr>
                <w:rFonts w:ascii="Times New Roman" w:hAnsi="Times New Roman" w:cs="Times New Roman"/>
                <w:sz w:val="28"/>
                <w:szCs w:val="28"/>
              </w:rPr>
              <w:t xml:space="preserve">Variétés </w:t>
            </w:r>
            <w:r w:rsidR="00786062" w:rsidRPr="00D10011">
              <w:rPr>
                <w:rFonts w:ascii="Times New Roman" w:hAnsi="Times New Roman" w:cs="Times New Roman"/>
                <w:sz w:val="28"/>
                <w:szCs w:val="28"/>
              </w:rPr>
              <w:t>canadiennes</w:t>
            </w:r>
            <w:r w:rsidRPr="00D10011">
              <w:rPr>
                <w:rFonts w:ascii="Times New Roman" w:hAnsi="Times New Roman" w:cs="Times New Roman"/>
                <w:sz w:val="28"/>
                <w:szCs w:val="28"/>
              </w:rPr>
              <w:t xml:space="preserve"> </w:t>
            </w:r>
          </w:p>
        </w:tc>
        <w:tc>
          <w:tcPr>
            <w:tcW w:w="4006" w:type="dxa"/>
          </w:tcPr>
          <w:p w:rsidR="00617246" w:rsidRPr="00D10011" w:rsidRDefault="00906811" w:rsidP="00617246">
            <w:pPr>
              <w:rPr>
                <w:rFonts w:ascii="Times New Roman" w:hAnsi="Times New Roman" w:cs="Times New Roman"/>
                <w:sz w:val="28"/>
                <w:szCs w:val="28"/>
              </w:rPr>
            </w:pPr>
            <w:r w:rsidRPr="00D10011">
              <w:rPr>
                <w:rFonts w:ascii="Times New Roman" w:hAnsi="Times New Roman" w:cs="Times New Roman"/>
                <w:sz w:val="28"/>
                <w:szCs w:val="28"/>
              </w:rPr>
              <w:t>76</w:t>
            </w:r>
          </w:p>
        </w:tc>
      </w:tr>
    </w:tbl>
    <w:p w:rsidR="00617246" w:rsidRPr="00D10011" w:rsidRDefault="00617246" w:rsidP="00617246">
      <w:pPr>
        <w:spacing w:after="0"/>
        <w:rPr>
          <w:rFonts w:ascii="Times New Roman" w:hAnsi="Times New Roman" w:cs="Times New Roman"/>
          <w:sz w:val="28"/>
          <w:szCs w:val="28"/>
        </w:rPr>
      </w:pPr>
    </w:p>
    <w:p w:rsidR="00CC7449" w:rsidRPr="00562CE3" w:rsidRDefault="00CC7449" w:rsidP="00562CE3">
      <w:pPr>
        <w:pStyle w:val="Paragraphedeliste"/>
        <w:numPr>
          <w:ilvl w:val="0"/>
          <w:numId w:val="13"/>
        </w:numPr>
        <w:spacing w:after="0" w:line="360" w:lineRule="auto"/>
        <w:jc w:val="both"/>
        <w:rPr>
          <w:rFonts w:asciiTheme="majorBidi" w:hAnsiTheme="majorBidi" w:cstheme="majorBidi"/>
          <w:bCs/>
          <w:sz w:val="24"/>
          <w:szCs w:val="28"/>
        </w:rPr>
      </w:pPr>
      <w:r w:rsidRPr="00562CE3">
        <w:rPr>
          <w:rFonts w:asciiTheme="majorBidi" w:hAnsiTheme="majorBidi" w:cstheme="majorBidi"/>
          <w:b/>
          <w:bCs/>
          <w:sz w:val="24"/>
          <w:szCs w:val="28"/>
        </w:rPr>
        <w:t xml:space="preserve">Caractéristiques de l’ensemble de données : </w:t>
      </w:r>
      <w:r w:rsidRPr="00562CE3">
        <w:rPr>
          <w:rFonts w:asciiTheme="majorBidi" w:hAnsiTheme="majorBidi" w:cstheme="majorBidi"/>
          <w:bCs/>
          <w:sz w:val="24"/>
          <w:szCs w:val="28"/>
        </w:rPr>
        <w:t>Multivarité.</w:t>
      </w:r>
    </w:p>
    <w:p w:rsidR="006B2D5B" w:rsidRPr="00562CE3" w:rsidRDefault="006B2D5B" w:rsidP="00562CE3">
      <w:pPr>
        <w:pStyle w:val="Paragraphedeliste"/>
        <w:numPr>
          <w:ilvl w:val="0"/>
          <w:numId w:val="13"/>
        </w:numPr>
        <w:spacing w:after="0" w:line="360" w:lineRule="auto"/>
        <w:jc w:val="both"/>
        <w:rPr>
          <w:rFonts w:asciiTheme="majorBidi" w:hAnsiTheme="majorBidi" w:cstheme="majorBidi"/>
          <w:bCs/>
          <w:sz w:val="24"/>
          <w:szCs w:val="28"/>
        </w:rPr>
      </w:pPr>
      <w:r w:rsidRPr="00562CE3">
        <w:rPr>
          <w:rFonts w:asciiTheme="majorBidi" w:hAnsiTheme="majorBidi" w:cstheme="majorBidi"/>
          <w:b/>
          <w:bCs/>
          <w:sz w:val="24"/>
          <w:szCs w:val="28"/>
        </w:rPr>
        <w:t>Nombre d’instance</w:t>
      </w:r>
      <w:r w:rsidR="00CC7449" w:rsidRPr="00562CE3">
        <w:rPr>
          <w:rFonts w:asciiTheme="majorBidi" w:hAnsiTheme="majorBidi" w:cstheme="majorBidi"/>
          <w:b/>
          <w:bCs/>
          <w:sz w:val="24"/>
          <w:szCs w:val="28"/>
        </w:rPr>
        <w:t> :</w:t>
      </w:r>
      <w:r w:rsidR="00CC7449" w:rsidRPr="00562CE3">
        <w:rPr>
          <w:rFonts w:asciiTheme="majorBidi" w:hAnsiTheme="majorBidi" w:cstheme="majorBidi"/>
          <w:bCs/>
          <w:sz w:val="24"/>
          <w:szCs w:val="28"/>
        </w:rPr>
        <w:t xml:space="preserve"> 210.</w:t>
      </w:r>
    </w:p>
    <w:p w:rsidR="006B2D5B" w:rsidRPr="00562CE3" w:rsidRDefault="006B2D5B" w:rsidP="00562CE3">
      <w:pPr>
        <w:pStyle w:val="Paragraphedeliste"/>
        <w:numPr>
          <w:ilvl w:val="0"/>
          <w:numId w:val="13"/>
        </w:numPr>
        <w:spacing w:after="0" w:line="360" w:lineRule="auto"/>
        <w:jc w:val="both"/>
        <w:rPr>
          <w:rFonts w:asciiTheme="majorBidi" w:hAnsiTheme="majorBidi" w:cstheme="majorBidi"/>
          <w:bCs/>
          <w:sz w:val="24"/>
          <w:szCs w:val="28"/>
        </w:rPr>
      </w:pPr>
      <w:r w:rsidRPr="00562CE3">
        <w:rPr>
          <w:rFonts w:asciiTheme="majorBidi" w:hAnsiTheme="majorBidi" w:cstheme="majorBidi"/>
          <w:b/>
          <w:bCs/>
          <w:sz w:val="24"/>
          <w:szCs w:val="28"/>
        </w:rPr>
        <w:t>Nombre d’attribut</w:t>
      </w:r>
      <w:r w:rsidR="00CC7449" w:rsidRPr="00562CE3">
        <w:rPr>
          <w:rFonts w:asciiTheme="majorBidi" w:hAnsiTheme="majorBidi" w:cstheme="majorBidi"/>
          <w:b/>
          <w:bCs/>
          <w:sz w:val="24"/>
          <w:szCs w:val="28"/>
        </w:rPr>
        <w:t> :</w:t>
      </w:r>
      <w:r w:rsidR="0099463D" w:rsidRPr="00562CE3">
        <w:rPr>
          <w:rFonts w:asciiTheme="majorBidi" w:hAnsiTheme="majorBidi" w:cstheme="majorBidi"/>
          <w:bCs/>
          <w:sz w:val="24"/>
          <w:szCs w:val="28"/>
        </w:rPr>
        <w:t xml:space="preserve"> </w:t>
      </w:r>
      <w:r w:rsidR="00CC7449" w:rsidRPr="00562CE3">
        <w:rPr>
          <w:rFonts w:asciiTheme="majorBidi" w:hAnsiTheme="majorBidi" w:cstheme="majorBidi"/>
          <w:bCs/>
          <w:sz w:val="24"/>
          <w:szCs w:val="28"/>
        </w:rPr>
        <w:t>7.</w:t>
      </w:r>
    </w:p>
    <w:p w:rsidR="006B2D5B" w:rsidRPr="009A7787" w:rsidRDefault="006B2D5B" w:rsidP="00562CE3">
      <w:pPr>
        <w:pStyle w:val="Paragraphedeliste"/>
        <w:numPr>
          <w:ilvl w:val="0"/>
          <w:numId w:val="13"/>
        </w:numPr>
        <w:spacing w:after="0" w:line="360" w:lineRule="auto"/>
        <w:jc w:val="both"/>
        <w:rPr>
          <w:rFonts w:asciiTheme="majorBidi" w:hAnsiTheme="majorBidi" w:cstheme="majorBidi"/>
          <w:bCs/>
          <w:sz w:val="28"/>
          <w:szCs w:val="28"/>
        </w:rPr>
      </w:pPr>
      <w:r w:rsidRPr="00562CE3">
        <w:rPr>
          <w:rFonts w:asciiTheme="majorBidi" w:hAnsiTheme="majorBidi" w:cstheme="majorBidi"/>
          <w:b/>
          <w:bCs/>
          <w:sz w:val="24"/>
          <w:szCs w:val="28"/>
        </w:rPr>
        <w:t>Valeurs manquantes</w:t>
      </w:r>
      <w:r w:rsidR="00D165FF" w:rsidRPr="00562CE3">
        <w:rPr>
          <w:rFonts w:asciiTheme="majorBidi" w:hAnsiTheme="majorBidi" w:cstheme="majorBidi"/>
          <w:b/>
          <w:bCs/>
          <w:sz w:val="24"/>
          <w:szCs w:val="28"/>
        </w:rPr>
        <w:t> :</w:t>
      </w:r>
      <w:r w:rsidR="00F57A1B" w:rsidRPr="00562CE3">
        <w:rPr>
          <w:rFonts w:asciiTheme="majorBidi" w:hAnsiTheme="majorBidi" w:cstheme="majorBidi"/>
          <w:bCs/>
          <w:sz w:val="24"/>
          <w:szCs w:val="28"/>
        </w:rPr>
        <w:t xml:space="preserve"> pas de valeurs manquantes</w:t>
      </w:r>
      <w:r w:rsidR="00F57A1B" w:rsidRPr="009A7787">
        <w:rPr>
          <w:rFonts w:asciiTheme="majorBidi" w:hAnsiTheme="majorBidi" w:cstheme="majorBidi"/>
          <w:bCs/>
          <w:sz w:val="28"/>
          <w:szCs w:val="28"/>
        </w:rPr>
        <w:t>.</w:t>
      </w:r>
    </w:p>
    <w:p w:rsidR="007F5DA3" w:rsidRDefault="007F5DA3" w:rsidP="007F5DA3">
      <w:pPr>
        <w:spacing w:after="0" w:line="240" w:lineRule="auto"/>
        <w:rPr>
          <w:rFonts w:asciiTheme="majorBidi" w:hAnsiTheme="majorBidi" w:cstheme="majorBidi"/>
          <w:b/>
          <w:bCs/>
          <w:color w:val="FF0000"/>
          <w:sz w:val="28"/>
          <w:szCs w:val="28"/>
        </w:rPr>
      </w:pPr>
    </w:p>
    <w:p w:rsidR="009B1762" w:rsidRDefault="009B1762" w:rsidP="007F5DA3">
      <w:pPr>
        <w:spacing w:after="0" w:line="240" w:lineRule="auto"/>
        <w:rPr>
          <w:rFonts w:asciiTheme="majorBidi" w:hAnsiTheme="majorBidi" w:cstheme="majorBidi"/>
          <w:b/>
          <w:bCs/>
          <w:color w:val="FF0000"/>
          <w:sz w:val="28"/>
          <w:szCs w:val="28"/>
        </w:rPr>
      </w:pPr>
    </w:p>
    <w:p w:rsidR="009B1762" w:rsidRDefault="009B1762" w:rsidP="007F5DA3">
      <w:pPr>
        <w:spacing w:after="0" w:line="240" w:lineRule="auto"/>
        <w:rPr>
          <w:rFonts w:asciiTheme="majorBidi" w:hAnsiTheme="majorBidi" w:cstheme="majorBidi"/>
          <w:b/>
          <w:bCs/>
          <w:color w:val="FF0000"/>
          <w:sz w:val="28"/>
          <w:szCs w:val="28"/>
        </w:rPr>
      </w:pPr>
    </w:p>
    <w:p w:rsidR="00604883" w:rsidRPr="008D5E31" w:rsidRDefault="00DC4047" w:rsidP="007F5DA3">
      <w:pPr>
        <w:spacing w:after="0" w:line="240" w:lineRule="auto"/>
        <w:ind w:firstLine="360"/>
        <w:rPr>
          <w:rFonts w:asciiTheme="majorBidi" w:hAnsiTheme="majorBidi" w:cstheme="majorBidi"/>
          <w:b/>
          <w:bCs/>
          <w:color w:val="0070C0"/>
          <w:sz w:val="28"/>
          <w:szCs w:val="28"/>
        </w:rPr>
      </w:pPr>
      <w:r w:rsidRPr="008D5E31">
        <w:rPr>
          <w:rFonts w:asciiTheme="majorBidi" w:hAnsiTheme="majorBidi" w:cstheme="majorBidi"/>
          <w:b/>
          <w:bCs/>
          <w:color w:val="0070C0"/>
          <w:sz w:val="28"/>
          <w:szCs w:val="28"/>
        </w:rPr>
        <w:lastRenderedPageBreak/>
        <w:t>4</w:t>
      </w:r>
      <w:r w:rsidR="000820F3" w:rsidRPr="008D5E31">
        <w:rPr>
          <w:rFonts w:asciiTheme="majorBidi" w:hAnsiTheme="majorBidi" w:cstheme="majorBidi"/>
          <w:b/>
          <w:bCs/>
          <w:color w:val="0070C0"/>
          <w:sz w:val="28"/>
          <w:szCs w:val="28"/>
        </w:rPr>
        <w:t xml:space="preserve">.2 </w:t>
      </w:r>
      <w:r w:rsidR="00604883" w:rsidRPr="008D5E31">
        <w:rPr>
          <w:rFonts w:asciiTheme="majorBidi" w:hAnsiTheme="majorBidi" w:cstheme="majorBidi"/>
          <w:b/>
          <w:bCs/>
          <w:color w:val="0070C0"/>
          <w:sz w:val="28"/>
          <w:szCs w:val="28"/>
        </w:rPr>
        <w:t>Description des attributs :</w:t>
      </w:r>
    </w:p>
    <w:p w:rsidR="00E11E89" w:rsidRDefault="00E11E89" w:rsidP="000820F3">
      <w:pPr>
        <w:spacing w:after="0" w:line="240" w:lineRule="auto"/>
        <w:rPr>
          <w:rFonts w:asciiTheme="majorBidi" w:hAnsiTheme="majorBidi" w:cstheme="majorBidi"/>
          <w:b/>
          <w:bCs/>
          <w:sz w:val="28"/>
          <w:szCs w:val="28"/>
        </w:rPr>
      </w:pPr>
    </w:p>
    <w:tbl>
      <w:tblPr>
        <w:tblStyle w:val="Grilledutableau"/>
        <w:tblW w:w="0" w:type="auto"/>
        <w:jc w:val="center"/>
        <w:tblLook w:val="04A0"/>
      </w:tblPr>
      <w:tblGrid>
        <w:gridCol w:w="534"/>
        <w:gridCol w:w="1701"/>
        <w:gridCol w:w="3402"/>
        <w:gridCol w:w="1701"/>
        <w:gridCol w:w="1950"/>
      </w:tblGrid>
      <w:tr w:rsidR="00FF64A4" w:rsidRPr="00B329F9" w:rsidTr="00581EE9">
        <w:trPr>
          <w:trHeight w:val="774"/>
          <w:jc w:val="center"/>
        </w:trPr>
        <w:tc>
          <w:tcPr>
            <w:tcW w:w="534" w:type="dxa"/>
          </w:tcPr>
          <w:p w:rsidR="00FF64A4" w:rsidRPr="00B329F9" w:rsidRDefault="00FF64A4"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N</w:t>
            </w:r>
            <w:r w:rsidR="00544471" w:rsidRPr="00B329F9">
              <w:rPr>
                <w:rFonts w:asciiTheme="majorBidi" w:hAnsiTheme="majorBidi" w:cstheme="majorBidi"/>
                <w:b/>
                <w:bCs/>
                <w:sz w:val="24"/>
                <w:szCs w:val="28"/>
              </w:rPr>
              <w:t>°</w:t>
            </w:r>
          </w:p>
        </w:tc>
        <w:tc>
          <w:tcPr>
            <w:tcW w:w="1701" w:type="dxa"/>
          </w:tcPr>
          <w:p w:rsidR="00FF64A4" w:rsidRPr="00B329F9" w:rsidRDefault="00FF64A4" w:rsidP="008060C0">
            <w:pPr>
              <w:jc w:val="center"/>
              <w:rPr>
                <w:rFonts w:asciiTheme="majorBidi" w:hAnsiTheme="majorBidi" w:cstheme="majorBidi"/>
                <w:b/>
                <w:bCs/>
                <w:sz w:val="24"/>
                <w:szCs w:val="28"/>
              </w:rPr>
            </w:pPr>
            <w:r w:rsidRPr="00B329F9">
              <w:rPr>
                <w:rFonts w:asciiTheme="majorBidi" w:hAnsiTheme="majorBidi" w:cstheme="majorBidi"/>
                <w:b/>
                <w:bCs/>
                <w:sz w:val="24"/>
                <w:szCs w:val="28"/>
              </w:rPr>
              <w:t>Nom</w:t>
            </w:r>
          </w:p>
        </w:tc>
        <w:tc>
          <w:tcPr>
            <w:tcW w:w="3402" w:type="dxa"/>
          </w:tcPr>
          <w:p w:rsidR="00FF64A4" w:rsidRPr="00B329F9" w:rsidRDefault="00FF64A4" w:rsidP="008060C0">
            <w:pPr>
              <w:jc w:val="center"/>
              <w:rPr>
                <w:rFonts w:asciiTheme="majorBidi" w:hAnsiTheme="majorBidi" w:cstheme="majorBidi"/>
                <w:b/>
                <w:bCs/>
                <w:sz w:val="24"/>
                <w:szCs w:val="28"/>
              </w:rPr>
            </w:pPr>
            <w:r w:rsidRPr="00B329F9">
              <w:rPr>
                <w:rFonts w:asciiTheme="majorBidi" w:hAnsiTheme="majorBidi" w:cstheme="majorBidi"/>
                <w:b/>
                <w:bCs/>
                <w:sz w:val="24"/>
                <w:szCs w:val="28"/>
              </w:rPr>
              <w:t>Description</w:t>
            </w:r>
          </w:p>
        </w:tc>
        <w:tc>
          <w:tcPr>
            <w:tcW w:w="1701" w:type="dxa"/>
          </w:tcPr>
          <w:p w:rsidR="00FF64A4" w:rsidRPr="00B329F9" w:rsidRDefault="00FF64A4" w:rsidP="008060C0">
            <w:pPr>
              <w:jc w:val="center"/>
              <w:rPr>
                <w:rFonts w:asciiTheme="majorBidi" w:hAnsiTheme="majorBidi" w:cstheme="majorBidi"/>
                <w:b/>
                <w:bCs/>
                <w:sz w:val="24"/>
                <w:szCs w:val="28"/>
              </w:rPr>
            </w:pPr>
            <w:r w:rsidRPr="00B329F9">
              <w:rPr>
                <w:rFonts w:asciiTheme="majorBidi" w:hAnsiTheme="majorBidi" w:cstheme="majorBidi"/>
                <w:b/>
                <w:bCs/>
                <w:sz w:val="24"/>
                <w:szCs w:val="28"/>
              </w:rPr>
              <w:t>Type</w:t>
            </w:r>
          </w:p>
        </w:tc>
        <w:tc>
          <w:tcPr>
            <w:tcW w:w="1950" w:type="dxa"/>
          </w:tcPr>
          <w:p w:rsidR="00FF64A4" w:rsidRPr="00B329F9" w:rsidRDefault="00FF64A4" w:rsidP="008060C0">
            <w:pPr>
              <w:jc w:val="center"/>
              <w:rPr>
                <w:rFonts w:asciiTheme="majorBidi" w:hAnsiTheme="majorBidi" w:cstheme="majorBidi"/>
                <w:b/>
                <w:bCs/>
                <w:sz w:val="24"/>
                <w:szCs w:val="28"/>
              </w:rPr>
            </w:pPr>
            <w:r w:rsidRPr="00B329F9">
              <w:rPr>
                <w:rFonts w:asciiTheme="majorBidi" w:hAnsiTheme="majorBidi" w:cstheme="majorBidi"/>
                <w:b/>
                <w:bCs/>
                <w:sz w:val="24"/>
                <w:szCs w:val="28"/>
              </w:rPr>
              <w:t>Valeurs possibles</w:t>
            </w:r>
          </w:p>
        </w:tc>
      </w:tr>
      <w:tr w:rsidR="002B3863" w:rsidRPr="00B329F9" w:rsidTr="00581EE9">
        <w:trPr>
          <w:trHeight w:val="476"/>
          <w:jc w:val="center"/>
        </w:trPr>
        <w:tc>
          <w:tcPr>
            <w:tcW w:w="534" w:type="dxa"/>
          </w:tcPr>
          <w:p w:rsidR="002B3863" w:rsidRPr="00B329F9" w:rsidRDefault="002B3863"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1</w:t>
            </w:r>
          </w:p>
        </w:tc>
        <w:tc>
          <w:tcPr>
            <w:tcW w:w="1701" w:type="dxa"/>
          </w:tcPr>
          <w:p w:rsidR="002B3863" w:rsidRPr="00B329F9" w:rsidRDefault="00BA4AEC" w:rsidP="008060C0">
            <w:pPr>
              <w:jc w:val="center"/>
              <w:rPr>
                <w:rFonts w:ascii="Times New Roman" w:hAnsi="Times New Roman" w:cs="Times New Roman"/>
                <w:bCs/>
                <w:sz w:val="24"/>
                <w:szCs w:val="28"/>
              </w:rPr>
            </w:pPr>
            <w:r w:rsidRPr="00B329F9">
              <w:rPr>
                <w:rFonts w:asciiTheme="majorBidi" w:hAnsiTheme="majorBidi" w:cstheme="majorBidi"/>
                <w:bCs/>
                <w:sz w:val="24"/>
                <w:szCs w:val="28"/>
              </w:rPr>
              <w:t>A</w:t>
            </w:r>
          </w:p>
        </w:tc>
        <w:tc>
          <w:tcPr>
            <w:tcW w:w="3402" w:type="dxa"/>
          </w:tcPr>
          <w:p w:rsidR="002B3863" w:rsidRPr="00B329F9" w:rsidRDefault="002B3863" w:rsidP="008060C0">
            <w:pPr>
              <w:jc w:val="center"/>
              <w:rPr>
                <w:rFonts w:asciiTheme="majorBidi" w:hAnsiTheme="majorBidi" w:cstheme="majorBidi"/>
                <w:bCs/>
                <w:sz w:val="24"/>
                <w:szCs w:val="28"/>
              </w:rPr>
            </w:pPr>
            <w:r w:rsidRPr="00B329F9">
              <w:rPr>
                <w:rFonts w:asciiTheme="majorBidi" w:hAnsiTheme="majorBidi" w:cstheme="majorBidi"/>
                <w:bCs/>
                <w:sz w:val="24"/>
                <w:szCs w:val="28"/>
              </w:rPr>
              <w:t>la surface du grain</w:t>
            </w:r>
          </w:p>
        </w:tc>
        <w:tc>
          <w:tcPr>
            <w:tcW w:w="1701" w:type="dxa"/>
          </w:tcPr>
          <w:p w:rsidR="002B3863"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2B3863" w:rsidRPr="00B329F9" w:rsidRDefault="0099463D"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143517" w:rsidRPr="00B329F9">
              <w:rPr>
                <w:rFonts w:asciiTheme="majorBidi" w:hAnsiTheme="majorBidi" w:cstheme="majorBidi"/>
                <w:bCs/>
                <w:sz w:val="24"/>
                <w:szCs w:val="28"/>
              </w:rPr>
              <w:t>10.59 -21.18</w:t>
            </w:r>
            <w:r w:rsidRPr="00B329F9">
              <w:rPr>
                <w:rFonts w:asciiTheme="majorBidi" w:hAnsiTheme="majorBidi" w:cstheme="majorBidi"/>
                <w:bCs/>
                <w:sz w:val="24"/>
                <w:szCs w:val="28"/>
              </w:rPr>
              <w:t>]</w:t>
            </w:r>
          </w:p>
        </w:tc>
      </w:tr>
      <w:tr w:rsidR="00DF173F" w:rsidRPr="00B329F9" w:rsidTr="00581EE9">
        <w:trPr>
          <w:trHeight w:val="412"/>
          <w:jc w:val="center"/>
        </w:trPr>
        <w:tc>
          <w:tcPr>
            <w:tcW w:w="534" w:type="dxa"/>
          </w:tcPr>
          <w:p w:rsidR="00DF173F" w:rsidRPr="00B329F9" w:rsidRDefault="00DF173F"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2</w:t>
            </w:r>
          </w:p>
        </w:tc>
        <w:tc>
          <w:tcPr>
            <w:tcW w:w="1701" w:type="dxa"/>
          </w:tcPr>
          <w:p w:rsidR="00DF173F" w:rsidRPr="00B329F9" w:rsidRDefault="00DF173F" w:rsidP="008060C0">
            <w:pPr>
              <w:jc w:val="center"/>
              <w:rPr>
                <w:rFonts w:ascii="Times New Roman" w:hAnsi="Times New Roman" w:cs="Times New Roman"/>
                <w:bCs/>
                <w:sz w:val="24"/>
                <w:szCs w:val="28"/>
              </w:rPr>
            </w:pPr>
            <w:r w:rsidRPr="00B329F9">
              <w:rPr>
                <w:rFonts w:ascii="Times New Roman" w:hAnsi="Times New Roman" w:cs="Times New Roman"/>
                <w:bCs/>
                <w:sz w:val="24"/>
                <w:szCs w:val="28"/>
              </w:rPr>
              <w:t>P</w:t>
            </w:r>
          </w:p>
        </w:tc>
        <w:tc>
          <w:tcPr>
            <w:tcW w:w="3402" w:type="dxa"/>
          </w:tcPr>
          <w:p w:rsidR="00DF173F" w:rsidRPr="00B329F9" w:rsidRDefault="00DF173F" w:rsidP="008060C0">
            <w:pPr>
              <w:jc w:val="center"/>
              <w:rPr>
                <w:rFonts w:asciiTheme="majorBidi" w:hAnsiTheme="majorBidi" w:cstheme="majorBidi"/>
                <w:bCs/>
                <w:sz w:val="24"/>
                <w:szCs w:val="28"/>
              </w:rPr>
            </w:pPr>
            <w:r w:rsidRPr="00B329F9">
              <w:rPr>
                <w:rFonts w:asciiTheme="majorBidi" w:hAnsiTheme="majorBidi" w:cstheme="majorBidi"/>
                <w:bCs/>
                <w:sz w:val="24"/>
                <w:szCs w:val="28"/>
              </w:rPr>
              <w:t>Le périmètre du grain ‘’</w:t>
            </w:r>
          </w:p>
        </w:tc>
        <w:tc>
          <w:tcPr>
            <w:tcW w:w="1701" w:type="dxa"/>
          </w:tcPr>
          <w:p w:rsidR="00DF173F"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DF173F" w:rsidRPr="00B329F9" w:rsidRDefault="003A476E"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143517" w:rsidRPr="00B329F9">
              <w:rPr>
                <w:rFonts w:asciiTheme="majorBidi" w:hAnsiTheme="majorBidi" w:cstheme="majorBidi"/>
                <w:bCs/>
                <w:sz w:val="24"/>
                <w:szCs w:val="28"/>
              </w:rPr>
              <w:t>12.41-17.25</w:t>
            </w:r>
            <w:r w:rsidRPr="00B329F9">
              <w:rPr>
                <w:rFonts w:asciiTheme="majorBidi" w:hAnsiTheme="majorBidi" w:cstheme="majorBidi"/>
                <w:bCs/>
                <w:sz w:val="24"/>
                <w:szCs w:val="28"/>
              </w:rPr>
              <w:t>]</w:t>
            </w:r>
          </w:p>
        </w:tc>
      </w:tr>
      <w:tr w:rsidR="00DF173F" w:rsidRPr="00B329F9" w:rsidTr="00581EE9">
        <w:trPr>
          <w:trHeight w:val="1478"/>
          <w:jc w:val="center"/>
        </w:trPr>
        <w:tc>
          <w:tcPr>
            <w:tcW w:w="534" w:type="dxa"/>
          </w:tcPr>
          <w:p w:rsidR="00DF173F" w:rsidRPr="00B329F9" w:rsidRDefault="00DF173F"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3</w:t>
            </w:r>
          </w:p>
        </w:tc>
        <w:tc>
          <w:tcPr>
            <w:tcW w:w="1701" w:type="dxa"/>
          </w:tcPr>
          <w:p w:rsidR="00B33599" w:rsidRDefault="00B33599" w:rsidP="008060C0">
            <w:pPr>
              <w:jc w:val="center"/>
              <w:rPr>
                <w:rFonts w:ascii="Times New Roman" w:hAnsi="Times New Roman" w:cs="Times New Roman"/>
                <w:bCs/>
                <w:sz w:val="24"/>
                <w:szCs w:val="28"/>
              </w:rPr>
            </w:pPr>
          </w:p>
          <w:p w:rsidR="00B33599" w:rsidRDefault="00B33599" w:rsidP="008060C0">
            <w:pPr>
              <w:jc w:val="center"/>
              <w:rPr>
                <w:rFonts w:ascii="Times New Roman" w:hAnsi="Times New Roman" w:cs="Times New Roman"/>
                <w:bCs/>
                <w:sz w:val="24"/>
                <w:szCs w:val="28"/>
              </w:rPr>
            </w:pPr>
          </w:p>
          <w:p w:rsidR="00DF173F" w:rsidRPr="00B329F9" w:rsidRDefault="00DF173F" w:rsidP="008060C0">
            <w:pPr>
              <w:jc w:val="center"/>
              <w:rPr>
                <w:rFonts w:ascii="Times New Roman" w:hAnsi="Times New Roman" w:cs="Times New Roman"/>
                <w:bCs/>
                <w:sz w:val="24"/>
                <w:szCs w:val="28"/>
              </w:rPr>
            </w:pPr>
            <w:r w:rsidRPr="00B329F9">
              <w:rPr>
                <w:rFonts w:ascii="Times New Roman" w:hAnsi="Times New Roman" w:cs="Times New Roman"/>
                <w:bCs/>
                <w:sz w:val="24"/>
                <w:szCs w:val="28"/>
              </w:rPr>
              <w:t>C</w:t>
            </w:r>
          </w:p>
        </w:tc>
        <w:tc>
          <w:tcPr>
            <w:tcW w:w="3402" w:type="dxa"/>
          </w:tcPr>
          <w:p w:rsidR="00DF173F" w:rsidRPr="00B329F9" w:rsidRDefault="00DF173F" w:rsidP="00B33599">
            <w:pPr>
              <w:jc w:val="center"/>
              <w:rPr>
                <w:rFonts w:asciiTheme="majorBidi" w:hAnsiTheme="majorBidi" w:cstheme="majorBidi"/>
                <w:bCs/>
                <w:sz w:val="24"/>
                <w:szCs w:val="28"/>
              </w:rPr>
            </w:pPr>
            <w:r w:rsidRPr="00B329F9">
              <w:rPr>
                <w:rFonts w:ascii="Times New Roman" w:hAnsi="Times New Roman" w:cs="Times New Roman"/>
                <w:bCs/>
                <w:sz w:val="24"/>
                <w:szCs w:val="28"/>
              </w:rPr>
              <w:t>Compacité</w:t>
            </w:r>
            <w:r w:rsidR="00BA4AEC">
              <w:rPr>
                <w:rFonts w:asciiTheme="majorBidi" w:hAnsiTheme="majorBidi" w:cstheme="majorBidi"/>
                <w:bCs/>
                <w:sz w:val="24"/>
                <w:szCs w:val="28"/>
              </w:rPr>
              <w:t xml:space="preserve"> du grain ‘C’</w:t>
            </w:r>
            <w:r w:rsidRPr="00B329F9">
              <w:rPr>
                <w:rFonts w:asciiTheme="majorBidi" w:hAnsiTheme="majorBidi" w:cstheme="majorBidi"/>
                <w:bCs/>
                <w:sz w:val="24"/>
                <w:szCs w:val="28"/>
              </w:rPr>
              <w:t>est calculer à partir des attributs ‘A’et ‘P’avec la formule </w:t>
            </w:r>
            <w:r w:rsidR="009623F5" w:rsidRPr="00B329F9">
              <w:rPr>
                <w:rFonts w:asciiTheme="majorBidi" w:hAnsiTheme="majorBidi" w:cstheme="majorBidi"/>
                <w:bCs/>
                <w:sz w:val="24"/>
                <w:szCs w:val="28"/>
              </w:rPr>
              <w:t>: C</w:t>
            </w:r>
            <w:r w:rsidRPr="00B329F9">
              <w:rPr>
                <w:rFonts w:asciiTheme="majorBidi" w:hAnsiTheme="majorBidi" w:cstheme="majorBidi"/>
                <w:bCs/>
                <w:sz w:val="24"/>
                <w:szCs w:val="28"/>
              </w:rPr>
              <w:t>=4*pi*A/P^2</w:t>
            </w:r>
            <w:r w:rsidRPr="00B329F9">
              <w:rPr>
                <w:rFonts w:ascii="Arial" w:hAnsi="Arial" w:cs="Arial"/>
                <w:color w:val="123654"/>
                <w:sz w:val="24"/>
                <w:szCs w:val="18"/>
              </w:rPr>
              <w:t>.</w:t>
            </w:r>
          </w:p>
        </w:tc>
        <w:tc>
          <w:tcPr>
            <w:tcW w:w="1701" w:type="dxa"/>
          </w:tcPr>
          <w:p w:rsidR="00B33599" w:rsidRDefault="00B33599" w:rsidP="008060C0">
            <w:pPr>
              <w:jc w:val="center"/>
              <w:rPr>
                <w:rFonts w:asciiTheme="majorBidi" w:hAnsiTheme="majorBidi" w:cstheme="majorBidi"/>
                <w:sz w:val="24"/>
                <w:szCs w:val="28"/>
              </w:rPr>
            </w:pPr>
          </w:p>
          <w:p w:rsidR="00B33599" w:rsidRDefault="00B33599" w:rsidP="008060C0">
            <w:pPr>
              <w:jc w:val="center"/>
              <w:rPr>
                <w:rFonts w:asciiTheme="majorBidi" w:hAnsiTheme="majorBidi" w:cstheme="majorBidi"/>
                <w:sz w:val="24"/>
                <w:szCs w:val="28"/>
              </w:rPr>
            </w:pPr>
          </w:p>
          <w:p w:rsidR="00DF173F"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BA4AEC" w:rsidRDefault="00BA4AEC" w:rsidP="008060C0">
            <w:pPr>
              <w:jc w:val="center"/>
              <w:rPr>
                <w:rFonts w:asciiTheme="majorBidi" w:hAnsiTheme="majorBidi" w:cstheme="majorBidi"/>
                <w:bCs/>
                <w:sz w:val="24"/>
                <w:szCs w:val="28"/>
              </w:rPr>
            </w:pPr>
          </w:p>
          <w:p w:rsidR="00B33599" w:rsidRDefault="00B33599" w:rsidP="008060C0">
            <w:pPr>
              <w:jc w:val="center"/>
              <w:rPr>
                <w:rFonts w:asciiTheme="majorBidi" w:hAnsiTheme="majorBidi" w:cstheme="majorBidi"/>
                <w:bCs/>
                <w:sz w:val="24"/>
                <w:szCs w:val="28"/>
              </w:rPr>
            </w:pPr>
          </w:p>
          <w:p w:rsidR="00DF173F" w:rsidRPr="00B329F9" w:rsidRDefault="003A476E"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143517" w:rsidRPr="00B329F9">
              <w:rPr>
                <w:rFonts w:asciiTheme="majorBidi" w:hAnsiTheme="majorBidi" w:cstheme="majorBidi"/>
                <w:bCs/>
                <w:sz w:val="24"/>
                <w:szCs w:val="28"/>
              </w:rPr>
              <w:t>0.80</w:t>
            </w:r>
            <w:r w:rsidR="00E262B8" w:rsidRPr="00B329F9">
              <w:rPr>
                <w:rFonts w:asciiTheme="majorBidi" w:hAnsiTheme="majorBidi" w:cstheme="majorBidi"/>
                <w:bCs/>
                <w:sz w:val="24"/>
                <w:szCs w:val="28"/>
              </w:rPr>
              <w:t>8</w:t>
            </w:r>
            <w:r w:rsidR="00143517" w:rsidRPr="00B329F9">
              <w:rPr>
                <w:rFonts w:asciiTheme="majorBidi" w:hAnsiTheme="majorBidi" w:cstheme="majorBidi"/>
                <w:bCs/>
                <w:sz w:val="24"/>
                <w:szCs w:val="28"/>
              </w:rPr>
              <w:t>-0.9183</w:t>
            </w:r>
            <w:r w:rsidRPr="00B329F9">
              <w:rPr>
                <w:rFonts w:asciiTheme="majorBidi" w:hAnsiTheme="majorBidi" w:cstheme="majorBidi"/>
                <w:bCs/>
                <w:sz w:val="24"/>
                <w:szCs w:val="28"/>
              </w:rPr>
              <w:t>]</w:t>
            </w:r>
          </w:p>
        </w:tc>
      </w:tr>
      <w:tr w:rsidR="00DF173F" w:rsidRPr="00B329F9" w:rsidTr="00581EE9">
        <w:trPr>
          <w:trHeight w:val="564"/>
          <w:jc w:val="center"/>
        </w:trPr>
        <w:tc>
          <w:tcPr>
            <w:tcW w:w="534" w:type="dxa"/>
          </w:tcPr>
          <w:p w:rsidR="00DF173F" w:rsidRPr="00B329F9" w:rsidRDefault="00DF173F"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4</w:t>
            </w:r>
          </w:p>
        </w:tc>
        <w:tc>
          <w:tcPr>
            <w:tcW w:w="1701" w:type="dxa"/>
          </w:tcPr>
          <w:p w:rsidR="00DF173F" w:rsidRPr="00B329F9" w:rsidRDefault="00BA4AEC" w:rsidP="008060C0">
            <w:pPr>
              <w:jc w:val="center"/>
              <w:rPr>
                <w:rFonts w:ascii="Times New Roman" w:hAnsi="Times New Roman" w:cs="Times New Roman"/>
                <w:bCs/>
                <w:sz w:val="24"/>
                <w:szCs w:val="28"/>
              </w:rPr>
            </w:pPr>
            <w:r w:rsidRPr="00B329F9">
              <w:rPr>
                <w:rFonts w:ascii="Times New Roman" w:hAnsi="Times New Roman" w:cs="Times New Roman"/>
                <w:bCs/>
                <w:sz w:val="24"/>
                <w:szCs w:val="28"/>
              </w:rPr>
              <w:t>LOK</w:t>
            </w:r>
          </w:p>
        </w:tc>
        <w:tc>
          <w:tcPr>
            <w:tcW w:w="3402" w:type="dxa"/>
          </w:tcPr>
          <w:p w:rsidR="00DF173F" w:rsidRPr="00B329F9" w:rsidRDefault="00DF173F" w:rsidP="008060C0">
            <w:pPr>
              <w:jc w:val="center"/>
              <w:rPr>
                <w:rFonts w:asciiTheme="majorBidi" w:hAnsiTheme="majorBidi" w:cstheme="majorBidi"/>
                <w:bCs/>
                <w:sz w:val="24"/>
                <w:szCs w:val="28"/>
              </w:rPr>
            </w:pPr>
            <w:r w:rsidRPr="00B329F9">
              <w:rPr>
                <w:rFonts w:asciiTheme="majorBidi" w:hAnsiTheme="majorBidi" w:cstheme="majorBidi"/>
                <w:bCs/>
                <w:sz w:val="24"/>
                <w:szCs w:val="28"/>
              </w:rPr>
              <w:t xml:space="preserve">La </w:t>
            </w:r>
            <w:r w:rsidR="00385A78" w:rsidRPr="00B329F9">
              <w:rPr>
                <w:rFonts w:ascii="Times New Roman" w:hAnsi="Times New Roman" w:cs="Times New Roman"/>
                <w:bCs/>
                <w:sz w:val="24"/>
                <w:szCs w:val="28"/>
              </w:rPr>
              <w:t>longueur</w:t>
            </w:r>
            <w:r w:rsidRPr="00B329F9">
              <w:rPr>
                <w:rFonts w:ascii="Times New Roman" w:hAnsi="Times New Roman" w:cs="Times New Roman"/>
                <w:bCs/>
                <w:sz w:val="24"/>
                <w:szCs w:val="28"/>
              </w:rPr>
              <w:t xml:space="preserve"> du grain</w:t>
            </w:r>
            <w:r w:rsidR="00486624" w:rsidRPr="00B329F9">
              <w:rPr>
                <w:rFonts w:ascii="Times New Roman" w:hAnsi="Times New Roman" w:cs="Times New Roman"/>
                <w:bCs/>
                <w:sz w:val="24"/>
                <w:szCs w:val="28"/>
              </w:rPr>
              <w:t xml:space="preserve"> ‘’</w:t>
            </w:r>
          </w:p>
        </w:tc>
        <w:tc>
          <w:tcPr>
            <w:tcW w:w="1701" w:type="dxa"/>
          </w:tcPr>
          <w:p w:rsidR="00DF173F"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DF173F" w:rsidRPr="00B329F9" w:rsidRDefault="003A476E"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FF55AC" w:rsidRPr="00B329F9">
              <w:rPr>
                <w:rFonts w:asciiTheme="majorBidi" w:hAnsiTheme="majorBidi" w:cstheme="majorBidi"/>
                <w:bCs/>
                <w:sz w:val="24"/>
                <w:szCs w:val="28"/>
              </w:rPr>
              <w:t>4.899-6.675</w:t>
            </w:r>
            <w:r w:rsidRPr="00B329F9">
              <w:rPr>
                <w:rFonts w:asciiTheme="majorBidi" w:hAnsiTheme="majorBidi" w:cstheme="majorBidi"/>
                <w:bCs/>
                <w:sz w:val="24"/>
                <w:szCs w:val="28"/>
              </w:rPr>
              <w:t>]</w:t>
            </w:r>
          </w:p>
        </w:tc>
      </w:tr>
      <w:tr w:rsidR="00DF173F" w:rsidRPr="00B329F9" w:rsidTr="00581EE9">
        <w:trPr>
          <w:trHeight w:val="544"/>
          <w:jc w:val="center"/>
        </w:trPr>
        <w:tc>
          <w:tcPr>
            <w:tcW w:w="534" w:type="dxa"/>
          </w:tcPr>
          <w:p w:rsidR="00DF173F" w:rsidRPr="00B329F9" w:rsidRDefault="00DF173F"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5</w:t>
            </w:r>
          </w:p>
        </w:tc>
        <w:tc>
          <w:tcPr>
            <w:tcW w:w="1701" w:type="dxa"/>
          </w:tcPr>
          <w:p w:rsidR="00DF173F" w:rsidRPr="00B329F9" w:rsidRDefault="00BA4AEC" w:rsidP="008060C0">
            <w:pPr>
              <w:jc w:val="center"/>
              <w:rPr>
                <w:rFonts w:ascii="Times New Roman" w:hAnsi="Times New Roman" w:cs="Times New Roman"/>
                <w:bCs/>
                <w:sz w:val="24"/>
                <w:szCs w:val="28"/>
              </w:rPr>
            </w:pPr>
            <w:r w:rsidRPr="00B329F9">
              <w:rPr>
                <w:rFonts w:ascii="Times New Roman" w:hAnsi="Times New Roman" w:cs="Times New Roman"/>
                <w:bCs/>
                <w:sz w:val="24"/>
                <w:szCs w:val="28"/>
              </w:rPr>
              <w:t>WOK</w:t>
            </w:r>
          </w:p>
        </w:tc>
        <w:tc>
          <w:tcPr>
            <w:tcW w:w="3402" w:type="dxa"/>
          </w:tcPr>
          <w:p w:rsidR="00DF173F" w:rsidRPr="00B329F9" w:rsidRDefault="00DF173F" w:rsidP="008060C0">
            <w:pPr>
              <w:jc w:val="center"/>
              <w:rPr>
                <w:rFonts w:asciiTheme="majorBidi" w:hAnsiTheme="majorBidi" w:cstheme="majorBidi"/>
                <w:bCs/>
                <w:sz w:val="24"/>
                <w:szCs w:val="28"/>
              </w:rPr>
            </w:pPr>
            <w:r w:rsidRPr="00B329F9">
              <w:rPr>
                <w:rFonts w:asciiTheme="majorBidi" w:hAnsiTheme="majorBidi" w:cstheme="majorBidi"/>
                <w:bCs/>
                <w:sz w:val="24"/>
                <w:szCs w:val="28"/>
              </w:rPr>
              <w:t xml:space="preserve">La </w:t>
            </w:r>
            <w:r w:rsidRPr="00B329F9">
              <w:rPr>
                <w:rFonts w:ascii="Times New Roman" w:hAnsi="Times New Roman" w:cs="Times New Roman"/>
                <w:bCs/>
                <w:sz w:val="24"/>
                <w:szCs w:val="28"/>
              </w:rPr>
              <w:t>largeur du grain</w:t>
            </w:r>
            <w:r w:rsidR="00486624" w:rsidRPr="00B329F9">
              <w:rPr>
                <w:rFonts w:ascii="Times New Roman" w:hAnsi="Times New Roman" w:cs="Times New Roman"/>
                <w:bCs/>
                <w:sz w:val="24"/>
                <w:szCs w:val="28"/>
              </w:rPr>
              <w:t xml:space="preserve"> ‘’</w:t>
            </w:r>
          </w:p>
        </w:tc>
        <w:tc>
          <w:tcPr>
            <w:tcW w:w="1701" w:type="dxa"/>
          </w:tcPr>
          <w:p w:rsidR="00DF173F"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DF173F" w:rsidRPr="00B329F9" w:rsidRDefault="003A476E"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0F7688" w:rsidRPr="00B329F9">
              <w:rPr>
                <w:rFonts w:asciiTheme="majorBidi" w:hAnsiTheme="majorBidi" w:cstheme="majorBidi"/>
                <w:bCs/>
                <w:sz w:val="24"/>
                <w:szCs w:val="28"/>
              </w:rPr>
              <w:t>2.63-4.033</w:t>
            </w:r>
            <w:r w:rsidRPr="00B329F9">
              <w:rPr>
                <w:rFonts w:asciiTheme="majorBidi" w:hAnsiTheme="majorBidi" w:cstheme="majorBidi"/>
                <w:bCs/>
                <w:sz w:val="24"/>
                <w:szCs w:val="28"/>
              </w:rPr>
              <w:t>]</w:t>
            </w:r>
          </w:p>
        </w:tc>
      </w:tr>
      <w:tr w:rsidR="00DF173F" w:rsidRPr="00B329F9" w:rsidTr="00581EE9">
        <w:trPr>
          <w:trHeight w:val="424"/>
          <w:jc w:val="center"/>
        </w:trPr>
        <w:tc>
          <w:tcPr>
            <w:tcW w:w="534" w:type="dxa"/>
          </w:tcPr>
          <w:p w:rsidR="00DF173F" w:rsidRPr="00B329F9" w:rsidRDefault="00DF173F"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6</w:t>
            </w:r>
          </w:p>
        </w:tc>
        <w:tc>
          <w:tcPr>
            <w:tcW w:w="1701" w:type="dxa"/>
          </w:tcPr>
          <w:p w:rsidR="00DF173F" w:rsidRPr="00B329F9" w:rsidRDefault="00BA4AEC" w:rsidP="008060C0">
            <w:pPr>
              <w:jc w:val="center"/>
              <w:rPr>
                <w:rFonts w:ascii="Times New Roman" w:hAnsi="Times New Roman" w:cs="Times New Roman"/>
                <w:bCs/>
                <w:sz w:val="24"/>
                <w:szCs w:val="28"/>
              </w:rPr>
            </w:pPr>
            <w:r w:rsidRPr="00B329F9">
              <w:rPr>
                <w:rFonts w:ascii="Times New Roman" w:hAnsi="Times New Roman" w:cs="Times New Roman"/>
                <w:bCs/>
                <w:sz w:val="24"/>
                <w:szCs w:val="28"/>
              </w:rPr>
              <w:t>AC</w:t>
            </w:r>
          </w:p>
        </w:tc>
        <w:tc>
          <w:tcPr>
            <w:tcW w:w="3402" w:type="dxa"/>
          </w:tcPr>
          <w:p w:rsidR="00DF173F" w:rsidRPr="00B329F9" w:rsidRDefault="00DF173F" w:rsidP="008060C0">
            <w:pPr>
              <w:jc w:val="center"/>
              <w:rPr>
                <w:rFonts w:asciiTheme="majorBidi" w:hAnsiTheme="majorBidi" w:cstheme="majorBidi"/>
                <w:bCs/>
                <w:sz w:val="24"/>
                <w:szCs w:val="28"/>
              </w:rPr>
            </w:pPr>
            <w:r w:rsidRPr="00B329F9">
              <w:rPr>
                <w:rFonts w:ascii="Times New Roman" w:hAnsi="Times New Roman" w:cs="Times New Roman"/>
                <w:bCs/>
                <w:sz w:val="24"/>
                <w:szCs w:val="28"/>
              </w:rPr>
              <w:t>Coefficient d’asymétrie</w:t>
            </w:r>
            <w:r w:rsidR="00306003" w:rsidRPr="00B329F9">
              <w:rPr>
                <w:rFonts w:ascii="Times New Roman" w:hAnsi="Times New Roman" w:cs="Times New Roman"/>
                <w:bCs/>
                <w:sz w:val="24"/>
                <w:szCs w:val="28"/>
              </w:rPr>
              <w:t xml:space="preserve"> ‘’</w:t>
            </w:r>
          </w:p>
        </w:tc>
        <w:tc>
          <w:tcPr>
            <w:tcW w:w="1701" w:type="dxa"/>
          </w:tcPr>
          <w:p w:rsidR="00DF173F"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DF173F" w:rsidRPr="00B329F9" w:rsidRDefault="003A476E"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4966B1" w:rsidRPr="00B329F9">
              <w:rPr>
                <w:rFonts w:asciiTheme="majorBidi" w:hAnsiTheme="majorBidi" w:cstheme="majorBidi"/>
                <w:bCs/>
                <w:sz w:val="24"/>
                <w:szCs w:val="28"/>
              </w:rPr>
              <w:t>0.7651-8.456</w:t>
            </w:r>
            <w:r w:rsidRPr="00B329F9">
              <w:rPr>
                <w:rFonts w:asciiTheme="majorBidi" w:hAnsiTheme="majorBidi" w:cstheme="majorBidi"/>
                <w:bCs/>
                <w:sz w:val="24"/>
                <w:szCs w:val="28"/>
              </w:rPr>
              <w:t>]</w:t>
            </w:r>
          </w:p>
        </w:tc>
      </w:tr>
      <w:tr w:rsidR="00DF173F" w:rsidRPr="00B329F9" w:rsidTr="00581EE9">
        <w:trPr>
          <w:trHeight w:val="544"/>
          <w:jc w:val="center"/>
        </w:trPr>
        <w:tc>
          <w:tcPr>
            <w:tcW w:w="534" w:type="dxa"/>
          </w:tcPr>
          <w:p w:rsidR="00DF173F" w:rsidRPr="00B329F9" w:rsidRDefault="00DF173F" w:rsidP="00544471">
            <w:pPr>
              <w:jc w:val="center"/>
              <w:rPr>
                <w:rFonts w:asciiTheme="majorBidi" w:hAnsiTheme="majorBidi" w:cstheme="majorBidi"/>
                <w:b/>
                <w:bCs/>
                <w:sz w:val="24"/>
                <w:szCs w:val="28"/>
              </w:rPr>
            </w:pPr>
            <w:r w:rsidRPr="00B329F9">
              <w:rPr>
                <w:rFonts w:asciiTheme="majorBidi" w:hAnsiTheme="majorBidi" w:cstheme="majorBidi"/>
                <w:b/>
                <w:bCs/>
                <w:sz w:val="24"/>
                <w:szCs w:val="28"/>
              </w:rPr>
              <w:t>7</w:t>
            </w:r>
          </w:p>
        </w:tc>
        <w:tc>
          <w:tcPr>
            <w:tcW w:w="1701" w:type="dxa"/>
          </w:tcPr>
          <w:p w:rsidR="00DF173F" w:rsidRPr="00B329F9" w:rsidRDefault="00BA4AEC" w:rsidP="008060C0">
            <w:pPr>
              <w:jc w:val="center"/>
              <w:rPr>
                <w:rFonts w:ascii="Times New Roman" w:hAnsi="Times New Roman" w:cs="Times New Roman"/>
                <w:bCs/>
                <w:sz w:val="24"/>
                <w:szCs w:val="28"/>
              </w:rPr>
            </w:pPr>
            <w:r w:rsidRPr="00B329F9">
              <w:rPr>
                <w:rFonts w:ascii="Times New Roman" w:hAnsi="Times New Roman" w:cs="Times New Roman"/>
                <w:bCs/>
                <w:sz w:val="24"/>
                <w:szCs w:val="28"/>
              </w:rPr>
              <w:t>LOKG</w:t>
            </w:r>
          </w:p>
        </w:tc>
        <w:tc>
          <w:tcPr>
            <w:tcW w:w="3402" w:type="dxa"/>
          </w:tcPr>
          <w:p w:rsidR="00DF173F" w:rsidRPr="00B329F9" w:rsidRDefault="00385A78" w:rsidP="008060C0">
            <w:pPr>
              <w:jc w:val="center"/>
              <w:rPr>
                <w:rFonts w:asciiTheme="majorBidi" w:hAnsiTheme="majorBidi" w:cstheme="majorBidi"/>
                <w:bCs/>
                <w:sz w:val="24"/>
                <w:szCs w:val="28"/>
              </w:rPr>
            </w:pPr>
            <w:r w:rsidRPr="00B329F9">
              <w:rPr>
                <w:rFonts w:ascii="Times New Roman" w:hAnsi="Times New Roman" w:cs="Times New Roman"/>
                <w:bCs/>
                <w:sz w:val="24"/>
                <w:szCs w:val="28"/>
              </w:rPr>
              <w:t>Longueur</w:t>
            </w:r>
            <w:r w:rsidR="00DF173F" w:rsidRPr="00B329F9">
              <w:rPr>
                <w:rFonts w:ascii="Times New Roman" w:hAnsi="Times New Roman" w:cs="Times New Roman"/>
                <w:bCs/>
                <w:sz w:val="24"/>
                <w:szCs w:val="28"/>
              </w:rPr>
              <w:t xml:space="preserve"> du  sillon du noyau</w:t>
            </w:r>
            <w:r w:rsidR="00286D95" w:rsidRPr="00B329F9">
              <w:rPr>
                <w:rFonts w:ascii="Times New Roman" w:hAnsi="Times New Roman" w:cs="Times New Roman"/>
                <w:bCs/>
                <w:sz w:val="24"/>
                <w:szCs w:val="28"/>
              </w:rPr>
              <w:t xml:space="preserve"> ‘’</w:t>
            </w:r>
          </w:p>
        </w:tc>
        <w:tc>
          <w:tcPr>
            <w:tcW w:w="1701" w:type="dxa"/>
          </w:tcPr>
          <w:p w:rsidR="00DF173F" w:rsidRPr="00B329F9" w:rsidRDefault="00DF173F" w:rsidP="008060C0">
            <w:pPr>
              <w:jc w:val="center"/>
              <w:rPr>
                <w:sz w:val="24"/>
              </w:rPr>
            </w:pPr>
            <w:r w:rsidRPr="00B329F9">
              <w:rPr>
                <w:rFonts w:asciiTheme="majorBidi" w:hAnsiTheme="majorBidi" w:cstheme="majorBidi"/>
                <w:sz w:val="24"/>
                <w:szCs w:val="28"/>
              </w:rPr>
              <w:t>Numérique</w:t>
            </w:r>
          </w:p>
        </w:tc>
        <w:tc>
          <w:tcPr>
            <w:tcW w:w="1950" w:type="dxa"/>
          </w:tcPr>
          <w:p w:rsidR="00DF173F" w:rsidRPr="00B329F9" w:rsidRDefault="00011CE6" w:rsidP="008060C0">
            <w:pPr>
              <w:jc w:val="center"/>
              <w:rPr>
                <w:rFonts w:asciiTheme="majorBidi" w:hAnsiTheme="majorBidi" w:cstheme="majorBidi"/>
                <w:bCs/>
                <w:sz w:val="24"/>
                <w:szCs w:val="28"/>
              </w:rPr>
            </w:pPr>
            <w:r w:rsidRPr="00B329F9">
              <w:rPr>
                <w:rFonts w:asciiTheme="majorBidi" w:hAnsiTheme="majorBidi" w:cstheme="majorBidi"/>
                <w:bCs/>
                <w:sz w:val="24"/>
                <w:szCs w:val="28"/>
              </w:rPr>
              <w:t>[</w:t>
            </w:r>
            <w:r w:rsidR="003F4A7E" w:rsidRPr="00B329F9">
              <w:rPr>
                <w:rFonts w:asciiTheme="majorBidi" w:hAnsiTheme="majorBidi" w:cstheme="majorBidi"/>
                <w:bCs/>
                <w:sz w:val="24"/>
                <w:szCs w:val="28"/>
              </w:rPr>
              <w:t>4.519-6.55</w:t>
            </w:r>
            <w:r w:rsidRPr="00B329F9">
              <w:rPr>
                <w:rFonts w:asciiTheme="majorBidi" w:hAnsiTheme="majorBidi" w:cstheme="majorBidi"/>
                <w:bCs/>
                <w:sz w:val="24"/>
                <w:szCs w:val="28"/>
              </w:rPr>
              <w:t>]</w:t>
            </w:r>
          </w:p>
        </w:tc>
      </w:tr>
    </w:tbl>
    <w:p w:rsidR="007C40F4" w:rsidRDefault="007C40F4" w:rsidP="004944E4">
      <w:pPr>
        <w:spacing w:after="0" w:line="240" w:lineRule="auto"/>
        <w:rPr>
          <w:rFonts w:asciiTheme="majorBidi" w:hAnsiTheme="majorBidi" w:cstheme="majorBidi"/>
          <w:b/>
          <w:bCs/>
          <w:sz w:val="28"/>
          <w:szCs w:val="28"/>
        </w:rPr>
      </w:pPr>
    </w:p>
    <w:p w:rsidR="00CB0D4B" w:rsidRDefault="00992633" w:rsidP="003D0130">
      <w:pPr>
        <w:spacing w:line="240" w:lineRule="auto"/>
        <w:rPr>
          <w:rFonts w:asciiTheme="majorBidi" w:hAnsiTheme="majorBidi" w:cstheme="majorBidi"/>
          <w:b/>
          <w:bCs/>
          <w:color w:val="0070C0"/>
          <w:sz w:val="28"/>
          <w:szCs w:val="28"/>
        </w:rPr>
      </w:pPr>
      <w:r w:rsidRPr="008D5E31">
        <w:rPr>
          <w:rFonts w:asciiTheme="majorBidi" w:hAnsiTheme="majorBidi" w:cstheme="majorBidi"/>
          <w:b/>
          <w:bCs/>
          <w:color w:val="0070C0"/>
          <w:sz w:val="28"/>
          <w:szCs w:val="28"/>
        </w:rPr>
        <w:t xml:space="preserve">5. </w:t>
      </w:r>
      <w:r w:rsidR="00CB0D4B" w:rsidRPr="008D5E31">
        <w:rPr>
          <w:rFonts w:asciiTheme="majorBidi" w:hAnsiTheme="majorBidi" w:cstheme="majorBidi"/>
          <w:b/>
          <w:bCs/>
          <w:color w:val="0070C0"/>
          <w:sz w:val="28"/>
          <w:szCs w:val="28"/>
        </w:rPr>
        <w:t xml:space="preserve">  Présentation de L’interface de l’application</w:t>
      </w:r>
      <w:r w:rsidR="004461A3">
        <w:rPr>
          <w:rFonts w:asciiTheme="majorBidi" w:hAnsiTheme="majorBidi" w:cstheme="majorBidi"/>
          <w:b/>
          <w:bCs/>
          <w:color w:val="0070C0"/>
          <w:sz w:val="28"/>
          <w:szCs w:val="28"/>
        </w:rPr>
        <w:t> :</w:t>
      </w:r>
    </w:p>
    <w:p w:rsidR="003D0130" w:rsidRDefault="003D0130" w:rsidP="003D0130">
      <w:pPr>
        <w:spacing w:line="240" w:lineRule="auto"/>
        <w:rPr>
          <w:rFonts w:asciiTheme="majorBidi" w:hAnsiTheme="majorBidi" w:cstheme="majorBidi"/>
          <w:b/>
          <w:bCs/>
          <w:color w:val="0070C0"/>
          <w:sz w:val="28"/>
          <w:szCs w:val="28"/>
        </w:rPr>
      </w:pPr>
    </w:p>
    <w:p w:rsidR="00304FC2" w:rsidRDefault="004A3980" w:rsidP="004461A3">
      <w:pPr>
        <w:spacing w:line="240" w:lineRule="auto"/>
        <w:jc w:val="center"/>
        <w:rPr>
          <w:rFonts w:asciiTheme="majorBidi" w:hAnsiTheme="majorBidi" w:cstheme="majorBidi"/>
          <w:b/>
          <w:bCs/>
          <w:color w:val="0070C0"/>
          <w:sz w:val="28"/>
          <w:szCs w:val="28"/>
        </w:rPr>
      </w:pPr>
      <w:r>
        <w:rPr>
          <w:rFonts w:asciiTheme="majorBidi" w:hAnsiTheme="majorBidi" w:cstheme="majorBidi"/>
          <w:b/>
          <w:bCs/>
          <w:noProof/>
          <w:color w:val="0070C0"/>
          <w:sz w:val="28"/>
          <w:szCs w:val="28"/>
          <w:lang w:eastAsia="fr-FR"/>
        </w:rPr>
        <w:drawing>
          <wp:inline distT="0" distB="0" distL="0" distR="0">
            <wp:extent cx="5572125" cy="3143250"/>
            <wp:effectExtent l="19050" t="0" r="9525" b="0"/>
            <wp:docPr id="22" name="Image 1" descr="C:\Users\AB\Desktop\Master 2 SII\Data Mining\Projet\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sktop\Master 2 SII\Data Mining\Projet\acceuil.PNG"/>
                    <pic:cNvPicPr>
                      <a:picLocks noChangeAspect="1" noChangeArrowheads="1"/>
                    </pic:cNvPicPr>
                  </pic:nvPicPr>
                  <pic:blipFill>
                    <a:blip r:embed="rId9"/>
                    <a:srcRect/>
                    <a:stretch>
                      <a:fillRect/>
                    </a:stretch>
                  </pic:blipFill>
                  <pic:spPr bwMode="auto">
                    <a:xfrm>
                      <a:off x="0" y="0"/>
                      <a:ext cx="5572125" cy="3143250"/>
                    </a:xfrm>
                    <a:prstGeom prst="rect">
                      <a:avLst/>
                    </a:prstGeom>
                    <a:noFill/>
                    <a:ln w="9525">
                      <a:noFill/>
                      <a:miter lim="800000"/>
                      <a:headEnd/>
                      <a:tailEnd/>
                    </a:ln>
                  </pic:spPr>
                </pic:pic>
              </a:graphicData>
            </a:graphic>
          </wp:inline>
        </w:drawing>
      </w:r>
    </w:p>
    <w:p w:rsidR="00535C19" w:rsidRDefault="00535C19" w:rsidP="004461A3">
      <w:pPr>
        <w:spacing w:line="240" w:lineRule="auto"/>
        <w:jc w:val="center"/>
        <w:rPr>
          <w:rFonts w:asciiTheme="majorBidi" w:hAnsiTheme="majorBidi" w:cstheme="majorBidi"/>
          <w:b/>
          <w:bCs/>
          <w:color w:val="0070C0"/>
          <w:sz w:val="28"/>
          <w:szCs w:val="28"/>
        </w:rPr>
      </w:pPr>
    </w:p>
    <w:p w:rsidR="00535C19" w:rsidRDefault="00535C19" w:rsidP="004461A3">
      <w:pPr>
        <w:spacing w:line="240" w:lineRule="auto"/>
        <w:jc w:val="center"/>
        <w:rPr>
          <w:rFonts w:asciiTheme="majorBidi" w:hAnsiTheme="majorBidi" w:cstheme="majorBidi"/>
          <w:b/>
          <w:bCs/>
          <w:color w:val="0070C0"/>
          <w:sz w:val="28"/>
          <w:szCs w:val="28"/>
        </w:rPr>
      </w:pPr>
    </w:p>
    <w:p w:rsidR="00535C19" w:rsidRDefault="00535C19" w:rsidP="004461A3">
      <w:pPr>
        <w:spacing w:line="240" w:lineRule="auto"/>
        <w:jc w:val="center"/>
        <w:rPr>
          <w:rFonts w:asciiTheme="majorBidi" w:hAnsiTheme="majorBidi" w:cstheme="majorBidi"/>
          <w:b/>
          <w:bCs/>
          <w:color w:val="0070C0"/>
          <w:sz w:val="28"/>
          <w:szCs w:val="28"/>
        </w:rPr>
      </w:pPr>
    </w:p>
    <w:p w:rsidR="004F10A4" w:rsidRPr="00D85631" w:rsidRDefault="00D85631" w:rsidP="0080725D">
      <w:pPr>
        <w:spacing w:after="0" w:line="360" w:lineRule="auto"/>
        <w:ind w:left="708"/>
        <w:jc w:val="both"/>
        <w:rPr>
          <w:rFonts w:asciiTheme="majorBidi" w:hAnsiTheme="majorBidi" w:cstheme="majorBidi"/>
          <w:sz w:val="24"/>
          <w:szCs w:val="24"/>
        </w:rPr>
      </w:pPr>
      <w:r>
        <w:rPr>
          <w:rFonts w:asciiTheme="majorBidi" w:hAnsiTheme="majorBidi" w:cstheme="majorBidi"/>
          <w:sz w:val="24"/>
          <w:szCs w:val="24"/>
        </w:rPr>
        <w:lastRenderedPageBreak/>
        <w:t>Sur la première fenêtre on a</w:t>
      </w:r>
      <w:r w:rsidR="004F10A4" w:rsidRPr="00D85631">
        <w:rPr>
          <w:rFonts w:asciiTheme="majorBidi" w:hAnsiTheme="majorBidi" w:cstheme="majorBidi"/>
          <w:sz w:val="24"/>
          <w:szCs w:val="24"/>
        </w:rPr>
        <w:t xml:space="preserve"> plusieurs boutons qui nous permettent d’afficher et de manipuler le dataset.</w:t>
      </w:r>
    </w:p>
    <w:p w:rsidR="004F10A4" w:rsidRPr="00EB3FD4" w:rsidRDefault="004F10A4" w:rsidP="00EB3FD4">
      <w:pPr>
        <w:pStyle w:val="Paragraphedeliste"/>
        <w:numPr>
          <w:ilvl w:val="0"/>
          <w:numId w:val="24"/>
        </w:numPr>
        <w:spacing w:after="0" w:line="360" w:lineRule="auto"/>
        <w:jc w:val="both"/>
        <w:rPr>
          <w:rFonts w:asciiTheme="majorBidi" w:hAnsiTheme="majorBidi" w:cstheme="majorBidi"/>
          <w:sz w:val="24"/>
          <w:szCs w:val="24"/>
        </w:rPr>
      </w:pPr>
      <w:r w:rsidRPr="00EB3FD4">
        <w:rPr>
          <w:rFonts w:asciiTheme="majorBidi" w:hAnsiTheme="majorBidi" w:cstheme="majorBidi"/>
          <w:sz w:val="24"/>
          <w:szCs w:val="24"/>
        </w:rPr>
        <w:t xml:space="preserve">Sur le bouton </w:t>
      </w:r>
      <w:r w:rsidR="00725B77" w:rsidRPr="00EB3FD4">
        <w:rPr>
          <w:rFonts w:asciiTheme="majorBidi" w:hAnsiTheme="majorBidi" w:cstheme="majorBidi"/>
          <w:b/>
          <w:bCs/>
          <w:sz w:val="24"/>
          <w:szCs w:val="24"/>
        </w:rPr>
        <w:t>« </w:t>
      </w:r>
      <w:r w:rsidRPr="00EB3FD4">
        <w:rPr>
          <w:rFonts w:asciiTheme="majorBidi" w:hAnsiTheme="majorBidi" w:cstheme="majorBidi"/>
          <w:b/>
          <w:bCs/>
          <w:sz w:val="24"/>
          <w:szCs w:val="24"/>
        </w:rPr>
        <w:t>dataset</w:t>
      </w:r>
      <w:r w:rsidR="00725B77" w:rsidRPr="00EB3FD4">
        <w:rPr>
          <w:rFonts w:asciiTheme="majorBidi" w:hAnsiTheme="majorBidi" w:cstheme="majorBidi"/>
          <w:b/>
          <w:bCs/>
          <w:sz w:val="24"/>
          <w:szCs w:val="24"/>
        </w:rPr>
        <w:t> »</w:t>
      </w:r>
      <w:r w:rsidRPr="00EB3FD4">
        <w:rPr>
          <w:rFonts w:asciiTheme="majorBidi" w:hAnsiTheme="majorBidi" w:cstheme="majorBidi"/>
          <w:sz w:val="24"/>
          <w:szCs w:val="24"/>
        </w:rPr>
        <w:t> on peut afficher soit :</w:t>
      </w:r>
    </w:p>
    <w:p w:rsidR="004F10A4" w:rsidRPr="00D85631" w:rsidRDefault="004F10A4" w:rsidP="00572849">
      <w:pPr>
        <w:pStyle w:val="Paragraphedeliste"/>
        <w:numPr>
          <w:ilvl w:val="0"/>
          <w:numId w:val="22"/>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Le data set (mais avant on doit sélectionner le fichier du data set).</w:t>
      </w:r>
    </w:p>
    <w:p w:rsidR="00B90776" w:rsidRPr="00D85631" w:rsidRDefault="00B90776" w:rsidP="00572849">
      <w:pPr>
        <w:pStyle w:val="Paragraphedeliste"/>
        <w:numPr>
          <w:ilvl w:val="0"/>
          <w:numId w:val="22"/>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La description du data set sélectionné.</w:t>
      </w:r>
    </w:p>
    <w:p w:rsidR="00DE02A3" w:rsidRPr="00535C19" w:rsidRDefault="006B7B30" w:rsidP="00535C19">
      <w:pPr>
        <w:pStyle w:val="Paragraphedeliste"/>
        <w:numPr>
          <w:ilvl w:val="0"/>
          <w:numId w:val="22"/>
        </w:numPr>
        <w:spacing w:after="0" w:line="360" w:lineRule="auto"/>
        <w:jc w:val="both"/>
        <w:rPr>
          <w:rFonts w:asciiTheme="majorBidi" w:hAnsiTheme="majorBidi" w:cstheme="majorBidi"/>
          <w:sz w:val="24"/>
          <w:szCs w:val="24"/>
        </w:rPr>
      </w:pPr>
      <w:r>
        <w:rPr>
          <w:rFonts w:asciiTheme="majorBidi" w:hAnsiTheme="majorBidi" w:cstheme="majorBidi"/>
          <w:sz w:val="24"/>
          <w:szCs w:val="24"/>
        </w:rPr>
        <w:t>Ou des i</w:t>
      </w:r>
      <w:r w:rsidR="00B90776" w:rsidRPr="00D85631">
        <w:rPr>
          <w:rFonts w:asciiTheme="majorBidi" w:hAnsiTheme="majorBidi" w:cstheme="majorBidi"/>
          <w:sz w:val="24"/>
          <w:szCs w:val="24"/>
        </w:rPr>
        <w:t>nformations sur les différents attributs.</w:t>
      </w:r>
    </w:p>
    <w:p w:rsidR="001635C4" w:rsidRPr="00535C19" w:rsidRDefault="00DE02A3" w:rsidP="00535C19">
      <w:pPr>
        <w:pStyle w:val="Paragraphedeliste"/>
        <w:numPr>
          <w:ilvl w:val="0"/>
          <w:numId w:val="24"/>
        </w:numPr>
        <w:spacing w:after="0" w:line="360" w:lineRule="auto"/>
        <w:jc w:val="both"/>
        <w:rPr>
          <w:rFonts w:asciiTheme="majorBidi" w:hAnsiTheme="majorBidi" w:cstheme="majorBidi"/>
          <w:sz w:val="24"/>
          <w:szCs w:val="24"/>
        </w:rPr>
      </w:pPr>
      <w:r w:rsidRPr="00EB3FD4">
        <w:rPr>
          <w:rFonts w:asciiTheme="majorBidi" w:hAnsiTheme="majorBidi" w:cstheme="majorBidi"/>
          <w:sz w:val="24"/>
          <w:szCs w:val="24"/>
        </w:rPr>
        <w:t xml:space="preserve">Le bouton </w:t>
      </w:r>
      <w:r w:rsidRPr="00EB3FD4">
        <w:rPr>
          <w:rFonts w:asciiTheme="majorBidi" w:hAnsiTheme="majorBidi" w:cstheme="majorBidi"/>
          <w:b/>
          <w:bCs/>
          <w:sz w:val="24"/>
          <w:szCs w:val="24"/>
        </w:rPr>
        <w:t>« Les Mesures »</w:t>
      </w:r>
      <w:r w:rsidRPr="00EB3FD4">
        <w:rPr>
          <w:rFonts w:asciiTheme="majorBidi" w:hAnsiTheme="majorBidi" w:cstheme="majorBidi"/>
          <w:sz w:val="24"/>
          <w:szCs w:val="24"/>
        </w:rPr>
        <w:t xml:space="preserve"> nous permet d’afficher les résultats des calculs des paramètres de tendance centrale ainsi que les mesures de </w:t>
      </w:r>
      <w:r w:rsidR="001635C4" w:rsidRPr="00EB3FD4">
        <w:rPr>
          <w:rFonts w:asciiTheme="majorBidi" w:hAnsiTheme="majorBidi" w:cstheme="majorBidi"/>
          <w:sz w:val="24"/>
          <w:szCs w:val="24"/>
        </w:rPr>
        <w:t>dispersion.</w:t>
      </w:r>
    </w:p>
    <w:p w:rsidR="001635C4" w:rsidRPr="00EB3FD4" w:rsidRDefault="001635C4" w:rsidP="00EB3FD4">
      <w:pPr>
        <w:pStyle w:val="Paragraphedeliste"/>
        <w:numPr>
          <w:ilvl w:val="0"/>
          <w:numId w:val="24"/>
        </w:numPr>
        <w:spacing w:after="0" w:line="360" w:lineRule="auto"/>
        <w:jc w:val="both"/>
        <w:rPr>
          <w:rFonts w:asciiTheme="majorBidi" w:hAnsiTheme="majorBidi" w:cstheme="majorBidi"/>
          <w:sz w:val="24"/>
          <w:szCs w:val="24"/>
        </w:rPr>
      </w:pPr>
      <w:r w:rsidRPr="00EB3FD4">
        <w:rPr>
          <w:rFonts w:asciiTheme="majorBidi" w:hAnsiTheme="majorBidi" w:cstheme="majorBidi"/>
          <w:sz w:val="24"/>
          <w:szCs w:val="24"/>
        </w:rPr>
        <w:t xml:space="preserve">Sur bouton </w:t>
      </w:r>
      <w:r w:rsidRPr="00EB3FD4">
        <w:rPr>
          <w:rFonts w:asciiTheme="majorBidi" w:hAnsiTheme="majorBidi" w:cstheme="majorBidi"/>
          <w:b/>
          <w:bCs/>
          <w:sz w:val="24"/>
          <w:szCs w:val="24"/>
        </w:rPr>
        <w:t>« Les Graphe »</w:t>
      </w:r>
      <w:r w:rsidRPr="00EB3FD4">
        <w:rPr>
          <w:rFonts w:asciiTheme="majorBidi" w:hAnsiTheme="majorBidi" w:cstheme="majorBidi"/>
          <w:sz w:val="24"/>
          <w:szCs w:val="24"/>
        </w:rPr>
        <w:t xml:space="preserve"> on peut choisir d’afficher :</w:t>
      </w:r>
    </w:p>
    <w:p w:rsidR="001635C4" w:rsidRPr="00D85631" w:rsidRDefault="001635C4" w:rsidP="00572849">
      <w:pPr>
        <w:pStyle w:val="Paragraphedeliste"/>
        <w:numPr>
          <w:ilvl w:val="0"/>
          <w:numId w:val="22"/>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 xml:space="preserve">L’histogramme ou </w:t>
      </w:r>
      <w:r w:rsidR="00EB3FD4" w:rsidRPr="00D85631">
        <w:rPr>
          <w:rFonts w:asciiTheme="majorBidi" w:hAnsiTheme="majorBidi" w:cstheme="majorBidi"/>
          <w:sz w:val="24"/>
          <w:szCs w:val="24"/>
        </w:rPr>
        <w:t>Box plot</w:t>
      </w:r>
      <w:r w:rsidRPr="00D85631">
        <w:rPr>
          <w:rFonts w:asciiTheme="majorBidi" w:hAnsiTheme="majorBidi" w:cstheme="majorBidi"/>
          <w:sz w:val="24"/>
          <w:szCs w:val="24"/>
        </w:rPr>
        <w:t xml:space="preserve"> d’un attribut qu’on doit spécifier.</w:t>
      </w:r>
    </w:p>
    <w:p w:rsidR="001635C4" w:rsidRPr="00D85631" w:rsidRDefault="00B52EF1" w:rsidP="00572849">
      <w:pPr>
        <w:pStyle w:val="Paragraphedeliste"/>
        <w:numPr>
          <w:ilvl w:val="0"/>
          <w:numId w:val="22"/>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Scatter plot ou QQ-</w:t>
      </w:r>
      <w:r w:rsidR="00940C73" w:rsidRPr="00D85631">
        <w:rPr>
          <w:rFonts w:asciiTheme="majorBidi" w:hAnsiTheme="majorBidi" w:cstheme="majorBidi"/>
          <w:sz w:val="24"/>
          <w:szCs w:val="24"/>
        </w:rPr>
        <w:t>plot de deux attribut.</w:t>
      </w:r>
    </w:p>
    <w:p w:rsidR="00535C19" w:rsidRPr="00535C19" w:rsidRDefault="00940C73" w:rsidP="00535C19">
      <w:pPr>
        <w:pStyle w:val="Paragraphedeliste"/>
        <w:numPr>
          <w:ilvl w:val="0"/>
          <w:numId w:val="22"/>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 xml:space="preserve">Ainsi que le diagramme de tous les </w:t>
      </w:r>
      <w:r w:rsidR="00EB3FD4" w:rsidRPr="00D85631">
        <w:rPr>
          <w:rFonts w:asciiTheme="majorBidi" w:hAnsiTheme="majorBidi" w:cstheme="majorBidi"/>
          <w:sz w:val="24"/>
          <w:szCs w:val="24"/>
        </w:rPr>
        <w:t>box plots</w:t>
      </w:r>
      <w:r w:rsidRPr="00D85631">
        <w:rPr>
          <w:rFonts w:asciiTheme="majorBidi" w:hAnsiTheme="majorBidi" w:cstheme="majorBidi"/>
          <w:sz w:val="24"/>
          <w:szCs w:val="24"/>
        </w:rPr>
        <w:t xml:space="preserve"> de nos attributs.</w:t>
      </w:r>
    </w:p>
    <w:p w:rsidR="00BA4116" w:rsidRPr="00535C19" w:rsidRDefault="00BA4116" w:rsidP="00535C19">
      <w:pPr>
        <w:pStyle w:val="Paragraphedeliste"/>
        <w:numPr>
          <w:ilvl w:val="0"/>
          <w:numId w:val="27"/>
        </w:numPr>
        <w:spacing w:after="0" w:line="360" w:lineRule="auto"/>
        <w:jc w:val="both"/>
        <w:rPr>
          <w:rFonts w:asciiTheme="majorBidi" w:hAnsiTheme="majorBidi" w:cstheme="majorBidi"/>
          <w:sz w:val="24"/>
          <w:szCs w:val="24"/>
        </w:rPr>
      </w:pPr>
      <w:r w:rsidRPr="00535C19">
        <w:rPr>
          <w:rFonts w:asciiTheme="majorBidi" w:hAnsiTheme="majorBidi" w:cstheme="majorBidi"/>
          <w:sz w:val="24"/>
          <w:szCs w:val="24"/>
        </w:rPr>
        <w:t xml:space="preserve">Le bouton </w:t>
      </w:r>
      <w:r w:rsidR="00535C19" w:rsidRPr="00535C19">
        <w:rPr>
          <w:rFonts w:asciiTheme="majorBidi" w:hAnsiTheme="majorBidi" w:cstheme="majorBidi"/>
          <w:b/>
          <w:bCs/>
          <w:sz w:val="24"/>
          <w:szCs w:val="24"/>
        </w:rPr>
        <w:t>« </w:t>
      </w:r>
      <w:r w:rsidRPr="00535C19">
        <w:rPr>
          <w:rFonts w:asciiTheme="majorBidi" w:hAnsiTheme="majorBidi" w:cstheme="majorBidi"/>
          <w:b/>
          <w:bCs/>
          <w:sz w:val="24"/>
          <w:szCs w:val="24"/>
        </w:rPr>
        <w:t>Ajouter</w:t>
      </w:r>
      <w:r w:rsidR="00535C19" w:rsidRPr="00535C19">
        <w:rPr>
          <w:rFonts w:asciiTheme="majorBidi" w:hAnsiTheme="majorBidi" w:cstheme="majorBidi"/>
          <w:b/>
          <w:bCs/>
          <w:sz w:val="24"/>
          <w:szCs w:val="24"/>
        </w:rPr>
        <w:t> »</w:t>
      </w:r>
      <w:r w:rsidR="00C127A7">
        <w:rPr>
          <w:rFonts w:asciiTheme="majorBidi" w:hAnsiTheme="majorBidi" w:cstheme="majorBidi"/>
          <w:b/>
          <w:bCs/>
          <w:sz w:val="24"/>
          <w:szCs w:val="24"/>
        </w:rPr>
        <w:t> </w:t>
      </w:r>
      <w:r w:rsidR="00C127A7" w:rsidRPr="00C127A7">
        <w:rPr>
          <w:rFonts w:asciiTheme="majorBidi" w:hAnsiTheme="majorBidi" w:cstheme="majorBidi"/>
          <w:sz w:val="24"/>
          <w:szCs w:val="24"/>
        </w:rPr>
        <w:t>nous</w:t>
      </w:r>
      <w:r w:rsidRPr="00535C19">
        <w:rPr>
          <w:rFonts w:asciiTheme="majorBidi" w:hAnsiTheme="majorBidi" w:cstheme="majorBidi"/>
          <w:sz w:val="24"/>
          <w:szCs w:val="24"/>
        </w:rPr>
        <w:t xml:space="preserve"> permet d’ajouter une instance à la fin de noter fichier.</w:t>
      </w:r>
    </w:p>
    <w:p w:rsidR="00BA4116" w:rsidRPr="00C127A7" w:rsidRDefault="00BA4116" w:rsidP="00C127A7">
      <w:pPr>
        <w:pStyle w:val="Paragraphedeliste"/>
        <w:numPr>
          <w:ilvl w:val="0"/>
          <w:numId w:val="27"/>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 xml:space="preserve">Le bouton </w:t>
      </w:r>
      <w:r w:rsidR="00535C19" w:rsidRPr="00535C19">
        <w:rPr>
          <w:rFonts w:asciiTheme="majorBidi" w:hAnsiTheme="majorBidi" w:cstheme="majorBidi"/>
          <w:b/>
          <w:bCs/>
          <w:sz w:val="24"/>
          <w:szCs w:val="24"/>
        </w:rPr>
        <w:t>« Supprimer »</w:t>
      </w:r>
      <w:r w:rsidR="00C127A7">
        <w:rPr>
          <w:rFonts w:asciiTheme="majorBidi" w:hAnsiTheme="majorBidi" w:cstheme="majorBidi"/>
          <w:b/>
          <w:bCs/>
          <w:sz w:val="24"/>
          <w:szCs w:val="24"/>
        </w:rPr>
        <w:t xml:space="preserve"> </w:t>
      </w:r>
      <w:r w:rsidR="00C127A7" w:rsidRPr="00C127A7">
        <w:rPr>
          <w:rFonts w:asciiTheme="majorBidi" w:hAnsiTheme="majorBidi" w:cstheme="majorBidi"/>
          <w:sz w:val="24"/>
          <w:szCs w:val="24"/>
        </w:rPr>
        <w:t xml:space="preserve">pour supprimer une instance mais </w:t>
      </w:r>
      <w:r w:rsidR="00C127A7">
        <w:rPr>
          <w:rFonts w:asciiTheme="majorBidi" w:hAnsiTheme="majorBidi" w:cstheme="majorBidi"/>
          <w:sz w:val="24"/>
          <w:szCs w:val="24"/>
        </w:rPr>
        <w:t>a</w:t>
      </w:r>
      <w:r w:rsidRPr="00C127A7">
        <w:rPr>
          <w:rFonts w:asciiTheme="majorBidi" w:hAnsiTheme="majorBidi" w:cstheme="majorBidi"/>
          <w:sz w:val="24"/>
          <w:szCs w:val="24"/>
        </w:rPr>
        <w:t>vant de cliquer sur se bouton il faut d’abord sélectionner l’instance à supprimer.</w:t>
      </w:r>
    </w:p>
    <w:p w:rsidR="00BA4116" w:rsidRPr="00C127A7" w:rsidRDefault="00BA4116" w:rsidP="00C127A7">
      <w:pPr>
        <w:pStyle w:val="Paragraphedeliste"/>
        <w:numPr>
          <w:ilvl w:val="0"/>
          <w:numId w:val="27"/>
        </w:numPr>
        <w:spacing w:after="0" w:line="360" w:lineRule="auto"/>
        <w:jc w:val="both"/>
        <w:rPr>
          <w:rFonts w:asciiTheme="majorBidi" w:hAnsiTheme="majorBidi" w:cstheme="majorBidi"/>
          <w:b/>
          <w:bCs/>
          <w:sz w:val="24"/>
          <w:szCs w:val="24"/>
        </w:rPr>
      </w:pPr>
      <w:r w:rsidRPr="00D85631">
        <w:rPr>
          <w:rFonts w:asciiTheme="majorBidi" w:hAnsiTheme="majorBidi" w:cstheme="majorBidi"/>
          <w:sz w:val="24"/>
          <w:szCs w:val="24"/>
        </w:rPr>
        <w:t xml:space="preserve">Le bouton </w:t>
      </w:r>
      <w:r w:rsidR="00535C19" w:rsidRPr="00535C19">
        <w:rPr>
          <w:rFonts w:asciiTheme="majorBidi" w:hAnsiTheme="majorBidi" w:cstheme="majorBidi"/>
          <w:b/>
          <w:bCs/>
          <w:sz w:val="24"/>
          <w:szCs w:val="24"/>
        </w:rPr>
        <w:t>« </w:t>
      </w:r>
      <w:r w:rsidRPr="00535C19">
        <w:rPr>
          <w:rFonts w:asciiTheme="majorBidi" w:hAnsiTheme="majorBidi" w:cstheme="majorBidi"/>
          <w:b/>
          <w:bCs/>
          <w:sz w:val="24"/>
          <w:szCs w:val="24"/>
        </w:rPr>
        <w:t>Modifier</w:t>
      </w:r>
      <w:r w:rsidR="00535C19" w:rsidRPr="00535C19">
        <w:rPr>
          <w:rFonts w:asciiTheme="majorBidi" w:hAnsiTheme="majorBidi" w:cstheme="majorBidi"/>
          <w:b/>
          <w:bCs/>
          <w:sz w:val="24"/>
          <w:szCs w:val="24"/>
        </w:rPr>
        <w:t> »</w:t>
      </w:r>
      <w:r w:rsidR="00C127A7">
        <w:rPr>
          <w:rFonts w:asciiTheme="majorBidi" w:hAnsiTheme="majorBidi" w:cstheme="majorBidi"/>
          <w:b/>
          <w:bCs/>
          <w:sz w:val="24"/>
          <w:szCs w:val="24"/>
        </w:rPr>
        <w:t> </w:t>
      </w:r>
      <w:r w:rsidR="00C127A7" w:rsidRPr="00C127A7">
        <w:rPr>
          <w:rFonts w:asciiTheme="majorBidi" w:hAnsiTheme="majorBidi" w:cstheme="majorBidi"/>
          <w:sz w:val="24"/>
          <w:szCs w:val="24"/>
        </w:rPr>
        <w:t>Sur</w:t>
      </w:r>
      <w:r w:rsidRPr="00C127A7">
        <w:rPr>
          <w:rFonts w:asciiTheme="majorBidi" w:hAnsiTheme="majorBidi" w:cstheme="majorBidi"/>
          <w:sz w:val="24"/>
          <w:szCs w:val="24"/>
        </w:rPr>
        <w:t xml:space="preserve"> se bouton on peut modifier </w:t>
      </w:r>
      <w:r w:rsidR="00C127A7" w:rsidRPr="00C127A7">
        <w:rPr>
          <w:rFonts w:asciiTheme="majorBidi" w:hAnsiTheme="majorBidi" w:cstheme="majorBidi"/>
          <w:sz w:val="24"/>
          <w:szCs w:val="24"/>
        </w:rPr>
        <w:t>les valeurs</w:t>
      </w:r>
      <w:r w:rsidRPr="00C127A7">
        <w:rPr>
          <w:rFonts w:asciiTheme="majorBidi" w:hAnsiTheme="majorBidi" w:cstheme="majorBidi"/>
          <w:sz w:val="24"/>
          <w:szCs w:val="24"/>
        </w:rPr>
        <w:t xml:space="preserve"> de n’importe quel attribut dans notre data set.</w:t>
      </w:r>
    </w:p>
    <w:p w:rsidR="00C452C8" w:rsidRPr="00D85631" w:rsidRDefault="00C452C8" w:rsidP="000D56C2">
      <w:pPr>
        <w:pStyle w:val="Paragraphedeliste"/>
        <w:numPr>
          <w:ilvl w:val="0"/>
          <w:numId w:val="27"/>
        </w:numPr>
        <w:spacing w:after="0" w:line="360" w:lineRule="auto"/>
        <w:jc w:val="both"/>
        <w:rPr>
          <w:rFonts w:asciiTheme="majorBidi" w:hAnsiTheme="majorBidi" w:cstheme="majorBidi"/>
          <w:sz w:val="24"/>
          <w:szCs w:val="24"/>
        </w:rPr>
      </w:pPr>
      <w:r w:rsidRPr="00D85631">
        <w:rPr>
          <w:rFonts w:asciiTheme="majorBidi" w:hAnsiTheme="majorBidi" w:cstheme="majorBidi"/>
          <w:sz w:val="24"/>
          <w:szCs w:val="24"/>
        </w:rPr>
        <w:t xml:space="preserve">Le bouton  </w:t>
      </w:r>
      <w:r w:rsidR="00B6286A" w:rsidRPr="00B6286A">
        <w:rPr>
          <w:rFonts w:asciiTheme="majorBidi" w:hAnsiTheme="majorBidi" w:cstheme="majorBidi"/>
          <w:b/>
          <w:bCs/>
          <w:sz w:val="24"/>
          <w:szCs w:val="24"/>
        </w:rPr>
        <w:t>« </w:t>
      </w:r>
      <w:r w:rsidRPr="00B6286A">
        <w:rPr>
          <w:rFonts w:asciiTheme="majorBidi" w:hAnsiTheme="majorBidi" w:cstheme="majorBidi"/>
          <w:b/>
          <w:bCs/>
          <w:sz w:val="24"/>
          <w:szCs w:val="24"/>
        </w:rPr>
        <w:t>sauvegarder</w:t>
      </w:r>
      <w:r w:rsidR="00B6286A" w:rsidRPr="00B6286A">
        <w:rPr>
          <w:rFonts w:asciiTheme="majorBidi" w:hAnsiTheme="majorBidi" w:cstheme="majorBidi"/>
          <w:b/>
          <w:bCs/>
          <w:sz w:val="24"/>
          <w:szCs w:val="24"/>
        </w:rPr>
        <w:t> »</w:t>
      </w:r>
      <w:r w:rsidRPr="00D85631">
        <w:rPr>
          <w:rFonts w:asciiTheme="majorBidi" w:hAnsiTheme="majorBidi" w:cstheme="majorBidi"/>
          <w:sz w:val="24"/>
          <w:szCs w:val="24"/>
        </w:rPr>
        <w:t xml:space="preserve">  nous permet de sauvegarder  le data set dans un fichier .txt.</w:t>
      </w:r>
    </w:p>
    <w:p w:rsidR="00C452C8" w:rsidRPr="00D85631" w:rsidRDefault="00B6286A" w:rsidP="000D56C2">
      <w:pPr>
        <w:pStyle w:val="Paragraphedeliste"/>
        <w:numPr>
          <w:ilvl w:val="0"/>
          <w:numId w:val="27"/>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Et en dernier le bouton </w:t>
      </w:r>
      <w:r w:rsidRPr="00B6286A">
        <w:rPr>
          <w:rFonts w:asciiTheme="majorBidi" w:hAnsiTheme="majorBidi" w:cstheme="majorBidi"/>
          <w:b/>
          <w:bCs/>
          <w:sz w:val="24"/>
          <w:szCs w:val="24"/>
        </w:rPr>
        <w:t>« </w:t>
      </w:r>
      <w:r w:rsidR="00C452C8" w:rsidRPr="00B6286A">
        <w:rPr>
          <w:rFonts w:asciiTheme="majorBidi" w:hAnsiTheme="majorBidi" w:cstheme="majorBidi"/>
          <w:b/>
          <w:bCs/>
          <w:sz w:val="24"/>
          <w:szCs w:val="24"/>
        </w:rPr>
        <w:t>sélectionner »</w:t>
      </w:r>
      <w:r w:rsidR="00C452C8" w:rsidRPr="00D85631">
        <w:rPr>
          <w:rFonts w:asciiTheme="majorBidi" w:hAnsiTheme="majorBidi" w:cstheme="majorBidi"/>
          <w:sz w:val="24"/>
          <w:szCs w:val="24"/>
        </w:rPr>
        <w:t xml:space="preserve"> pour sélectionner le fichier qui contient notre dataset.  </w:t>
      </w:r>
    </w:p>
    <w:p w:rsidR="008021D4" w:rsidRPr="001739AF" w:rsidRDefault="008021D4" w:rsidP="001739AF">
      <w:pPr>
        <w:spacing w:after="0" w:line="360" w:lineRule="auto"/>
      </w:pPr>
    </w:p>
    <w:p w:rsidR="00CB0D4B" w:rsidRPr="008D5E31" w:rsidRDefault="00992633" w:rsidP="00CB0D4B">
      <w:pPr>
        <w:spacing w:line="240" w:lineRule="auto"/>
        <w:rPr>
          <w:rFonts w:asciiTheme="majorBidi" w:hAnsiTheme="majorBidi" w:cstheme="majorBidi"/>
          <w:b/>
          <w:bCs/>
          <w:color w:val="0070C0"/>
          <w:sz w:val="28"/>
          <w:szCs w:val="28"/>
        </w:rPr>
      </w:pPr>
      <w:r w:rsidRPr="008D5E31">
        <w:rPr>
          <w:rFonts w:asciiTheme="majorBidi" w:hAnsiTheme="majorBidi" w:cstheme="majorBidi"/>
          <w:b/>
          <w:bCs/>
          <w:color w:val="0070C0"/>
          <w:sz w:val="28"/>
          <w:szCs w:val="28"/>
        </w:rPr>
        <w:t>6.</w:t>
      </w:r>
      <w:r w:rsidR="00CB0D4B" w:rsidRPr="008D5E31">
        <w:rPr>
          <w:rFonts w:asciiTheme="majorBidi" w:hAnsiTheme="majorBidi" w:cstheme="majorBidi"/>
          <w:b/>
          <w:bCs/>
          <w:color w:val="0070C0"/>
          <w:sz w:val="28"/>
          <w:szCs w:val="28"/>
        </w:rPr>
        <w:t xml:space="preserve"> Test de l’application sur  Dataset</w:t>
      </w:r>
      <w:r w:rsidR="008021D4" w:rsidRPr="008D5E31">
        <w:rPr>
          <w:rFonts w:asciiTheme="majorBidi" w:hAnsiTheme="majorBidi" w:cstheme="majorBidi"/>
          <w:b/>
          <w:bCs/>
          <w:color w:val="0070C0"/>
          <w:sz w:val="28"/>
          <w:szCs w:val="28"/>
        </w:rPr>
        <w:t> :</w:t>
      </w:r>
    </w:p>
    <w:p w:rsidR="00CB0D4B" w:rsidRDefault="00992633" w:rsidP="00CB0D4B">
      <w:pPr>
        <w:spacing w:after="0" w:line="240" w:lineRule="auto"/>
        <w:ind w:firstLine="708"/>
        <w:rPr>
          <w:rFonts w:asciiTheme="majorBidi" w:hAnsiTheme="majorBidi" w:cstheme="majorBidi"/>
          <w:b/>
          <w:bCs/>
          <w:color w:val="0070C0"/>
          <w:sz w:val="28"/>
          <w:szCs w:val="28"/>
        </w:rPr>
      </w:pPr>
      <w:r w:rsidRPr="008D5E31">
        <w:rPr>
          <w:rFonts w:asciiTheme="majorBidi" w:hAnsiTheme="majorBidi" w:cstheme="majorBidi"/>
          <w:b/>
          <w:bCs/>
          <w:color w:val="0070C0"/>
          <w:sz w:val="28"/>
          <w:szCs w:val="28"/>
        </w:rPr>
        <w:t>6</w:t>
      </w:r>
      <w:r w:rsidR="00CB0D4B" w:rsidRPr="008D5E31">
        <w:rPr>
          <w:rFonts w:asciiTheme="majorBidi" w:hAnsiTheme="majorBidi" w:cstheme="majorBidi"/>
          <w:b/>
          <w:bCs/>
          <w:color w:val="0070C0"/>
          <w:sz w:val="28"/>
          <w:szCs w:val="28"/>
        </w:rPr>
        <w:t>.1 Lecture est affichage de dataset</w:t>
      </w:r>
      <w:r w:rsidR="008021D4" w:rsidRPr="008D5E31">
        <w:rPr>
          <w:rFonts w:asciiTheme="majorBidi" w:hAnsiTheme="majorBidi" w:cstheme="majorBidi"/>
          <w:b/>
          <w:bCs/>
          <w:color w:val="0070C0"/>
          <w:sz w:val="28"/>
          <w:szCs w:val="28"/>
        </w:rPr>
        <w:t> :</w:t>
      </w:r>
    </w:p>
    <w:p w:rsidR="008021D4" w:rsidRPr="00A414DC" w:rsidRDefault="008021D4" w:rsidP="00A414DC">
      <w:pPr>
        <w:spacing w:after="0" w:line="240" w:lineRule="auto"/>
        <w:ind w:firstLine="708"/>
        <w:rPr>
          <w:rFonts w:asciiTheme="majorBidi" w:hAnsiTheme="majorBidi" w:cstheme="majorBidi"/>
          <w:b/>
          <w:bCs/>
          <w:color w:val="0070C0"/>
          <w:sz w:val="28"/>
          <w:szCs w:val="28"/>
        </w:rPr>
      </w:pPr>
    </w:p>
    <w:p w:rsidR="00654DE0" w:rsidRDefault="0092735B" w:rsidP="00A414DC">
      <w:pPr>
        <w:spacing w:after="0" w:line="360" w:lineRule="auto"/>
        <w:jc w:val="both"/>
        <w:rPr>
          <w:rFonts w:asciiTheme="majorBidi" w:hAnsiTheme="majorBidi" w:cstheme="majorBidi"/>
          <w:sz w:val="24"/>
          <w:szCs w:val="24"/>
        </w:rPr>
      </w:pPr>
      <w:r w:rsidRPr="0015471A">
        <w:rPr>
          <w:rFonts w:asciiTheme="majorBidi" w:hAnsiTheme="majorBidi" w:cstheme="majorBidi"/>
          <w:sz w:val="24"/>
          <w:szCs w:val="24"/>
        </w:rPr>
        <w:t xml:space="preserve">Le bouton dataset nous permet soit d’afficher le data set </w:t>
      </w:r>
      <w:r w:rsidR="0044340E">
        <w:rPr>
          <w:rFonts w:asciiTheme="majorBidi" w:hAnsiTheme="majorBidi" w:cstheme="majorBidi"/>
          <w:sz w:val="24"/>
          <w:szCs w:val="24"/>
        </w:rPr>
        <w:t>(mais</w:t>
      </w:r>
      <w:r w:rsidR="000156B8">
        <w:rPr>
          <w:rFonts w:asciiTheme="majorBidi" w:hAnsiTheme="majorBidi" w:cstheme="majorBidi"/>
          <w:sz w:val="24"/>
          <w:szCs w:val="24"/>
        </w:rPr>
        <w:t xml:space="preserve"> avant on doit sélectionner le fichier du data </w:t>
      </w:r>
      <w:r w:rsidR="0044340E">
        <w:rPr>
          <w:rFonts w:asciiTheme="majorBidi" w:hAnsiTheme="majorBidi" w:cstheme="majorBidi"/>
          <w:sz w:val="24"/>
          <w:szCs w:val="24"/>
        </w:rPr>
        <w:t>set)</w:t>
      </w:r>
      <w:r w:rsidR="000156B8">
        <w:rPr>
          <w:rFonts w:asciiTheme="majorBidi" w:hAnsiTheme="majorBidi" w:cstheme="majorBidi"/>
          <w:sz w:val="24"/>
          <w:szCs w:val="24"/>
        </w:rPr>
        <w:t xml:space="preserve"> </w:t>
      </w:r>
      <w:r w:rsidRPr="0015471A">
        <w:rPr>
          <w:rFonts w:asciiTheme="majorBidi" w:hAnsiTheme="majorBidi" w:cstheme="majorBidi"/>
          <w:sz w:val="24"/>
          <w:szCs w:val="24"/>
        </w:rPr>
        <w:t xml:space="preserve">et cette </w:t>
      </w:r>
      <w:r w:rsidR="0015471A" w:rsidRPr="0015471A">
        <w:rPr>
          <w:rFonts w:asciiTheme="majorBidi" w:hAnsiTheme="majorBidi" w:cstheme="majorBidi"/>
          <w:sz w:val="24"/>
          <w:szCs w:val="24"/>
        </w:rPr>
        <w:t>fenêtre</w:t>
      </w:r>
      <w:r w:rsidRPr="0015471A">
        <w:rPr>
          <w:rFonts w:asciiTheme="majorBidi" w:hAnsiTheme="majorBidi" w:cstheme="majorBidi"/>
          <w:sz w:val="24"/>
          <w:szCs w:val="24"/>
        </w:rPr>
        <w:t xml:space="preserve"> va s’afficher</w:t>
      </w:r>
      <w:r w:rsidR="0015471A">
        <w:rPr>
          <w:rFonts w:asciiTheme="majorBidi" w:hAnsiTheme="majorBidi" w:cstheme="majorBidi"/>
          <w:sz w:val="24"/>
          <w:szCs w:val="24"/>
        </w:rPr>
        <w:t xml:space="preserve"> : </w:t>
      </w:r>
    </w:p>
    <w:p w:rsidR="00FE2746" w:rsidRDefault="00FE2746" w:rsidP="00CE0F83">
      <w:pPr>
        <w:spacing w:after="0" w:line="240" w:lineRule="auto"/>
        <w:jc w:val="center"/>
        <w:rPr>
          <w:rFonts w:asciiTheme="majorBidi" w:hAnsiTheme="majorBidi" w:cstheme="majorBidi"/>
          <w:sz w:val="24"/>
          <w:szCs w:val="24"/>
        </w:rPr>
      </w:pPr>
      <w:r w:rsidRPr="00FE2746">
        <w:rPr>
          <w:rFonts w:asciiTheme="majorBidi" w:hAnsiTheme="majorBidi" w:cstheme="majorBidi"/>
          <w:noProof/>
          <w:sz w:val="24"/>
          <w:szCs w:val="24"/>
          <w:lang w:eastAsia="fr-FR"/>
        </w:rPr>
        <w:lastRenderedPageBreak/>
        <w:drawing>
          <wp:inline distT="114300" distB="114300" distL="114300" distR="114300">
            <wp:extent cx="4978725" cy="2819400"/>
            <wp:effectExtent l="19050" t="0" r="0" 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4978725" cy="2819400"/>
                    </a:xfrm>
                    <a:prstGeom prst="rect">
                      <a:avLst/>
                    </a:prstGeom>
                    <a:ln/>
                  </pic:spPr>
                </pic:pic>
              </a:graphicData>
            </a:graphic>
          </wp:inline>
        </w:drawing>
      </w:r>
    </w:p>
    <w:p w:rsidR="00A15C61" w:rsidRDefault="00A15C61" w:rsidP="00CE0F83">
      <w:pPr>
        <w:spacing w:after="0" w:line="240" w:lineRule="auto"/>
        <w:jc w:val="center"/>
        <w:rPr>
          <w:rFonts w:asciiTheme="majorBidi" w:hAnsiTheme="majorBidi" w:cstheme="majorBidi"/>
          <w:sz w:val="24"/>
          <w:szCs w:val="24"/>
        </w:rPr>
      </w:pPr>
    </w:p>
    <w:p w:rsidR="00A15C61" w:rsidRDefault="00A15C61" w:rsidP="00CE0F83">
      <w:pPr>
        <w:spacing w:after="0" w:line="240" w:lineRule="auto"/>
        <w:jc w:val="center"/>
        <w:rPr>
          <w:rFonts w:asciiTheme="majorBidi" w:hAnsiTheme="majorBidi" w:cstheme="majorBidi"/>
          <w:sz w:val="24"/>
          <w:szCs w:val="24"/>
        </w:rPr>
      </w:pPr>
      <w:r w:rsidRPr="00A15C61">
        <w:rPr>
          <w:rFonts w:asciiTheme="majorBidi" w:hAnsiTheme="majorBidi" w:cstheme="majorBidi"/>
          <w:noProof/>
          <w:sz w:val="24"/>
          <w:szCs w:val="24"/>
          <w:lang w:eastAsia="fr-FR"/>
        </w:rPr>
        <w:drawing>
          <wp:inline distT="114300" distB="114300" distL="114300" distR="114300">
            <wp:extent cx="5120509" cy="2885089"/>
            <wp:effectExtent l="19050" t="0" r="3941"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118986" cy="2884231"/>
                    </a:xfrm>
                    <a:prstGeom prst="rect">
                      <a:avLst/>
                    </a:prstGeom>
                    <a:ln/>
                  </pic:spPr>
                </pic:pic>
              </a:graphicData>
            </a:graphic>
          </wp:inline>
        </w:drawing>
      </w:r>
    </w:p>
    <w:p w:rsidR="002368CB" w:rsidRDefault="002368CB" w:rsidP="00CE0F83">
      <w:pPr>
        <w:spacing w:after="0" w:line="240" w:lineRule="auto"/>
        <w:jc w:val="center"/>
        <w:rPr>
          <w:rFonts w:asciiTheme="majorBidi" w:hAnsiTheme="majorBidi" w:cstheme="majorBidi"/>
          <w:sz w:val="24"/>
          <w:szCs w:val="24"/>
        </w:rPr>
      </w:pPr>
    </w:p>
    <w:p w:rsidR="0092735B" w:rsidRPr="0015471A" w:rsidRDefault="0044340E" w:rsidP="00CB0D4B">
      <w:pPr>
        <w:spacing w:after="0" w:line="240" w:lineRule="auto"/>
        <w:ind w:firstLine="708"/>
        <w:rPr>
          <w:rFonts w:asciiTheme="majorBidi" w:hAnsiTheme="majorBidi" w:cstheme="majorBidi"/>
          <w:sz w:val="24"/>
          <w:szCs w:val="24"/>
        </w:rPr>
      </w:pPr>
      <w:r w:rsidRPr="0015471A">
        <w:rPr>
          <w:rFonts w:asciiTheme="majorBidi" w:hAnsiTheme="majorBidi" w:cstheme="majorBidi"/>
          <w:sz w:val="24"/>
          <w:szCs w:val="24"/>
        </w:rPr>
        <w:t>Soit</w:t>
      </w:r>
      <w:r w:rsidR="0092735B" w:rsidRPr="0015471A">
        <w:rPr>
          <w:rFonts w:asciiTheme="majorBidi" w:hAnsiTheme="majorBidi" w:cstheme="majorBidi"/>
          <w:sz w:val="24"/>
          <w:szCs w:val="24"/>
        </w:rPr>
        <w:t xml:space="preserve"> on choisi d’afficher la description </w:t>
      </w:r>
      <w:r w:rsidR="006D2F3F" w:rsidRPr="0015471A">
        <w:rPr>
          <w:rFonts w:asciiTheme="majorBidi" w:hAnsiTheme="majorBidi" w:cstheme="majorBidi"/>
          <w:sz w:val="24"/>
          <w:szCs w:val="24"/>
        </w:rPr>
        <w:t xml:space="preserve">suivante </w:t>
      </w:r>
      <w:r w:rsidR="0092735B" w:rsidRPr="0015471A">
        <w:rPr>
          <w:rFonts w:asciiTheme="majorBidi" w:hAnsiTheme="majorBidi" w:cstheme="majorBidi"/>
          <w:sz w:val="24"/>
          <w:szCs w:val="24"/>
        </w:rPr>
        <w:t>de notre data set</w:t>
      </w:r>
      <w:r w:rsidR="0015471A">
        <w:rPr>
          <w:rFonts w:asciiTheme="majorBidi" w:hAnsiTheme="majorBidi" w:cstheme="majorBidi"/>
          <w:sz w:val="24"/>
          <w:szCs w:val="24"/>
        </w:rPr>
        <w:t> :</w:t>
      </w:r>
    </w:p>
    <w:p w:rsidR="00BD0B47" w:rsidRPr="0015471A" w:rsidRDefault="00BD0B47" w:rsidP="009F5E09">
      <w:pPr>
        <w:ind w:firstLine="708"/>
        <w:rPr>
          <w:rFonts w:asciiTheme="majorBidi" w:hAnsiTheme="majorBidi" w:cstheme="majorBidi"/>
          <w:color w:val="0070C0"/>
          <w:sz w:val="24"/>
          <w:szCs w:val="24"/>
        </w:rPr>
      </w:pPr>
    </w:p>
    <w:p w:rsidR="00BD0B47" w:rsidRDefault="00654DE0" w:rsidP="002368CB">
      <w:pPr>
        <w:jc w:val="center"/>
        <w:rPr>
          <w:rFonts w:asciiTheme="majorBidi" w:hAnsiTheme="majorBidi" w:cstheme="majorBidi"/>
          <w:b/>
          <w:bCs/>
          <w:color w:val="0070C0"/>
          <w:sz w:val="28"/>
          <w:szCs w:val="28"/>
        </w:rPr>
      </w:pPr>
      <w:r w:rsidRPr="00654DE0">
        <w:rPr>
          <w:rFonts w:asciiTheme="majorBidi" w:hAnsiTheme="majorBidi" w:cstheme="majorBidi"/>
          <w:b/>
          <w:bCs/>
          <w:noProof/>
          <w:color w:val="0070C0"/>
          <w:sz w:val="28"/>
          <w:szCs w:val="28"/>
          <w:lang w:eastAsia="fr-FR"/>
        </w:rPr>
        <w:lastRenderedPageBreak/>
        <w:drawing>
          <wp:inline distT="114300" distB="114300" distL="114300" distR="114300">
            <wp:extent cx="5731200" cy="3213100"/>
            <wp:effectExtent l="19050" t="0" r="2850" b="0"/>
            <wp:docPr id="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1200" cy="3213100"/>
                    </a:xfrm>
                    <a:prstGeom prst="rect">
                      <a:avLst/>
                    </a:prstGeom>
                    <a:ln/>
                  </pic:spPr>
                </pic:pic>
              </a:graphicData>
            </a:graphic>
          </wp:inline>
        </w:drawing>
      </w:r>
    </w:p>
    <w:p w:rsidR="00D327F9" w:rsidRPr="0000796B" w:rsidRDefault="005D225E" w:rsidP="0000796B">
      <w:pPr>
        <w:rPr>
          <w:rFonts w:asciiTheme="majorBidi" w:hAnsiTheme="majorBidi" w:cstheme="majorBidi"/>
          <w:sz w:val="24"/>
          <w:szCs w:val="24"/>
        </w:rPr>
      </w:pPr>
      <w:r w:rsidRPr="0000796B">
        <w:rPr>
          <w:rFonts w:asciiTheme="majorBidi" w:hAnsiTheme="majorBidi" w:cstheme="majorBidi"/>
          <w:sz w:val="24"/>
          <w:szCs w:val="24"/>
        </w:rPr>
        <w:t>Soit on choisi d’afficher  les Informations sur les différents attributs de notre data set :</w:t>
      </w:r>
    </w:p>
    <w:p w:rsidR="005D225E" w:rsidRDefault="005D225E" w:rsidP="00C37E0E">
      <w:pPr>
        <w:jc w:val="center"/>
        <w:rPr>
          <w:rFonts w:asciiTheme="majorBidi" w:hAnsiTheme="majorBidi" w:cstheme="majorBidi"/>
          <w:b/>
          <w:bCs/>
          <w:color w:val="0070C0"/>
          <w:sz w:val="28"/>
          <w:szCs w:val="28"/>
        </w:rPr>
      </w:pPr>
      <w:r>
        <w:rPr>
          <w:rFonts w:asciiTheme="majorBidi" w:hAnsiTheme="majorBidi" w:cstheme="majorBidi"/>
          <w:b/>
          <w:bCs/>
          <w:noProof/>
          <w:color w:val="0070C0"/>
          <w:sz w:val="28"/>
          <w:szCs w:val="28"/>
          <w:lang w:eastAsia="fr-FR"/>
        </w:rPr>
        <w:drawing>
          <wp:inline distT="0" distB="0" distL="0" distR="0">
            <wp:extent cx="2301766" cy="2845078"/>
            <wp:effectExtent l="19050" t="0" r="3284" b="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314404" cy="2860700"/>
                    </a:xfrm>
                    <a:prstGeom prst="rect">
                      <a:avLst/>
                    </a:prstGeom>
                    <a:noFill/>
                    <a:ln w="9525">
                      <a:noFill/>
                      <a:miter lim="800000"/>
                      <a:headEnd/>
                      <a:tailEnd/>
                    </a:ln>
                  </pic:spPr>
                </pic:pic>
              </a:graphicData>
            </a:graphic>
          </wp:inline>
        </w:drawing>
      </w:r>
    </w:p>
    <w:p w:rsidR="00891428" w:rsidRDefault="00891428" w:rsidP="00C37E0E">
      <w:pPr>
        <w:jc w:val="center"/>
        <w:rPr>
          <w:rFonts w:asciiTheme="majorBidi" w:hAnsiTheme="majorBidi" w:cstheme="majorBidi"/>
          <w:b/>
          <w:bCs/>
          <w:color w:val="0070C0"/>
          <w:sz w:val="28"/>
          <w:szCs w:val="28"/>
        </w:rPr>
      </w:pPr>
    </w:p>
    <w:p w:rsidR="009F5E09" w:rsidRPr="002957A7" w:rsidRDefault="009F5E09" w:rsidP="009F5E09">
      <w:pPr>
        <w:ind w:firstLine="708"/>
        <w:rPr>
          <w:rFonts w:asciiTheme="majorBidi" w:hAnsiTheme="majorBidi" w:cstheme="majorBidi"/>
          <w:b/>
          <w:bCs/>
          <w:color w:val="0070C0"/>
          <w:sz w:val="28"/>
          <w:szCs w:val="28"/>
        </w:rPr>
      </w:pPr>
      <w:r w:rsidRPr="002957A7">
        <w:rPr>
          <w:rFonts w:asciiTheme="majorBidi" w:hAnsiTheme="majorBidi" w:cstheme="majorBidi"/>
          <w:b/>
          <w:bCs/>
          <w:color w:val="0070C0"/>
          <w:sz w:val="28"/>
          <w:szCs w:val="28"/>
        </w:rPr>
        <w:t xml:space="preserve">6.2 </w:t>
      </w:r>
      <w:r w:rsidR="00AD34DE" w:rsidRPr="002957A7">
        <w:rPr>
          <w:rFonts w:asciiTheme="majorBidi" w:hAnsiTheme="majorBidi" w:cstheme="majorBidi"/>
          <w:b/>
          <w:bCs/>
          <w:color w:val="0070C0"/>
          <w:sz w:val="28"/>
          <w:szCs w:val="28"/>
        </w:rPr>
        <w:t>Phase de p</w:t>
      </w:r>
      <w:r w:rsidRPr="002957A7">
        <w:rPr>
          <w:rFonts w:asciiTheme="majorBidi" w:hAnsiTheme="majorBidi" w:cstheme="majorBidi"/>
          <w:b/>
          <w:bCs/>
          <w:color w:val="0070C0"/>
          <w:sz w:val="28"/>
          <w:szCs w:val="28"/>
        </w:rPr>
        <w:t>rétraitement :</w:t>
      </w:r>
    </w:p>
    <w:p w:rsidR="007F6B4B" w:rsidRDefault="009F5E09" w:rsidP="00891428">
      <w:pPr>
        <w:spacing w:after="0" w:line="360" w:lineRule="auto"/>
        <w:ind w:firstLine="284"/>
        <w:jc w:val="both"/>
        <w:rPr>
          <w:rFonts w:asciiTheme="majorBidi" w:hAnsiTheme="majorBidi" w:cstheme="majorBidi"/>
          <w:bCs/>
          <w:sz w:val="24"/>
          <w:szCs w:val="28"/>
        </w:rPr>
      </w:pPr>
      <w:r w:rsidRPr="00302485">
        <w:rPr>
          <w:rFonts w:asciiTheme="majorBidi" w:hAnsiTheme="majorBidi" w:cstheme="majorBidi"/>
          <w:bCs/>
          <w:sz w:val="24"/>
          <w:szCs w:val="28"/>
        </w:rPr>
        <w:t xml:space="preserve">On a pas </w:t>
      </w:r>
      <w:r w:rsidR="007820AB" w:rsidRPr="00302485">
        <w:rPr>
          <w:rFonts w:asciiTheme="majorBidi" w:hAnsiTheme="majorBidi" w:cstheme="majorBidi"/>
          <w:bCs/>
          <w:sz w:val="24"/>
          <w:szCs w:val="28"/>
        </w:rPr>
        <w:t>appliqué</w:t>
      </w:r>
      <w:r w:rsidRPr="00302485">
        <w:rPr>
          <w:rFonts w:asciiTheme="majorBidi" w:hAnsiTheme="majorBidi" w:cstheme="majorBidi"/>
          <w:bCs/>
          <w:sz w:val="24"/>
          <w:szCs w:val="28"/>
        </w:rPr>
        <w:t xml:space="preserve"> la normalisation sur nos données ni le traitement des valeurs manquantes car les valeurs de </w:t>
      </w:r>
      <w:r w:rsidR="00A37382" w:rsidRPr="00302485">
        <w:rPr>
          <w:rFonts w:asciiTheme="majorBidi" w:hAnsiTheme="majorBidi" w:cstheme="majorBidi"/>
          <w:bCs/>
          <w:sz w:val="24"/>
          <w:szCs w:val="28"/>
        </w:rPr>
        <w:t>notre</w:t>
      </w:r>
      <w:r w:rsidRPr="00302485">
        <w:rPr>
          <w:rFonts w:asciiTheme="majorBidi" w:hAnsiTheme="majorBidi" w:cstheme="majorBidi"/>
          <w:bCs/>
          <w:sz w:val="24"/>
          <w:szCs w:val="28"/>
        </w:rPr>
        <w:t xml:space="preserve"> Dateset sont dans le </w:t>
      </w:r>
      <w:r w:rsidR="00A37382" w:rsidRPr="00302485">
        <w:rPr>
          <w:rFonts w:asciiTheme="majorBidi" w:hAnsiTheme="majorBidi" w:cstheme="majorBidi"/>
          <w:bCs/>
          <w:sz w:val="24"/>
          <w:szCs w:val="28"/>
        </w:rPr>
        <w:t>même</w:t>
      </w:r>
      <w:r w:rsidR="00BD0B47">
        <w:rPr>
          <w:rFonts w:asciiTheme="majorBidi" w:hAnsiTheme="majorBidi" w:cstheme="majorBidi"/>
          <w:bCs/>
          <w:sz w:val="24"/>
          <w:szCs w:val="28"/>
        </w:rPr>
        <w:t xml:space="preserve"> intervalle</w:t>
      </w:r>
      <w:r w:rsidRPr="00302485">
        <w:rPr>
          <w:rFonts w:asciiTheme="majorBidi" w:hAnsiTheme="majorBidi" w:cstheme="majorBidi"/>
          <w:bCs/>
          <w:sz w:val="24"/>
          <w:szCs w:val="28"/>
        </w:rPr>
        <w:t xml:space="preserve"> et ne </w:t>
      </w:r>
      <w:r w:rsidR="00A37382" w:rsidRPr="00302485">
        <w:rPr>
          <w:rFonts w:asciiTheme="majorBidi" w:hAnsiTheme="majorBidi" w:cstheme="majorBidi"/>
          <w:bCs/>
          <w:sz w:val="24"/>
          <w:szCs w:val="28"/>
        </w:rPr>
        <w:t>contient</w:t>
      </w:r>
      <w:r w:rsidRPr="00302485">
        <w:rPr>
          <w:rFonts w:asciiTheme="majorBidi" w:hAnsiTheme="majorBidi" w:cstheme="majorBidi"/>
          <w:bCs/>
          <w:sz w:val="24"/>
          <w:szCs w:val="28"/>
        </w:rPr>
        <w:t xml:space="preserve"> pas de valeurs manquantes.</w:t>
      </w:r>
    </w:p>
    <w:p w:rsidR="00C92A87" w:rsidRDefault="00C92A87" w:rsidP="00891428">
      <w:pPr>
        <w:spacing w:after="0" w:line="360" w:lineRule="auto"/>
        <w:ind w:firstLine="284"/>
        <w:jc w:val="both"/>
        <w:rPr>
          <w:rFonts w:asciiTheme="majorBidi" w:hAnsiTheme="majorBidi" w:cstheme="majorBidi"/>
          <w:bCs/>
          <w:sz w:val="24"/>
          <w:szCs w:val="28"/>
        </w:rPr>
      </w:pPr>
    </w:p>
    <w:p w:rsidR="00891428" w:rsidRPr="00B326A9" w:rsidRDefault="00891428" w:rsidP="00B326A9">
      <w:pPr>
        <w:spacing w:line="360" w:lineRule="auto"/>
        <w:ind w:firstLine="708"/>
        <w:rPr>
          <w:rFonts w:asciiTheme="majorBidi" w:hAnsiTheme="majorBidi" w:cstheme="majorBidi"/>
          <w:bCs/>
          <w:sz w:val="24"/>
          <w:szCs w:val="28"/>
        </w:rPr>
      </w:pPr>
    </w:p>
    <w:p w:rsidR="00C5000E" w:rsidRPr="007573EA" w:rsidRDefault="00992633" w:rsidP="00EB2BF5">
      <w:pPr>
        <w:ind w:firstLine="708"/>
        <w:rPr>
          <w:rFonts w:asciiTheme="majorBidi" w:hAnsiTheme="majorBidi" w:cstheme="majorBidi"/>
          <w:b/>
          <w:bCs/>
          <w:color w:val="0070C0"/>
          <w:sz w:val="28"/>
          <w:szCs w:val="28"/>
        </w:rPr>
      </w:pPr>
      <w:r w:rsidRPr="007573EA">
        <w:rPr>
          <w:rFonts w:asciiTheme="majorBidi" w:hAnsiTheme="majorBidi" w:cstheme="majorBidi"/>
          <w:b/>
          <w:bCs/>
          <w:color w:val="0070C0"/>
          <w:sz w:val="28"/>
          <w:szCs w:val="28"/>
        </w:rPr>
        <w:lastRenderedPageBreak/>
        <w:t>6</w:t>
      </w:r>
      <w:r w:rsidR="009F5E09" w:rsidRPr="007573EA">
        <w:rPr>
          <w:rFonts w:asciiTheme="majorBidi" w:hAnsiTheme="majorBidi" w:cstheme="majorBidi"/>
          <w:b/>
          <w:bCs/>
          <w:color w:val="0070C0"/>
          <w:sz w:val="28"/>
          <w:szCs w:val="28"/>
        </w:rPr>
        <w:t>. 3</w:t>
      </w:r>
      <w:r w:rsidR="00DF389B" w:rsidRPr="007573EA">
        <w:rPr>
          <w:rFonts w:asciiTheme="majorBidi" w:hAnsiTheme="majorBidi" w:cstheme="majorBidi"/>
          <w:b/>
          <w:bCs/>
          <w:color w:val="0070C0"/>
          <w:sz w:val="28"/>
          <w:szCs w:val="28"/>
        </w:rPr>
        <w:t xml:space="preserve"> Calcul d</w:t>
      </w:r>
      <w:r w:rsidR="00CB0D4B" w:rsidRPr="007573EA">
        <w:rPr>
          <w:rFonts w:asciiTheme="majorBidi" w:hAnsiTheme="majorBidi" w:cstheme="majorBidi"/>
          <w:b/>
          <w:bCs/>
          <w:color w:val="0070C0"/>
          <w:sz w:val="28"/>
          <w:szCs w:val="28"/>
        </w:rPr>
        <w:t>es paramètres de tendance centrale</w:t>
      </w:r>
      <w:r w:rsidR="00241B34" w:rsidRPr="007573EA">
        <w:rPr>
          <w:rFonts w:asciiTheme="majorBidi" w:hAnsiTheme="majorBidi" w:cstheme="majorBidi"/>
          <w:b/>
          <w:bCs/>
          <w:color w:val="0070C0"/>
          <w:sz w:val="28"/>
          <w:szCs w:val="28"/>
        </w:rPr>
        <w:t> :</w:t>
      </w:r>
    </w:p>
    <w:p w:rsidR="00DD4E6F" w:rsidRPr="007573EA" w:rsidRDefault="00DD4E6F" w:rsidP="00C92A87">
      <w:pPr>
        <w:pStyle w:val="Paragraphedeliste"/>
        <w:numPr>
          <w:ilvl w:val="0"/>
          <w:numId w:val="18"/>
        </w:numPr>
        <w:ind w:left="1418"/>
        <w:rPr>
          <w:rFonts w:asciiTheme="majorBidi" w:hAnsiTheme="majorBidi" w:cstheme="majorBidi"/>
          <w:b/>
          <w:bCs/>
          <w:color w:val="0070C0"/>
          <w:sz w:val="28"/>
          <w:szCs w:val="28"/>
        </w:rPr>
      </w:pPr>
      <w:r w:rsidRPr="007573EA">
        <w:rPr>
          <w:rFonts w:asciiTheme="majorBidi" w:hAnsiTheme="majorBidi" w:cstheme="majorBidi"/>
          <w:b/>
          <w:bCs/>
          <w:color w:val="0070C0"/>
          <w:sz w:val="28"/>
          <w:szCs w:val="28"/>
        </w:rPr>
        <w:t>Moyenne (Mean) :</w:t>
      </w:r>
    </w:p>
    <w:p w:rsidR="00DD4E6F" w:rsidRPr="00C92A87" w:rsidRDefault="00DD4E6F" w:rsidP="00C92A87">
      <w:pPr>
        <w:spacing w:line="360" w:lineRule="auto"/>
        <w:ind w:left="1418"/>
        <w:jc w:val="both"/>
        <w:rPr>
          <w:rFonts w:asciiTheme="majorBidi" w:hAnsiTheme="majorBidi" w:cstheme="majorBidi"/>
          <w:sz w:val="24"/>
          <w:szCs w:val="24"/>
        </w:rPr>
      </w:pPr>
      <w:r w:rsidRPr="00C92A87">
        <w:rPr>
          <w:rFonts w:asciiTheme="majorBidi" w:hAnsiTheme="majorBidi" w:cstheme="majorBidi"/>
          <w:sz w:val="24"/>
          <w:szCs w:val="24"/>
        </w:rPr>
        <w:t xml:space="preserve">La moyenne est obtenue en sommant l’ensemble des observations N d’un attribut X. Cette somme sera divisée par le nombre total des observations. </w:t>
      </w:r>
    </w:p>
    <w:p w:rsidR="00832B60" w:rsidRPr="007573EA" w:rsidRDefault="00832B60" w:rsidP="00C92A87">
      <w:pPr>
        <w:pStyle w:val="Paragraphedeliste"/>
        <w:numPr>
          <w:ilvl w:val="0"/>
          <w:numId w:val="18"/>
        </w:numPr>
        <w:shd w:val="clear" w:color="auto" w:fill="FFFFFF"/>
        <w:spacing w:line="240" w:lineRule="auto"/>
        <w:ind w:left="1353"/>
        <w:rPr>
          <w:rFonts w:asciiTheme="majorBidi" w:eastAsia="Times New Roman" w:hAnsiTheme="majorBidi" w:cstheme="majorBidi"/>
          <w:b/>
          <w:bCs/>
          <w:color w:val="0070C0"/>
          <w:sz w:val="28"/>
          <w:szCs w:val="28"/>
          <w:lang w:eastAsia="fr-FR"/>
        </w:rPr>
      </w:pPr>
      <w:r w:rsidRPr="007573EA">
        <w:rPr>
          <w:rFonts w:asciiTheme="majorBidi" w:eastAsia="Times New Roman" w:hAnsiTheme="majorBidi" w:cstheme="majorBidi"/>
          <w:b/>
          <w:bCs/>
          <w:color w:val="0070C0"/>
          <w:sz w:val="28"/>
          <w:szCs w:val="28"/>
          <w:lang w:eastAsia="fr-FR"/>
        </w:rPr>
        <w:t>Moyenne tronquée :</w:t>
      </w:r>
    </w:p>
    <w:p w:rsidR="00832B60" w:rsidRPr="00C92A87" w:rsidRDefault="006A1EEA" w:rsidP="00C92A87">
      <w:pPr>
        <w:shd w:val="clear" w:color="auto" w:fill="FFFFFF"/>
        <w:spacing w:line="360" w:lineRule="auto"/>
        <w:ind w:left="1418"/>
        <w:rPr>
          <w:rFonts w:asciiTheme="majorBidi" w:eastAsia="Times New Roman" w:hAnsiTheme="majorBidi" w:cstheme="majorBidi"/>
          <w:color w:val="1C1E21"/>
          <w:sz w:val="24"/>
          <w:szCs w:val="24"/>
          <w:lang w:eastAsia="fr-FR"/>
        </w:rPr>
      </w:pPr>
      <w:r w:rsidRPr="00C92A87">
        <w:rPr>
          <w:rFonts w:asciiTheme="majorBidi" w:eastAsia="Times New Roman" w:hAnsiTheme="majorBidi" w:cstheme="majorBidi"/>
          <w:color w:val="1C1E21"/>
          <w:sz w:val="24"/>
          <w:szCs w:val="24"/>
          <w:lang w:eastAsia="fr-FR"/>
        </w:rPr>
        <w:t>Une moyenne tronquée, ou moyenne réduite, est une mesure</w:t>
      </w:r>
      <w:r w:rsidR="008A65A6" w:rsidRPr="00C92A87">
        <w:rPr>
          <w:rFonts w:asciiTheme="majorBidi" w:eastAsia="Times New Roman" w:hAnsiTheme="majorBidi" w:cstheme="majorBidi"/>
          <w:color w:val="1C1E21"/>
          <w:sz w:val="24"/>
          <w:szCs w:val="24"/>
          <w:lang w:eastAsia="fr-FR"/>
        </w:rPr>
        <w:t xml:space="preserve"> statistique de centralité. Similaire à la moyenne arithmétique et à la médiane, qui consiste à calculer une moyenne arithmétique en éliminant les valeurs extremes.  </w:t>
      </w:r>
      <w:r w:rsidRPr="00C92A87">
        <w:rPr>
          <w:rFonts w:asciiTheme="majorBidi" w:eastAsia="Times New Roman" w:hAnsiTheme="majorBidi" w:cstheme="majorBidi"/>
          <w:color w:val="1C1E21"/>
          <w:sz w:val="24"/>
          <w:szCs w:val="24"/>
          <w:lang w:eastAsia="fr-FR"/>
        </w:rPr>
        <w:t xml:space="preserve"> </w:t>
      </w:r>
    </w:p>
    <w:p w:rsidR="00DD4E6F" w:rsidRPr="007573EA" w:rsidRDefault="00DD4E6F" w:rsidP="00C92A87">
      <w:pPr>
        <w:pStyle w:val="Paragraphedeliste"/>
        <w:numPr>
          <w:ilvl w:val="0"/>
          <w:numId w:val="18"/>
        </w:numPr>
        <w:ind w:left="1418"/>
        <w:rPr>
          <w:rFonts w:asciiTheme="majorBidi" w:hAnsiTheme="majorBidi" w:cstheme="majorBidi"/>
          <w:b/>
          <w:bCs/>
          <w:color w:val="0070C0"/>
          <w:sz w:val="28"/>
          <w:szCs w:val="28"/>
        </w:rPr>
      </w:pPr>
      <w:r w:rsidRPr="007573EA">
        <w:rPr>
          <w:rFonts w:asciiTheme="majorBidi" w:hAnsiTheme="majorBidi" w:cstheme="majorBidi"/>
          <w:b/>
          <w:bCs/>
          <w:color w:val="0070C0"/>
          <w:sz w:val="28"/>
          <w:szCs w:val="28"/>
        </w:rPr>
        <w:t>Mode (Mode) :</w:t>
      </w:r>
    </w:p>
    <w:p w:rsidR="00DD4E6F" w:rsidRPr="00C92A87" w:rsidRDefault="00DD4E6F" w:rsidP="00C92A87">
      <w:pPr>
        <w:spacing w:line="360" w:lineRule="auto"/>
        <w:ind w:left="1418"/>
        <w:jc w:val="both"/>
        <w:rPr>
          <w:rFonts w:asciiTheme="majorBidi" w:hAnsiTheme="majorBidi" w:cstheme="majorBidi"/>
          <w:sz w:val="24"/>
          <w:szCs w:val="24"/>
        </w:rPr>
      </w:pPr>
      <w:r w:rsidRPr="00C92A87">
        <w:rPr>
          <w:rFonts w:asciiTheme="majorBidi" w:hAnsiTheme="majorBidi" w:cstheme="majorBidi"/>
          <w:sz w:val="24"/>
          <w:szCs w:val="24"/>
        </w:rPr>
        <w:t>Le mode représente la valeur la plus fréquente dans l’ensemble des observations. La série peut avoir un seul mode, appelée série unimodale, ou plusieurs, bimodale, trimodale ou multimodale.</w:t>
      </w:r>
    </w:p>
    <w:p w:rsidR="00DD4E6F" w:rsidRPr="007573EA" w:rsidRDefault="00DD4E6F" w:rsidP="00C92A87">
      <w:pPr>
        <w:pStyle w:val="Paragraphedeliste"/>
        <w:numPr>
          <w:ilvl w:val="0"/>
          <w:numId w:val="18"/>
        </w:numPr>
        <w:shd w:val="clear" w:color="auto" w:fill="FFFFFF"/>
        <w:spacing w:after="0" w:line="360" w:lineRule="auto"/>
        <w:ind w:left="1353"/>
        <w:rPr>
          <w:rFonts w:asciiTheme="majorBidi" w:eastAsia="Times New Roman" w:hAnsiTheme="majorBidi" w:cstheme="majorBidi"/>
          <w:b/>
          <w:bCs/>
          <w:color w:val="0070C0"/>
          <w:sz w:val="28"/>
          <w:szCs w:val="28"/>
          <w:lang w:eastAsia="fr-FR"/>
        </w:rPr>
      </w:pPr>
      <w:r w:rsidRPr="007573EA">
        <w:rPr>
          <w:rFonts w:asciiTheme="majorBidi" w:eastAsia="Times New Roman" w:hAnsiTheme="majorBidi" w:cstheme="majorBidi"/>
          <w:b/>
          <w:bCs/>
          <w:color w:val="0070C0"/>
          <w:sz w:val="28"/>
          <w:szCs w:val="28"/>
          <w:lang w:eastAsia="fr-FR"/>
        </w:rPr>
        <w:t>Midrange :</w:t>
      </w:r>
    </w:p>
    <w:p w:rsidR="00DD4E6F" w:rsidRPr="00C92A87" w:rsidRDefault="00DD4E6F" w:rsidP="00C92A87">
      <w:pPr>
        <w:pStyle w:val="Paragraphedeliste"/>
        <w:shd w:val="clear" w:color="auto" w:fill="FFFFFF"/>
        <w:spacing w:line="240" w:lineRule="auto"/>
        <w:ind w:left="1353"/>
        <w:rPr>
          <w:rFonts w:asciiTheme="majorBidi" w:eastAsia="Times New Roman" w:hAnsiTheme="majorBidi" w:cstheme="majorBidi"/>
          <w:color w:val="1C1E21"/>
          <w:sz w:val="24"/>
          <w:szCs w:val="24"/>
          <w:lang w:eastAsia="fr-FR"/>
        </w:rPr>
      </w:pPr>
      <w:r w:rsidRPr="00C92A87">
        <w:rPr>
          <w:rFonts w:asciiTheme="majorBidi" w:eastAsia="Times New Roman" w:hAnsiTheme="majorBidi" w:cstheme="majorBidi"/>
          <w:color w:val="1C1E21"/>
          <w:sz w:val="24"/>
          <w:szCs w:val="24"/>
          <w:lang w:eastAsia="fr-FR"/>
        </w:rPr>
        <w:t>C’est la moyenne entre le max et le min de la source de données</w:t>
      </w:r>
    </w:p>
    <w:p w:rsidR="001B6743" w:rsidRPr="00C92A87" w:rsidRDefault="00DD4E6F" w:rsidP="00C92A87">
      <w:pPr>
        <w:shd w:val="clear" w:color="auto" w:fill="FFFFFF"/>
        <w:spacing w:line="240" w:lineRule="auto"/>
        <w:ind w:left="708" w:firstLine="645"/>
        <w:rPr>
          <w:rFonts w:asciiTheme="majorBidi" w:eastAsia="Times New Roman" w:hAnsiTheme="majorBidi" w:cstheme="majorBidi"/>
          <w:color w:val="1C1E21"/>
          <w:sz w:val="24"/>
          <w:szCs w:val="24"/>
          <w:lang w:eastAsia="fr-FR"/>
        </w:rPr>
      </w:pPr>
      <w:r w:rsidRPr="00C92A87">
        <w:rPr>
          <w:rFonts w:asciiTheme="majorBidi" w:eastAsia="Times New Roman" w:hAnsiTheme="majorBidi" w:cstheme="majorBidi"/>
          <w:color w:val="1C1E21"/>
          <w:sz w:val="24"/>
          <w:szCs w:val="24"/>
          <w:lang w:eastAsia="fr-FR"/>
        </w:rPr>
        <w:t>Max – min /2.</w:t>
      </w:r>
    </w:p>
    <w:p w:rsidR="001B6743" w:rsidRDefault="007E586E" w:rsidP="00C92A87">
      <w:pPr>
        <w:spacing w:line="360" w:lineRule="auto"/>
        <w:ind w:firstLine="708"/>
        <w:jc w:val="both"/>
        <w:outlineLvl w:val="2"/>
        <w:rPr>
          <w:rFonts w:asciiTheme="majorBidi" w:hAnsiTheme="majorBidi" w:cstheme="majorBidi"/>
          <w:sz w:val="24"/>
          <w:szCs w:val="24"/>
        </w:rPr>
      </w:pPr>
      <w:bookmarkStart w:id="1" w:name="_Toc466936116"/>
      <w:r w:rsidRPr="007B03A5">
        <w:rPr>
          <w:rFonts w:asciiTheme="majorBidi" w:hAnsiTheme="majorBidi" w:cstheme="majorBidi"/>
          <w:sz w:val="24"/>
          <w:szCs w:val="24"/>
        </w:rPr>
        <w:t>Les calculs pour ce Data Set donneront :</w:t>
      </w:r>
      <w:bookmarkEnd w:id="1"/>
    </w:p>
    <w:tbl>
      <w:tblPr>
        <w:tblStyle w:val="Grilledutableau"/>
        <w:tblW w:w="0" w:type="auto"/>
        <w:jc w:val="center"/>
        <w:tblLook w:val="04A0"/>
      </w:tblPr>
      <w:tblGrid>
        <w:gridCol w:w="1822"/>
        <w:gridCol w:w="866"/>
        <w:gridCol w:w="866"/>
        <w:gridCol w:w="766"/>
        <w:gridCol w:w="766"/>
        <w:gridCol w:w="924"/>
        <w:gridCol w:w="666"/>
        <w:gridCol w:w="817"/>
      </w:tblGrid>
      <w:tr w:rsidR="0051224D" w:rsidTr="00E53906">
        <w:trPr>
          <w:trHeight w:val="450"/>
          <w:jc w:val="center"/>
        </w:trPr>
        <w:tc>
          <w:tcPr>
            <w:tcW w:w="0" w:type="auto"/>
            <w:shd w:val="clear" w:color="auto" w:fill="C6D9F1" w:themeFill="text2" w:themeFillTint="33"/>
          </w:tcPr>
          <w:p w:rsidR="0051224D" w:rsidRPr="00045416" w:rsidRDefault="0051224D" w:rsidP="0092735B">
            <w:pPr>
              <w:spacing w:line="360" w:lineRule="auto"/>
              <w:jc w:val="both"/>
              <w:outlineLvl w:val="2"/>
              <w:rPr>
                <w:rFonts w:asciiTheme="majorBidi" w:hAnsiTheme="majorBidi" w:cstheme="majorBidi"/>
                <w:b/>
                <w:bCs/>
                <w:sz w:val="20"/>
                <w:szCs w:val="20"/>
              </w:rPr>
            </w:pPr>
          </w:p>
        </w:tc>
        <w:tc>
          <w:tcPr>
            <w:tcW w:w="0" w:type="auto"/>
            <w:shd w:val="clear" w:color="auto" w:fill="C6D9F1" w:themeFill="text2" w:themeFillTint="33"/>
          </w:tcPr>
          <w:p w:rsidR="0051224D" w:rsidRPr="00515835" w:rsidRDefault="0051224D" w:rsidP="0092735B">
            <w:pPr>
              <w:spacing w:line="360" w:lineRule="auto"/>
              <w:jc w:val="both"/>
              <w:outlineLvl w:val="2"/>
              <w:rPr>
                <w:rFonts w:asciiTheme="majorBidi" w:hAnsiTheme="majorBidi" w:cstheme="majorBidi"/>
                <w:b/>
                <w:bCs/>
                <w:sz w:val="20"/>
                <w:szCs w:val="20"/>
              </w:rPr>
            </w:pPr>
            <w:r w:rsidRPr="00515835">
              <w:rPr>
                <w:rFonts w:asciiTheme="majorBidi" w:hAnsiTheme="majorBidi" w:cstheme="majorBidi"/>
                <w:b/>
                <w:bCs/>
                <w:sz w:val="20"/>
                <w:szCs w:val="20"/>
              </w:rPr>
              <w:t>A</w:t>
            </w:r>
          </w:p>
        </w:tc>
        <w:tc>
          <w:tcPr>
            <w:tcW w:w="0" w:type="auto"/>
            <w:shd w:val="clear" w:color="auto" w:fill="C6D9F1" w:themeFill="text2" w:themeFillTint="33"/>
          </w:tcPr>
          <w:p w:rsidR="0051224D" w:rsidRPr="00515835" w:rsidRDefault="0051224D" w:rsidP="0092735B">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P</w:t>
            </w:r>
          </w:p>
        </w:tc>
        <w:tc>
          <w:tcPr>
            <w:tcW w:w="0" w:type="auto"/>
            <w:shd w:val="clear" w:color="auto" w:fill="C6D9F1" w:themeFill="text2" w:themeFillTint="33"/>
          </w:tcPr>
          <w:p w:rsidR="0051224D" w:rsidRPr="00515835" w:rsidRDefault="0051224D" w:rsidP="0092735B">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C</w:t>
            </w:r>
          </w:p>
        </w:tc>
        <w:tc>
          <w:tcPr>
            <w:tcW w:w="0" w:type="auto"/>
            <w:shd w:val="clear" w:color="auto" w:fill="C6D9F1" w:themeFill="text2" w:themeFillTint="33"/>
          </w:tcPr>
          <w:p w:rsidR="0051224D" w:rsidRPr="00515835" w:rsidRDefault="0051224D" w:rsidP="0092735B">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LOK</w:t>
            </w:r>
          </w:p>
        </w:tc>
        <w:tc>
          <w:tcPr>
            <w:tcW w:w="0" w:type="auto"/>
            <w:shd w:val="clear" w:color="auto" w:fill="C6D9F1" w:themeFill="text2" w:themeFillTint="33"/>
          </w:tcPr>
          <w:p w:rsidR="0051224D" w:rsidRPr="00515835" w:rsidRDefault="0051224D" w:rsidP="0092735B">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WOK</w:t>
            </w:r>
          </w:p>
        </w:tc>
        <w:tc>
          <w:tcPr>
            <w:tcW w:w="0" w:type="auto"/>
            <w:shd w:val="clear" w:color="auto" w:fill="C6D9F1" w:themeFill="text2" w:themeFillTint="33"/>
          </w:tcPr>
          <w:p w:rsidR="0051224D" w:rsidRPr="00515835" w:rsidRDefault="0051224D" w:rsidP="0092735B">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AC</w:t>
            </w:r>
          </w:p>
        </w:tc>
        <w:tc>
          <w:tcPr>
            <w:tcW w:w="0" w:type="auto"/>
            <w:shd w:val="clear" w:color="auto" w:fill="C6D9F1" w:themeFill="text2" w:themeFillTint="33"/>
          </w:tcPr>
          <w:p w:rsidR="0051224D" w:rsidRPr="00515835" w:rsidRDefault="0051224D" w:rsidP="0092735B">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LOKG</w:t>
            </w:r>
          </w:p>
        </w:tc>
      </w:tr>
      <w:tr w:rsidR="0051224D" w:rsidTr="00E53906">
        <w:trPr>
          <w:trHeight w:val="412"/>
          <w:jc w:val="center"/>
        </w:trPr>
        <w:tc>
          <w:tcPr>
            <w:tcW w:w="0" w:type="auto"/>
            <w:shd w:val="clear" w:color="auto" w:fill="C6D9F1" w:themeFill="text2" w:themeFillTint="33"/>
          </w:tcPr>
          <w:p w:rsidR="0051224D" w:rsidRPr="0034750C" w:rsidRDefault="0051224D" w:rsidP="0092735B">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Moyenne</w:t>
            </w:r>
          </w:p>
        </w:tc>
        <w:tc>
          <w:tcPr>
            <w:tcW w:w="0" w:type="auto"/>
          </w:tcPr>
          <w:p w:rsidR="0051224D" w:rsidRPr="00775089" w:rsidRDefault="0051224D" w:rsidP="0092735B">
            <w:pPr>
              <w:jc w:val="center"/>
              <w:rPr>
                <w:rFonts w:ascii="Times New Roman" w:hAnsi="Times New Roman" w:cs="Times New Roman"/>
                <w:b/>
                <w:sz w:val="20"/>
                <w:szCs w:val="20"/>
              </w:rPr>
            </w:pPr>
            <w:r w:rsidRPr="00775089">
              <w:rPr>
                <w:rFonts w:ascii="Times New Roman" w:hAnsi="Times New Roman" w:cs="Times New Roman"/>
                <w:b/>
                <w:sz w:val="20"/>
                <w:szCs w:val="20"/>
              </w:rPr>
              <w:t>14.8475</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14.559</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0.871</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5.629</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3.259</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3.700</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5.408</w:t>
            </w:r>
          </w:p>
        </w:tc>
      </w:tr>
      <w:tr w:rsidR="0051224D" w:rsidTr="00E53906">
        <w:trPr>
          <w:trHeight w:val="412"/>
          <w:jc w:val="center"/>
        </w:trPr>
        <w:tc>
          <w:tcPr>
            <w:tcW w:w="0" w:type="auto"/>
            <w:shd w:val="clear" w:color="auto" w:fill="C6D9F1" w:themeFill="text2" w:themeFillTint="33"/>
          </w:tcPr>
          <w:p w:rsidR="0051224D" w:rsidRPr="0034750C" w:rsidRDefault="0051224D" w:rsidP="0092735B">
            <w:pPr>
              <w:spacing w:line="360" w:lineRule="auto"/>
              <w:jc w:val="both"/>
              <w:outlineLvl w:val="2"/>
              <w:rPr>
                <w:rFonts w:ascii="Times New Roman" w:hAnsi="Times New Roman" w:cs="Times New Roman"/>
                <w:b/>
                <w:bCs/>
                <w:sz w:val="20"/>
                <w:szCs w:val="20"/>
              </w:rPr>
            </w:pPr>
            <w:r w:rsidRPr="0034750C">
              <w:rPr>
                <w:rFonts w:ascii="Times New Roman" w:hAnsi="Times New Roman" w:cs="Times New Roman"/>
                <w:b/>
                <w:bCs/>
                <w:sz w:val="20"/>
                <w:szCs w:val="20"/>
              </w:rPr>
              <w:t>Q2</w:t>
            </w:r>
            <w:r>
              <w:rPr>
                <w:rFonts w:ascii="Times New Roman" w:hAnsi="Times New Roman" w:cs="Times New Roman"/>
                <w:b/>
                <w:bCs/>
                <w:sz w:val="20"/>
                <w:szCs w:val="20"/>
              </w:rPr>
              <w:t xml:space="preserve"> médiane </w:t>
            </w:r>
          </w:p>
        </w:tc>
        <w:tc>
          <w:tcPr>
            <w:tcW w:w="0" w:type="auto"/>
          </w:tcPr>
          <w:p w:rsidR="0051224D" w:rsidRPr="00775089" w:rsidRDefault="0051224D" w:rsidP="0092735B">
            <w:pPr>
              <w:jc w:val="center"/>
              <w:rPr>
                <w:rFonts w:ascii="Times New Roman" w:hAnsi="Times New Roman" w:cs="Times New Roman"/>
                <w:b/>
                <w:sz w:val="20"/>
                <w:szCs w:val="20"/>
              </w:rPr>
            </w:pPr>
            <w:r w:rsidRPr="00775089">
              <w:rPr>
                <w:rFonts w:ascii="Times New Roman" w:hAnsi="Times New Roman" w:cs="Times New Roman"/>
                <w:b/>
                <w:sz w:val="20"/>
                <w:szCs w:val="20"/>
              </w:rPr>
              <w:t>14.355</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14.32</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0.8735</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5.5235</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3.2370</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3.599</w:t>
            </w:r>
          </w:p>
        </w:tc>
        <w:tc>
          <w:tcPr>
            <w:tcW w:w="0" w:type="auto"/>
          </w:tcPr>
          <w:p w:rsidR="0051224D" w:rsidRPr="00775089" w:rsidRDefault="0051224D"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5.223</w:t>
            </w:r>
          </w:p>
        </w:tc>
      </w:tr>
      <w:tr w:rsidR="0051224D" w:rsidTr="00E53906">
        <w:trPr>
          <w:trHeight w:val="462"/>
          <w:jc w:val="center"/>
        </w:trPr>
        <w:tc>
          <w:tcPr>
            <w:tcW w:w="0" w:type="auto"/>
            <w:shd w:val="clear" w:color="auto" w:fill="C6D9F1" w:themeFill="text2" w:themeFillTint="33"/>
          </w:tcPr>
          <w:p w:rsidR="0051224D" w:rsidRPr="00515835" w:rsidRDefault="0051224D" w:rsidP="0092735B">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Mode</w:t>
            </w:r>
          </w:p>
        </w:tc>
        <w:tc>
          <w:tcPr>
            <w:tcW w:w="0" w:type="auto"/>
          </w:tcPr>
          <w:p w:rsidR="0051224D" w:rsidRPr="00775089" w:rsidRDefault="0051224D" w:rsidP="0092735B">
            <w:pPr>
              <w:pStyle w:val="normal0"/>
              <w:spacing w:before="240"/>
              <w:jc w:val="center"/>
              <w:rPr>
                <w:b/>
                <w:sz w:val="20"/>
                <w:szCs w:val="20"/>
              </w:rPr>
            </w:pPr>
            <w:r w:rsidRPr="00775089">
              <w:rPr>
                <w:b/>
                <w:sz w:val="20"/>
                <w:szCs w:val="20"/>
              </w:rPr>
              <w:t>[12-13]</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 [13-14]</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 [0-1]</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 [5-6]</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 [3-4]</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 [4-5]</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 [5-6]</w:t>
            </w:r>
          </w:p>
        </w:tc>
      </w:tr>
      <w:tr w:rsidR="0051224D" w:rsidTr="00E53906">
        <w:trPr>
          <w:trHeight w:val="462"/>
          <w:jc w:val="center"/>
        </w:trPr>
        <w:tc>
          <w:tcPr>
            <w:tcW w:w="0" w:type="auto"/>
            <w:shd w:val="clear" w:color="auto" w:fill="C6D9F1" w:themeFill="text2" w:themeFillTint="33"/>
          </w:tcPr>
          <w:p w:rsidR="0051224D" w:rsidRPr="00515835" w:rsidRDefault="0051224D" w:rsidP="0092735B">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Midrange</w:t>
            </w:r>
          </w:p>
        </w:tc>
        <w:tc>
          <w:tcPr>
            <w:tcW w:w="0" w:type="auto"/>
          </w:tcPr>
          <w:p w:rsidR="0051224D" w:rsidRPr="00775089" w:rsidRDefault="0051224D" w:rsidP="0092735B">
            <w:pPr>
              <w:pStyle w:val="normal0"/>
              <w:spacing w:before="240"/>
              <w:jc w:val="center"/>
              <w:rPr>
                <w:b/>
                <w:sz w:val="20"/>
                <w:szCs w:val="20"/>
              </w:rPr>
            </w:pPr>
            <w:r w:rsidRPr="00775089">
              <w:rPr>
                <w:b/>
                <w:sz w:val="20"/>
                <w:szCs w:val="20"/>
              </w:rPr>
              <w:t>15.885</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14.830</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0.863</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5.787</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3.332</w:t>
            </w:r>
            <w:r w:rsidRPr="00775089">
              <w:rPr>
                <w:b/>
                <w:sz w:val="20"/>
                <w:szCs w:val="20"/>
              </w:rPr>
              <w:tab/>
              <w:t xml:space="preserve"> </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4.611</w:t>
            </w:r>
          </w:p>
        </w:tc>
        <w:tc>
          <w:tcPr>
            <w:tcW w:w="0" w:type="auto"/>
          </w:tcPr>
          <w:p w:rsidR="0051224D" w:rsidRPr="00775089" w:rsidRDefault="0051224D" w:rsidP="0092735B">
            <w:pPr>
              <w:pStyle w:val="normal0"/>
              <w:spacing w:before="240" w:line="360" w:lineRule="auto"/>
              <w:jc w:val="both"/>
              <w:rPr>
                <w:b/>
                <w:sz w:val="20"/>
                <w:szCs w:val="20"/>
              </w:rPr>
            </w:pPr>
            <w:r w:rsidRPr="00775089">
              <w:rPr>
                <w:b/>
                <w:sz w:val="20"/>
                <w:szCs w:val="20"/>
              </w:rPr>
              <w:t xml:space="preserve">5.534  </w:t>
            </w:r>
          </w:p>
        </w:tc>
      </w:tr>
      <w:tr w:rsidR="0051224D" w:rsidTr="00E53906">
        <w:trPr>
          <w:trHeight w:val="462"/>
          <w:jc w:val="center"/>
        </w:trPr>
        <w:tc>
          <w:tcPr>
            <w:tcW w:w="0" w:type="auto"/>
            <w:shd w:val="clear" w:color="auto" w:fill="C6D9F1" w:themeFill="text2" w:themeFillTint="33"/>
          </w:tcPr>
          <w:p w:rsidR="0051224D" w:rsidRPr="00515835" w:rsidRDefault="0051224D" w:rsidP="0092735B">
            <w:pPr>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Moyenne tronquée</w:t>
            </w:r>
          </w:p>
        </w:tc>
        <w:tc>
          <w:tcPr>
            <w:tcW w:w="0" w:type="auto"/>
            <w:gridSpan w:val="7"/>
          </w:tcPr>
          <w:p w:rsidR="0051224D" w:rsidRPr="00775089" w:rsidRDefault="0051224D" w:rsidP="0092735B">
            <w:pPr>
              <w:spacing w:line="360" w:lineRule="auto"/>
              <w:jc w:val="center"/>
              <w:outlineLvl w:val="2"/>
              <w:rPr>
                <w:rFonts w:asciiTheme="majorBidi" w:hAnsiTheme="majorBidi" w:cstheme="majorBidi"/>
                <w:b/>
                <w:sz w:val="20"/>
                <w:szCs w:val="20"/>
              </w:rPr>
            </w:pPr>
            <w:r w:rsidRPr="00775089">
              <w:rPr>
                <w:rFonts w:ascii="Times New Roman" w:hAnsi="Times New Roman" w:cs="Times New Roman"/>
                <w:b/>
                <w:sz w:val="20"/>
                <w:szCs w:val="20"/>
              </w:rPr>
              <w:t>17.32</w:t>
            </w:r>
          </w:p>
        </w:tc>
      </w:tr>
    </w:tbl>
    <w:p w:rsidR="0051224D" w:rsidRDefault="0051224D" w:rsidP="00115943">
      <w:pPr>
        <w:spacing w:line="360" w:lineRule="auto"/>
        <w:ind w:firstLine="708"/>
        <w:jc w:val="both"/>
        <w:outlineLvl w:val="2"/>
        <w:rPr>
          <w:rFonts w:asciiTheme="majorBidi" w:hAnsiTheme="majorBidi" w:cstheme="majorBidi"/>
          <w:sz w:val="24"/>
          <w:szCs w:val="24"/>
        </w:rPr>
      </w:pPr>
    </w:p>
    <w:p w:rsidR="00BD2004" w:rsidRDefault="00BD2004" w:rsidP="00115943">
      <w:pPr>
        <w:spacing w:line="360" w:lineRule="auto"/>
        <w:ind w:firstLine="708"/>
        <w:jc w:val="both"/>
        <w:outlineLvl w:val="2"/>
        <w:rPr>
          <w:rFonts w:asciiTheme="majorBidi" w:hAnsiTheme="majorBidi" w:cstheme="majorBidi"/>
          <w:sz w:val="24"/>
          <w:szCs w:val="24"/>
        </w:rPr>
      </w:pPr>
    </w:p>
    <w:p w:rsidR="00BD2004" w:rsidRDefault="00BD2004" w:rsidP="00115943">
      <w:pPr>
        <w:spacing w:line="360" w:lineRule="auto"/>
        <w:ind w:firstLine="708"/>
        <w:jc w:val="both"/>
        <w:outlineLvl w:val="2"/>
        <w:rPr>
          <w:rFonts w:asciiTheme="majorBidi" w:hAnsiTheme="majorBidi" w:cstheme="majorBidi"/>
          <w:sz w:val="24"/>
          <w:szCs w:val="24"/>
        </w:rPr>
      </w:pPr>
    </w:p>
    <w:p w:rsidR="00BD2004" w:rsidRDefault="00BD2004" w:rsidP="00115943">
      <w:pPr>
        <w:spacing w:line="360" w:lineRule="auto"/>
        <w:ind w:firstLine="708"/>
        <w:jc w:val="both"/>
        <w:outlineLvl w:val="2"/>
        <w:rPr>
          <w:rFonts w:asciiTheme="majorBidi" w:hAnsiTheme="majorBidi" w:cstheme="majorBidi"/>
          <w:sz w:val="24"/>
          <w:szCs w:val="24"/>
        </w:rPr>
      </w:pPr>
    </w:p>
    <w:p w:rsidR="00BD2004" w:rsidRDefault="00BD2004" w:rsidP="00115943">
      <w:pPr>
        <w:spacing w:line="360" w:lineRule="auto"/>
        <w:ind w:firstLine="708"/>
        <w:jc w:val="both"/>
        <w:outlineLvl w:val="2"/>
        <w:rPr>
          <w:rFonts w:asciiTheme="majorBidi" w:hAnsiTheme="majorBidi" w:cstheme="majorBidi"/>
          <w:sz w:val="24"/>
          <w:szCs w:val="24"/>
        </w:rPr>
      </w:pPr>
    </w:p>
    <w:p w:rsidR="00160817" w:rsidRDefault="00160817" w:rsidP="00166CA6">
      <w:pPr>
        <w:spacing w:line="360" w:lineRule="auto"/>
        <w:jc w:val="both"/>
        <w:outlineLvl w:val="2"/>
        <w:rPr>
          <w:rFonts w:asciiTheme="majorBidi" w:hAnsiTheme="majorBidi" w:cstheme="majorBidi"/>
          <w:sz w:val="24"/>
          <w:szCs w:val="24"/>
        </w:rPr>
      </w:pPr>
      <w:r>
        <w:rPr>
          <w:rFonts w:asciiTheme="majorBidi" w:hAnsiTheme="majorBidi" w:cstheme="majorBidi"/>
          <w:sz w:val="24"/>
          <w:szCs w:val="24"/>
        </w:rPr>
        <w:lastRenderedPageBreak/>
        <w:t xml:space="preserve">Exemple d’affichage </w:t>
      </w:r>
      <w:r w:rsidR="00727372">
        <w:rPr>
          <w:rFonts w:asciiTheme="majorBidi" w:hAnsiTheme="majorBidi" w:cstheme="majorBidi"/>
          <w:sz w:val="24"/>
          <w:szCs w:val="24"/>
        </w:rPr>
        <w:t>des résultats</w:t>
      </w:r>
      <w:r w:rsidR="00166CA6">
        <w:rPr>
          <w:rFonts w:asciiTheme="majorBidi" w:hAnsiTheme="majorBidi" w:cstheme="majorBidi"/>
          <w:sz w:val="24"/>
          <w:szCs w:val="24"/>
        </w:rPr>
        <w:t xml:space="preserve"> de calculs</w:t>
      </w:r>
      <w:r w:rsidR="00DE7A10">
        <w:rPr>
          <w:rFonts w:asciiTheme="majorBidi" w:hAnsiTheme="majorBidi" w:cstheme="majorBidi"/>
          <w:sz w:val="24"/>
          <w:szCs w:val="24"/>
        </w:rPr>
        <w:t xml:space="preserve"> des </w:t>
      </w:r>
      <w:r w:rsidR="00DE7A10" w:rsidRPr="00DE7A10">
        <w:rPr>
          <w:rFonts w:asciiTheme="majorBidi" w:hAnsiTheme="majorBidi" w:cstheme="majorBidi"/>
          <w:sz w:val="24"/>
          <w:szCs w:val="24"/>
        </w:rPr>
        <w:t>paramètres de tendance centrale</w:t>
      </w:r>
      <w:r w:rsidR="00DE7A10" w:rsidRPr="00DE7A10">
        <w:rPr>
          <w:rFonts w:asciiTheme="majorBidi" w:hAnsiTheme="majorBidi" w:cstheme="majorBidi"/>
          <w:b/>
          <w:bCs/>
          <w:color w:val="0070C0"/>
          <w:sz w:val="24"/>
          <w:szCs w:val="24"/>
        </w:rPr>
        <w:t> </w:t>
      </w:r>
      <w:r w:rsidRPr="00DE7A10">
        <w:rPr>
          <w:rFonts w:asciiTheme="majorBidi" w:hAnsiTheme="majorBidi" w:cstheme="majorBidi"/>
        </w:rPr>
        <w:t xml:space="preserve"> </w:t>
      </w:r>
      <w:r>
        <w:rPr>
          <w:rFonts w:asciiTheme="majorBidi" w:hAnsiTheme="majorBidi" w:cstheme="majorBidi"/>
          <w:sz w:val="24"/>
          <w:szCs w:val="24"/>
        </w:rPr>
        <w:t>d</w:t>
      </w:r>
      <w:r w:rsidR="006B70A6">
        <w:rPr>
          <w:rFonts w:asciiTheme="majorBidi" w:hAnsiTheme="majorBidi" w:cstheme="majorBidi"/>
          <w:sz w:val="24"/>
          <w:szCs w:val="24"/>
        </w:rPr>
        <w:t>e l’</w:t>
      </w:r>
      <w:r w:rsidR="007C208F">
        <w:rPr>
          <w:rFonts w:asciiTheme="majorBidi" w:hAnsiTheme="majorBidi" w:cstheme="majorBidi"/>
          <w:sz w:val="24"/>
          <w:szCs w:val="24"/>
        </w:rPr>
        <w:t xml:space="preserve">attribut </w:t>
      </w:r>
      <w:r w:rsidR="006B70A6">
        <w:rPr>
          <w:rFonts w:asciiTheme="majorBidi" w:hAnsiTheme="majorBidi" w:cstheme="majorBidi"/>
          <w:sz w:val="24"/>
          <w:szCs w:val="24"/>
        </w:rPr>
        <w:t xml:space="preserve"> ‘A’</w:t>
      </w:r>
      <w:r>
        <w:rPr>
          <w:rFonts w:asciiTheme="majorBidi" w:hAnsiTheme="majorBidi" w:cstheme="majorBidi"/>
          <w:sz w:val="24"/>
          <w:szCs w:val="24"/>
        </w:rPr>
        <w:t>:</w:t>
      </w:r>
    </w:p>
    <w:p w:rsidR="00DF389B" w:rsidRPr="007573EA" w:rsidRDefault="007A78D9" w:rsidP="001317CC">
      <w:pPr>
        <w:spacing w:after="0" w:line="360" w:lineRule="auto"/>
        <w:jc w:val="center"/>
        <w:outlineLvl w:val="2"/>
        <w:rPr>
          <w:rFonts w:asciiTheme="majorBidi" w:hAnsiTheme="majorBidi" w:cstheme="majorBidi"/>
          <w:sz w:val="24"/>
          <w:szCs w:val="24"/>
        </w:rPr>
      </w:pPr>
      <w:r w:rsidRPr="007A78D9">
        <w:rPr>
          <w:rFonts w:asciiTheme="majorBidi" w:hAnsiTheme="majorBidi" w:cstheme="majorBidi"/>
          <w:noProof/>
          <w:sz w:val="24"/>
          <w:szCs w:val="24"/>
          <w:lang w:eastAsia="fr-FR"/>
        </w:rPr>
        <w:drawing>
          <wp:inline distT="114300" distB="114300" distL="114300" distR="114300">
            <wp:extent cx="5152148" cy="1986455"/>
            <wp:effectExtent l="1905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154459" cy="1987346"/>
                    </a:xfrm>
                    <a:prstGeom prst="rect">
                      <a:avLst/>
                    </a:prstGeom>
                    <a:ln/>
                  </pic:spPr>
                </pic:pic>
              </a:graphicData>
            </a:graphic>
          </wp:inline>
        </w:drawing>
      </w:r>
    </w:p>
    <w:p w:rsidR="00CB0D4B" w:rsidRPr="00426229" w:rsidRDefault="00DF389B" w:rsidP="001317CC">
      <w:pPr>
        <w:spacing w:after="0" w:line="360" w:lineRule="auto"/>
        <w:ind w:firstLine="708"/>
        <w:jc w:val="both"/>
        <w:outlineLvl w:val="2"/>
        <w:rPr>
          <w:rFonts w:asciiTheme="majorBidi" w:hAnsiTheme="majorBidi" w:cstheme="majorBidi"/>
          <w:b/>
          <w:bCs/>
          <w:color w:val="0070C0"/>
          <w:sz w:val="28"/>
          <w:szCs w:val="28"/>
        </w:rPr>
      </w:pPr>
      <w:r w:rsidRPr="00426229">
        <w:rPr>
          <w:rFonts w:asciiTheme="majorBidi" w:hAnsiTheme="majorBidi" w:cstheme="majorBidi"/>
          <w:b/>
          <w:bCs/>
          <w:color w:val="0070C0"/>
          <w:sz w:val="28"/>
          <w:szCs w:val="28"/>
        </w:rPr>
        <w:t>6.4 Calcul des mesures de dispersion</w:t>
      </w:r>
      <w:r w:rsidR="0077103D" w:rsidRPr="00426229">
        <w:rPr>
          <w:rFonts w:asciiTheme="majorBidi" w:hAnsiTheme="majorBidi" w:cstheme="majorBidi"/>
          <w:b/>
          <w:bCs/>
          <w:color w:val="0070C0"/>
          <w:sz w:val="28"/>
          <w:szCs w:val="28"/>
        </w:rPr>
        <w:t> :</w:t>
      </w:r>
    </w:p>
    <w:p w:rsidR="00212F4B" w:rsidRPr="00426229" w:rsidRDefault="00212F4B" w:rsidP="00710FF1">
      <w:pPr>
        <w:pStyle w:val="Paragraphedeliste"/>
        <w:numPr>
          <w:ilvl w:val="0"/>
          <w:numId w:val="20"/>
        </w:numPr>
        <w:spacing w:after="0" w:line="360" w:lineRule="auto"/>
        <w:jc w:val="both"/>
        <w:rPr>
          <w:rFonts w:asciiTheme="majorBidi" w:hAnsiTheme="majorBidi" w:cstheme="majorBidi"/>
          <w:color w:val="0070C0"/>
          <w:sz w:val="28"/>
          <w:szCs w:val="28"/>
        </w:rPr>
      </w:pPr>
      <w:r w:rsidRPr="00426229">
        <w:rPr>
          <w:rFonts w:asciiTheme="majorBidi" w:hAnsiTheme="majorBidi" w:cstheme="majorBidi"/>
          <w:b/>
          <w:bCs/>
          <w:color w:val="0070C0"/>
          <w:sz w:val="28"/>
          <w:szCs w:val="28"/>
        </w:rPr>
        <w:t>Maximum (Max) :</w:t>
      </w:r>
    </w:p>
    <w:p w:rsidR="00212F4B" w:rsidRPr="007573EA" w:rsidRDefault="00212F4B" w:rsidP="00710FF1">
      <w:pPr>
        <w:pStyle w:val="Paragraphedeliste"/>
        <w:spacing w:after="0" w:line="360" w:lineRule="auto"/>
        <w:ind w:left="1418"/>
        <w:jc w:val="both"/>
        <w:rPr>
          <w:rFonts w:asciiTheme="majorBidi" w:hAnsiTheme="majorBidi" w:cstheme="majorBidi"/>
          <w:sz w:val="24"/>
          <w:szCs w:val="24"/>
        </w:rPr>
      </w:pPr>
      <w:r w:rsidRPr="007573EA">
        <w:rPr>
          <w:rFonts w:asciiTheme="majorBidi" w:hAnsiTheme="majorBidi" w:cstheme="majorBidi"/>
          <w:bCs/>
          <w:sz w:val="24"/>
          <w:szCs w:val="24"/>
        </w:rPr>
        <w:t xml:space="preserve">C’est </w:t>
      </w:r>
      <w:r w:rsidRPr="007573EA">
        <w:rPr>
          <w:rFonts w:asciiTheme="majorBidi" w:hAnsiTheme="majorBidi" w:cstheme="majorBidi"/>
          <w:sz w:val="24"/>
          <w:szCs w:val="24"/>
        </w:rPr>
        <w:t>La plus grande valeur que peut prendre un attribut.</w:t>
      </w:r>
    </w:p>
    <w:p w:rsidR="00212F4B" w:rsidRPr="00426229" w:rsidRDefault="00BE3C18" w:rsidP="00710FF1">
      <w:pPr>
        <w:pStyle w:val="Paragraphedeliste"/>
        <w:numPr>
          <w:ilvl w:val="0"/>
          <w:numId w:val="20"/>
        </w:numPr>
        <w:spacing w:after="0" w:line="360" w:lineRule="auto"/>
        <w:jc w:val="both"/>
        <w:rPr>
          <w:rFonts w:asciiTheme="majorBidi" w:hAnsiTheme="majorBidi" w:cstheme="majorBidi"/>
          <w:b/>
          <w:bCs/>
          <w:color w:val="0070C0"/>
          <w:sz w:val="28"/>
          <w:szCs w:val="28"/>
        </w:rPr>
      </w:pPr>
      <w:r>
        <w:rPr>
          <w:rFonts w:asciiTheme="majorBidi" w:hAnsiTheme="majorBidi" w:cstheme="majorBidi"/>
          <w:b/>
          <w:bCs/>
          <w:color w:val="0070C0"/>
          <w:sz w:val="28"/>
          <w:szCs w:val="28"/>
        </w:rPr>
        <w:t>Minimum(Min) :</w:t>
      </w:r>
    </w:p>
    <w:p w:rsidR="00212F4B" w:rsidRPr="007573EA" w:rsidRDefault="00212F4B" w:rsidP="00710FF1">
      <w:pPr>
        <w:spacing w:after="0" w:line="360" w:lineRule="auto"/>
        <w:ind w:left="645" w:firstLine="708"/>
        <w:jc w:val="both"/>
        <w:outlineLvl w:val="2"/>
        <w:rPr>
          <w:rFonts w:asciiTheme="majorBidi" w:hAnsiTheme="majorBidi" w:cstheme="majorBidi"/>
          <w:b/>
          <w:bCs/>
          <w:sz w:val="24"/>
          <w:szCs w:val="24"/>
        </w:rPr>
      </w:pPr>
      <w:r w:rsidRPr="007573EA">
        <w:rPr>
          <w:rFonts w:asciiTheme="majorBidi" w:hAnsiTheme="majorBidi" w:cstheme="majorBidi"/>
          <w:bCs/>
          <w:sz w:val="24"/>
          <w:szCs w:val="24"/>
        </w:rPr>
        <w:t xml:space="preserve"> C’est </w:t>
      </w:r>
      <w:r w:rsidRPr="007573EA">
        <w:rPr>
          <w:rFonts w:asciiTheme="majorBidi" w:hAnsiTheme="majorBidi" w:cstheme="majorBidi"/>
          <w:sz w:val="24"/>
          <w:szCs w:val="24"/>
        </w:rPr>
        <w:t>La plus petite valeur que peut prendre un attribut</w:t>
      </w:r>
      <w:r w:rsidRPr="007573EA">
        <w:rPr>
          <w:rFonts w:asciiTheme="majorBidi" w:hAnsiTheme="majorBidi" w:cstheme="majorBidi"/>
          <w:b/>
          <w:bCs/>
          <w:sz w:val="24"/>
          <w:szCs w:val="24"/>
        </w:rPr>
        <w:t>.</w:t>
      </w:r>
    </w:p>
    <w:p w:rsidR="00212F4B" w:rsidRPr="00426229" w:rsidRDefault="00212F4B" w:rsidP="00710FF1">
      <w:pPr>
        <w:pStyle w:val="Paragraphedeliste"/>
        <w:numPr>
          <w:ilvl w:val="0"/>
          <w:numId w:val="20"/>
        </w:numPr>
        <w:shd w:val="clear" w:color="auto" w:fill="FFFFFF"/>
        <w:spacing w:after="0" w:line="360" w:lineRule="auto"/>
        <w:jc w:val="both"/>
        <w:rPr>
          <w:rFonts w:asciiTheme="majorBidi" w:eastAsia="Times New Roman" w:hAnsiTheme="majorBidi" w:cstheme="majorBidi"/>
          <w:b/>
          <w:bCs/>
          <w:color w:val="1C1E21"/>
          <w:sz w:val="28"/>
          <w:szCs w:val="28"/>
          <w:lang w:eastAsia="fr-FR"/>
        </w:rPr>
      </w:pPr>
      <w:r w:rsidRPr="00426229">
        <w:rPr>
          <w:rFonts w:asciiTheme="majorBidi" w:eastAsia="Times New Roman" w:hAnsiTheme="majorBidi" w:cstheme="majorBidi"/>
          <w:b/>
          <w:bCs/>
          <w:color w:val="0070C0"/>
          <w:sz w:val="28"/>
          <w:szCs w:val="28"/>
          <w:lang w:eastAsia="fr-FR"/>
        </w:rPr>
        <w:t>L’Etendue :</w:t>
      </w:r>
      <w:r w:rsidRPr="00426229">
        <w:rPr>
          <w:rFonts w:asciiTheme="majorBidi" w:eastAsia="Times New Roman" w:hAnsiTheme="majorBidi" w:cstheme="majorBidi"/>
          <w:b/>
          <w:bCs/>
          <w:color w:val="1C1E21"/>
          <w:sz w:val="28"/>
          <w:szCs w:val="28"/>
          <w:lang w:eastAsia="fr-FR"/>
        </w:rPr>
        <w:t xml:space="preserve"> </w:t>
      </w:r>
    </w:p>
    <w:p w:rsidR="00212F4B" w:rsidRPr="007573EA" w:rsidRDefault="00212F4B" w:rsidP="00710FF1">
      <w:pPr>
        <w:pStyle w:val="Paragraphedeliste"/>
        <w:shd w:val="clear" w:color="auto" w:fill="FFFFFF"/>
        <w:spacing w:after="0" w:line="360" w:lineRule="auto"/>
        <w:ind w:left="1353"/>
        <w:jc w:val="both"/>
        <w:rPr>
          <w:rFonts w:ascii="inherit" w:eastAsia="Times New Roman" w:hAnsi="inherit" w:cs="Segoe UI Historic"/>
          <w:color w:val="1C1E21"/>
          <w:sz w:val="24"/>
          <w:szCs w:val="24"/>
          <w:lang w:eastAsia="fr-FR"/>
        </w:rPr>
      </w:pPr>
      <w:r w:rsidRPr="007573EA">
        <w:rPr>
          <w:rFonts w:ascii="inherit" w:eastAsia="Times New Roman" w:hAnsi="inherit" w:cs="Segoe UI Historic"/>
          <w:color w:val="1C1E21"/>
          <w:sz w:val="24"/>
          <w:szCs w:val="24"/>
          <w:lang w:eastAsia="fr-FR"/>
        </w:rPr>
        <w:t>Il représente la différence entre la valeur maximale et la valeur minimale de la source de données.</w:t>
      </w:r>
    </w:p>
    <w:p w:rsidR="00212F4B" w:rsidRPr="007573EA" w:rsidRDefault="00212F4B" w:rsidP="00710FF1">
      <w:pPr>
        <w:shd w:val="clear" w:color="auto" w:fill="FFFFFF"/>
        <w:spacing w:after="0" w:line="360" w:lineRule="auto"/>
        <w:ind w:left="708" w:firstLine="645"/>
        <w:jc w:val="both"/>
        <w:rPr>
          <w:rFonts w:ascii="inherit" w:eastAsia="Times New Roman" w:hAnsi="inherit" w:cs="Segoe UI Historic"/>
          <w:color w:val="1C1E21"/>
          <w:sz w:val="24"/>
          <w:szCs w:val="24"/>
          <w:lang w:eastAsia="fr-FR"/>
        </w:rPr>
      </w:pPr>
      <w:r w:rsidRPr="007573EA">
        <w:rPr>
          <w:rFonts w:ascii="inherit" w:eastAsia="Times New Roman" w:hAnsi="inherit" w:cs="Segoe UI Historic"/>
          <w:color w:val="1C1E21"/>
          <w:sz w:val="24"/>
          <w:szCs w:val="24"/>
          <w:lang w:eastAsia="fr-FR"/>
        </w:rPr>
        <w:t>Max - min</w:t>
      </w:r>
    </w:p>
    <w:p w:rsidR="00212F4B" w:rsidRPr="00426229" w:rsidRDefault="00212F4B" w:rsidP="00710FF1">
      <w:pPr>
        <w:pStyle w:val="Paragraphedeliste"/>
        <w:numPr>
          <w:ilvl w:val="0"/>
          <w:numId w:val="20"/>
        </w:numPr>
        <w:spacing w:after="0" w:line="360" w:lineRule="auto"/>
        <w:jc w:val="both"/>
        <w:rPr>
          <w:rFonts w:asciiTheme="majorBidi" w:hAnsiTheme="majorBidi" w:cstheme="majorBidi"/>
          <w:b/>
          <w:bCs/>
          <w:color w:val="0070C0"/>
          <w:sz w:val="28"/>
          <w:szCs w:val="28"/>
        </w:rPr>
      </w:pPr>
      <w:r w:rsidRPr="00426229">
        <w:rPr>
          <w:rFonts w:asciiTheme="majorBidi" w:hAnsiTheme="majorBidi" w:cstheme="majorBidi"/>
          <w:b/>
          <w:bCs/>
          <w:color w:val="0070C0"/>
          <w:sz w:val="28"/>
          <w:szCs w:val="28"/>
        </w:rPr>
        <w:t>Médiane (Median/Q2):</w:t>
      </w:r>
    </w:p>
    <w:p w:rsidR="00212F4B" w:rsidRPr="007573EA" w:rsidRDefault="00212F4B" w:rsidP="00710FF1">
      <w:pPr>
        <w:spacing w:after="0" w:line="360" w:lineRule="auto"/>
        <w:ind w:left="1418"/>
        <w:jc w:val="both"/>
        <w:rPr>
          <w:rFonts w:asciiTheme="majorBidi" w:hAnsiTheme="majorBidi" w:cstheme="majorBidi"/>
          <w:sz w:val="24"/>
          <w:szCs w:val="24"/>
        </w:rPr>
      </w:pPr>
      <w:r w:rsidRPr="007573EA">
        <w:rPr>
          <w:rFonts w:asciiTheme="majorBidi" w:hAnsiTheme="majorBidi" w:cstheme="majorBidi"/>
          <w:sz w:val="24"/>
          <w:szCs w:val="24"/>
        </w:rPr>
        <w:t xml:space="preserve">La médiane est la valeur du milieu dans la liste des observations ordonnées. </w:t>
      </w:r>
    </w:p>
    <w:p w:rsidR="00212F4B" w:rsidRPr="007573EA" w:rsidRDefault="00212F4B" w:rsidP="00710FF1">
      <w:pPr>
        <w:spacing w:after="0" w:line="360" w:lineRule="auto"/>
        <w:ind w:left="1418"/>
        <w:jc w:val="both"/>
        <w:rPr>
          <w:rFonts w:asciiTheme="majorBidi" w:hAnsiTheme="majorBidi" w:cstheme="majorBidi"/>
          <w:sz w:val="24"/>
          <w:szCs w:val="24"/>
        </w:rPr>
      </w:pPr>
      <w:r w:rsidRPr="007573EA">
        <w:rPr>
          <w:rFonts w:asciiTheme="majorBidi" w:hAnsiTheme="majorBidi" w:cstheme="majorBidi"/>
          <w:b/>
          <w:sz w:val="24"/>
          <w:szCs w:val="24"/>
          <w:u w:val="single"/>
        </w:rPr>
        <w:t>Si</w:t>
      </w:r>
      <w:r w:rsidRPr="007573EA">
        <w:rPr>
          <w:rFonts w:asciiTheme="majorBidi" w:hAnsiTheme="majorBidi" w:cstheme="majorBidi"/>
          <w:sz w:val="24"/>
          <w:szCs w:val="24"/>
        </w:rPr>
        <w:t xml:space="preserve"> le nombre d’observation N est pair : N= 2p.</w:t>
      </w:r>
    </w:p>
    <w:p w:rsidR="00212F4B" w:rsidRPr="007573EA" w:rsidRDefault="00212F4B" w:rsidP="00710FF1">
      <w:pPr>
        <w:spacing w:after="0" w:line="360" w:lineRule="auto"/>
        <w:ind w:left="1418" w:firstLine="282"/>
        <w:jc w:val="both"/>
        <w:rPr>
          <w:rFonts w:asciiTheme="majorBidi" w:hAnsiTheme="majorBidi" w:cstheme="majorBidi"/>
          <w:sz w:val="24"/>
          <w:szCs w:val="24"/>
        </w:rPr>
      </w:pPr>
      <w:r w:rsidRPr="007573EA">
        <w:rPr>
          <w:rFonts w:asciiTheme="majorBidi" w:hAnsiTheme="majorBidi" w:cstheme="majorBidi"/>
          <w:b/>
          <w:sz w:val="24"/>
          <w:szCs w:val="24"/>
          <w:u w:val="single"/>
        </w:rPr>
        <w:t xml:space="preserve">Alors </w:t>
      </w:r>
      <w:r w:rsidRPr="007573EA">
        <w:rPr>
          <w:rFonts w:asciiTheme="majorBidi" w:hAnsiTheme="majorBidi" w:cstheme="majorBidi"/>
          <w:sz w:val="24"/>
          <w:szCs w:val="24"/>
        </w:rPr>
        <w:t>on fait la moyenne entre la p ème et la (p+1)</w:t>
      </w:r>
      <w:r w:rsidRPr="007573EA">
        <w:rPr>
          <w:rFonts w:asciiTheme="majorBidi" w:hAnsiTheme="majorBidi" w:cstheme="majorBidi"/>
          <w:sz w:val="24"/>
          <w:szCs w:val="24"/>
          <w:vertAlign w:val="superscript"/>
        </w:rPr>
        <w:t>ème</w:t>
      </w:r>
      <w:r w:rsidRPr="007573EA">
        <w:rPr>
          <w:rFonts w:asciiTheme="majorBidi" w:hAnsiTheme="majorBidi" w:cstheme="majorBidi"/>
          <w:sz w:val="24"/>
          <w:szCs w:val="24"/>
        </w:rPr>
        <w:t xml:space="preserve"> valeur.</w:t>
      </w:r>
    </w:p>
    <w:p w:rsidR="00212F4B" w:rsidRPr="007573EA" w:rsidRDefault="00212F4B" w:rsidP="00710FF1">
      <w:pPr>
        <w:spacing w:after="0" w:line="360" w:lineRule="auto"/>
        <w:ind w:left="1418" w:firstLine="282"/>
        <w:jc w:val="both"/>
        <w:rPr>
          <w:rFonts w:asciiTheme="majorBidi" w:hAnsiTheme="majorBidi" w:cstheme="majorBidi"/>
          <w:sz w:val="24"/>
          <w:szCs w:val="24"/>
        </w:rPr>
      </w:pPr>
      <w:r w:rsidRPr="007573EA">
        <w:rPr>
          <w:rFonts w:asciiTheme="majorBidi" w:hAnsiTheme="majorBidi" w:cstheme="majorBidi"/>
          <w:b/>
          <w:sz w:val="24"/>
          <w:szCs w:val="24"/>
          <w:u w:val="single"/>
        </w:rPr>
        <w:t xml:space="preserve">Sinon </w:t>
      </w:r>
      <w:r w:rsidRPr="007573EA">
        <w:rPr>
          <w:rFonts w:asciiTheme="majorBidi" w:hAnsiTheme="majorBidi" w:cstheme="majorBidi"/>
          <w:sz w:val="24"/>
          <w:szCs w:val="24"/>
          <w:u w:val="single"/>
        </w:rPr>
        <w:t>Si</w:t>
      </w:r>
      <w:r w:rsidRPr="007573EA">
        <w:rPr>
          <w:rFonts w:asciiTheme="majorBidi" w:hAnsiTheme="majorBidi" w:cstheme="majorBidi"/>
          <w:sz w:val="24"/>
          <w:szCs w:val="24"/>
        </w:rPr>
        <w:t xml:space="preserve"> le nombre d’observation N est impair : N=2p+1.</w:t>
      </w:r>
    </w:p>
    <w:p w:rsidR="00212F4B" w:rsidRPr="007573EA" w:rsidRDefault="00212F4B" w:rsidP="00710FF1">
      <w:pPr>
        <w:tabs>
          <w:tab w:val="left" w:pos="567"/>
        </w:tabs>
        <w:spacing w:after="0" w:line="360" w:lineRule="auto"/>
        <w:ind w:left="1418" w:firstLine="282"/>
        <w:jc w:val="both"/>
        <w:rPr>
          <w:rFonts w:asciiTheme="majorBidi" w:hAnsiTheme="majorBidi" w:cstheme="majorBidi"/>
          <w:sz w:val="24"/>
          <w:szCs w:val="24"/>
        </w:rPr>
      </w:pPr>
      <w:r w:rsidRPr="007573EA">
        <w:rPr>
          <w:rFonts w:asciiTheme="majorBidi" w:hAnsiTheme="majorBidi" w:cstheme="majorBidi"/>
          <w:b/>
          <w:sz w:val="24"/>
          <w:szCs w:val="24"/>
          <w:u w:val="single"/>
        </w:rPr>
        <w:t>Alors</w:t>
      </w:r>
      <w:r w:rsidRPr="007573EA">
        <w:rPr>
          <w:rFonts w:asciiTheme="majorBidi" w:hAnsiTheme="majorBidi" w:cstheme="majorBidi"/>
          <w:sz w:val="24"/>
          <w:szCs w:val="24"/>
        </w:rPr>
        <w:t xml:space="preserve"> Q2= (p+1) </w:t>
      </w:r>
      <w:r w:rsidRPr="007573EA">
        <w:rPr>
          <w:rFonts w:asciiTheme="majorBidi" w:hAnsiTheme="majorBidi" w:cstheme="majorBidi"/>
          <w:sz w:val="24"/>
          <w:szCs w:val="24"/>
          <w:vertAlign w:val="superscript"/>
        </w:rPr>
        <w:t>ème</w:t>
      </w:r>
      <w:r w:rsidRPr="007573EA">
        <w:rPr>
          <w:rFonts w:asciiTheme="majorBidi" w:hAnsiTheme="majorBidi" w:cstheme="majorBidi"/>
          <w:sz w:val="24"/>
          <w:szCs w:val="24"/>
        </w:rPr>
        <w:t xml:space="preserve"> valeur.</w:t>
      </w:r>
    </w:p>
    <w:p w:rsidR="00212F4B" w:rsidRPr="007573EA" w:rsidRDefault="00212F4B" w:rsidP="00710FF1">
      <w:pPr>
        <w:pStyle w:val="Paragraphedeliste"/>
        <w:numPr>
          <w:ilvl w:val="0"/>
          <w:numId w:val="20"/>
        </w:numPr>
        <w:spacing w:after="0" w:line="360" w:lineRule="auto"/>
        <w:jc w:val="both"/>
        <w:rPr>
          <w:rFonts w:asciiTheme="majorBidi" w:hAnsiTheme="majorBidi" w:cstheme="majorBidi"/>
          <w:b/>
          <w:bCs/>
          <w:color w:val="0070C0"/>
          <w:sz w:val="24"/>
          <w:szCs w:val="24"/>
        </w:rPr>
      </w:pPr>
      <w:r w:rsidRPr="00426229">
        <w:rPr>
          <w:rFonts w:asciiTheme="majorBidi" w:hAnsiTheme="majorBidi" w:cstheme="majorBidi"/>
          <w:b/>
          <w:bCs/>
          <w:color w:val="0070C0"/>
          <w:sz w:val="28"/>
          <w:szCs w:val="28"/>
        </w:rPr>
        <w:t>Quartiles (Q1 et Q3)</w:t>
      </w:r>
      <w:r w:rsidRPr="007573EA">
        <w:rPr>
          <w:rFonts w:asciiTheme="majorBidi" w:hAnsiTheme="majorBidi" w:cstheme="majorBidi"/>
          <w:b/>
          <w:bCs/>
          <w:color w:val="0070C0"/>
          <w:sz w:val="24"/>
          <w:szCs w:val="24"/>
        </w:rPr>
        <w:t> :</w:t>
      </w:r>
    </w:p>
    <w:p w:rsidR="00212F4B" w:rsidRPr="007573EA" w:rsidRDefault="00212F4B" w:rsidP="00710FF1">
      <w:pPr>
        <w:spacing w:after="0" w:line="360" w:lineRule="auto"/>
        <w:ind w:left="1418"/>
        <w:jc w:val="both"/>
        <w:rPr>
          <w:rStyle w:val="fontstyle01"/>
        </w:rPr>
      </w:pPr>
      <w:r w:rsidRPr="007573EA">
        <w:rPr>
          <w:rStyle w:val="fontstyle01"/>
        </w:rPr>
        <w:t>Les quartiles sont les valeurs qui divisent un ensemble de valeurs en 4 sous-ensembles de même taille.</w:t>
      </w:r>
    </w:p>
    <w:p w:rsidR="00212F4B" w:rsidRPr="007573EA" w:rsidRDefault="00212F4B" w:rsidP="00710FF1">
      <w:pPr>
        <w:spacing w:line="360" w:lineRule="auto"/>
        <w:ind w:left="1418"/>
        <w:jc w:val="both"/>
        <w:rPr>
          <w:rStyle w:val="fontstyle01"/>
        </w:rPr>
      </w:pPr>
      <w:r w:rsidRPr="007573EA">
        <w:rPr>
          <w:rStyle w:val="fontstyle01"/>
        </w:rPr>
        <w:t>Avant de calculer les quartiles, il faut d’abord  ranger  les valeurs par ordre croissant.</w:t>
      </w:r>
      <w:r w:rsidRPr="007573EA">
        <w:rPr>
          <w:rFonts w:ascii="TimesNewRomanPSMT" w:hAnsi="TimesNewRomanPSMT"/>
          <w:color w:val="000000"/>
          <w:sz w:val="24"/>
          <w:szCs w:val="24"/>
        </w:rPr>
        <w:br/>
      </w:r>
      <w:r w:rsidRPr="007573EA">
        <w:rPr>
          <w:rStyle w:val="fontstyle01"/>
        </w:rPr>
        <w:t>Q1= la (N/4) ème valeur de la liste.</w:t>
      </w:r>
    </w:p>
    <w:p w:rsidR="00212F4B" w:rsidRPr="007573EA" w:rsidRDefault="00212F4B" w:rsidP="00710FF1">
      <w:pPr>
        <w:spacing w:line="360" w:lineRule="auto"/>
        <w:ind w:left="1418"/>
        <w:jc w:val="both"/>
        <w:rPr>
          <w:rStyle w:val="fontstyle01"/>
        </w:rPr>
      </w:pPr>
      <w:r w:rsidRPr="007573EA">
        <w:rPr>
          <w:rStyle w:val="fontstyle01"/>
        </w:rPr>
        <w:t>Q3=la (3N/4) ème valeur de la série.</w:t>
      </w:r>
    </w:p>
    <w:p w:rsidR="00D52404" w:rsidRPr="00D52404" w:rsidRDefault="00212F4B" w:rsidP="00D52404">
      <w:pPr>
        <w:pStyle w:val="Paragraphedeliste"/>
        <w:numPr>
          <w:ilvl w:val="0"/>
          <w:numId w:val="20"/>
        </w:numPr>
        <w:shd w:val="clear" w:color="auto" w:fill="FFFFFF"/>
        <w:spacing w:before="240" w:line="360" w:lineRule="auto"/>
        <w:rPr>
          <w:rFonts w:asciiTheme="majorBidi" w:eastAsia="Times New Roman" w:hAnsiTheme="majorBidi" w:cstheme="majorBidi"/>
          <w:color w:val="1C1E21"/>
          <w:sz w:val="28"/>
          <w:szCs w:val="28"/>
          <w:lang w:eastAsia="fr-FR"/>
        </w:rPr>
      </w:pPr>
      <w:r w:rsidRPr="00426229">
        <w:rPr>
          <w:rFonts w:asciiTheme="majorBidi" w:eastAsia="Times New Roman" w:hAnsiTheme="majorBidi" w:cstheme="majorBidi"/>
          <w:b/>
          <w:bCs/>
          <w:color w:val="0070C0"/>
          <w:sz w:val="28"/>
          <w:szCs w:val="28"/>
          <w:lang w:eastAsia="fr-FR"/>
        </w:rPr>
        <w:lastRenderedPageBreak/>
        <w:t>Ecart interquartile :</w:t>
      </w:r>
      <w:r w:rsidRPr="00426229">
        <w:rPr>
          <w:rFonts w:asciiTheme="majorBidi" w:eastAsia="Times New Roman" w:hAnsiTheme="majorBidi" w:cstheme="majorBidi"/>
          <w:color w:val="1C1E21"/>
          <w:sz w:val="28"/>
          <w:szCs w:val="28"/>
          <w:lang w:eastAsia="fr-FR"/>
        </w:rPr>
        <w:t xml:space="preserve"> </w:t>
      </w:r>
    </w:p>
    <w:p w:rsidR="00212F4B" w:rsidRDefault="00212F4B" w:rsidP="00212F4B">
      <w:pPr>
        <w:pStyle w:val="Paragraphedeliste"/>
        <w:shd w:val="clear" w:color="auto" w:fill="FFFFFF"/>
        <w:spacing w:after="0" w:line="240" w:lineRule="auto"/>
        <w:ind w:left="1353"/>
        <w:rPr>
          <w:rFonts w:ascii="inherit" w:eastAsia="Times New Roman" w:hAnsi="inherit" w:cs="Segoe UI Historic"/>
          <w:color w:val="1C1E21"/>
          <w:sz w:val="23"/>
          <w:szCs w:val="23"/>
          <w:lang w:eastAsia="fr-FR"/>
        </w:rPr>
      </w:pPr>
      <w:r w:rsidRPr="002038A4">
        <w:rPr>
          <w:rFonts w:ascii="inherit" w:eastAsia="Times New Roman" w:hAnsi="inherit" w:cs="Segoe UI Historic"/>
          <w:color w:val="1C1E21"/>
          <w:sz w:val="23"/>
          <w:szCs w:val="23"/>
          <w:lang w:eastAsia="fr-FR"/>
        </w:rPr>
        <w:t>IQR = Q3 – Q1</w:t>
      </w:r>
      <w:r>
        <w:rPr>
          <w:rFonts w:ascii="inherit" w:eastAsia="Times New Roman" w:hAnsi="inherit" w:cs="Segoe UI Historic"/>
          <w:color w:val="1C1E21"/>
          <w:sz w:val="23"/>
          <w:szCs w:val="23"/>
          <w:lang w:eastAsia="fr-FR"/>
        </w:rPr>
        <w:t>.</w:t>
      </w:r>
    </w:p>
    <w:p w:rsidR="00832B60" w:rsidRDefault="00832B60" w:rsidP="00212F4B">
      <w:pPr>
        <w:pStyle w:val="Paragraphedeliste"/>
        <w:shd w:val="clear" w:color="auto" w:fill="FFFFFF"/>
        <w:spacing w:after="0" w:line="240" w:lineRule="auto"/>
        <w:ind w:left="1353"/>
        <w:rPr>
          <w:rFonts w:ascii="inherit" w:eastAsia="Times New Roman" w:hAnsi="inherit" w:cs="Segoe UI Historic"/>
          <w:color w:val="1C1E21"/>
          <w:sz w:val="23"/>
          <w:szCs w:val="23"/>
          <w:lang w:eastAsia="fr-FR"/>
        </w:rPr>
      </w:pPr>
    </w:p>
    <w:p w:rsidR="00832B60" w:rsidRDefault="00832B60" w:rsidP="00CD3B2F">
      <w:pPr>
        <w:pStyle w:val="normal0"/>
        <w:numPr>
          <w:ilvl w:val="0"/>
          <w:numId w:val="20"/>
        </w:numPr>
        <w:shd w:val="clear" w:color="auto" w:fill="FFFFFF"/>
        <w:spacing w:before="0" w:beforeAutospacing="0" w:after="0" w:afterAutospacing="0" w:line="276" w:lineRule="auto"/>
        <w:rPr>
          <w:rFonts w:asciiTheme="majorBidi" w:hAnsiTheme="majorBidi" w:cstheme="majorBidi"/>
          <w:b/>
          <w:color w:val="0070C0"/>
          <w:sz w:val="28"/>
          <w:szCs w:val="28"/>
        </w:rPr>
      </w:pPr>
      <w:r w:rsidRPr="00426229">
        <w:rPr>
          <w:rFonts w:asciiTheme="majorBidi" w:hAnsiTheme="majorBidi" w:cstheme="majorBidi"/>
          <w:b/>
          <w:color w:val="0070C0"/>
          <w:sz w:val="28"/>
          <w:szCs w:val="28"/>
        </w:rPr>
        <w:t>Variance</w:t>
      </w:r>
      <w:r w:rsidR="009D3A79">
        <w:rPr>
          <w:rFonts w:asciiTheme="majorBidi" w:hAnsiTheme="majorBidi" w:cstheme="majorBidi"/>
          <w:b/>
          <w:color w:val="0070C0"/>
          <w:sz w:val="28"/>
          <w:szCs w:val="28"/>
        </w:rPr>
        <w:t> :</w:t>
      </w:r>
    </w:p>
    <w:p w:rsidR="009D3A79" w:rsidRPr="009D3A79" w:rsidRDefault="009D3A79" w:rsidP="009D3A79">
      <w:pPr>
        <w:pStyle w:val="normal0"/>
        <w:shd w:val="clear" w:color="auto" w:fill="FFFFFF"/>
        <w:spacing w:before="0" w:beforeAutospacing="0" w:after="0" w:afterAutospacing="0" w:line="276" w:lineRule="auto"/>
        <w:ind w:left="1353"/>
        <w:rPr>
          <w:rFonts w:asciiTheme="majorBidi" w:hAnsiTheme="majorBidi" w:cstheme="majorBidi"/>
          <w:bCs/>
        </w:rPr>
      </w:pPr>
      <w:r w:rsidRPr="009D3A79">
        <w:rPr>
          <w:rFonts w:asciiTheme="majorBidi" w:hAnsiTheme="majorBidi" w:cstheme="majorBidi"/>
          <w:bCs/>
        </w:rPr>
        <w:t xml:space="preserve">Est </w:t>
      </w:r>
      <w:r w:rsidR="00AB1379" w:rsidRPr="009D3A79">
        <w:rPr>
          <w:rFonts w:asciiTheme="majorBidi" w:hAnsiTheme="majorBidi" w:cstheme="majorBidi"/>
          <w:bCs/>
        </w:rPr>
        <w:t>calculé</w:t>
      </w:r>
      <w:r w:rsidRPr="009D3A79">
        <w:rPr>
          <w:rFonts w:asciiTheme="majorBidi" w:hAnsiTheme="majorBidi" w:cstheme="majorBidi"/>
          <w:bCs/>
        </w:rPr>
        <w:t xml:space="preserve"> avec la formule suivante :</w:t>
      </w:r>
    </w:p>
    <w:p w:rsidR="00CD3B2F" w:rsidRPr="00FB617B" w:rsidRDefault="00CD3B2F" w:rsidP="006759F1">
      <w:pPr>
        <w:pStyle w:val="normal0"/>
        <w:shd w:val="clear" w:color="auto" w:fill="FFFFFF"/>
        <w:spacing w:before="0" w:beforeAutospacing="0" w:after="0" w:afterAutospacing="0" w:line="276" w:lineRule="auto"/>
        <w:jc w:val="center"/>
        <w:rPr>
          <w:bCs/>
        </w:rPr>
      </w:pPr>
      <w:r w:rsidRPr="00CD3B2F">
        <w:rPr>
          <w:bCs/>
          <w:noProof/>
        </w:rPr>
        <w:drawing>
          <wp:inline distT="0" distB="0" distL="0" distR="0">
            <wp:extent cx="2486025" cy="904875"/>
            <wp:effectExtent l="19050" t="0" r="9525"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3139" cy="903824"/>
                    </a:xfrm>
                    <a:prstGeom prst="rect">
                      <a:avLst/>
                    </a:prstGeom>
                  </pic:spPr>
                </pic:pic>
              </a:graphicData>
            </a:graphic>
          </wp:inline>
        </w:drawing>
      </w:r>
    </w:p>
    <w:p w:rsidR="00832B60" w:rsidRPr="00D52404" w:rsidRDefault="00832B60" w:rsidP="00D52404">
      <w:pPr>
        <w:pStyle w:val="Paragraphedeliste"/>
        <w:numPr>
          <w:ilvl w:val="0"/>
          <w:numId w:val="20"/>
        </w:numPr>
        <w:tabs>
          <w:tab w:val="left" w:pos="4071"/>
        </w:tabs>
        <w:rPr>
          <w:rFonts w:asciiTheme="majorBidi" w:eastAsia="Times New Roman" w:hAnsiTheme="majorBidi" w:cstheme="majorBidi"/>
          <w:bCs/>
          <w:color w:val="0070C0"/>
          <w:sz w:val="28"/>
          <w:szCs w:val="28"/>
        </w:rPr>
      </w:pPr>
      <w:r w:rsidRPr="00D52404">
        <w:rPr>
          <w:rFonts w:asciiTheme="majorBidi" w:eastAsia="Times New Roman" w:hAnsiTheme="majorBidi" w:cstheme="majorBidi"/>
          <w:b/>
          <w:color w:val="0070C0"/>
          <w:sz w:val="28"/>
          <w:szCs w:val="28"/>
        </w:rPr>
        <w:t>Ecart-type</w:t>
      </w:r>
      <w:r w:rsidRPr="00D52404">
        <w:rPr>
          <w:rFonts w:asciiTheme="majorBidi" w:eastAsia="Times New Roman" w:hAnsiTheme="majorBidi" w:cstheme="majorBidi"/>
          <w:bCs/>
          <w:color w:val="0070C0"/>
          <w:sz w:val="28"/>
          <w:szCs w:val="28"/>
        </w:rPr>
        <w:t>.</w:t>
      </w:r>
      <w:r w:rsidRPr="00D52404">
        <w:rPr>
          <w:rFonts w:asciiTheme="majorBidi" w:eastAsia="Times New Roman" w:hAnsiTheme="majorBidi" w:cstheme="majorBidi"/>
          <w:bCs/>
          <w:color w:val="0070C0"/>
          <w:sz w:val="28"/>
          <w:szCs w:val="28"/>
        </w:rPr>
        <w:tab/>
      </w:r>
    </w:p>
    <w:p w:rsidR="00CD3B2F" w:rsidRPr="007C5FCA" w:rsidRDefault="00CD3B2F" w:rsidP="00AB1379">
      <w:pPr>
        <w:pStyle w:val="Paragraphedeliste"/>
        <w:shd w:val="clear" w:color="auto" w:fill="FFFFFF"/>
        <w:spacing w:after="0" w:line="240" w:lineRule="auto"/>
        <w:ind w:left="1353"/>
        <w:rPr>
          <w:rFonts w:ascii="inherit" w:eastAsia="Times New Roman" w:hAnsi="inherit" w:cs="Segoe UI Historic"/>
          <w:color w:val="1C1E21"/>
          <w:sz w:val="23"/>
          <w:szCs w:val="23"/>
          <w:lang w:eastAsia="fr-FR"/>
        </w:rPr>
      </w:pPr>
      <w:r>
        <w:rPr>
          <w:rFonts w:ascii="inherit" w:eastAsia="Times New Roman" w:hAnsi="inherit" w:cs="Segoe UI Historic"/>
          <w:color w:val="1C1E21"/>
          <w:sz w:val="23"/>
          <w:szCs w:val="23"/>
          <w:lang w:eastAsia="fr-FR"/>
        </w:rPr>
        <w:t>c’est la racine carré</w:t>
      </w:r>
      <w:r w:rsidRPr="002038A4">
        <w:rPr>
          <w:rFonts w:ascii="inherit" w:eastAsia="Times New Roman" w:hAnsi="inherit" w:cs="Segoe UI Historic"/>
          <w:color w:val="1C1E21"/>
          <w:sz w:val="23"/>
          <w:szCs w:val="23"/>
          <w:lang w:eastAsia="fr-FR"/>
        </w:rPr>
        <w:t>e</w:t>
      </w:r>
      <w:r>
        <w:rPr>
          <w:rFonts w:ascii="inherit" w:eastAsia="Times New Roman" w:hAnsi="inherit" w:cs="Segoe UI Historic"/>
          <w:color w:val="1C1E21"/>
          <w:sz w:val="23"/>
          <w:szCs w:val="23"/>
          <w:lang w:eastAsia="fr-FR"/>
        </w:rPr>
        <w:t xml:space="preserve"> de la variance</w:t>
      </w:r>
    </w:p>
    <w:p w:rsidR="00CD3B2F" w:rsidRDefault="00CD3B2F" w:rsidP="00CD3B2F">
      <w:pPr>
        <w:shd w:val="clear" w:color="auto" w:fill="FFFFFF"/>
        <w:spacing w:line="240" w:lineRule="auto"/>
        <w:rPr>
          <w:rFonts w:ascii="inherit" w:eastAsia="Times New Roman" w:hAnsi="inherit" w:cs="Segoe UI Historic"/>
          <w:color w:val="1C1E21"/>
          <w:sz w:val="23"/>
          <w:szCs w:val="23"/>
          <w:lang w:eastAsia="fr-FR"/>
        </w:rPr>
      </w:pPr>
    </w:p>
    <w:p w:rsidR="00CD3B2F" w:rsidRDefault="00CD3B2F" w:rsidP="00C92E6F">
      <w:pPr>
        <w:shd w:val="clear" w:color="auto" w:fill="FFFFFF"/>
        <w:spacing w:line="240" w:lineRule="auto"/>
        <w:jc w:val="center"/>
        <w:rPr>
          <w:rFonts w:ascii="inherit" w:eastAsia="Times New Roman" w:hAnsi="inherit" w:cs="Segoe UI Historic"/>
          <w:color w:val="1C1E21"/>
          <w:sz w:val="23"/>
          <w:szCs w:val="23"/>
          <w:lang w:eastAsia="fr-FR"/>
        </w:rPr>
      </w:pPr>
      <w:r>
        <w:rPr>
          <w:rFonts w:ascii="inherit" w:eastAsia="Times New Roman" w:hAnsi="inherit" w:cs="Segoe UI Historic"/>
          <w:noProof/>
          <w:color w:val="1C1E21"/>
          <w:sz w:val="23"/>
          <w:szCs w:val="23"/>
          <w:lang w:eastAsia="fr-FR"/>
        </w:rPr>
        <w:drawing>
          <wp:inline distT="0" distB="0" distL="0" distR="0">
            <wp:extent cx="2133600" cy="819150"/>
            <wp:effectExtent l="19050" t="0" r="0"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33710" cy="819192"/>
                    </a:xfrm>
                    <a:prstGeom prst="rect">
                      <a:avLst/>
                    </a:prstGeom>
                  </pic:spPr>
                </pic:pic>
              </a:graphicData>
            </a:graphic>
          </wp:inline>
        </w:drawing>
      </w:r>
    </w:p>
    <w:p w:rsidR="00A936E1" w:rsidRDefault="00A936E1" w:rsidP="00A936E1">
      <w:pPr>
        <w:shd w:val="clear" w:color="auto" w:fill="FFFFFF"/>
        <w:spacing w:line="240" w:lineRule="auto"/>
        <w:jc w:val="center"/>
        <w:rPr>
          <w:rFonts w:ascii="inherit" w:eastAsia="Times New Roman" w:hAnsi="inherit" w:cs="Segoe UI Historic"/>
          <w:color w:val="1C1E21"/>
          <w:sz w:val="23"/>
          <w:szCs w:val="23"/>
          <w:lang w:eastAsia="fr-FR"/>
        </w:rPr>
      </w:pPr>
    </w:p>
    <w:p w:rsidR="0077103D" w:rsidRDefault="0077103D" w:rsidP="00A936E1">
      <w:pPr>
        <w:spacing w:line="360" w:lineRule="auto"/>
        <w:jc w:val="both"/>
        <w:outlineLvl w:val="2"/>
        <w:rPr>
          <w:rFonts w:asciiTheme="majorBidi" w:hAnsiTheme="majorBidi" w:cstheme="majorBidi"/>
          <w:sz w:val="24"/>
          <w:szCs w:val="24"/>
        </w:rPr>
      </w:pPr>
      <w:r>
        <w:rPr>
          <w:rFonts w:asciiTheme="majorBidi" w:hAnsiTheme="majorBidi" w:cstheme="majorBidi"/>
          <w:sz w:val="24"/>
          <w:szCs w:val="24"/>
        </w:rPr>
        <w:t xml:space="preserve">Exemple d’affichage des résultats </w:t>
      </w:r>
      <w:r w:rsidRPr="0077103D">
        <w:rPr>
          <w:rFonts w:asciiTheme="majorBidi" w:hAnsiTheme="majorBidi" w:cstheme="majorBidi"/>
          <w:sz w:val="24"/>
          <w:szCs w:val="24"/>
        </w:rPr>
        <w:t>des mesures de dispersion</w:t>
      </w:r>
      <w:r w:rsidRPr="00DE7A10">
        <w:rPr>
          <w:rFonts w:asciiTheme="majorBidi" w:hAnsiTheme="majorBidi" w:cstheme="majorBidi"/>
          <w:b/>
          <w:bCs/>
          <w:color w:val="0070C0"/>
          <w:sz w:val="24"/>
          <w:szCs w:val="24"/>
        </w:rPr>
        <w:t> </w:t>
      </w:r>
      <w:r w:rsidR="007C21BA">
        <w:rPr>
          <w:rFonts w:asciiTheme="majorBidi" w:hAnsiTheme="majorBidi" w:cstheme="majorBidi"/>
        </w:rPr>
        <w:t>de</w:t>
      </w:r>
      <w:r>
        <w:rPr>
          <w:rFonts w:asciiTheme="majorBidi" w:hAnsiTheme="majorBidi" w:cstheme="majorBidi"/>
          <w:sz w:val="24"/>
          <w:szCs w:val="24"/>
        </w:rPr>
        <w:t xml:space="preserve"> </w:t>
      </w:r>
      <w:r w:rsidR="007C21BA">
        <w:rPr>
          <w:rFonts w:asciiTheme="majorBidi" w:hAnsiTheme="majorBidi" w:cstheme="majorBidi"/>
          <w:sz w:val="24"/>
          <w:szCs w:val="24"/>
        </w:rPr>
        <w:t>l’</w:t>
      </w:r>
      <w:r>
        <w:rPr>
          <w:rFonts w:asciiTheme="majorBidi" w:hAnsiTheme="majorBidi" w:cstheme="majorBidi"/>
          <w:sz w:val="24"/>
          <w:szCs w:val="24"/>
        </w:rPr>
        <w:t>attribut</w:t>
      </w:r>
      <w:r w:rsidR="007C21BA">
        <w:rPr>
          <w:rFonts w:asciiTheme="majorBidi" w:hAnsiTheme="majorBidi" w:cstheme="majorBidi"/>
          <w:sz w:val="24"/>
          <w:szCs w:val="24"/>
        </w:rPr>
        <w:t xml:space="preserve"> </w:t>
      </w:r>
      <w:r w:rsidR="00A35AE1">
        <w:rPr>
          <w:rFonts w:asciiTheme="majorBidi" w:hAnsiTheme="majorBidi" w:cstheme="majorBidi"/>
          <w:sz w:val="24"/>
          <w:szCs w:val="24"/>
        </w:rPr>
        <w:t>C</w:t>
      </w:r>
      <w:r>
        <w:rPr>
          <w:rFonts w:asciiTheme="majorBidi" w:hAnsiTheme="majorBidi" w:cstheme="majorBidi"/>
          <w:sz w:val="24"/>
          <w:szCs w:val="24"/>
        </w:rPr>
        <w:t xml:space="preserve"> sur l’interface de  notre application java :</w:t>
      </w:r>
    </w:p>
    <w:p w:rsidR="00212F4B" w:rsidRDefault="008E5C62" w:rsidP="00D20A81">
      <w:pPr>
        <w:spacing w:line="360" w:lineRule="auto"/>
        <w:jc w:val="center"/>
        <w:outlineLvl w:val="2"/>
        <w:rPr>
          <w:rFonts w:asciiTheme="majorBidi" w:hAnsiTheme="majorBidi" w:cstheme="majorBidi"/>
          <w:b/>
          <w:bCs/>
          <w:color w:val="0070C0"/>
          <w:sz w:val="28"/>
          <w:szCs w:val="28"/>
        </w:rPr>
      </w:pPr>
      <w:r w:rsidRPr="008E5C62">
        <w:rPr>
          <w:rFonts w:asciiTheme="majorBidi" w:hAnsiTheme="majorBidi" w:cstheme="majorBidi"/>
          <w:b/>
          <w:bCs/>
          <w:noProof/>
          <w:color w:val="0070C0"/>
          <w:sz w:val="28"/>
          <w:szCs w:val="28"/>
          <w:lang w:eastAsia="fr-FR"/>
        </w:rPr>
        <w:drawing>
          <wp:inline distT="114300" distB="114300" distL="114300" distR="114300">
            <wp:extent cx="3938095" cy="3338894"/>
            <wp:effectExtent l="19050" t="0" r="5255"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3946245" cy="3345804"/>
                    </a:xfrm>
                    <a:prstGeom prst="rect">
                      <a:avLst/>
                    </a:prstGeom>
                    <a:ln/>
                  </pic:spPr>
                </pic:pic>
              </a:graphicData>
            </a:graphic>
          </wp:inline>
        </w:drawing>
      </w:r>
    </w:p>
    <w:p w:rsidR="00B647D7" w:rsidRDefault="00B647D7" w:rsidP="00775089">
      <w:pPr>
        <w:spacing w:line="360" w:lineRule="auto"/>
        <w:jc w:val="both"/>
        <w:outlineLvl w:val="2"/>
        <w:rPr>
          <w:rFonts w:asciiTheme="majorBidi" w:hAnsiTheme="majorBidi" w:cstheme="majorBidi"/>
          <w:b/>
          <w:bCs/>
          <w:color w:val="0070C0"/>
          <w:sz w:val="28"/>
          <w:szCs w:val="28"/>
        </w:rPr>
      </w:pPr>
    </w:p>
    <w:p w:rsidR="00B647D7" w:rsidRDefault="00B647D7" w:rsidP="00115943">
      <w:pPr>
        <w:spacing w:line="360" w:lineRule="auto"/>
        <w:ind w:firstLine="708"/>
        <w:jc w:val="both"/>
        <w:outlineLvl w:val="2"/>
        <w:rPr>
          <w:rFonts w:asciiTheme="majorBidi" w:hAnsiTheme="majorBidi" w:cstheme="majorBidi"/>
          <w:b/>
          <w:bCs/>
          <w:color w:val="0070C0"/>
          <w:sz w:val="28"/>
          <w:szCs w:val="28"/>
        </w:rPr>
      </w:pPr>
    </w:p>
    <w:p w:rsidR="00922670" w:rsidRDefault="00922670" w:rsidP="002E1730">
      <w:pPr>
        <w:tabs>
          <w:tab w:val="left" w:pos="1635"/>
        </w:tabs>
        <w:spacing w:line="360" w:lineRule="auto"/>
        <w:jc w:val="both"/>
        <w:outlineLvl w:val="2"/>
        <w:rPr>
          <w:rFonts w:asciiTheme="majorBidi" w:hAnsiTheme="majorBidi" w:cstheme="majorBidi"/>
          <w:b/>
          <w:bCs/>
          <w:color w:val="0070C0"/>
          <w:sz w:val="28"/>
          <w:szCs w:val="28"/>
        </w:rPr>
      </w:pPr>
    </w:p>
    <w:tbl>
      <w:tblPr>
        <w:tblStyle w:val="Grilledutableau"/>
        <w:tblW w:w="0" w:type="auto"/>
        <w:jc w:val="center"/>
        <w:tblInd w:w="-674" w:type="dxa"/>
        <w:tblLayout w:type="fixed"/>
        <w:tblLook w:val="04A0"/>
      </w:tblPr>
      <w:tblGrid>
        <w:gridCol w:w="2042"/>
        <w:gridCol w:w="813"/>
        <w:gridCol w:w="968"/>
        <w:gridCol w:w="830"/>
        <w:gridCol w:w="969"/>
        <w:gridCol w:w="830"/>
        <w:gridCol w:w="831"/>
        <w:gridCol w:w="830"/>
      </w:tblGrid>
      <w:tr w:rsidR="007523E7" w:rsidTr="0099715A">
        <w:trPr>
          <w:trHeight w:val="401"/>
          <w:jc w:val="center"/>
        </w:trPr>
        <w:tc>
          <w:tcPr>
            <w:tcW w:w="2042" w:type="dxa"/>
            <w:shd w:val="clear" w:color="auto" w:fill="C6D9F1" w:themeFill="text2" w:themeFillTint="33"/>
          </w:tcPr>
          <w:p w:rsidR="007523E7" w:rsidRPr="00045416" w:rsidRDefault="007523E7" w:rsidP="00313AAA">
            <w:pPr>
              <w:spacing w:line="360" w:lineRule="auto"/>
              <w:jc w:val="both"/>
              <w:outlineLvl w:val="2"/>
              <w:rPr>
                <w:rFonts w:asciiTheme="majorBidi" w:hAnsiTheme="majorBidi" w:cstheme="majorBidi"/>
                <w:b/>
                <w:bCs/>
                <w:sz w:val="20"/>
                <w:szCs w:val="20"/>
              </w:rPr>
            </w:pPr>
          </w:p>
        </w:tc>
        <w:tc>
          <w:tcPr>
            <w:tcW w:w="813" w:type="dxa"/>
            <w:shd w:val="clear" w:color="auto" w:fill="C6D9F1" w:themeFill="text2" w:themeFillTint="33"/>
          </w:tcPr>
          <w:p w:rsidR="007523E7" w:rsidRPr="00515835" w:rsidRDefault="007523E7" w:rsidP="00313AAA">
            <w:pPr>
              <w:spacing w:line="360" w:lineRule="auto"/>
              <w:jc w:val="both"/>
              <w:outlineLvl w:val="2"/>
              <w:rPr>
                <w:rFonts w:asciiTheme="majorBidi" w:hAnsiTheme="majorBidi" w:cstheme="majorBidi"/>
                <w:b/>
                <w:bCs/>
                <w:sz w:val="20"/>
                <w:szCs w:val="20"/>
              </w:rPr>
            </w:pPr>
            <w:r w:rsidRPr="00515835">
              <w:rPr>
                <w:rFonts w:asciiTheme="majorBidi" w:hAnsiTheme="majorBidi" w:cstheme="majorBidi"/>
                <w:b/>
                <w:bCs/>
                <w:sz w:val="20"/>
                <w:szCs w:val="20"/>
              </w:rPr>
              <w:t>A</w:t>
            </w:r>
          </w:p>
        </w:tc>
        <w:tc>
          <w:tcPr>
            <w:tcW w:w="968" w:type="dxa"/>
            <w:shd w:val="clear" w:color="auto" w:fill="C6D9F1" w:themeFill="text2" w:themeFillTint="33"/>
          </w:tcPr>
          <w:p w:rsidR="007523E7" w:rsidRPr="00515835" w:rsidRDefault="007523E7" w:rsidP="00313AAA">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P</w:t>
            </w:r>
          </w:p>
        </w:tc>
        <w:tc>
          <w:tcPr>
            <w:tcW w:w="830" w:type="dxa"/>
            <w:shd w:val="clear" w:color="auto" w:fill="C6D9F1" w:themeFill="text2" w:themeFillTint="33"/>
          </w:tcPr>
          <w:p w:rsidR="007523E7" w:rsidRPr="00515835" w:rsidRDefault="007523E7" w:rsidP="00313AAA">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C</w:t>
            </w:r>
          </w:p>
        </w:tc>
        <w:tc>
          <w:tcPr>
            <w:tcW w:w="969" w:type="dxa"/>
            <w:shd w:val="clear" w:color="auto" w:fill="C6D9F1" w:themeFill="text2" w:themeFillTint="33"/>
          </w:tcPr>
          <w:p w:rsidR="007523E7" w:rsidRPr="00515835" w:rsidRDefault="007523E7" w:rsidP="00313AAA">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LOK</w:t>
            </w:r>
          </w:p>
        </w:tc>
        <w:tc>
          <w:tcPr>
            <w:tcW w:w="830" w:type="dxa"/>
            <w:shd w:val="clear" w:color="auto" w:fill="C6D9F1" w:themeFill="text2" w:themeFillTint="33"/>
          </w:tcPr>
          <w:p w:rsidR="007523E7" w:rsidRPr="00515835" w:rsidRDefault="007523E7" w:rsidP="00313AAA">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WOK</w:t>
            </w:r>
          </w:p>
        </w:tc>
        <w:tc>
          <w:tcPr>
            <w:tcW w:w="831" w:type="dxa"/>
            <w:shd w:val="clear" w:color="auto" w:fill="C6D9F1" w:themeFill="text2" w:themeFillTint="33"/>
          </w:tcPr>
          <w:p w:rsidR="007523E7" w:rsidRPr="00515835" w:rsidRDefault="007523E7" w:rsidP="00313AAA">
            <w:pPr>
              <w:spacing w:line="360" w:lineRule="auto"/>
              <w:jc w:val="both"/>
              <w:outlineLvl w:val="2"/>
              <w:rPr>
                <w:rFonts w:asciiTheme="majorBidi" w:hAnsiTheme="majorBidi" w:cstheme="majorBidi"/>
                <w:b/>
                <w:bCs/>
                <w:sz w:val="20"/>
                <w:szCs w:val="20"/>
              </w:rPr>
            </w:pPr>
            <w:r w:rsidRPr="00515835">
              <w:rPr>
                <w:rFonts w:ascii="Times New Roman" w:hAnsi="Times New Roman" w:cs="Times New Roman"/>
                <w:b/>
                <w:bCs/>
                <w:sz w:val="20"/>
                <w:szCs w:val="20"/>
              </w:rPr>
              <w:t>AC</w:t>
            </w:r>
          </w:p>
        </w:tc>
        <w:tc>
          <w:tcPr>
            <w:tcW w:w="830" w:type="dxa"/>
            <w:shd w:val="clear" w:color="auto" w:fill="C6D9F1" w:themeFill="text2" w:themeFillTint="33"/>
          </w:tcPr>
          <w:p w:rsidR="007523E7" w:rsidRPr="00515835" w:rsidRDefault="007523E7" w:rsidP="00313AAA">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LOKG</w:t>
            </w:r>
          </w:p>
        </w:tc>
      </w:tr>
      <w:tr w:rsidR="00D4607E" w:rsidTr="0099715A">
        <w:trPr>
          <w:trHeight w:val="401"/>
          <w:jc w:val="center"/>
        </w:trPr>
        <w:tc>
          <w:tcPr>
            <w:tcW w:w="2042" w:type="dxa"/>
            <w:shd w:val="clear" w:color="auto" w:fill="C6D9F1" w:themeFill="text2" w:themeFillTint="33"/>
          </w:tcPr>
          <w:p w:rsidR="00D4607E" w:rsidRPr="00515835" w:rsidRDefault="00D4607E" w:rsidP="0092735B">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Maximum</w:t>
            </w:r>
          </w:p>
        </w:tc>
        <w:tc>
          <w:tcPr>
            <w:tcW w:w="813" w:type="dxa"/>
          </w:tcPr>
          <w:p w:rsidR="00D4607E" w:rsidRPr="00775089" w:rsidRDefault="00D4607E" w:rsidP="0092735B">
            <w:pPr>
              <w:jc w:val="center"/>
              <w:rPr>
                <w:rFonts w:ascii="Times New Roman" w:hAnsi="Times New Roman" w:cs="Times New Roman"/>
                <w:b/>
                <w:sz w:val="20"/>
                <w:szCs w:val="20"/>
              </w:rPr>
            </w:pPr>
            <w:r w:rsidRPr="00775089">
              <w:rPr>
                <w:rFonts w:ascii="Times New Roman" w:hAnsi="Times New Roman" w:cs="Times New Roman"/>
                <w:b/>
                <w:sz w:val="20"/>
                <w:szCs w:val="20"/>
              </w:rPr>
              <w:t>21.18</w:t>
            </w:r>
          </w:p>
        </w:tc>
        <w:tc>
          <w:tcPr>
            <w:tcW w:w="968"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17.25</w:t>
            </w:r>
          </w:p>
        </w:tc>
        <w:tc>
          <w:tcPr>
            <w:tcW w:w="830"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0.9183</w:t>
            </w:r>
          </w:p>
        </w:tc>
        <w:tc>
          <w:tcPr>
            <w:tcW w:w="969"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6.675</w:t>
            </w:r>
          </w:p>
        </w:tc>
        <w:tc>
          <w:tcPr>
            <w:tcW w:w="830"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4.033</w:t>
            </w:r>
          </w:p>
        </w:tc>
        <w:tc>
          <w:tcPr>
            <w:tcW w:w="831"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8.456</w:t>
            </w:r>
          </w:p>
        </w:tc>
        <w:tc>
          <w:tcPr>
            <w:tcW w:w="830"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6.55</w:t>
            </w:r>
          </w:p>
        </w:tc>
      </w:tr>
      <w:tr w:rsidR="00D4607E" w:rsidTr="0099715A">
        <w:trPr>
          <w:trHeight w:val="401"/>
          <w:jc w:val="center"/>
        </w:trPr>
        <w:tc>
          <w:tcPr>
            <w:tcW w:w="2042" w:type="dxa"/>
            <w:shd w:val="clear" w:color="auto" w:fill="C6D9F1" w:themeFill="text2" w:themeFillTint="33"/>
          </w:tcPr>
          <w:p w:rsidR="00D4607E" w:rsidRPr="00515835" w:rsidRDefault="00D4607E" w:rsidP="0092735B">
            <w:pPr>
              <w:spacing w:line="360" w:lineRule="auto"/>
              <w:jc w:val="both"/>
              <w:outlineLvl w:val="2"/>
              <w:rPr>
                <w:rFonts w:ascii="Times New Roman" w:hAnsi="Times New Roman" w:cs="Times New Roman"/>
                <w:b/>
                <w:bCs/>
                <w:sz w:val="20"/>
                <w:szCs w:val="20"/>
              </w:rPr>
            </w:pPr>
            <w:r w:rsidRPr="00515835">
              <w:rPr>
                <w:rFonts w:ascii="Times New Roman" w:hAnsi="Times New Roman" w:cs="Times New Roman"/>
                <w:b/>
                <w:bCs/>
                <w:sz w:val="20"/>
                <w:szCs w:val="20"/>
              </w:rPr>
              <w:t>Minimum</w:t>
            </w:r>
          </w:p>
        </w:tc>
        <w:tc>
          <w:tcPr>
            <w:tcW w:w="813" w:type="dxa"/>
          </w:tcPr>
          <w:p w:rsidR="00D4607E" w:rsidRPr="00775089" w:rsidRDefault="00D4607E" w:rsidP="0092735B">
            <w:pPr>
              <w:jc w:val="center"/>
              <w:rPr>
                <w:rFonts w:ascii="Times New Roman" w:hAnsi="Times New Roman" w:cs="Times New Roman"/>
                <w:b/>
                <w:sz w:val="20"/>
                <w:szCs w:val="20"/>
              </w:rPr>
            </w:pPr>
            <w:r w:rsidRPr="00775089">
              <w:rPr>
                <w:rFonts w:ascii="Times New Roman" w:hAnsi="Times New Roman" w:cs="Times New Roman"/>
                <w:b/>
                <w:sz w:val="20"/>
                <w:szCs w:val="20"/>
              </w:rPr>
              <w:t>10.59</w:t>
            </w:r>
          </w:p>
        </w:tc>
        <w:tc>
          <w:tcPr>
            <w:tcW w:w="968"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12.41</w:t>
            </w:r>
          </w:p>
        </w:tc>
        <w:tc>
          <w:tcPr>
            <w:tcW w:w="830"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0.8081</w:t>
            </w:r>
          </w:p>
        </w:tc>
        <w:tc>
          <w:tcPr>
            <w:tcW w:w="969"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4.899</w:t>
            </w:r>
          </w:p>
        </w:tc>
        <w:tc>
          <w:tcPr>
            <w:tcW w:w="830"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2.63</w:t>
            </w:r>
          </w:p>
        </w:tc>
        <w:tc>
          <w:tcPr>
            <w:tcW w:w="831"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0.7651</w:t>
            </w:r>
          </w:p>
        </w:tc>
        <w:tc>
          <w:tcPr>
            <w:tcW w:w="830" w:type="dxa"/>
          </w:tcPr>
          <w:p w:rsidR="00D4607E" w:rsidRPr="00775089" w:rsidRDefault="00D4607E" w:rsidP="0092735B">
            <w:pPr>
              <w:spacing w:line="360" w:lineRule="auto"/>
              <w:jc w:val="both"/>
              <w:outlineLvl w:val="2"/>
              <w:rPr>
                <w:rFonts w:asciiTheme="majorBidi" w:hAnsiTheme="majorBidi" w:cstheme="majorBidi"/>
                <w:b/>
                <w:sz w:val="20"/>
                <w:szCs w:val="20"/>
              </w:rPr>
            </w:pPr>
            <w:r w:rsidRPr="00775089">
              <w:rPr>
                <w:rFonts w:asciiTheme="majorBidi" w:hAnsiTheme="majorBidi" w:cstheme="majorBidi"/>
                <w:b/>
                <w:sz w:val="20"/>
                <w:szCs w:val="20"/>
              </w:rPr>
              <w:t>4.519</w:t>
            </w:r>
          </w:p>
        </w:tc>
      </w:tr>
      <w:tr w:rsidR="00D4607E" w:rsidTr="0099715A">
        <w:trPr>
          <w:trHeight w:val="401"/>
          <w:jc w:val="center"/>
        </w:trPr>
        <w:tc>
          <w:tcPr>
            <w:tcW w:w="2042" w:type="dxa"/>
            <w:shd w:val="clear" w:color="auto" w:fill="C6D9F1" w:themeFill="text2" w:themeFillTint="33"/>
          </w:tcPr>
          <w:p w:rsidR="00D4607E" w:rsidRPr="00D4607E" w:rsidRDefault="00D4607E" w:rsidP="00D4607E">
            <w:pPr>
              <w:spacing w:line="360" w:lineRule="auto"/>
              <w:jc w:val="both"/>
              <w:outlineLvl w:val="2"/>
              <w:rPr>
                <w:rFonts w:asciiTheme="majorBidi" w:hAnsiTheme="majorBidi" w:cstheme="majorBidi"/>
                <w:b/>
                <w:bCs/>
                <w:sz w:val="20"/>
                <w:szCs w:val="20"/>
              </w:rPr>
            </w:pPr>
            <w:r w:rsidRPr="0078302D">
              <w:rPr>
                <w:rFonts w:asciiTheme="majorBidi" w:hAnsiTheme="majorBidi" w:cstheme="majorBidi"/>
                <w:b/>
                <w:bCs/>
                <w:sz w:val="20"/>
                <w:szCs w:val="20"/>
              </w:rPr>
              <w:t>Etendue</w:t>
            </w:r>
          </w:p>
        </w:tc>
        <w:tc>
          <w:tcPr>
            <w:tcW w:w="813" w:type="dxa"/>
          </w:tcPr>
          <w:p w:rsidR="00D4607E" w:rsidRPr="00775089" w:rsidRDefault="00D4607E" w:rsidP="0092735B">
            <w:pPr>
              <w:pStyle w:val="normal0"/>
              <w:spacing w:before="240"/>
              <w:jc w:val="center"/>
              <w:rPr>
                <w:b/>
                <w:bCs/>
                <w:sz w:val="20"/>
                <w:szCs w:val="20"/>
              </w:rPr>
            </w:pPr>
            <w:r w:rsidRPr="00775089">
              <w:rPr>
                <w:b/>
                <w:bCs/>
                <w:sz w:val="20"/>
                <w:szCs w:val="20"/>
              </w:rPr>
              <w:t xml:space="preserve"> 10,59</w:t>
            </w:r>
          </w:p>
        </w:tc>
        <w:tc>
          <w:tcPr>
            <w:tcW w:w="968" w:type="dxa"/>
          </w:tcPr>
          <w:p w:rsidR="00D4607E" w:rsidRPr="00775089" w:rsidRDefault="00D4607E" w:rsidP="0092735B">
            <w:pPr>
              <w:pStyle w:val="normal0"/>
              <w:spacing w:before="240" w:line="360" w:lineRule="auto"/>
              <w:jc w:val="both"/>
              <w:rPr>
                <w:b/>
                <w:bCs/>
                <w:sz w:val="20"/>
                <w:szCs w:val="20"/>
              </w:rPr>
            </w:pPr>
            <w:r w:rsidRPr="00775089">
              <w:rPr>
                <w:b/>
                <w:bCs/>
                <w:sz w:val="20"/>
                <w:szCs w:val="20"/>
              </w:rPr>
              <w:t xml:space="preserve"> 4,84</w:t>
            </w:r>
          </w:p>
        </w:tc>
        <w:tc>
          <w:tcPr>
            <w:tcW w:w="830" w:type="dxa"/>
          </w:tcPr>
          <w:p w:rsidR="00D4607E" w:rsidRPr="00775089" w:rsidRDefault="00D4607E" w:rsidP="0092735B">
            <w:pPr>
              <w:pStyle w:val="normal0"/>
              <w:spacing w:before="240" w:line="360" w:lineRule="auto"/>
              <w:jc w:val="both"/>
              <w:rPr>
                <w:b/>
                <w:bCs/>
                <w:sz w:val="20"/>
                <w:szCs w:val="20"/>
              </w:rPr>
            </w:pPr>
            <w:r w:rsidRPr="00775089">
              <w:rPr>
                <w:b/>
                <w:bCs/>
                <w:sz w:val="20"/>
                <w:szCs w:val="20"/>
              </w:rPr>
              <w:t xml:space="preserve"> 0,11</w:t>
            </w:r>
          </w:p>
        </w:tc>
        <w:tc>
          <w:tcPr>
            <w:tcW w:w="969" w:type="dxa"/>
          </w:tcPr>
          <w:p w:rsidR="00D4607E" w:rsidRPr="00775089" w:rsidRDefault="00D4607E" w:rsidP="0092735B">
            <w:pPr>
              <w:pStyle w:val="normal0"/>
              <w:spacing w:before="240" w:line="360" w:lineRule="auto"/>
              <w:jc w:val="both"/>
              <w:rPr>
                <w:b/>
                <w:bCs/>
                <w:sz w:val="20"/>
                <w:szCs w:val="20"/>
              </w:rPr>
            </w:pPr>
            <w:r w:rsidRPr="00775089">
              <w:rPr>
                <w:b/>
                <w:bCs/>
                <w:sz w:val="20"/>
                <w:szCs w:val="20"/>
              </w:rPr>
              <w:t xml:space="preserve"> 1,77</w:t>
            </w:r>
          </w:p>
        </w:tc>
        <w:tc>
          <w:tcPr>
            <w:tcW w:w="830" w:type="dxa"/>
          </w:tcPr>
          <w:p w:rsidR="00D4607E" w:rsidRPr="00775089" w:rsidRDefault="00D4607E" w:rsidP="0092735B">
            <w:pPr>
              <w:pStyle w:val="normal0"/>
              <w:spacing w:before="240" w:line="360" w:lineRule="auto"/>
              <w:jc w:val="both"/>
              <w:rPr>
                <w:b/>
                <w:bCs/>
                <w:sz w:val="20"/>
                <w:szCs w:val="20"/>
              </w:rPr>
            </w:pPr>
            <w:r w:rsidRPr="00775089">
              <w:rPr>
                <w:b/>
                <w:bCs/>
                <w:sz w:val="20"/>
                <w:szCs w:val="20"/>
              </w:rPr>
              <w:t xml:space="preserve"> 1,403</w:t>
            </w:r>
          </w:p>
        </w:tc>
        <w:tc>
          <w:tcPr>
            <w:tcW w:w="831" w:type="dxa"/>
          </w:tcPr>
          <w:p w:rsidR="00D4607E" w:rsidRPr="00775089" w:rsidRDefault="00D4607E" w:rsidP="0092735B">
            <w:pPr>
              <w:pStyle w:val="normal0"/>
              <w:spacing w:before="240" w:line="360" w:lineRule="auto"/>
              <w:jc w:val="both"/>
              <w:rPr>
                <w:b/>
                <w:bCs/>
                <w:sz w:val="20"/>
                <w:szCs w:val="20"/>
              </w:rPr>
            </w:pPr>
            <w:r w:rsidRPr="00775089">
              <w:rPr>
                <w:b/>
                <w:bCs/>
                <w:sz w:val="20"/>
                <w:szCs w:val="20"/>
              </w:rPr>
              <w:t xml:space="preserve"> 7,69</w:t>
            </w:r>
          </w:p>
        </w:tc>
        <w:tc>
          <w:tcPr>
            <w:tcW w:w="830" w:type="dxa"/>
          </w:tcPr>
          <w:p w:rsidR="00D4607E" w:rsidRPr="00775089" w:rsidRDefault="00D4607E" w:rsidP="0092735B">
            <w:pPr>
              <w:pStyle w:val="normal0"/>
              <w:spacing w:before="240" w:line="360" w:lineRule="auto"/>
              <w:jc w:val="both"/>
              <w:rPr>
                <w:b/>
                <w:bCs/>
                <w:sz w:val="20"/>
                <w:szCs w:val="20"/>
              </w:rPr>
            </w:pPr>
            <w:r w:rsidRPr="00775089">
              <w:rPr>
                <w:b/>
                <w:bCs/>
                <w:sz w:val="20"/>
                <w:szCs w:val="20"/>
              </w:rPr>
              <w:t xml:space="preserve"> 2,031</w:t>
            </w:r>
          </w:p>
        </w:tc>
      </w:tr>
      <w:tr w:rsidR="007523E7" w:rsidTr="0099715A">
        <w:trPr>
          <w:trHeight w:val="401"/>
          <w:jc w:val="center"/>
        </w:trPr>
        <w:tc>
          <w:tcPr>
            <w:tcW w:w="2042" w:type="dxa"/>
            <w:shd w:val="clear" w:color="auto" w:fill="C6D9F1" w:themeFill="text2" w:themeFillTint="33"/>
          </w:tcPr>
          <w:p w:rsidR="007523E7" w:rsidRPr="0078302D" w:rsidRDefault="007523E7" w:rsidP="00313AAA">
            <w:pPr>
              <w:spacing w:line="360" w:lineRule="auto"/>
              <w:jc w:val="both"/>
              <w:outlineLvl w:val="2"/>
              <w:rPr>
                <w:rFonts w:asciiTheme="majorBidi" w:hAnsiTheme="majorBidi" w:cstheme="majorBidi"/>
                <w:b/>
                <w:bCs/>
                <w:sz w:val="20"/>
                <w:szCs w:val="20"/>
              </w:rPr>
            </w:pPr>
            <w:r w:rsidRPr="0078302D">
              <w:rPr>
                <w:rFonts w:asciiTheme="majorBidi" w:hAnsiTheme="majorBidi" w:cstheme="majorBidi"/>
                <w:b/>
                <w:bCs/>
                <w:sz w:val="20"/>
                <w:szCs w:val="20"/>
              </w:rPr>
              <w:t>Q1</w:t>
            </w:r>
          </w:p>
        </w:tc>
        <w:tc>
          <w:tcPr>
            <w:tcW w:w="813" w:type="dxa"/>
          </w:tcPr>
          <w:p w:rsidR="007523E7" w:rsidRPr="00775089" w:rsidRDefault="004A43B1" w:rsidP="00313AAA">
            <w:pPr>
              <w:jc w:val="center"/>
              <w:rPr>
                <w:rFonts w:ascii="Times New Roman" w:hAnsi="Times New Roman" w:cs="Times New Roman"/>
                <w:b/>
                <w:bCs/>
                <w:sz w:val="20"/>
                <w:szCs w:val="20"/>
              </w:rPr>
            </w:pPr>
            <w:r w:rsidRPr="00775089">
              <w:rPr>
                <w:rFonts w:ascii="Times New Roman" w:hAnsi="Times New Roman" w:cs="Times New Roman"/>
                <w:b/>
                <w:bCs/>
                <w:sz w:val="20"/>
                <w:szCs w:val="20"/>
              </w:rPr>
              <w:t>12.26</w:t>
            </w:r>
          </w:p>
        </w:tc>
        <w:tc>
          <w:tcPr>
            <w:tcW w:w="968" w:type="dxa"/>
          </w:tcPr>
          <w:p w:rsidR="007523E7" w:rsidRPr="00775089" w:rsidRDefault="00C219C3"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13.45</w:t>
            </w:r>
          </w:p>
        </w:tc>
        <w:tc>
          <w:tcPr>
            <w:tcW w:w="830"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0.8567</w:t>
            </w:r>
          </w:p>
        </w:tc>
        <w:tc>
          <w:tcPr>
            <w:tcW w:w="969"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5.2620</w:t>
            </w:r>
          </w:p>
        </w:tc>
        <w:tc>
          <w:tcPr>
            <w:tcW w:w="830"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2.941</w:t>
            </w:r>
          </w:p>
        </w:tc>
        <w:tc>
          <w:tcPr>
            <w:tcW w:w="831"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2.553</w:t>
            </w:r>
          </w:p>
        </w:tc>
        <w:tc>
          <w:tcPr>
            <w:tcW w:w="830"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5.045</w:t>
            </w:r>
          </w:p>
        </w:tc>
      </w:tr>
      <w:tr w:rsidR="000949E7" w:rsidTr="0099715A">
        <w:trPr>
          <w:trHeight w:val="484"/>
          <w:jc w:val="center"/>
        </w:trPr>
        <w:tc>
          <w:tcPr>
            <w:tcW w:w="2042" w:type="dxa"/>
            <w:shd w:val="clear" w:color="auto" w:fill="C6D9F1" w:themeFill="text2" w:themeFillTint="33"/>
          </w:tcPr>
          <w:p w:rsidR="000949E7" w:rsidRPr="0078302D" w:rsidRDefault="000949E7" w:rsidP="00313AAA">
            <w:pPr>
              <w:spacing w:line="360" w:lineRule="auto"/>
              <w:jc w:val="both"/>
              <w:outlineLvl w:val="2"/>
              <w:rPr>
                <w:rFonts w:asciiTheme="majorBidi" w:hAnsiTheme="majorBidi" w:cstheme="majorBidi"/>
                <w:b/>
                <w:bCs/>
                <w:sz w:val="20"/>
                <w:szCs w:val="20"/>
              </w:rPr>
            </w:pPr>
            <w:r w:rsidRPr="0078302D">
              <w:rPr>
                <w:rFonts w:asciiTheme="majorBidi" w:hAnsiTheme="majorBidi" w:cstheme="majorBidi"/>
                <w:b/>
                <w:bCs/>
                <w:sz w:val="20"/>
                <w:szCs w:val="20"/>
              </w:rPr>
              <w:t>Q2</w:t>
            </w:r>
          </w:p>
        </w:tc>
        <w:tc>
          <w:tcPr>
            <w:tcW w:w="813" w:type="dxa"/>
          </w:tcPr>
          <w:p w:rsidR="000949E7" w:rsidRPr="00775089" w:rsidRDefault="000949E7" w:rsidP="00313AAA">
            <w:pPr>
              <w:jc w:val="center"/>
              <w:rPr>
                <w:rFonts w:ascii="Times New Roman" w:hAnsi="Times New Roman" w:cs="Times New Roman"/>
                <w:b/>
                <w:bCs/>
                <w:sz w:val="20"/>
                <w:szCs w:val="20"/>
              </w:rPr>
            </w:pPr>
            <w:r w:rsidRPr="00775089">
              <w:rPr>
                <w:rFonts w:ascii="Times New Roman" w:hAnsi="Times New Roman" w:cs="Times New Roman"/>
                <w:b/>
                <w:bCs/>
                <w:sz w:val="20"/>
                <w:szCs w:val="20"/>
              </w:rPr>
              <w:t>14.355</w:t>
            </w:r>
          </w:p>
        </w:tc>
        <w:tc>
          <w:tcPr>
            <w:tcW w:w="968" w:type="dxa"/>
          </w:tcPr>
          <w:p w:rsidR="000949E7" w:rsidRPr="00775089" w:rsidRDefault="000949E7"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14.32</w:t>
            </w:r>
          </w:p>
        </w:tc>
        <w:tc>
          <w:tcPr>
            <w:tcW w:w="830" w:type="dxa"/>
          </w:tcPr>
          <w:p w:rsidR="000949E7" w:rsidRPr="00775089" w:rsidRDefault="000949E7"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0.8735</w:t>
            </w:r>
          </w:p>
        </w:tc>
        <w:tc>
          <w:tcPr>
            <w:tcW w:w="969" w:type="dxa"/>
          </w:tcPr>
          <w:p w:rsidR="000949E7" w:rsidRPr="00775089" w:rsidRDefault="000949E7"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5.5235</w:t>
            </w:r>
          </w:p>
        </w:tc>
        <w:tc>
          <w:tcPr>
            <w:tcW w:w="830" w:type="dxa"/>
          </w:tcPr>
          <w:p w:rsidR="000949E7" w:rsidRPr="00775089" w:rsidRDefault="000949E7"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3.2370</w:t>
            </w:r>
          </w:p>
        </w:tc>
        <w:tc>
          <w:tcPr>
            <w:tcW w:w="831" w:type="dxa"/>
          </w:tcPr>
          <w:p w:rsidR="000949E7" w:rsidRPr="00775089" w:rsidRDefault="000949E7"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3.599</w:t>
            </w:r>
          </w:p>
        </w:tc>
        <w:tc>
          <w:tcPr>
            <w:tcW w:w="830" w:type="dxa"/>
          </w:tcPr>
          <w:p w:rsidR="000949E7" w:rsidRPr="00775089" w:rsidRDefault="000949E7"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5.223</w:t>
            </w:r>
          </w:p>
        </w:tc>
      </w:tr>
      <w:tr w:rsidR="007523E7" w:rsidTr="0099715A">
        <w:trPr>
          <w:trHeight w:val="367"/>
          <w:jc w:val="center"/>
        </w:trPr>
        <w:tc>
          <w:tcPr>
            <w:tcW w:w="2042" w:type="dxa"/>
            <w:shd w:val="clear" w:color="auto" w:fill="C6D9F1" w:themeFill="text2" w:themeFillTint="33"/>
          </w:tcPr>
          <w:p w:rsidR="007523E7" w:rsidRPr="0078302D" w:rsidRDefault="007523E7" w:rsidP="00313AAA">
            <w:pPr>
              <w:spacing w:line="360" w:lineRule="auto"/>
              <w:jc w:val="both"/>
              <w:outlineLvl w:val="2"/>
              <w:rPr>
                <w:rFonts w:asciiTheme="majorBidi" w:hAnsiTheme="majorBidi" w:cstheme="majorBidi"/>
                <w:b/>
                <w:bCs/>
                <w:sz w:val="20"/>
                <w:szCs w:val="20"/>
              </w:rPr>
            </w:pPr>
            <w:r w:rsidRPr="0078302D">
              <w:rPr>
                <w:rFonts w:asciiTheme="majorBidi" w:hAnsiTheme="majorBidi" w:cstheme="majorBidi"/>
                <w:b/>
                <w:bCs/>
                <w:sz w:val="20"/>
                <w:szCs w:val="20"/>
              </w:rPr>
              <w:t>Q3</w:t>
            </w:r>
          </w:p>
        </w:tc>
        <w:tc>
          <w:tcPr>
            <w:tcW w:w="813" w:type="dxa"/>
          </w:tcPr>
          <w:p w:rsidR="007523E7" w:rsidRPr="00775089" w:rsidRDefault="00C219C3" w:rsidP="00313AAA">
            <w:pPr>
              <w:jc w:val="center"/>
              <w:rPr>
                <w:rFonts w:ascii="Times New Roman" w:hAnsi="Times New Roman" w:cs="Times New Roman"/>
                <w:b/>
                <w:bCs/>
                <w:sz w:val="20"/>
                <w:szCs w:val="20"/>
              </w:rPr>
            </w:pPr>
            <w:r w:rsidRPr="00775089">
              <w:rPr>
                <w:rFonts w:ascii="Times New Roman" w:hAnsi="Times New Roman" w:cs="Times New Roman"/>
                <w:b/>
                <w:bCs/>
                <w:sz w:val="20"/>
                <w:szCs w:val="20"/>
              </w:rPr>
              <w:t>17.32</w:t>
            </w:r>
          </w:p>
        </w:tc>
        <w:tc>
          <w:tcPr>
            <w:tcW w:w="968" w:type="dxa"/>
          </w:tcPr>
          <w:p w:rsidR="007523E7" w:rsidRPr="00775089" w:rsidRDefault="00C219C3"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15.73</w:t>
            </w:r>
          </w:p>
        </w:tc>
        <w:tc>
          <w:tcPr>
            <w:tcW w:w="830"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0.8879</w:t>
            </w:r>
          </w:p>
        </w:tc>
        <w:tc>
          <w:tcPr>
            <w:tcW w:w="969"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5.98</w:t>
            </w:r>
          </w:p>
        </w:tc>
        <w:tc>
          <w:tcPr>
            <w:tcW w:w="830"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3.5620</w:t>
            </w:r>
          </w:p>
        </w:tc>
        <w:tc>
          <w:tcPr>
            <w:tcW w:w="831"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4.773</w:t>
            </w:r>
          </w:p>
        </w:tc>
        <w:tc>
          <w:tcPr>
            <w:tcW w:w="830" w:type="dxa"/>
          </w:tcPr>
          <w:p w:rsidR="007523E7" w:rsidRPr="00775089" w:rsidRDefault="00AE3FCC" w:rsidP="00313AAA">
            <w:pPr>
              <w:spacing w:line="360" w:lineRule="auto"/>
              <w:jc w:val="both"/>
              <w:outlineLvl w:val="2"/>
              <w:rPr>
                <w:rFonts w:asciiTheme="majorBidi" w:hAnsiTheme="majorBidi" w:cstheme="majorBidi"/>
                <w:b/>
                <w:bCs/>
                <w:sz w:val="20"/>
                <w:szCs w:val="20"/>
              </w:rPr>
            </w:pPr>
            <w:r w:rsidRPr="00775089">
              <w:rPr>
                <w:rFonts w:asciiTheme="majorBidi" w:hAnsiTheme="majorBidi" w:cstheme="majorBidi"/>
                <w:b/>
                <w:bCs/>
                <w:sz w:val="20"/>
                <w:szCs w:val="20"/>
              </w:rPr>
              <w:t>5.877</w:t>
            </w:r>
          </w:p>
        </w:tc>
      </w:tr>
      <w:tr w:rsidR="007F2620" w:rsidTr="0099715A">
        <w:trPr>
          <w:trHeight w:val="444"/>
          <w:jc w:val="center"/>
        </w:trPr>
        <w:tc>
          <w:tcPr>
            <w:tcW w:w="2042" w:type="dxa"/>
            <w:shd w:val="clear" w:color="auto" w:fill="C6D9F1" w:themeFill="text2" w:themeFillTint="33"/>
          </w:tcPr>
          <w:p w:rsidR="00F7356F" w:rsidRPr="0078302D" w:rsidRDefault="007F2620" w:rsidP="00F7356F">
            <w:pPr>
              <w:spacing w:line="360" w:lineRule="auto"/>
              <w:jc w:val="both"/>
              <w:outlineLvl w:val="2"/>
              <w:rPr>
                <w:rFonts w:asciiTheme="majorBidi" w:hAnsiTheme="majorBidi" w:cstheme="majorBidi"/>
                <w:b/>
                <w:bCs/>
                <w:sz w:val="20"/>
                <w:szCs w:val="20"/>
              </w:rPr>
            </w:pPr>
            <w:r w:rsidRPr="0078302D">
              <w:rPr>
                <w:rFonts w:asciiTheme="majorBidi" w:hAnsiTheme="majorBidi" w:cstheme="majorBidi"/>
                <w:b/>
                <w:bCs/>
                <w:sz w:val="20"/>
                <w:szCs w:val="20"/>
              </w:rPr>
              <w:t>Ecart interquartile</w:t>
            </w:r>
          </w:p>
        </w:tc>
        <w:tc>
          <w:tcPr>
            <w:tcW w:w="813" w:type="dxa"/>
          </w:tcPr>
          <w:p w:rsidR="007F2620" w:rsidRPr="00775089" w:rsidRDefault="007F2620" w:rsidP="00313AAA">
            <w:pPr>
              <w:pStyle w:val="normal0"/>
              <w:spacing w:before="240"/>
              <w:jc w:val="center"/>
              <w:rPr>
                <w:b/>
                <w:bCs/>
                <w:sz w:val="20"/>
                <w:szCs w:val="20"/>
              </w:rPr>
            </w:pPr>
            <w:r w:rsidRPr="00775089">
              <w:rPr>
                <w:b/>
                <w:bCs/>
                <w:sz w:val="20"/>
                <w:szCs w:val="20"/>
              </w:rPr>
              <w:t>5.060</w:t>
            </w:r>
          </w:p>
        </w:tc>
        <w:tc>
          <w:tcPr>
            <w:tcW w:w="968"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2.280</w:t>
            </w:r>
            <w:r w:rsidRPr="00775089">
              <w:rPr>
                <w:b/>
                <w:bCs/>
                <w:sz w:val="20"/>
                <w:szCs w:val="20"/>
              </w:rPr>
              <w:tab/>
            </w:r>
          </w:p>
        </w:tc>
        <w:tc>
          <w:tcPr>
            <w:tcW w:w="830"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0.031</w:t>
            </w:r>
            <w:r w:rsidRPr="00775089">
              <w:rPr>
                <w:b/>
                <w:bCs/>
                <w:sz w:val="20"/>
                <w:szCs w:val="20"/>
              </w:rPr>
              <w:tab/>
            </w:r>
          </w:p>
        </w:tc>
        <w:tc>
          <w:tcPr>
            <w:tcW w:w="969"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0.718</w:t>
            </w:r>
            <w:r w:rsidRPr="00775089">
              <w:rPr>
                <w:b/>
                <w:bCs/>
                <w:sz w:val="20"/>
                <w:szCs w:val="20"/>
              </w:rPr>
              <w:tab/>
            </w:r>
          </w:p>
        </w:tc>
        <w:tc>
          <w:tcPr>
            <w:tcW w:w="830"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0.621</w:t>
            </w:r>
            <w:r w:rsidRPr="00775089">
              <w:rPr>
                <w:b/>
                <w:bCs/>
                <w:sz w:val="20"/>
                <w:szCs w:val="20"/>
              </w:rPr>
              <w:tab/>
            </w:r>
          </w:p>
        </w:tc>
        <w:tc>
          <w:tcPr>
            <w:tcW w:w="831"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2.220</w:t>
            </w:r>
            <w:r w:rsidRPr="00775089">
              <w:rPr>
                <w:b/>
                <w:bCs/>
                <w:sz w:val="20"/>
                <w:szCs w:val="20"/>
              </w:rPr>
              <w:tab/>
            </w:r>
          </w:p>
        </w:tc>
        <w:tc>
          <w:tcPr>
            <w:tcW w:w="830"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0.832 </w:t>
            </w:r>
          </w:p>
        </w:tc>
      </w:tr>
      <w:tr w:rsidR="007F2620" w:rsidTr="0099715A">
        <w:trPr>
          <w:trHeight w:val="411"/>
          <w:jc w:val="center"/>
        </w:trPr>
        <w:tc>
          <w:tcPr>
            <w:tcW w:w="2042" w:type="dxa"/>
            <w:shd w:val="clear" w:color="auto" w:fill="C6D9F1" w:themeFill="text2" w:themeFillTint="33"/>
          </w:tcPr>
          <w:p w:rsidR="007F2620" w:rsidRPr="0078302D" w:rsidRDefault="007F2620" w:rsidP="00313AAA">
            <w:pPr>
              <w:spacing w:line="360" w:lineRule="auto"/>
              <w:jc w:val="both"/>
              <w:outlineLvl w:val="2"/>
              <w:rPr>
                <w:rFonts w:asciiTheme="majorBidi" w:hAnsiTheme="majorBidi" w:cstheme="majorBidi"/>
                <w:b/>
                <w:bCs/>
                <w:sz w:val="20"/>
                <w:szCs w:val="20"/>
              </w:rPr>
            </w:pPr>
            <w:r w:rsidRPr="0078302D">
              <w:rPr>
                <w:rFonts w:asciiTheme="majorBidi" w:hAnsiTheme="majorBidi" w:cstheme="majorBidi"/>
                <w:b/>
                <w:bCs/>
                <w:sz w:val="20"/>
                <w:szCs w:val="20"/>
              </w:rPr>
              <w:t>Variance</w:t>
            </w:r>
          </w:p>
        </w:tc>
        <w:tc>
          <w:tcPr>
            <w:tcW w:w="813" w:type="dxa"/>
          </w:tcPr>
          <w:p w:rsidR="007F2620" w:rsidRPr="00775089" w:rsidRDefault="007F2620" w:rsidP="00313AAA">
            <w:pPr>
              <w:pStyle w:val="normal0"/>
              <w:spacing w:before="240"/>
              <w:jc w:val="center"/>
              <w:rPr>
                <w:b/>
                <w:bCs/>
                <w:sz w:val="20"/>
                <w:szCs w:val="20"/>
              </w:rPr>
            </w:pPr>
            <w:r w:rsidRPr="00775089">
              <w:rPr>
                <w:b/>
                <w:bCs/>
                <w:sz w:val="20"/>
                <w:szCs w:val="20"/>
              </w:rPr>
              <w:t xml:space="preserve"> 8.4664</w:t>
            </w:r>
          </w:p>
        </w:tc>
        <w:tc>
          <w:tcPr>
            <w:tcW w:w="968"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 1.7055</w:t>
            </w:r>
          </w:p>
        </w:tc>
        <w:tc>
          <w:tcPr>
            <w:tcW w:w="830"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0.0006 </w:t>
            </w:r>
          </w:p>
        </w:tc>
        <w:tc>
          <w:tcPr>
            <w:tcW w:w="969"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0.1963 </w:t>
            </w:r>
          </w:p>
        </w:tc>
        <w:tc>
          <w:tcPr>
            <w:tcW w:w="830"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 0.1427</w:t>
            </w:r>
          </w:p>
        </w:tc>
        <w:tc>
          <w:tcPr>
            <w:tcW w:w="831"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2.2607 </w:t>
            </w:r>
          </w:p>
        </w:tc>
        <w:tc>
          <w:tcPr>
            <w:tcW w:w="830" w:type="dxa"/>
          </w:tcPr>
          <w:p w:rsidR="007F2620" w:rsidRPr="00775089" w:rsidRDefault="007F2620" w:rsidP="00313AAA">
            <w:pPr>
              <w:pStyle w:val="normal0"/>
              <w:spacing w:before="240" w:line="360" w:lineRule="auto"/>
              <w:jc w:val="both"/>
              <w:rPr>
                <w:b/>
                <w:bCs/>
                <w:sz w:val="20"/>
                <w:szCs w:val="20"/>
              </w:rPr>
            </w:pPr>
            <w:r w:rsidRPr="00775089">
              <w:rPr>
                <w:b/>
                <w:bCs/>
                <w:sz w:val="20"/>
                <w:szCs w:val="20"/>
              </w:rPr>
              <w:t xml:space="preserve">0.2416 </w:t>
            </w:r>
          </w:p>
        </w:tc>
      </w:tr>
      <w:tr w:rsidR="007F2620" w:rsidTr="0099715A">
        <w:trPr>
          <w:trHeight w:val="411"/>
          <w:jc w:val="center"/>
        </w:trPr>
        <w:tc>
          <w:tcPr>
            <w:tcW w:w="2042" w:type="dxa"/>
            <w:shd w:val="clear" w:color="auto" w:fill="C6D9F1" w:themeFill="text2" w:themeFillTint="33"/>
          </w:tcPr>
          <w:p w:rsidR="007F2620" w:rsidRPr="00880676" w:rsidRDefault="007F2620" w:rsidP="00313AAA">
            <w:pPr>
              <w:spacing w:line="360" w:lineRule="auto"/>
              <w:jc w:val="both"/>
              <w:outlineLvl w:val="2"/>
              <w:rPr>
                <w:rFonts w:asciiTheme="majorBidi" w:hAnsiTheme="majorBidi" w:cstheme="majorBidi"/>
                <w:b/>
                <w:bCs/>
                <w:sz w:val="20"/>
                <w:szCs w:val="20"/>
              </w:rPr>
            </w:pPr>
            <w:r w:rsidRPr="00880676">
              <w:rPr>
                <w:rFonts w:asciiTheme="majorBidi" w:hAnsiTheme="majorBidi" w:cstheme="majorBidi"/>
                <w:b/>
                <w:bCs/>
                <w:sz w:val="20"/>
                <w:szCs w:val="20"/>
              </w:rPr>
              <w:t>Ecart-type</w:t>
            </w:r>
          </w:p>
        </w:tc>
        <w:tc>
          <w:tcPr>
            <w:tcW w:w="813" w:type="dxa"/>
          </w:tcPr>
          <w:p w:rsidR="007F2620" w:rsidRPr="00880676" w:rsidRDefault="007F2620" w:rsidP="00880676">
            <w:pPr>
              <w:pStyle w:val="normal0"/>
              <w:spacing w:before="240"/>
              <w:rPr>
                <w:b/>
                <w:bCs/>
                <w:sz w:val="20"/>
                <w:szCs w:val="20"/>
              </w:rPr>
            </w:pPr>
            <w:r w:rsidRPr="00880676">
              <w:rPr>
                <w:b/>
                <w:bCs/>
                <w:sz w:val="20"/>
                <w:szCs w:val="20"/>
              </w:rPr>
              <w:t>2.9097</w:t>
            </w:r>
          </w:p>
        </w:tc>
        <w:tc>
          <w:tcPr>
            <w:tcW w:w="968" w:type="dxa"/>
          </w:tcPr>
          <w:p w:rsidR="007F2620" w:rsidRDefault="007F2620" w:rsidP="00313AAA">
            <w:pPr>
              <w:pStyle w:val="normal0"/>
              <w:spacing w:before="240" w:line="360" w:lineRule="auto"/>
              <w:jc w:val="both"/>
              <w:rPr>
                <w:b/>
                <w:sz w:val="20"/>
                <w:szCs w:val="20"/>
              </w:rPr>
            </w:pPr>
            <w:r>
              <w:rPr>
                <w:b/>
                <w:sz w:val="20"/>
                <w:szCs w:val="20"/>
              </w:rPr>
              <w:t xml:space="preserve"> 1.3060</w:t>
            </w:r>
          </w:p>
        </w:tc>
        <w:tc>
          <w:tcPr>
            <w:tcW w:w="830" w:type="dxa"/>
          </w:tcPr>
          <w:p w:rsidR="007F2620" w:rsidRDefault="007F2620" w:rsidP="00313AAA">
            <w:pPr>
              <w:pStyle w:val="normal0"/>
              <w:spacing w:before="240" w:line="360" w:lineRule="auto"/>
              <w:jc w:val="both"/>
              <w:rPr>
                <w:b/>
                <w:sz w:val="20"/>
                <w:szCs w:val="20"/>
              </w:rPr>
            </w:pPr>
            <w:r>
              <w:rPr>
                <w:b/>
                <w:sz w:val="20"/>
                <w:szCs w:val="20"/>
              </w:rPr>
              <w:t xml:space="preserve">0.0236 </w:t>
            </w:r>
          </w:p>
        </w:tc>
        <w:tc>
          <w:tcPr>
            <w:tcW w:w="969" w:type="dxa"/>
          </w:tcPr>
          <w:p w:rsidR="007F2620" w:rsidRDefault="007F2620" w:rsidP="00313AAA">
            <w:pPr>
              <w:pStyle w:val="normal0"/>
              <w:spacing w:before="240" w:line="360" w:lineRule="auto"/>
              <w:jc w:val="both"/>
              <w:rPr>
                <w:b/>
                <w:sz w:val="20"/>
                <w:szCs w:val="20"/>
              </w:rPr>
            </w:pPr>
            <w:r>
              <w:rPr>
                <w:b/>
                <w:sz w:val="20"/>
                <w:szCs w:val="20"/>
              </w:rPr>
              <w:t xml:space="preserve">0.4431 </w:t>
            </w:r>
          </w:p>
        </w:tc>
        <w:tc>
          <w:tcPr>
            <w:tcW w:w="830" w:type="dxa"/>
          </w:tcPr>
          <w:p w:rsidR="007F2620" w:rsidRDefault="007F2620" w:rsidP="00313AAA">
            <w:pPr>
              <w:pStyle w:val="normal0"/>
              <w:spacing w:before="240" w:line="360" w:lineRule="auto"/>
              <w:jc w:val="both"/>
              <w:rPr>
                <w:b/>
                <w:sz w:val="20"/>
                <w:szCs w:val="20"/>
              </w:rPr>
            </w:pPr>
            <w:r>
              <w:rPr>
                <w:b/>
                <w:sz w:val="20"/>
                <w:szCs w:val="20"/>
              </w:rPr>
              <w:t xml:space="preserve">0.3777 </w:t>
            </w:r>
          </w:p>
        </w:tc>
        <w:tc>
          <w:tcPr>
            <w:tcW w:w="831" w:type="dxa"/>
          </w:tcPr>
          <w:p w:rsidR="007F2620" w:rsidRDefault="007F2620" w:rsidP="00313AAA">
            <w:pPr>
              <w:pStyle w:val="normal0"/>
              <w:spacing w:before="240" w:line="360" w:lineRule="auto"/>
              <w:jc w:val="both"/>
              <w:rPr>
                <w:b/>
                <w:sz w:val="20"/>
                <w:szCs w:val="20"/>
              </w:rPr>
            </w:pPr>
            <w:r>
              <w:rPr>
                <w:b/>
                <w:sz w:val="20"/>
                <w:szCs w:val="20"/>
              </w:rPr>
              <w:t xml:space="preserve">1.5036 </w:t>
            </w:r>
          </w:p>
        </w:tc>
        <w:tc>
          <w:tcPr>
            <w:tcW w:w="830" w:type="dxa"/>
          </w:tcPr>
          <w:p w:rsidR="007F2620" w:rsidRDefault="007F2620" w:rsidP="00313AAA">
            <w:pPr>
              <w:pStyle w:val="normal0"/>
              <w:spacing w:before="240" w:line="360" w:lineRule="auto"/>
              <w:jc w:val="both"/>
              <w:rPr>
                <w:b/>
                <w:sz w:val="20"/>
                <w:szCs w:val="20"/>
              </w:rPr>
            </w:pPr>
            <w:r>
              <w:rPr>
                <w:b/>
                <w:sz w:val="20"/>
                <w:szCs w:val="20"/>
              </w:rPr>
              <w:t xml:space="preserve">0.4915 </w:t>
            </w:r>
          </w:p>
        </w:tc>
      </w:tr>
    </w:tbl>
    <w:p w:rsidR="007523E7" w:rsidRPr="003666CA" w:rsidRDefault="007523E7" w:rsidP="00912136">
      <w:pPr>
        <w:spacing w:after="0" w:line="360" w:lineRule="auto"/>
        <w:ind w:firstLine="708"/>
        <w:jc w:val="both"/>
        <w:outlineLvl w:val="2"/>
        <w:rPr>
          <w:rFonts w:asciiTheme="majorBidi" w:hAnsiTheme="majorBidi" w:cstheme="majorBidi"/>
          <w:color w:val="0070C0"/>
          <w:sz w:val="24"/>
          <w:szCs w:val="24"/>
        </w:rPr>
      </w:pPr>
    </w:p>
    <w:p w:rsidR="00CB0D4B" w:rsidRPr="003666CA" w:rsidRDefault="00992633" w:rsidP="00CC30F2">
      <w:pPr>
        <w:spacing w:after="0" w:line="360" w:lineRule="auto"/>
        <w:rPr>
          <w:rFonts w:asciiTheme="majorBidi" w:hAnsiTheme="majorBidi" w:cstheme="majorBidi"/>
          <w:b/>
          <w:bCs/>
          <w:color w:val="0070C0"/>
          <w:sz w:val="28"/>
          <w:szCs w:val="28"/>
        </w:rPr>
      </w:pPr>
      <w:r w:rsidRPr="003666CA">
        <w:rPr>
          <w:rFonts w:asciiTheme="majorBidi" w:hAnsiTheme="majorBidi" w:cstheme="majorBidi"/>
          <w:b/>
          <w:bCs/>
          <w:color w:val="0070C0"/>
          <w:sz w:val="28"/>
          <w:szCs w:val="28"/>
        </w:rPr>
        <w:t>7</w:t>
      </w:r>
      <w:r w:rsidR="00CB0D4B" w:rsidRPr="003666CA">
        <w:rPr>
          <w:rFonts w:asciiTheme="majorBidi" w:hAnsiTheme="majorBidi" w:cstheme="majorBidi"/>
          <w:b/>
          <w:bCs/>
          <w:color w:val="0070C0"/>
          <w:sz w:val="28"/>
          <w:szCs w:val="28"/>
        </w:rPr>
        <w:t xml:space="preserve">. </w:t>
      </w:r>
      <w:r w:rsidR="00BB7648">
        <w:rPr>
          <w:rFonts w:asciiTheme="majorBidi" w:hAnsiTheme="majorBidi" w:cstheme="majorBidi"/>
          <w:b/>
          <w:bCs/>
          <w:color w:val="0070C0"/>
          <w:sz w:val="28"/>
          <w:szCs w:val="28"/>
        </w:rPr>
        <w:t xml:space="preserve"> M</w:t>
      </w:r>
      <w:r w:rsidR="00E636D1" w:rsidRPr="00E636D1">
        <w:rPr>
          <w:rFonts w:asciiTheme="majorBidi" w:hAnsiTheme="majorBidi" w:cstheme="majorBidi"/>
          <w:b/>
          <w:bCs/>
          <w:color w:val="0070C0"/>
          <w:sz w:val="28"/>
          <w:szCs w:val="28"/>
        </w:rPr>
        <w:t>esures de dispersion, histogramme et diagrammes de dispersion</w:t>
      </w:r>
      <w:r w:rsidR="00CC30F2">
        <w:rPr>
          <w:rFonts w:asciiTheme="majorBidi" w:hAnsiTheme="majorBidi" w:cstheme="majorBidi"/>
          <w:b/>
          <w:bCs/>
          <w:color w:val="0070C0"/>
          <w:sz w:val="28"/>
          <w:szCs w:val="28"/>
        </w:rPr>
        <w:t xml:space="preserve"> </w:t>
      </w:r>
      <w:r w:rsidR="00CB0D4B" w:rsidRPr="003666CA">
        <w:rPr>
          <w:rFonts w:asciiTheme="majorBidi" w:hAnsiTheme="majorBidi" w:cstheme="majorBidi"/>
          <w:b/>
          <w:bCs/>
          <w:color w:val="0070C0"/>
          <w:sz w:val="28"/>
          <w:szCs w:val="28"/>
        </w:rPr>
        <w:t>:</w:t>
      </w:r>
      <w:r w:rsidR="00CB0D4B" w:rsidRPr="003666CA">
        <w:rPr>
          <w:rFonts w:asciiTheme="majorBidi" w:hAnsiTheme="majorBidi" w:cstheme="majorBidi"/>
          <w:b/>
          <w:bCs/>
          <w:color w:val="0070C0"/>
          <w:sz w:val="28"/>
          <w:szCs w:val="28"/>
        </w:rPr>
        <w:tab/>
      </w:r>
    </w:p>
    <w:p w:rsidR="00871BA3" w:rsidRPr="003666CA" w:rsidRDefault="00992633" w:rsidP="001B1EBB">
      <w:pPr>
        <w:ind w:left="708"/>
        <w:rPr>
          <w:rFonts w:asciiTheme="majorBidi" w:hAnsiTheme="majorBidi" w:cstheme="majorBidi"/>
          <w:b/>
          <w:bCs/>
          <w:color w:val="0070C0"/>
          <w:sz w:val="28"/>
          <w:szCs w:val="28"/>
        </w:rPr>
      </w:pPr>
      <w:r w:rsidRPr="003666CA">
        <w:rPr>
          <w:rFonts w:asciiTheme="majorBidi" w:hAnsiTheme="majorBidi" w:cstheme="majorBidi"/>
          <w:b/>
          <w:bCs/>
          <w:color w:val="0070C0"/>
          <w:sz w:val="28"/>
          <w:szCs w:val="28"/>
        </w:rPr>
        <w:t>a</w:t>
      </w:r>
      <w:r w:rsidR="00CB0D4B" w:rsidRPr="003666CA">
        <w:rPr>
          <w:rFonts w:asciiTheme="majorBidi" w:hAnsiTheme="majorBidi" w:cstheme="majorBidi"/>
          <w:b/>
          <w:bCs/>
          <w:color w:val="0070C0"/>
          <w:sz w:val="28"/>
          <w:szCs w:val="28"/>
        </w:rPr>
        <w:t>.</w:t>
      </w:r>
      <w:r w:rsidR="00E87B16">
        <w:rPr>
          <w:rFonts w:asciiTheme="majorBidi" w:hAnsiTheme="majorBidi" w:cstheme="majorBidi"/>
          <w:b/>
          <w:bCs/>
          <w:color w:val="0070C0"/>
          <w:sz w:val="28"/>
          <w:szCs w:val="28"/>
        </w:rPr>
        <w:t xml:space="preserve">  </w:t>
      </w:r>
      <w:r w:rsidR="00961117" w:rsidRPr="003666CA">
        <w:rPr>
          <w:rFonts w:ascii="Times New Roman" w:hAnsi="Times New Roman" w:cs="Times New Roman"/>
          <w:b/>
          <w:color w:val="0070C0"/>
          <w:sz w:val="28"/>
          <w:szCs w:val="28"/>
        </w:rPr>
        <w:t>Analyse et conclusion (Asymétrie)</w:t>
      </w:r>
      <w:r w:rsidR="00CB0D4B" w:rsidRPr="003666CA">
        <w:rPr>
          <w:rFonts w:ascii="Times New Roman" w:hAnsi="Times New Roman" w:cs="Times New Roman"/>
          <w:b/>
          <w:bCs/>
          <w:color w:val="0070C0"/>
          <w:sz w:val="28"/>
          <w:szCs w:val="28"/>
        </w:rPr>
        <w:t>:</w:t>
      </w:r>
      <w:r w:rsidR="00CB0D4B" w:rsidRPr="003666CA">
        <w:rPr>
          <w:rFonts w:asciiTheme="majorBidi" w:hAnsiTheme="majorBidi" w:cstheme="majorBidi"/>
          <w:b/>
          <w:bCs/>
          <w:color w:val="0070C0"/>
          <w:sz w:val="28"/>
          <w:szCs w:val="28"/>
        </w:rPr>
        <w:tab/>
      </w:r>
    </w:p>
    <w:p w:rsidR="00D2464F" w:rsidRPr="00D2464F" w:rsidRDefault="00D2464F" w:rsidP="00D2464F">
      <w:pPr>
        <w:spacing w:after="0" w:line="360" w:lineRule="auto"/>
        <w:ind w:left="708"/>
        <w:jc w:val="both"/>
        <w:rPr>
          <w:rFonts w:ascii="Times New Roman" w:hAnsi="Times New Roman" w:cs="Times New Roman"/>
          <w:sz w:val="24"/>
          <w:szCs w:val="24"/>
        </w:rPr>
      </w:pPr>
      <w:r w:rsidRPr="00D2464F">
        <w:rPr>
          <w:rFonts w:ascii="Times New Roman" w:hAnsi="Times New Roman" w:cs="Times New Roman"/>
          <w:sz w:val="24"/>
          <w:szCs w:val="24"/>
        </w:rPr>
        <w:t xml:space="preserve">Une distribution est dite symétrique si la moyenne, la médiane et le mode sont presque </w:t>
      </w:r>
      <w:r>
        <w:rPr>
          <w:rFonts w:ascii="Times New Roman" w:hAnsi="Times New Roman" w:cs="Times New Roman"/>
          <w:sz w:val="24"/>
          <w:szCs w:val="24"/>
        </w:rPr>
        <w:t xml:space="preserve">       </w:t>
      </w:r>
      <w:r w:rsidRPr="00D2464F">
        <w:rPr>
          <w:rFonts w:ascii="Times New Roman" w:hAnsi="Times New Roman" w:cs="Times New Roman"/>
          <w:sz w:val="24"/>
          <w:szCs w:val="24"/>
        </w:rPr>
        <w:t>égaux ou égaux, elle est dite asymét</w:t>
      </w:r>
      <w:r w:rsidRPr="009E59F1">
        <w:rPr>
          <w:rFonts w:ascii="Times New Roman" w:hAnsi="Times New Roman" w:cs="Times New Roman"/>
          <w:sz w:val="24"/>
          <w:szCs w:val="24"/>
        </w:rPr>
        <w:t>r</w:t>
      </w:r>
      <w:r w:rsidRPr="00D2464F">
        <w:rPr>
          <w:rFonts w:ascii="Times New Roman" w:hAnsi="Times New Roman" w:cs="Times New Roman"/>
          <w:sz w:val="24"/>
          <w:szCs w:val="24"/>
        </w:rPr>
        <w:t>ique sinon.</w:t>
      </w:r>
    </w:p>
    <w:p w:rsidR="00D2464F" w:rsidRPr="00D2464F" w:rsidRDefault="00D2464F" w:rsidP="00D2464F">
      <w:pPr>
        <w:spacing w:after="0" w:line="360" w:lineRule="auto"/>
        <w:ind w:left="708"/>
        <w:jc w:val="both"/>
        <w:rPr>
          <w:rFonts w:ascii="Times New Roman" w:hAnsi="Times New Roman" w:cs="Times New Roman"/>
          <w:b/>
          <w:bCs/>
          <w:sz w:val="28"/>
          <w:szCs w:val="28"/>
        </w:rPr>
      </w:pPr>
      <w:r w:rsidRPr="00D2464F">
        <w:rPr>
          <w:rFonts w:ascii="Times New Roman" w:hAnsi="Times New Roman" w:cs="Times New Roman"/>
          <w:sz w:val="24"/>
          <w:szCs w:val="24"/>
        </w:rPr>
        <w:t>On dit qu’une distribution est asymétrique à gauche si la médiane est plus grande que le mode, dans le cas contraire on dit qu’elle est asymétrique à droite</w:t>
      </w:r>
      <w:r>
        <w:rPr>
          <w:rFonts w:ascii="Times New Roman" w:hAnsi="Times New Roman" w:cs="Times New Roman"/>
          <w:sz w:val="24"/>
          <w:szCs w:val="24"/>
        </w:rPr>
        <w:t>.</w:t>
      </w:r>
    </w:p>
    <w:p w:rsidR="00871BA3" w:rsidRPr="00957AA2" w:rsidRDefault="00871BA3" w:rsidP="00957AA2">
      <w:pPr>
        <w:spacing w:after="0" w:line="240" w:lineRule="auto"/>
        <w:ind w:left="709"/>
        <w:rPr>
          <w:rFonts w:ascii="Times New Roman" w:hAnsi="Times New Roman" w:cs="Times New Roman"/>
          <w:bCs/>
          <w:sz w:val="28"/>
          <w:szCs w:val="28"/>
        </w:rPr>
      </w:pPr>
      <w:r w:rsidRPr="00957AA2">
        <w:rPr>
          <w:rFonts w:ascii="Cambria Math" w:hAnsi="Cambria Math" w:cs="Times New Roman"/>
          <w:bCs/>
          <w:sz w:val="28"/>
          <w:szCs w:val="28"/>
        </w:rPr>
        <w:t>𝑀𝑜𝑦𝑒𝑛𝑛𝑒</w:t>
      </w:r>
      <w:r w:rsidRPr="00957AA2">
        <w:rPr>
          <w:rFonts w:ascii="Times New Roman" w:hAnsi="Times New Roman" w:cs="Times New Roman"/>
          <w:bCs/>
          <w:sz w:val="28"/>
          <w:szCs w:val="28"/>
        </w:rPr>
        <w:t xml:space="preserve"> = </w:t>
      </w:r>
      <w:r w:rsidRPr="00957AA2">
        <w:rPr>
          <w:rFonts w:ascii="Cambria Math" w:hAnsi="Cambria Math" w:cs="Times New Roman"/>
          <w:bCs/>
          <w:sz w:val="28"/>
          <w:szCs w:val="28"/>
        </w:rPr>
        <w:t>𝑀</w:t>
      </w:r>
      <w:r w:rsidRPr="00957AA2">
        <w:rPr>
          <w:rFonts w:ascii="Times New Roman" w:hAnsi="Times New Roman" w:cs="Times New Roman"/>
          <w:bCs/>
          <w:sz w:val="28"/>
          <w:szCs w:val="28"/>
        </w:rPr>
        <w:t>é</w:t>
      </w:r>
      <w:r w:rsidRPr="00957AA2">
        <w:rPr>
          <w:rFonts w:ascii="Cambria Math" w:hAnsi="Cambria Math" w:cs="Times New Roman"/>
          <w:bCs/>
          <w:sz w:val="28"/>
          <w:szCs w:val="28"/>
        </w:rPr>
        <w:t>𝑑𝑖𝑎𝑛𝑒</w:t>
      </w:r>
      <w:r w:rsidRPr="00957AA2">
        <w:rPr>
          <w:rFonts w:ascii="Times New Roman" w:hAnsi="Times New Roman" w:cs="Times New Roman"/>
          <w:bCs/>
          <w:sz w:val="28"/>
          <w:szCs w:val="28"/>
        </w:rPr>
        <w:t xml:space="preserve"> = </w:t>
      </w:r>
      <w:r w:rsidRPr="00957AA2">
        <w:rPr>
          <w:rFonts w:ascii="Cambria Math" w:hAnsi="Cambria Math" w:cs="Times New Roman"/>
          <w:bCs/>
          <w:sz w:val="28"/>
          <w:szCs w:val="28"/>
        </w:rPr>
        <w:t>𝑚𝑜𝑑𝑒</w:t>
      </w:r>
      <w:r w:rsidRPr="00957AA2">
        <w:rPr>
          <w:rFonts w:ascii="Times New Roman" w:hAnsi="Times New Roman" w:cs="Times New Roman"/>
          <w:bCs/>
          <w:sz w:val="28"/>
          <w:szCs w:val="28"/>
        </w:rPr>
        <w:t xml:space="preserve"> =&gt;</w:t>
      </w:r>
      <w:r w:rsidRPr="00957AA2">
        <w:rPr>
          <w:rFonts w:ascii="Cambria Math" w:hAnsi="Cambria Math" w:cs="Times New Roman"/>
          <w:bCs/>
          <w:sz w:val="28"/>
          <w:szCs w:val="28"/>
        </w:rPr>
        <w:t>𝑆𝑦𝑚</w:t>
      </w:r>
      <w:r w:rsidRPr="00957AA2">
        <w:rPr>
          <w:rFonts w:ascii="Times New Roman" w:hAnsi="Times New Roman" w:cs="Times New Roman"/>
          <w:bCs/>
          <w:sz w:val="28"/>
          <w:szCs w:val="28"/>
        </w:rPr>
        <w:t>é</w:t>
      </w:r>
      <w:r w:rsidRPr="00957AA2">
        <w:rPr>
          <w:rFonts w:ascii="Cambria Math" w:hAnsi="Cambria Math" w:cs="Times New Roman"/>
          <w:bCs/>
          <w:sz w:val="28"/>
          <w:szCs w:val="28"/>
        </w:rPr>
        <w:t>𝑡𝑟𝑖𝑞𝑢𝑒</w:t>
      </w:r>
      <w:r w:rsidR="00032A41" w:rsidRPr="00957AA2">
        <w:rPr>
          <w:rFonts w:ascii="Times New Roman" w:hAnsi="Times New Roman" w:cs="Times New Roman"/>
          <w:bCs/>
          <w:sz w:val="28"/>
          <w:szCs w:val="28"/>
        </w:rPr>
        <w:t xml:space="preserve"> </w:t>
      </w:r>
    </w:p>
    <w:p w:rsidR="00871BA3" w:rsidRPr="00957AA2" w:rsidRDefault="00871BA3" w:rsidP="00957AA2">
      <w:pPr>
        <w:spacing w:after="0" w:line="240" w:lineRule="auto"/>
        <w:ind w:left="709"/>
        <w:rPr>
          <w:rFonts w:ascii="Times New Roman" w:hAnsi="Times New Roman" w:cs="Times New Roman"/>
          <w:bCs/>
          <w:sz w:val="28"/>
          <w:szCs w:val="28"/>
        </w:rPr>
      </w:pPr>
      <w:r w:rsidRPr="00957AA2">
        <w:rPr>
          <w:rFonts w:ascii="Cambria Math" w:hAnsi="Cambria Math" w:cs="Times New Roman"/>
          <w:bCs/>
          <w:sz w:val="28"/>
          <w:szCs w:val="28"/>
        </w:rPr>
        <w:t>𝑀𝑜𝑦𝑒𝑛𝑛𝑒</w:t>
      </w:r>
      <w:r w:rsidRPr="00957AA2">
        <w:rPr>
          <w:rFonts w:ascii="Times New Roman" w:hAnsi="Times New Roman" w:cs="Times New Roman"/>
          <w:bCs/>
          <w:sz w:val="28"/>
          <w:szCs w:val="28"/>
        </w:rPr>
        <w:t>&lt;</w:t>
      </w:r>
      <w:r w:rsidRPr="00957AA2">
        <w:rPr>
          <w:rFonts w:ascii="Cambria Math" w:hAnsi="Cambria Math" w:cs="Times New Roman"/>
          <w:bCs/>
          <w:sz w:val="28"/>
          <w:szCs w:val="28"/>
        </w:rPr>
        <w:t>𝑀</w:t>
      </w:r>
      <w:r w:rsidRPr="00957AA2">
        <w:rPr>
          <w:rFonts w:ascii="Times New Roman" w:hAnsi="Times New Roman" w:cs="Times New Roman"/>
          <w:bCs/>
          <w:sz w:val="28"/>
          <w:szCs w:val="28"/>
        </w:rPr>
        <w:t>é</w:t>
      </w:r>
      <w:r w:rsidRPr="00957AA2">
        <w:rPr>
          <w:rFonts w:ascii="Cambria Math" w:hAnsi="Cambria Math" w:cs="Times New Roman"/>
          <w:bCs/>
          <w:sz w:val="28"/>
          <w:szCs w:val="28"/>
        </w:rPr>
        <w:t>𝑑𝑖𝑎𝑛𝑒</w:t>
      </w:r>
      <w:r w:rsidRPr="00957AA2">
        <w:rPr>
          <w:rFonts w:ascii="Times New Roman" w:hAnsi="Times New Roman" w:cs="Times New Roman"/>
          <w:bCs/>
          <w:sz w:val="28"/>
          <w:szCs w:val="28"/>
        </w:rPr>
        <w:t>&lt;</w:t>
      </w:r>
      <w:r w:rsidRPr="00957AA2">
        <w:rPr>
          <w:rFonts w:ascii="Cambria Math" w:hAnsi="Cambria Math" w:cs="Times New Roman"/>
          <w:bCs/>
          <w:sz w:val="28"/>
          <w:szCs w:val="28"/>
        </w:rPr>
        <w:t>𝑀𝑜𝑑𝑒</w:t>
      </w:r>
      <w:r w:rsidRPr="00957AA2">
        <w:rPr>
          <w:rFonts w:ascii="Times New Roman" w:hAnsi="Times New Roman" w:cs="Times New Roman"/>
          <w:bCs/>
          <w:sz w:val="28"/>
          <w:szCs w:val="28"/>
        </w:rPr>
        <w:t xml:space="preserve"> =&gt;</w:t>
      </w:r>
      <w:r w:rsidRPr="00957AA2">
        <w:rPr>
          <w:rFonts w:ascii="Cambria Math" w:hAnsi="Cambria Math" w:cs="Times New Roman"/>
          <w:bCs/>
          <w:sz w:val="28"/>
          <w:szCs w:val="28"/>
        </w:rPr>
        <w:t>𝐴𝑠𝑦𝑚</w:t>
      </w:r>
      <w:r w:rsidRPr="00957AA2">
        <w:rPr>
          <w:rFonts w:ascii="Times New Roman" w:hAnsi="Times New Roman" w:cs="Times New Roman"/>
          <w:bCs/>
          <w:sz w:val="28"/>
          <w:szCs w:val="28"/>
        </w:rPr>
        <w:t>é</w:t>
      </w:r>
      <w:r w:rsidRPr="00957AA2">
        <w:rPr>
          <w:rFonts w:ascii="Cambria Math" w:hAnsi="Cambria Math" w:cs="Times New Roman"/>
          <w:bCs/>
          <w:sz w:val="28"/>
          <w:szCs w:val="28"/>
        </w:rPr>
        <w:t>𝑡𝑟𝑖𝑞𝑢𝑒</w:t>
      </w:r>
      <w:r w:rsidRPr="00957AA2">
        <w:rPr>
          <w:rFonts w:ascii="Times New Roman" w:hAnsi="Times New Roman" w:cs="Times New Roman"/>
          <w:bCs/>
          <w:sz w:val="28"/>
          <w:szCs w:val="28"/>
        </w:rPr>
        <w:t xml:space="preserve"> à </w:t>
      </w:r>
      <w:r w:rsidRPr="00957AA2">
        <w:rPr>
          <w:rFonts w:ascii="Cambria Math" w:hAnsi="Cambria Math" w:cs="Times New Roman"/>
          <w:bCs/>
          <w:sz w:val="28"/>
          <w:szCs w:val="28"/>
        </w:rPr>
        <w:t>𝑔𝑎𝑢𝑐</w:t>
      </w:r>
      <w:r w:rsidRPr="00957AA2">
        <w:rPr>
          <w:rFonts w:ascii="Times New Roman" w:hAnsi="Cambria Math" w:cs="Times New Roman"/>
          <w:bCs/>
          <w:sz w:val="28"/>
          <w:szCs w:val="28"/>
        </w:rPr>
        <w:t>ℎ</w:t>
      </w:r>
      <w:r w:rsidRPr="00957AA2">
        <w:rPr>
          <w:rFonts w:ascii="Cambria Math" w:hAnsi="Cambria Math" w:cs="Times New Roman"/>
          <w:bCs/>
          <w:sz w:val="28"/>
          <w:szCs w:val="28"/>
        </w:rPr>
        <w:t>𝑒</w:t>
      </w:r>
      <w:r w:rsidR="007E0F96" w:rsidRPr="00957AA2">
        <w:rPr>
          <w:rFonts w:ascii="Times New Roman" w:hAnsi="Times New Roman" w:cs="Times New Roman"/>
          <w:bCs/>
          <w:sz w:val="28"/>
          <w:szCs w:val="28"/>
        </w:rPr>
        <w:t xml:space="preserve"> (</w:t>
      </w:r>
      <w:r w:rsidR="008718E7" w:rsidRPr="00957AA2">
        <w:rPr>
          <w:rFonts w:ascii="Times New Roman" w:hAnsi="Times New Roman" w:cs="Times New Roman"/>
          <w:bCs/>
          <w:sz w:val="28"/>
          <w:szCs w:val="28"/>
        </w:rPr>
        <w:t>Négativement</w:t>
      </w:r>
      <w:r w:rsidR="007E0F96" w:rsidRPr="00957AA2">
        <w:rPr>
          <w:rFonts w:ascii="Times New Roman" w:hAnsi="Times New Roman" w:cs="Times New Roman"/>
          <w:bCs/>
          <w:sz w:val="28"/>
          <w:szCs w:val="28"/>
        </w:rPr>
        <w:t>)</w:t>
      </w:r>
    </w:p>
    <w:p w:rsidR="00871BA3" w:rsidRPr="009E017B" w:rsidRDefault="00871BA3" w:rsidP="00957AA2">
      <w:pPr>
        <w:spacing w:after="0" w:line="240" w:lineRule="auto"/>
        <w:ind w:left="709"/>
        <w:rPr>
          <w:rFonts w:ascii="Times New Roman" w:hAnsi="Times New Roman" w:cs="Times New Roman"/>
          <w:bCs/>
          <w:sz w:val="24"/>
          <w:szCs w:val="28"/>
        </w:rPr>
      </w:pPr>
      <w:r w:rsidRPr="00957AA2">
        <w:rPr>
          <w:rFonts w:ascii="Cambria Math" w:hAnsi="Cambria Math" w:cs="Times New Roman"/>
          <w:bCs/>
          <w:sz w:val="28"/>
          <w:szCs w:val="28"/>
        </w:rPr>
        <w:t>𝑀𝑜𝑦𝑒𝑛𝑛𝑒</w:t>
      </w:r>
      <w:r w:rsidRPr="00957AA2">
        <w:rPr>
          <w:rFonts w:ascii="Times New Roman" w:hAnsi="Times New Roman" w:cs="Times New Roman"/>
          <w:bCs/>
          <w:sz w:val="28"/>
          <w:szCs w:val="28"/>
        </w:rPr>
        <w:t>&gt;</w:t>
      </w:r>
      <w:r w:rsidRPr="00957AA2">
        <w:rPr>
          <w:rFonts w:ascii="Cambria Math" w:hAnsi="Cambria Math" w:cs="Times New Roman"/>
          <w:bCs/>
          <w:sz w:val="28"/>
          <w:szCs w:val="28"/>
        </w:rPr>
        <w:t>𝑀</w:t>
      </w:r>
      <w:r w:rsidRPr="00957AA2">
        <w:rPr>
          <w:rFonts w:ascii="Times New Roman" w:hAnsi="Times New Roman" w:cs="Times New Roman"/>
          <w:bCs/>
          <w:sz w:val="28"/>
          <w:szCs w:val="28"/>
        </w:rPr>
        <w:t>é</w:t>
      </w:r>
      <w:r w:rsidRPr="00957AA2">
        <w:rPr>
          <w:rFonts w:ascii="Cambria Math" w:hAnsi="Cambria Math" w:cs="Times New Roman"/>
          <w:bCs/>
          <w:sz w:val="28"/>
          <w:szCs w:val="28"/>
        </w:rPr>
        <w:t>𝑑𝑖𝑎𝑛𝑒</w:t>
      </w:r>
      <w:r w:rsidRPr="00957AA2">
        <w:rPr>
          <w:rFonts w:ascii="Times New Roman" w:hAnsi="Times New Roman" w:cs="Times New Roman"/>
          <w:bCs/>
          <w:sz w:val="28"/>
          <w:szCs w:val="28"/>
        </w:rPr>
        <w:t>&gt;</w:t>
      </w:r>
      <w:r w:rsidRPr="00957AA2">
        <w:rPr>
          <w:rFonts w:ascii="Cambria Math" w:hAnsi="Cambria Math" w:cs="Times New Roman"/>
          <w:bCs/>
          <w:sz w:val="28"/>
          <w:szCs w:val="28"/>
        </w:rPr>
        <w:t>𝑀𝑜𝑑𝑒</w:t>
      </w:r>
      <w:r w:rsidRPr="00957AA2">
        <w:rPr>
          <w:rFonts w:ascii="Times New Roman" w:hAnsi="Times New Roman" w:cs="Times New Roman"/>
          <w:bCs/>
          <w:sz w:val="28"/>
          <w:szCs w:val="28"/>
        </w:rPr>
        <w:t xml:space="preserve"> =&gt;</w:t>
      </w:r>
      <w:r w:rsidRPr="00957AA2">
        <w:rPr>
          <w:rFonts w:ascii="Cambria Math" w:hAnsi="Cambria Math" w:cs="Times New Roman"/>
          <w:bCs/>
          <w:sz w:val="28"/>
          <w:szCs w:val="28"/>
        </w:rPr>
        <w:t>𝐴𝑠𝑦𝑚𝑒𝑡𝑟𝑖𝑞𝑢𝑒</w:t>
      </w:r>
      <w:r w:rsidRPr="00957AA2">
        <w:rPr>
          <w:rFonts w:ascii="Times New Roman" w:hAnsi="Times New Roman" w:cs="Times New Roman"/>
          <w:bCs/>
          <w:sz w:val="28"/>
          <w:szCs w:val="28"/>
        </w:rPr>
        <w:t xml:space="preserve"> à </w:t>
      </w:r>
      <w:r w:rsidRPr="00957AA2">
        <w:rPr>
          <w:rFonts w:ascii="Cambria Math" w:hAnsi="Cambria Math" w:cs="Times New Roman"/>
          <w:bCs/>
          <w:sz w:val="28"/>
          <w:szCs w:val="28"/>
        </w:rPr>
        <w:t>𝑑𝑟𝑜𝑖𝑡𝑒</w:t>
      </w:r>
      <w:r w:rsidR="007E0F96" w:rsidRPr="00957AA2">
        <w:rPr>
          <w:rFonts w:ascii="Times New Roman" w:hAnsi="Times New Roman" w:cs="Times New Roman"/>
          <w:bCs/>
          <w:sz w:val="28"/>
          <w:szCs w:val="28"/>
        </w:rPr>
        <w:t xml:space="preserve"> (Positivement</w:t>
      </w:r>
      <w:r w:rsidR="007E0F96" w:rsidRPr="009E017B">
        <w:rPr>
          <w:rFonts w:ascii="Times New Roman" w:hAnsi="Times New Roman" w:cs="Times New Roman"/>
          <w:bCs/>
          <w:sz w:val="24"/>
          <w:szCs w:val="28"/>
        </w:rPr>
        <w:t>)</w:t>
      </w:r>
    </w:p>
    <w:p w:rsidR="00BE48DC" w:rsidRDefault="00BE48DC" w:rsidP="00871BA3">
      <w:pPr>
        <w:spacing w:after="0" w:line="240" w:lineRule="auto"/>
        <w:ind w:left="708"/>
        <w:rPr>
          <w:rFonts w:ascii="Times New Roman" w:hAnsi="Times New Roman" w:cs="Times New Roman"/>
          <w:bCs/>
          <w:sz w:val="28"/>
          <w:szCs w:val="28"/>
        </w:rPr>
      </w:pPr>
    </w:p>
    <w:p w:rsidR="00BE48DC" w:rsidRDefault="0011294E" w:rsidP="00871BA3">
      <w:pPr>
        <w:spacing w:line="240" w:lineRule="auto"/>
        <w:ind w:left="708"/>
        <w:rPr>
          <w:rFonts w:ascii="Times New Roman" w:hAnsi="Times New Roman" w:cs="Times New Roman"/>
          <w:b/>
          <w:bCs/>
          <w:sz w:val="28"/>
          <w:szCs w:val="28"/>
        </w:rPr>
      </w:pPr>
      <w:r>
        <w:rPr>
          <w:rFonts w:ascii="Times New Roman" w:hAnsi="Times New Roman" w:cs="Times New Roman"/>
          <w:b/>
          <w:bCs/>
          <w:sz w:val="28"/>
          <w:szCs w:val="28"/>
        </w:rPr>
        <w:t>Dans</w:t>
      </w:r>
      <w:r w:rsidR="00EE143A">
        <w:rPr>
          <w:rFonts w:ascii="Times New Roman" w:hAnsi="Times New Roman" w:cs="Times New Roman"/>
          <w:b/>
          <w:bCs/>
          <w:sz w:val="28"/>
          <w:szCs w:val="28"/>
        </w:rPr>
        <w:t xml:space="preserve"> </w:t>
      </w:r>
      <w:r>
        <w:rPr>
          <w:rFonts w:ascii="Times New Roman" w:hAnsi="Times New Roman" w:cs="Times New Roman"/>
          <w:b/>
          <w:bCs/>
          <w:sz w:val="28"/>
          <w:szCs w:val="28"/>
        </w:rPr>
        <w:t xml:space="preserve"> notre </w:t>
      </w:r>
      <w:r w:rsidR="00EE143A">
        <w:rPr>
          <w:rFonts w:ascii="Times New Roman" w:hAnsi="Times New Roman" w:cs="Times New Roman"/>
          <w:b/>
          <w:bCs/>
          <w:sz w:val="28"/>
          <w:szCs w:val="28"/>
        </w:rPr>
        <w:t xml:space="preserve"> </w:t>
      </w:r>
      <w:r>
        <w:rPr>
          <w:rFonts w:ascii="Times New Roman" w:hAnsi="Times New Roman" w:cs="Times New Roman"/>
          <w:b/>
          <w:bCs/>
          <w:sz w:val="28"/>
          <w:szCs w:val="28"/>
        </w:rPr>
        <w:t>cas :</w:t>
      </w:r>
    </w:p>
    <w:p w:rsidR="00C1713A" w:rsidRPr="00C1713A" w:rsidRDefault="00C1713A" w:rsidP="00C1713A">
      <w:pPr>
        <w:pStyle w:val="normal0"/>
        <w:spacing w:before="0" w:beforeAutospacing="0" w:after="0" w:afterAutospacing="0" w:line="360" w:lineRule="auto"/>
        <w:ind w:left="700"/>
      </w:pPr>
      <w:r w:rsidRPr="00C1713A">
        <w:t>L’attribut  A est symétrique.</w:t>
      </w:r>
    </w:p>
    <w:p w:rsidR="00C1713A" w:rsidRPr="00C1713A" w:rsidRDefault="00C1713A" w:rsidP="00C1713A">
      <w:pPr>
        <w:pStyle w:val="normal0"/>
        <w:spacing w:before="0" w:beforeAutospacing="0" w:after="0" w:afterAutospacing="0" w:line="360" w:lineRule="auto"/>
        <w:ind w:left="700"/>
      </w:pPr>
      <w:r w:rsidRPr="00C1713A">
        <w:t>L’attribut  P est asymétrique à droite.</w:t>
      </w:r>
    </w:p>
    <w:p w:rsidR="00C1713A" w:rsidRPr="00C1713A" w:rsidRDefault="00C1713A" w:rsidP="00C1713A">
      <w:pPr>
        <w:pStyle w:val="normal0"/>
        <w:spacing w:before="0" w:beforeAutospacing="0" w:after="0" w:afterAutospacing="0" w:line="360" w:lineRule="auto"/>
        <w:ind w:left="700"/>
      </w:pPr>
      <w:r w:rsidRPr="00C1713A">
        <w:t>L’attribut  C  est symétrique.</w:t>
      </w:r>
    </w:p>
    <w:p w:rsidR="00C1713A" w:rsidRPr="00C1713A" w:rsidRDefault="00C1713A" w:rsidP="00C1713A">
      <w:pPr>
        <w:pStyle w:val="normal0"/>
        <w:spacing w:before="0" w:beforeAutospacing="0" w:after="0" w:afterAutospacing="0" w:line="360" w:lineRule="auto"/>
        <w:ind w:left="700"/>
      </w:pPr>
      <w:r w:rsidRPr="00C1713A">
        <w:t>L’attribut  LOK est  asymétrique à droite.</w:t>
      </w:r>
    </w:p>
    <w:p w:rsidR="00C1713A" w:rsidRPr="00C1713A" w:rsidRDefault="00C1713A" w:rsidP="00C1713A">
      <w:pPr>
        <w:pStyle w:val="normal0"/>
        <w:spacing w:before="0" w:beforeAutospacing="0" w:after="0" w:afterAutospacing="0" w:line="360" w:lineRule="auto"/>
        <w:ind w:left="700"/>
      </w:pPr>
      <w:r w:rsidRPr="00C1713A">
        <w:t>L’attribut  WOK est  asymétrique à droite .</w:t>
      </w:r>
    </w:p>
    <w:p w:rsidR="00C1713A" w:rsidRPr="00C1713A" w:rsidRDefault="00C1713A" w:rsidP="00C1713A">
      <w:pPr>
        <w:pStyle w:val="normal0"/>
        <w:spacing w:before="0" w:beforeAutospacing="0" w:after="0" w:afterAutospacing="0" w:line="360" w:lineRule="auto"/>
        <w:ind w:left="700"/>
      </w:pPr>
      <w:r w:rsidRPr="00C1713A">
        <w:t>L’attribut  AC  est  asymétrique à droite.</w:t>
      </w:r>
    </w:p>
    <w:p w:rsidR="00DD212C" w:rsidRPr="00C1713A" w:rsidRDefault="00C1713A" w:rsidP="00C1713A">
      <w:pPr>
        <w:spacing w:after="0" w:line="360" w:lineRule="auto"/>
        <w:ind w:left="708"/>
        <w:rPr>
          <w:rFonts w:asciiTheme="majorBidi" w:hAnsiTheme="majorBidi" w:cstheme="majorBidi"/>
          <w:b/>
          <w:bCs/>
          <w:sz w:val="24"/>
          <w:szCs w:val="24"/>
        </w:rPr>
      </w:pPr>
      <w:r w:rsidRPr="00C1713A">
        <w:rPr>
          <w:rFonts w:ascii="Times New Roman" w:eastAsia="Times New Roman" w:hAnsi="Times New Roman" w:cs="Times New Roman"/>
          <w:sz w:val="24"/>
          <w:szCs w:val="24"/>
        </w:rPr>
        <w:t>L’attribut  LOKG  est  asymétrique à droite.</w:t>
      </w:r>
    </w:p>
    <w:p w:rsidR="003666CA" w:rsidRDefault="003666CA" w:rsidP="00871BA3">
      <w:pPr>
        <w:spacing w:after="0" w:line="240" w:lineRule="auto"/>
        <w:ind w:left="708"/>
        <w:rPr>
          <w:rFonts w:asciiTheme="majorBidi" w:hAnsiTheme="majorBidi" w:cstheme="majorBidi"/>
          <w:b/>
          <w:bCs/>
          <w:sz w:val="28"/>
          <w:szCs w:val="28"/>
        </w:rPr>
      </w:pPr>
    </w:p>
    <w:p w:rsidR="00CC17BF" w:rsidRDefault="00CC17BF" w:rsidP="00871BA3">
      <w:pPr>
        <w:spacing w:after="0" w:line="240" w:lineRule="auto"/>
        <w:ind w:left="708"/>
        <w:rPr>
          <w:rFonts w:asciiTheme="majorBidi" w:hAnsiTheme="majorBidi" w:cstheme="majorBidi"/>
          <w:b/>
          <w:bCs/>
          <w:sz w:val="28"/>
          <w:szCs w:val="28"/>
        </w:rPr>
      </w:pPr>
    </w:p>
    <w:p w:rsidR="009B36BF" w:rsidRPr="003666CA" w:rsidRDefault="009060C5" w:rsidP="00DC1AAB">
      <w:pPr>
        <w:ind w:left="708"/>
        <w:rPr>
          <w:rFonts w:asciiTheme="majorBidi" w:hAnsiTheme="majorBidi" w:cstheme="majorBidi"/>
          <w:b/>
          <w:bCs/>
          <w:color w:val="0070C0"/>
          <w:sz w:val="28"/>
          <w:szCs w:val="28"/>
        </w:rPr>
      </w:pPr>
      <w:r w:rsidRPr="003666CA">
        <w:rPr>
          <w:rFonts w:asciiTheme="majorBidi" w:hAnsiTheme="majorBidi" w:cstheme="majorBidi"/>
          <w:b/>
          <w:bCs/>
          <w:color w:val="0070C0"/>
          <w:sz w:val="28"/>
          <w:szCs w:val="28"/>
        </w:rPr>
        <w:lastRenderedPageBreak/>
        <w:t>b</w:t>
      </w:r>
      <w:r w:rsidR="00E87B16">
        <w:rPr>
          <w:rFonts w:asciiTheme="majorBidi" w:hAnsiTheme="majorBidi" w:cstheme="majorBidi"/>
          <w:b/>
          <w:bCs/>
          <w:color w:val="0070C0"/>
          <w:sz w:val="28"/>
          <w:szCs w:val="28"/>
        </w:rPr>
        <w:t xml:space="preserve">.  </w:t>
      </w:r>
      <w:r w:rsidR="00CB0D4B" w:rsidRPr="003666CA">
        <w:rPr>
          <w:rFonts w:asciiTheme="majorBidi" w:hAnsiTheme="majorBidi" w:cstheme="majorBidi"/>
          <w:b/>
          <w:bCs/>
          <w:color w:val="0070C0"/>
          <w:sz w:val="28"/>
          <w:szCs w:val="28"/>
        </w:rPr>
        <w:t>Boite à moustache</w:t>
      </w:r>
      <w:r w:rsidR="00D510B2" w:rsidRPr="003666CA">
        <w:rPr>
          <w:rFonts w:asciiTheme="majorBidi" w:hAnsiTheme="majorBidi" w:cstheme="majorBidi"/>
          <w:b/>
          <w:bCs/>
          <w:color w:val="0070C0"/>
          <w:sz w:val="28"/>
          <w:szCs w:val="28"/>
        </w:rPr>
        <w:t xml:space="preserve"> </w:t>
      </w:r>
      <w:r w:rsidR="006027BE" w:rsidRPr="003666CA">
        <w:rPr>
          <w:rFonts w:asciiTheme="majorBidi" w:hAnsiTheme="majorBidi" w:cstheme="majorBidi"/>
          <w:b/>
          <w:bCs/>
          <w:color w:val="0070C0"/>
          <w:sz w:val="28"/>
          <w:szCs w:val="28"/>
        </w:rPr>
        <w:t>(box plot)</w:t>
      </w:r>
      <w:r w:rsidR="00CB0D4B" w:rsidRPr="003666CA">
        <w:rPr>
          <w:rFonts w:asciiTheme="majorBidi" w:hAnsiTheme="majorBidi" w:cstheme="majorBidi"/>
          <w:b/>
          <w:bCs/>
          <w:color w:val="0070C0"/>
          <w:sz w:val="28"/>
          <w:szCs w:val="28"/>
        </w:rPr>
        <w:t xml:space="preserve"> :</w:t>
      </w:r>
      <w:r w:rsidR="00CB0D4B" w:rsidRPr="003666CA">
        <w:rPr>
          <w:rFonts w:asciiTheme="majorBidi" w:hAnsiTheme="majorBidi" w:cstheme="majorBidi"/>
          <w:b/>
          <w:bCs/>
          <w:color w:val="0070C0"/>
          <w:sz w:val="28"/>
          <w:szCs w:val="28"/>
        </w:rPr>
        <w:tab/>
      </w:r>
    </w:p>
    <w:p w:rsidR="000E71B6" w:rsidRPr="00C0484E" w:rsidRDefault="00D510B2" w:rsidP="00CC17BF">
      <w:pPr>
        <w:spacing w:after="0" w:line="360" w:lineRule="auto"/>
        <w:ind w:left="708"/>
        <w:jc w:val="both"/>
        <w:rPr>
          <w:rFonts w:ascii="Times New Roman" w:hAnsi="Times New Roman" w:cs="Times New Roman"/>
          <w:color w:val="000000"/>
          <w:sz w:val="24"/>
          <w:szCs w:val="28"/>
          <w:shd w:val="clear" w:color="auto" w:fill="FFFFFF"/>
        </w:rPr>
      </w:pPr>
      <w:r w:rsidRPr="00C0484E">
        <w:rPr>
          <w:rFonts w:ascii="Times New Roman" w:hAnsi="Times New Roman" w:cs="Times New Roman"/>
          <w:color w:val="000000"/>
          <w:sz w:val="24"/>
          <w:szCs w:val="28"/>
          <w:shd w:val="clear" w:color="auto" w:fill="FFFFFF"/>
        </w:rPr>
        <w:t>Graphique résumant l'information fournie par l'étendue, ainsi que par les trois quartiles et les intervalles qui les séparent.</w:t>
      </w:r>
    </w:p>
    <w:p w:rsidR="009B36BF" w:rsidRDefault="009B36BF" w:rsidP="00CC17BF">
      <w:pPr>
        <w:spacing w:after="0" w:line="360" w:lineRule="auto"/>
        <w:ind w:left="708"/>
        <w:jc w:val="both"/>
        <w:rPr>
          <w:rFonts w:ascii="Times New Roman" w:hAnsi="Times New Roman" w:cs="Times New Roman"/>
          <w:color w:val="000000"/>
          <w:sz w:val="24"/>
          <w:szCs w:val="28"/>
          <w:shd w:val="clear" w:color="auto" w:fill="FFFFFF"/>
        </w:rPr>
      </w:pPr>
      <w:r w:rsidRPr="00C0484E">
        <w:rPr>
          <w:rFonts w:ascii="Times New Roman" w:hAnsi="Times New Roman" w:cs="Times New Roman"/>
          <w:color w:val="000000"/>
          <w:sz w:val="24"/>
          <w:szCs w:val="28"/>
          <w:shd w:val="clear" w:color="auto" w:fill="FFFFFF"/>
        </w:rPr>
        <w:t>Un box-plot est un graphique simple composé d’un rectangle duquel deux droites sortent afin de représenter certains éléments des données.</w:t>
      </w:r>
    </w:p>
    <w:p w:rsidR="00CC17BF" w:rsidRDefault="00CC17BF" w:rsidP="00C0484E">
      <w:pPr>
        <w:spacing w:after="0" w:line="360" w:lineRule="auto"/>
        <w:ind w:left="708"/>
        <w:rPr>
          <w:rFonts w:ascii="Times New Roman" w:hAnsi="Times New Roman" w:cs="Times New Roman"/>
          <w:color w:val="000000"/>
          <w:sz w:val="24"/>
          <w:szCs w:val="28"/>
          <w:shd w:val="clear" w:color="auto" w:fill="FFFFFF"/>
        </w:rPr>
      </w:pPr>
    </w:p>
    <w:p w:rsidR="00121956" w:rsidRDefault="00121956" w:rsidP="00CC17BF">
      <w:pPr>
        <w:spacing w:after="0" w:line="360" w:lineRule="auto"/>
        <w:jc w:val="center"/>
        <w:rPr>
          <w:rFonts w:ascii="Times New Roman" w:hAnsi="Times New Roman" w:cs="Times New Roman"/>
          <w:color w:val="000000"/>
          <w:sz w:val="24"/>
          <w:szCs w:val="28"/>
          <w:shd w:val="clear" w:color="auto" w:fill="FFFFFF"/>
        </w:rPr>
      </w:pPr>
      <w:r w:rsidRPr="00121956">
        <w:rPr>
          <w:rFonts w:ascii="Times New Roman" w:hAnsi="Times New Roman" w:cs="Times New Roman"/>
          <w:noProof/>
          <w:color w:val="000000"/>
          <w:sz w:val="24"/>
          <w:szCs w:val="28"/>
          <w:highlight w:val="white"/>
          <w:shd w:val="clear" w:color="auto" w:fill="FFFFFF"/>
          <w:lang w:eastAsia="fr-FR"/>
        </w:rPr>
        <w:drawing>
          <wp:inline distT="114300" distB="114300" distL="114300" distR="114300">
            <wp:extent cx="5731200" cy="3175000"/>
            <wp:effectExtent l="19050" t="0" r="285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175000"/>
                    </a:xfrm>
                    <a:prstGeom prst="rect">
                      <a:avLst/>
                    </a:prstGeom>
                    <a:ln/>
                  </pic:spPr>
                </pic:pic>
              </a:graphicData>
            </a:graphic>
          </wp:inline>
        </w:drawing>
      </w:r>
    </w:p>
    <w:p w:rsidR="00C665A7" w:rsidRDefault="00C665A7" w:rsidP="00C0484E">
      <w:pPr>
        <w:spacing w:after="0" w:line="360" w:lineRule="auto"/>
        <w:ind w:left="708"/>
        <w:rPr>
          <w:rFonts w:ascii="Times New Roman" w:hAnsi="Times New Roman" w:cs="Times New Roman"/>
          <w:color w:val="000000"/>
          <w:sz w:val="24"/>
          <w:szCs w:val="28"/>
          <w:shd w:val="clear" w:color="auto" w:fill="FFFFFF"/>
        </w:rPr>
      </w:pPr>
    </w:p>
    <w:p w:rsidR="000B50D0" w:rsidRPr="005947AA" w:rsidRDefault="000B50D0" w:rsidP="00841B5F">
      <w:pPr>
        <w:spacing w:after="0" w:line="360" w:lineRule="auto"/>
        <w:ind w:left="284"/>
        <w:jc w:val="center"/>
        <w:rPr>
          <w:rFonts w:ascii="Times New Roman" w:hAnsi="Times New Roman" w:cs="Times New Roman"/>
          <w:b/>
          <w:bCs/>
          <w:color w:val="000000"/>
          <w:sz w:val="28"/>
          <w:szCs w:val="32"/>
          <w:shd w:val="clear" w:color="auto" w:fill="FFFFFF"/>
        </w:rPr>
      </w:pPr>
      <w:r w:rsidRPr="005947AA">
        <w:rPr>
          <w:rFonts w:ascii="Times New Roman" w:hAnsi="Times New Roman" w:cs="Times New Roman"/>
          <w:b/>
          <w:bCs/>
          <w:color w:val="000000"/>
          <w:sz w:val="28"/>
          <w:szCs w:val="32"/>
          <w:shd w:val="clear" w:color="auto" w:fill="FFFFFF"/>
        </w:rPr>
        <w:t>Interprétation :</w:t>
      </w:r>
    </w:p>
    <w:p w:rsidR="009B36BF" w:rsidRPr="00362DFC" w:rsidRDefault="000B50D0" w:rsidP="00841B5F">
      <w:pPr>
        <w:pStyle w:val="normal0"/>
        <w:spacing w:before="0" w:beforeAutospacing="0" w:after="0" w:afterAutospacing="0" w:line="360" w:lineRule="auto"/>
        <w:ind w:left="700"/>
        <w:rPr>
          <w:sz w:val="22"/>
          <w:szCs w:val="22"/>
          <w:highlight w:val="white"/>
        </w:rPr>
      </w:pPr>
      <w:r w:rsidRPr="00362DFC">
        <w:rPr>
          <w:sz w:val="22"/>
          <w:szCs w:val="22"/>
          <w:highlight w:val="white"/>
        </w:rPr>
        <w:t xml:space="preserve">On remarque que l’attribut </w:t>
      </w:r>
      <w:r w:rsidR="00841B5F">
        <w:rPr>
          <w:sz w:val="22"/>
          <w:szCs w:val="22"/>
          <w:highlight w:val="white"/>
        </w:rPr>
        <w:t>‘</w:t>
      </w:r>
      <w:r w:rsidRPr="00362DFC">
        <w:rPr>
          <w:sz w:val="22"/>
          <w:szCs w:val="22"/>
          <w:highlight w:val="white"/>
        </w:rPr>
        <w:t>A</w:t>
      </w:r>
      <w:r w:rsidR="00841B5F">
        <w:rPr>
          <w:sz w:val="22"/>
          <w:szCs w:val="22"/>
          <w:highlight w:val="white"/>
        </w:rPr>
        <w:t xml:space="preserve">’ </w:t>
      </w:r>
      <w:r w:rsidRPr="00362DFC">
        <w:rPr>
          <w:sz w:val="22"/>
          <w:szCs w:val="22"/>
          <w:highlight w:val="white"/>
        </w:rPr>
        <w:t xml:space="preserve"> a le plus grand étendu par rapport aux autres, ses données sont légèrement asymétriques et ceux des attributs WoK et AC sont </w:t>
      </w:r>
      <w:r w:rsidR="00E5788C" w:rsidRPr="00362DFC">
        <w:rPr>
          <w:sz w:val="22"/>
          <w:szCs w:val="22"/>
          <w:highlight w:val="white"/>
        </w:rPr>
        <w:t>symétriques</w:t>
      </w:r>
      <w:r w:rsidRPr="00362DFC">
        <w:rPr>
          <w:sz w:val="22"/>
          <w:szCs w:val="22"/>
          <w:highlight w:val="white"/>
        </w:rPr>
        <w:t xml:space="preserve">, on remarque qu’on a des outliers uniquement dans les attributs C et AC. On remarque également que l’attribut C comporte la plus petite plage de </w:t>
      </w:r>
      <w:r w:rsidR="00E5788C" w:rsidRPr="00362DFC">
        <w:rPr>
          <w:sz w:val="22"/>
          <w:szCs w:val="22"/>
          <w:highlight w:val="white"/>
        </w:rPr>
        <w:t>données</w:t>
      </w:r>
      <w:r w:rsidRPr="00362DFC">
        <w:rPr>
          <w:sz w:val="22"/>
          <w:szCs w:val="22"/>
          <w:highlight w:val="white"/>
        </w:rPr>
        <w:t xml:space="preserve"> sortent afin de représenter certains éléments des données.</w:t>
      </w:r>
    </w:p>
    <w:tbl>
      <w:tblPr>
        <w:tblStyle w:val="Grilledutableau"/>
        <w:tblW w:w="0" w:type="auto"/>
        <w:tblInd w:w="534" w:type="dxa"/>
        <w:tblLook w:val="04A0"/>
      </w:tblPr>
      <w:tblGrid>
        <w:gridCol w:w="4276"/>
        <w:gridCol w:w="4304"/>
      </w:tblGrid>
      <w:tr w:rsidR="0001359D" w:rsidTr="005E0211">
        <w:tc>
          <w:tcPr>
            <w:tcW w:w="4276" w:type="dxa"/>
          </w:tcPr>
          <w:p w:rsidR="0001359D" w:rsidRDefault="0001359D" w:rsidP="00E430D6">
            <w:pPr>
              <w:rPr>
                <w:rFonts w:ascii="Times New Roman" w:hAnsi="Times New Roman" w:cs="Times New Roman"/>
                <w:b/>
                <w:bCs/>
                <w:sz w:val="28"/>
                <w:szCs w:val="28"/>
              </w:rPr>
            </w:pPr>
            <w:r>
              <w:rPr>
                <w:rFonts w:ascii="Times New Roman" w:hAnsi="Times New Roman" w:cs="Times New Roman"/>
                <w:b/>
                <w:bCs/>
                <w:sz w:val="28"/>
                <w:szCs w:val="28"/>
              </w:rPr>
              <w:t>Attribut</w:t>
            </w:r>
          </w:p>
        </w:tc>
        <w:tc>
          <w:tcPr>
            <w:tcW w:w="4304" w:type="dxa"/>
          </w:tcPr>
          <w:p w:rsidR="0001359D" w:rsidRDefault="0001359D" w:rsidP="00E430D6">
            <w:pPr>
              <w:rPr>
                <w:rFonts w:ascii="Times New Roman" w:hAnsi="Times New Roman" w:cs="Times New Roman"/>
                <w:b/>
                <w:bCs/>
                <w:sz w:val="28"/>
                <w:szCs w:val="28"/>
              </w:rPr>
            </w:pPr>
            <w:r>
              <w:rPr>
                <w:rFonts w:ascii="Times New Roman" w:hAnsi="Times New Roman" w:cs="Times New Roman"/>
                <w:b/>
                <w:bCs/>
                <w:sz w:val="28"/>
                <w:szCs w:val="28"/>
              </w:rPr>
              <w:t>Valeurs aberrantes</w:t>
            </w:r>
          </w:p>
        </w:tc>
      </w:tr>
      <w:tr w:rsidR="00FA7B52" w:rsidRPr="00594007" w:rsidTr="005E0211">
        <w:tc>
          <w:tcPr>
            <w:tcW w:w="4276" w:type="dxa"/>
          </w:tcPr>
          <w:p w:rsidR="00FA7B52" w:rsidRPr="00594007" w:rsidRDefault="00FA7B52" w:rsidP="00E430D6">
            <w:pPr>
              <w:rPr>
                <w:rFonts w:ascii="Times New Roman" w:hAnsi="Times New Roman" w:cs="Times New Roman"/>
                <w:bCs/>
                <w:sz w:val="24"/>
                <w:szCs w:val="24"/>
              </w:rPr>
            </w:pPr>
            <w:r w:rsidRPr="00594007">
              <w:rPr>
                <w:rFonts w:asciiTheme="majorBidi" w:hAnsiTheme="majorBidi" w:cstheme="majorBidi"/>
                <w:bCs/>
                <w:sz w:val="24"/>
                <w:szCs w:val="24"/>
              </w:rPr>
              <w:t>A</w:t>
            </w:r>
          </w:p>
        </w:tc>
        <w:tc>
          <w:tcPr>
            <w:tcW w:w="4304" w:type="dxa"/>
          </w:tcPr>
          <w:p w:rsidR="00FA7B52" w:rsidRPr="00594007" w:rsidRDefault="00E430D6" w:rsidP="00E430D6">
            <w:pPr>
              <w:rPr>
                <w:rFonts w:ascii="Times New Roman" w:hAnsi="Times New Roman" w:cs="Times New Roman"/>
                <w:bCs/>
                <w:sz w:val="24"/>
                <w:szCs w:val="24"/>
              </w:rPr>
            </w:pPr>
            <w:r w:rsidRPr="00594007">
              <w:rPr>
                <w:rFonts w:ascii="Times New Roman" w:hAnsi="Times New Roman" w:cs="Times New Roman"/>
                <w:bCs/>
                <w:sz w:val="24"/>
                <w:szCs w:val="24"/>
              </w:rPr>
              <w:t>Non constatés</w:t>
            </w:r>
          </w:p>
        </w:tc>
      </w:tr>
      <w:tr w:rsidR="00FA7B52" w:rsidRPr="00594007" w:rsidTr="005E0211">
        <w:tc>
          <w:tcPr>
            <w:tcW w:w="4276" w:type="dxa"/>
          </w:tcPr>
          <w:p w:rsidR="00FA7B52" w:rsidRPr="00594007" w:rsidRDefault="00FA7B52" w:rsidP="00E430D6">
            <w:pPr>
              <w:rPr>
                <w:rFonts w:ascii="Times New Roman" w:hAnsi="Times New Roman" w:cs="Times New Roman"/>
                <w:bCs/>
                <w:sz w:val="24"/>
                <w:szCs w:val="24"/>
              </w:rPr>
            </w:pPr>
            <w:r w:rsidRPr="00594007">
              <w:rPr>
                <w:rFonts w:ascii="Times New Roman" w:hAnsi="Times New Roman" w:cs="Times New Roman"/>
                <w:bCs/>
                <w:sz w:val="24"/>
                <w:szCs w:val="24"/>
              </w:rPr>
              <w:t>P</w:t>
            </w:r>
          </w:p>
        </w:tc>
        <w:tc>
          <w:tcPr>
            <w:tcW w:w="4304" w:type="dxa"/>
          </w:tcPr>
          <w:p w:rsidR="00FA7B52" w:rsidRPr="00594007" w:rsidRDefault="00FA7B52" w:rsidP="00E430D6">
            <w:pPr>
              <w:rPr>
                <w:rFonts w:ascii="Times New Roman" w:hAnsi="Times New Roman" w:cs="Times New Roman"/>
                <w:bCs/>
                <w:sz w:val="24"/>
                <w:szCs w:val="24"/>
              </w:rPr>
            </w:pPr>
            <w:r w:rsidRPr="00594007">
              <w:rPr>
                <w:rFonts w:ascii="Times New Roman" w:hAnsi="Times New Roman" w:cs="Times New Roman"/>
                <w:bCs/>
                <w:sz w:val="24"/>
                <w:szCs w:val="24"/>
              </w:rPr>
              <w:t>Non constatés</w:t>
            </w:r>
          </w:p>
        </w:tc>
      </w:tr>
      <w:tr w:rsidR="00FA7B52" w:rsidRPr="00594007" w:rsidTr="005E0211">
        <w:trPr>
          <w:trHeight w:val="334"/>
        </w:trPr>
        <w:tc>
          <w:tcPr>
            <w:tcW w:w="4276" w:type="dxa"/>
          </w:tcPr>
          <w:p w:rsidR="00FA7B52" w:rsidRPr="00594007" w:rsidRDefault="00FA7B52" w:rsidP="00E430D6">
            <w:pPr>
              <w:rPr>
                <w:rFonts w:ascii="Times New Roman" w:hAnsi="Times New Roman" w:cs="Times New Roman"/>
                <w:bCs/>
                <w:sz w:val="24"/>
                <w:szCs w:val="24"/>
              </w:rPr>
            </w:pPr>
            <w:r w:rsidRPr="00594007">
              <w:rPr>
                <w:rFonts w:ascii="Times New Roman" w:hAnsi="Times New Roman" w:cs="Times New Roman"/>
                <w:bCs/>
                <w:sz w:val="24"/>
                <w:szCs w:val="24"/>
              </w:rPr>
              <w:t>C</w:t>
            </w:r>
          </w:p>
        </w:tc>
        <w:tc>
          <w:tcPr>
            <w:tcW w:w="4304" w:type="dxa"/>
          </w:tcPr>
          <w:p w:rsidR="00FA7B52" w:rsidRPr="00594007" w:rsidRDefault="003145AD" w:rsidP="00E430D6">
            <w:pPr>
              <w:rPr>
                <w:rFonts w:ascii="Times New Roman" w:hAnsi="Times New Roman" w:cs="Times New Roman"/>
                <w:bCs/>
                <w:sz w:val="24"/>
                <w:szCs w:val="24"/>
              </w:rPr>
            </w:pPr>
            <w:r>
              <w:rPr>
                <w:rFonts w:ascii="Times New Roman" w:eastAsia="Times New Roman" w:hAnsi="Times New Roman" w:cs="Times New Roman"/>
                <w:sz w:val="24"/>
                <w:szCs w:val="24"/>
              </w:rPr>
              <w:t xml:space="preserve">Constatés   0,8081 - 0,8082 - </w:t>
            </w:r>
            <w:r w:rsidR="000C397F" w:rsidRPr="00BF1BBE">
              <w:rPr>
                <w:rFonts w:ascii="Times New Roman" w:eastAsia="Times New Roman" w:hAnsi="Times New Roman" w:cs="Times New Roman"/>
                <w:sz w:val="24"/>
                <w:szCs w:val="24"/>
              </w:rPr>
              <w:t>0,8099</w:t>
            </w:r>
          </w:p>
        </w:tc>
      </w:tr>
      <w:tr w:rsidR="00E430D6" w:rsidRPr="00594007" w:rsidTr="005E0211">
        <w:tc>
          <w:tcPr>
            <w:tcW w:w="4276" w:type="dxa"/>
          </w:tcPr>
          <w:p w:rsidR="00E430D6" w:rsidRPr="00594007" w:rsidRDefault="00E430D6" w:rsidP="00E430D6">
            <w:pPr>
              <w:rPr>
                <w:rFonts w:ascii="Times New Roman" w:hAnsi="Times New Roman" w:cs="Times New Roman"/>
                <w:bCs/>
                <w:sz w:val="24"/>
                <w:szCs w:val="24"/>
              </w:rPr>
            </w:pPr>
            <w:r w:rsidRPr="00594007">
              <w:rPr>
                <w:rFonts w:ascii="Times New Roman" w:hAnsi="Times New Roman" w:cs="Times New Roman"/>
                <w:bCs/>
                <w:sz w:val="24"/>
                <w:szCs w:val="24"/>
              </w:rPr>
              <w:t>LOK</w:t>
            </w:r>
          </w:p>
        </w:tc>
        <w:tc>
          <w:tcPr>
            <w:tcW w:w="4304" w:type="dxa"/>
          </w:tcPr>
          <w:p w:rsidR="00E430D6" w:rsidRDefault="00E430D6" w:rsidP="00E430D6">
            <w:r w:rsidRPr="00623FF9">
              <w:rPr>
                <w:rFonts w:ascii="Times New Roman" w:hAnsi="Times New Roman" w:cs="Times New Roman"/>
                <w:bCs/>
                <w:sz w:val="24"/>
                <w:szCs w:val="24"/>
              </w:rPr>
              <w:t>Non constatés</w:t>
            </w:r>
          </w:p>
        </w:tc>
      </w:tr>
      <w:tr w:rsidR="00E430D6" w:rsidRPr="00594007" w:rsidTr="005E0211">
        <w:tc>
          <w:tcPr>
            <w:tcW w:w="4276" w:type="dxa"/>
          </w:tcPr>
          <w:p w:rsidR="00E430D6" w:rsidRPr="00594007" w:rsidRDefault="00E430D6" w:rsidP="00E430D6">
            <w:pPr>
              <w:rPr>
                <w:rFonts w:ascii="Times New Roman" w:hAnsi="Times New Roman" w:cs="Times New Roman"/>
                <w:bCs/>
                <w:sz w:val="24"/>
                <w:szCs w:val="24"/>
              </w:rPr>
            </w:pPr>
            <w:r w:rsidRPr="00594007">
              <w:rPr>
                <w:rFonts w:ascii="Times New Roman" w:hAnsi="Times New Roman" w:cs="Times New Roman"/>
                <w:bCs/>
                <w:sz w:val="24"/>
                <w:szCs w:val="24"/>
              </w:rPr>
              <w:t>WOK</w:t>
            </w:r>
          </w:p>
        </w:tc>
        <w:tc>
          <w:tcPr>
            <w:tcW w:w="4304" w:type="dxa"/>
          </w:tcPr>
          <w:p w:rsidR="00E430D6" w:rsidRDefault="00E430D6" w:rsidP="00E430D6">
            <w:r w:rsidRPr="00623FF9">
              <w:rPr>
                <w:rFonts w:ascii="Times New Roman" w:hAnsi="Times New Roman" w:cs="Times New Roman"/>
                <w:bCs/>
                <w:sz w:val="24"/>
                <w:szCs w:val="24"/>
              </w:rPr>
              <w:t>Non constatés</w:t>
            </w:r>
          </w:p>
        </w:tc>
      </w:tr>
      <w:tr w:rsidR="00E430D6" w:rsidRPr="00594007" w:rsidTr="005E0211">
        <w:tc>
          <w:tcPr>
            <w:tcW w:w="4276" w:type="dxa"/>
          </w:tcPr>
          <w:p w:rsidR="00E430D6" w:rsidRPr="00594007" w:rsidRDefault="00E430D6" w:rsidP="00E430D6">
            <w:pPr>
              <w:rPr>
                <w:rFonts w:ascii="Times New Roman" w:hAnsi="Times New Roman" w:cs="Times New Roman"/>
                <w:bCs/>
                <w:sz w:val="24"/>
                <w:szCs w:val="24"/>
              </w:rPr>
            </w:pPr>
            <w:r w:rsidRPr="00594007">
              <w:rPr>
                <w:rFonts w:ascii="Times New Roman" w:hAnsi="Times New Roman" w:cs="Times New Roman"/>
                <w:bCs/>
                <w:sz w:val="24"/>
                <w:szCs w:val="24"/>
              </w:rPr>
              <w:t>AC</w:t>
            </w:r>
          </w:p>
        </w:tc>
        <w:tc>
          <w:tcPr>
            <w:tcW w:w="4304" w:type="dxa"/>
          </w:tcPr>
          <w:p w:rsidR="00E430D6" w:rsidRDefault="000C397F" w:rsidP="00E430D6">
            <w:r w:rsidRPr="00BF1BBE">
              <w:rPr>
                <w:rFonts w:ascii="Times New Roman" w:eastAsia="Times New Roman" w:hAnsi="Times New Roman" w:cs="Times New Roman"/>
                <w:sz w:val="24"/>
                <w:szCs w:val="24"/>
              </w:rPr>
              <w:t xml:space="preserve">Constatés  08,3150 </w:t>
            </w:r>
            <w:r w:rsidR="00D77362">
              <w:rPr>
                <w:rFonts w:ascii="Times New Roman" w:eastAsia="Times New Roman" w:hAnsi="Times New Roman" w:cs="Times New Roman"/>
                <w:sz w:val="24"/>
                <w:szCs w:val="24"/>
              </w:rPr>
              <w:t xml:space="preserve">- </w:t>
            </w:r>
            <w:r w:rsidRPr="00BF1BBE">
              <w:rPr>
                <w:rFonts w:ascii="Times New Roman" w:eastAsia="Times New Roman" w:hAnsi="Times New Roman" w:cs="Times New Roman"/>
                <w:sz w:val="24"/>
                <w:szCs w:val="24"/>
              </w:rPr>
              <w:t>08,4560</w:t>
            </w:r>
          </w:p>
        </w:tc>
      </w:tr>
      <w:tr w:rsidR="00E430D6" w:rsidRPr="00594007" w:rsidTr="005E0211">
        <w:tc>
          <w:tcPr>
            <w:tcW w:w="4276" w:type="dxa"/>
          </w:tcPr>
          <w:p w:rsidR="00E430D6" w:rsidRPr="00594007" w:rsidRDefault="00E430D6" w:rsidP="00E430D6">
            <w:pPr>
              <w:rPr>
                <w:rFonts w:ascii="Times New Roman" w:hAnsi="Times New Roman" w:cs="Times New Roman"/>
                <w:bCs/>
                <w:sz w:val="24"/>
                <w:szCs w:val="24"/>
              </w:rPr>
            </w:pPr>
            <w:r w:rsidRPr="00594007">
              <w:rPr>
                <w:rFonts w:ascii="Times New Roman" w:hAnsi="Times New Roman" w:cs="Times New Roman"/>
                <w:bCs/>
                <w:sz w:val="24"/>
                <w:szCs w:val="24"/>
              </w:rPr>
              <w:t>LOKG</w:t>
            </w:r>
          </w:p>
        </w:tc>
        <w:tc>
          <w:tcPr>
            <w:tcW w:w="4304" w:type="dxa"/>
          </w:tcPr>
          <w:p w:rsidR="00E430D6" w:rsidRDefault="00E430D6" w:rsidP="00E430D6">
            <w:r w:rsidRPr="00623FF9">
              <w:rPr>
                <w:rFonts w:ascii="Times New Roman" w:hAnsi="Times New Roman" w:cs="Times New Roman"/>
                <w:bCs/>
                <w:sz w:val="24"/>
                <w:szCs w:val="24"/>
              </w:rPr>
              <w:t>Non constatés</w:t>
            </w:r>
          </w:p>
        </w:tc>
      </w:tr>
    </w:tbl>
    <w:p w:rsidR="0001359D" w:rsidRPr="00594007" w:rsidRDefault="0001359D" w:rsidP="00871BA3">
      <w:pPr>
        <w:spacing w:after="0" w:line="240" w:lineRule="auto"/>
        <w:ind w:left="708"/>
        <w:rPr>
          <w:rFonts w:ascii="Times New Roman" w:hAnsi="Times New Roman" w:cs="Times New Roman"/>
          <w:b/>
          <w:bCs/>
          <w:sz w:val="24"/>
          <w:szCs w:val="24"/>
        </w:rPr>
      </w:pPr>
    </w:p>
    <w:p w:rsidR="008428F7" w:rsidRDefault="008428F7" w:rsidP="00CB0D4B">
      <w:pPr>
        <w:spacing w:line="240" w:lineRule="auto"/>
        <w:ind w:firstLine="708"/>
        <w:rPr>
          <w:rFonts w:asciiTheme="majorBidi" w:hAnsiTheme="majorBidi" w:cstheme="majorBidi"/>
          <w:b/>
          <w:bCs/>
          <w:color w:val="0070C0"/>
          <w:sz w:val="28"/>
          <w:szCs w:val="28"/>
        </w:rPr>
      </w:pPr>
    </w:p>
    <w:p w:rsidR="00CB0D4B" w:rsidRPr="003666CA" w:rsidRDefault="009060C5" w:rsidP="00CB0D4B">
      <w:pPr>
        <w:spacing w:line="240" w:lineRule="auto"/>
        <w:ind w:firstLine="708"/>
        <w:rPr>
          <w:rFonts w:asciiTheme="majorBidi" w:hAnsiTheme="majorBidi" w:cstheme="majorBidi"/>
          <w:b/>
          <w:bCs/>
          <w:color w:val="0070C0"/>
          <w:sz w:val="28"/>
          <w:szCs w:val="28"/>
        </w:rPr>
      </w:pPr>
      <w:r w:rsidRPr="003666CA">
        <w:rPr>
          <w:rFonts w:asciiTheme="majorBidi" w:hAnsiTheme="majorBidi" w:cstheme="majorBidi"/>
          <w:b/>
          <w:bCs/>
          <w:color w:val="0070C0"/>
          <w:sz w:val="28"/>
          <w:szCs w:val="28"/>
        </w:rPr>
        <w:lastRenderedPageBreak/>
        <w:t>c</w:t>
      </w:r>
      <w:r w:rsidR="00E87B16">
        <w:rPr>
          <w:rFonts w:asciiTheme="majorBidi" w:hAnsiTheme="majorBidi" w:cstheme="majorBidi"/>
          <w:b/>
          <w:bCs/>
          <w:color w:val="0070C0"/>
          <w:sz w:val="28"/>
          <w:szCs w:val="28"/>
        </w:rPr>
        <w:t xml:space="preserve">.  </w:t>
      </w:r>
      <w:r w:rsidR="00CB0D4B" w:rsidRPr="003666CA">
        <w:rPr>
          <w:rFonts w:asciiTheme="majorBidi" w:hAnsiTheme="majorBidi" w:cstheme="majorBidi"/>
          <w:b/>
          <w:bCs/>
          <w:color w:val="0070C0"/>
          <w:sz w:val="28"/>
          <w:szCs w:val="28"/>
        </w:rPr>
        <w:t>Histogrammes :</w:t>
      </w:r>
      <w:r w:rsidR="00CB0D4B" w:rsidRPr="003666CA">
        <w:rPr>
          <w:rFonts w:asciiTheme="majorBidi" w:hAnsiTheme="majorBidi" w:cstheme="majorBidi"/>
          <w:b/>
          <w:bCs/>
          <w:color w:val="0070C0"/>
          <w:sz w:val="28"/>
          <w:szCs w:val="28"/>
        </w:rPr>
        <w:tab/>
      </w:r>
    </w:p>
    <w:p w:rsidR="00CA4AD7" w:rsidRDefault="00CA4AD7" w:rsidP="008428F7">
      <w:pPr>
        <w:tabs>
          <w:tab w:val="left" w:pos="851"/>
        </w:tabs>
        <w:spacing w:after="0" w:line="360" w:lineRule="auto"/>
        <w:ind w:left="708"/>
        <w:jc w:val="both"/>
        <w:rPr>
          <w:rFonts w:ascii="Times New Roman" w:hAnsi="Times New Roman" w:cs="Times New Roman"/>
          <w:color w:val="202124"/>
          <w:sz w:val="24"/>
          <w:szCs w:val="28"/>
          <w:shd w:val="clear" w:color="auto" w:fill="FFFFFF"/>
        </w:rPr>
      </w:pPr>
      <w:r w:rsidRPr="00C0484E">
        <w:rPr>
          <w:rFonts w:ascii="Times New Roman" w:hAnsi="Times New Roman" w:cs="Times New Roman"/>
          <w:color w:val="202124"/>
          <w:sz w:val="24"/>
          <w:szCs w:val="28"/>
          <w:shd w:val="clear" w:color="auto" w:fill="FFFFFF"/>
        </w:rPr>
        <w:t>Représentation graphique des fréquences ou effectifs relatifs à un caractère quantitatif continu à l'aide d'une série de rectangles dont la base constitue un intervalle de variation des valeurs du caractère et la surface l'effectif correspondant.</w:t>
      </w:r>
    </w:p>
    <w:p w:rsidR="00194BC3" w:rsidRDefault="008428F7" w:rsidP="008428F7">
      <w:pPr>
        <w:pStyle w:val="normal0"/>
        <w:tabs>
          <w:tab w:val="left" w:pos="851"/>
        </w:tabs>
        <w:spacing w:before="240" w:after="240" w:line="360" w:lineRule="auto"/>
        <w:ind w:left="708"/>
        <w:jc w:val="both"/>
        <w:rPr>
          <w:color w:val="202124"/>
          <w:highlight w:val="white"/>
        </w:rPr>
      </w:pPr>
      <w:r>
        <w:rPr>
          <w:color w:val="202124"/>
          <w:highlight w:val="white"/>
        </w:rPr>
        <w:t xml:space="preserve"> </w:t>
      </w:r>
      <w:r w:rsidR="00194BC3">
        <w:rPr>
          <w:color w:val="202124"/>
          <w:highlight w:val="white"/>
        </w:rPr>
        <w:t xml:space="preserve">Le nombre de classes sur lesquelles doivent être réparties les valeurs a été calculé par la formule suivante : </w:t>
      </w:r>
    </w:p>
    <w:p w:rsidR="00194BC3" w:rsidRDefault="00194BC3" w:rsidP="00E51A1D">
      <w:pPr>
        <w:pStyle w:val="normal0"/>
        <w:spacing w:before="240" w:after="240" w:line="360" w:lineRule="auto"/>
        <w:jc w:val="center"/>
        <w:rPr>
          <w:color w:val="202124"/>
          <w:sz w:val="20"/>
          <w:szCs w:val="20"/>
          <w:highlight w:val="white"/>
        </w:rPr>
      </w:pPr>
      <w:r>
        <w:rPr>
          <w:noProof/>
          <w:color w:val="202124"/>
          <w:sz w:val="20"/>
          <w:szCs w:val="20"/>
          <w:highlight w:val="white"/>
        </w:rPr>
        <w:drawing>
          <wp:inline distT="114300" distB="114300" distL="114300" distR="114300">
            <wp:extent cx="3186634" cy="7715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186634" cy="771525"/>
                    </a:xfrm>
                    <a:prstGeom prst="rect">
                      <a:avLst/>
                    </a:prstGeom>
                    <a:ln/>
                  </pic:spPr>
                </pic:pic>
              </a:graphicData>
            </a:graphic>
          </wp:inline>
        </w:drawing>
      </w:r>
    </w:p>
    <w:p w:rsidR="00220B84" w:rsidRPr="00D907F8" w:rsidRDefault="00220B84" w:rsidP="00254E58">
      <w:pPr>
        <w:spacing w:after="0"/>
        <w:ind w:left="708" w:firstLine="708"/>
        <w:rPr>
          <w:rFonts w:ascii="Times New Roman" w:hAnsi="Times New Roman" w:cs="Times New Roman"/>
          <w:b/>
          <w:bCs/>
          <w:sz w:val="28"/>
          <w:szCs w:val="28"/>
        </w:rPr>
      </w:pPr>
      <w:r w:rsidRPr="00D907F8">
        <w:rPr>
          <w:rFonts w:asciiTheme="majorBidi" w:hAnsiTheme="majorBidi" w:cstheme="majorBidi"/>
          <w:b/>
          <w:bCs/>
          <w:color w:val="0070C0"/>
          <w:sz w:val="28"/>
          <w:szCs w:val="28"/>
        </w:rPr>
        <w:t>c. 1 histogrammes et interprétations</w:t>
      </w:r>
      <w:r w:rsidR="00D907F8" w:rsidRPr="00D907F8">
        <w:rPr>
          <w:rFonts w:asciiTheme="majorBidi" w:hAnsiTheme="majorBidi" w:cstheme="majorBidi"/>
          <w:b/>
          <w:bCs/>
          <w:color w:val="0070C0"/>
          <w:sz w:val="28"/>
          <w:szCs w:val="28"/>
        </w:rPr>
        <w:t> :</w:t>
      </w:r>
    </w:p>
    <w:p w:rsidR="00E87B16" w:rsidRDefault="00E87B16" w:rsidP="008428F7">
      <w:pPr>
        <w:spacing w:before="240"/>
        <w:ind w:left="708" w:hanging="424"/>
        <w:rPr>
          <w:rFonts w:ascii="Times New Roman" w:hAnsi="Times New Roman" w:cs="Times New Roman"/>
          <w:b/>
          <w:sz w:val="28"/>
        </w:rPr>
      </w:pPr>
      <w:r w:rsidRPr="000F0CF7">
        <w:rPr>
          <w:rFonts w:ascii="Times New Roman" w:hAnsi="Times New Roman" w:cs="Times New Roman"/>
          <w:b/>
          <w:sz w:val="28"/>
        </w:rPr>
        <w:t>Histogramme du 1</w:t>
      </w:r>
      <w:r w:rsidRPr="000F0CF7">
        <w:rPr>
          <w:rFonts w:ascii="Times New Roman" w:hAnsi="Times New Roman" w:cs="Times New Roman"/>
          <w:b/>
          <w:sz w:val="28"/>
          <w:vertAlign w:val="superscript"/>
        </w:rPr>
        <w:t>er</w:t>
      </w:r>
      <w:r w:rsidRPr="000F0CF7">
        <w:rPr>
          <w:rFonts w:ascii="Times New Roman" w:hAnsi="Times New Roman" w:cs="Times New Roman"/>
          <w:b/>
          <w:sz w:val="28"/>
        </w:rPr>
        <w:t xml:space="preserve"> </w:t>
      </w:r>
      <w:r w:rsidR="000F0CF7" w:rsidRPr="000F0CF7">
        <w:rPr>
          <w:rFonts w:ascii="Times New Roman" w:hAnsi="Times New Roman" w:cs="Times New Roman"/>
          <w:b/>
          <w:sz w:val="28"/>
        </w:rPr>
        <w:t>attribut</w:t>
      </w:r>
      <w:r w:rsidR="000F0CF7">
        <w:rPr>
          <w:rFonts w:ascii="Times New Roman" w:hAnsi="Times New Roman" w:cs="Times New Roman"/>
          <w:b/>
          <w:sz w:val="28"/>
        </w:rPr>
        <w:t> :</w:t>
      </w:r>
    </w:p>
    <w:p w:rsidR="002D7409" w:rsidRDefault="008A3778" w:rsidP="00E51A1D">
      <w:pPr>
        <w:spacing w:after="0"/>
        <w:jc w:val="center"/>
        <w:rPr>
          <w:rFonts w:ascii="Times New Roman" w:hAnsi="Times New Roman" w:cs="Times New Roman"/>
          <w:b/>
          <w:sz w:val="28"/>
        </w:rPr>
      </w:pPr>
      <w:r w:rsidRPr="008A3778">
        <w:rPr>
          <w:rFonts w:ascii="Times New Roman" w:hAnsi="Times New Roman" w:cs="Times New Roman"/>
          <w:b/>
          <w:noProof/>
          <w:sz w:val="28"/>
          <w:lang w:eastAsia="fr-FR"/>
        </w:rPr>
        <w:drawing>
          <wp:inline distT="114300" distB="114300" distL="114300" distR="114300">
            <wp:extent cx="5723890" cy="2543175"/>
            <wp:effectExtent l="1905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2546423"/>
                    </a:xfrm>
                    <a:prstGeom prst="rect">
                      <a:avLst/>
                    </a:prstGeom>
                    <a:ln/>
                  </pic:spPr>
                </pic:pic>
              </a:graphicData>
            </a:graphic>
          </wp:inline>
        </w:drawing>
      </w:r>
    </w:p>
    <w:p w:rsidR="008428F7" w:rsidRPr="008428F7" w:rsidRDefault="003D7806" w:rsidP="00763135">
      <w:pPr>
        <w:spacing w:after="0" w:line="360" w:lineRule="auto"/>
        <w:ind w:left="284"/>
        <w:jc w:val="center"/>
        <w:rPr>
          <w:rFonts w:asciiTheme="majorBidi" w:hAnsiTheme="majorBidi" w:cstheme="majorBidi"/>
          <w:b/>
          <w:sz w:val="24"/>
          <w:szCs w:val="24"/>
        </w:rPr>
      </w:pPr>
      <w:r w:rsidRPr="008428F7">
        <w:rPr>
          <w:rFonts w:asciiTheme="majorBidi" w:hAnsiTheme="majorBidi" w:cstheme="majorBidi"/>
          <w:b/>
          <w:sz w:val="24"/>
          <w:szCs w:val="24"/>
        </w:rPr>
        <w:t>Interprétation :</w:t>
      </w:r>
    </w:p>
    <w:p w:rsidR="0053736F" w:rsidRPr="008428F7" w:rsidRDefault="00A87C2A" w:rsidP="008428F7">
      <w:pPr>
        <w:spacing w:after="0" w:line="360" w:lineRule="auto"/>
        <w:jc w:val="both"/>
        <w:rPr>
          <w:rFonts w:asciiTheme="majorBidi" w:hAnsiTheme="majorBidi" w:cstheme="majorBidi"/>
          <w:b/>
          <w:bCs/>
          <w:sz w:val="24"/>
          <w:szCs w:val="24"/>
          <w:u w:val="single"/>
        </w:rPr>
      </w:pPr>
      <w:r w:rsidRPr="008428F7">
        <w:rPr>
          <w:rFonts w:asciiTheme="majorBidi" w:hAnsiTheme="majorBidi" w:cstheme="majorBidi"/>
          <w:color w:val="000000"/>
          <w:sz w:val="24"/>
          <w:szCs w:val="24"/>
        </w:rPr>
        <w:t>D’après le diagramme à bâtons,</w:t>
      </w:r>
      <w:r w:rsidR="0053736F" w:rsidRPr="008428F7">
        <w:rPr>
          <w:rFonts w:asciiTheme="majorBidi" w:hAnsiTheme="majorBidi" w:cstheme="majorBidi"/>
          <w:sz w:val="24"/>
          <w:szCs w:val="24"/>
        </w:rPr>
        <w:t xml:space="preserve"> on remarquera que nous avons 7 classes de valeurs pour cet attribut. Mais la majorité des valeurs se trouve dans la classe [</w:t>
      </w:r>
      <w:r w:rsidR="006108AD" w:rsidRPr="008428F7">
        <w:rPr>
          <w:rFonts w:asciiTheme="majorBidi" w:hAnsiTheme="majorBidi" w:cstheme="majorBidi"/>
          <w:sz w:val="24"/>
          <w:szCs w:val="24"/>
        </w:rPr>
        <w:t xml:space="preserve">10.59-12.12 </w:t>
      </w:r>
      <w:r w:rsidR="0053736F" w:rsidRPr="008428F7">
        <w:rPr>
          <w:rFonts w:asciiTheme="majorBidi" w:hAnsiTheme="majorBidi" w:cstheme="majorBidi"/>
          <w:sz w:val="24"/>
          <w:szCs w:val="24"/>
        </w:rPr>
        <w:t xml:space="preserve">[qui a une fréquence de </w:t>
      </w:r>
      <w:r w:rsidR="006108AD" w:rsidRPr="008428F7">
        <w:rPr>
          <w:rFonts w:asciiTheme="majorBidi" w:hAnsiTheme="majorBidi" w:cstheme="majorBidi"/>
          <w:sz w:val="24"/>
          <w:szCs w:val="24"/>
        </w:rPr>
        <w:t>45</w:t>
      </w:r>
      <w:r w:rsidR="0053736F" w:rsidRPr="008428F7">
        <w:rPr>
          <w:rFonts w:asciiTheme="majorBidi" w:hAnsiTheme="majorBidi" w:cstheme="majorBidi"/>
          <w:sz w:val="24"/>
          <w:szCs w:val="24"/>
        </w:rPr>
        <w:t xml:space="preserve"> valeurs. </w:t>
      </w:r>
    </w:p>
    <w:p w:rsidR="0053736F" w:rsidRDefault="0053736F" w:rsidP="008428F7">
      <w:pPr>
        <w:spacing w:after="0" w:line="360" w:lineRule="auto"/>
        <w:jc w:val="both"/>
        <w:rPr>
          <w:rFonts w:asciiTheme="majorBidi" w:hAnsiTheme="majorBidi" w:cstheme="majorBidi"/>
          <w:b/>
          <w:sz w:val="24"/>
          <w:szCs w:val="24"/>
        </w:rPr>
      </w:pPr>
    </w:p>
    <w:p w:rsidR="00233AA5" w:rsidRDefault="00233AA5" w:rsidP="008428F7">
      <w:pPr>
        <w:spacing w:after="0" w:line="360" w:lineRule="auto"/>
        <w:jc w:val="both"/>
        <w:rPr>
          <w:rFonts w:asciiTheme="majorBidi" w:hAnsiTheme="majorBidi" w:cstheme="majorBidi"/>
          <w:b/>
          <w:sz w:val="24"/>
          <w:szCs w:val="24"/>
        </w:rPr>
      </w:pPr>
    </w:p>
    <w:p w:rsidR="00233AA5" w:rsidRDefault="00233AA5" w:rsidP="008428F7">
      <w:pPr>
        <w:spacing w:after="0" w:line="360" w:lineRule="auto"/>
        <w:jc w:val="both"/>
        <w:rPr>
          <w:rFonts w:asciiTheme="majorBidi" w:hAnsiTheme="majorBidi" w:cstheme="majorBidi"/>
          <w:b/>
          <w:sz w:val="24"/>
          <w:szCs w:val="24"/>
        </w:rPr>
      </w:pPr>
    </w:p>
    <w:p w:rsidR="00233AA5" w:rsidRDefault="00233AA5" w:rsidP="008428F7">
      <w:pPr>
        <w:spacing w:after="0" w:line="360" w:lineRule="auto"/>
        <w:jc w:val="both"/>
        <w:rPr>
          <w:rFonts w:asciiTheme="majorBidi" w:hAnsiTheme="majorBidi" w:cstheme="majorBidi"/>
          <w:b/>
          <w:sz w:val="24"/>
          <w:szCs w:val="24"/>
        </w:rPr>
      </w:pPr>
    </w:p>
    <w:p w:rsidR="00233AA5" w:rsidRPr="008428F7" w:rsidRDefault="00233AA5" w:rsidP="008428F7">
      <w:pPr>
        <w:spacing w:after="0" w:line="360" w:lineRule="auto"/>
        <w:jc w:val="both"/>
        <w:rPr>
          <w:rFonts w:asciiTheme="majorBidi" w:hAnsiTheme="majorBidi" w:cstheme="majorBidi"/>
          <w:b/>
          <w:sz w:val="24"/>
          <w:szCs w:val="24"/>
        </w:rPr>
      </w:pPr>
    </w:p>
    <w:p w:rsidR="00E87B16" w:rsidRDefault="00E87B16" w:rsidP="00233AA5">
      <w:pPr>
        <w:spacing w:after="0"/>
        <w:ind w:left="708" w:hanging="566"/>
        <w:rPr>
          <w:rFonts w:ascii="Times New Roman" w:hAnsi="Times New Roman" w:cs="Times New Roman"/>
          <w:b/>
          <w:sz w:val="28"/>
        </w:rPr>
      </w:pPr>
      <w:r w:rsidRPr="000F0CF7">
        <w:rPr>
          <w:rFonts w:ascii="Times New Roman" w:hAnsi="Times New Roman" w:cs="Times New Roman"/>
          <w:b/>
          <w:sz w:val="28"/>
        </w:rPr>
        <w:lastRenderedPageBreak/>
        <w:t>Histogramme du</w:t>
      </w:r>
      <w:r w:rsidR="000F0CF7" w:rsidRPr="000F0CF7">
        <w:rPr>
          <w:rFonts w:ascii="Times New Roman" w:hAnsi="Times New Roman" w:cs="Times New Roman"/>
          <w:b/>
          <w:sz w:val="28"/>
        </w:rPr>
        <w:t xml:space="preserve"> 2</w:t>
      </w:r>
      <w:r w:rsidR="000F0CF7" w:rsidRPr="000F0CF7">
        <w:rPr>
          <w:rFonts w:ascii="Times New Roman" w:hAnsi="Times New Roman" w:cs="Times New Roman"/>
          <w:b/>
          <w:sz w:val="28"/>
          <w:vertAlign w:val="superscript"/>
        </w:rPr>
        <w:t>ème</w:t>
      </w:r>
      <w:r w:rsidR="000F0CF7" w:rsidRPr="000F0CF7">
        <w:rPr>
          <w:rFonts w:ascii="Times New Roman" w:hAnsi="Times New Roman" w:cs="Times New Roman"/>
          <w:b/>
          <w:sz w:val="28"/>
        </w:rPr>
        <w:t xml:space="preserve"> attribut</w:t>
      </w:r>
      <w:r w:rsidR="000F0CF7">
        <w:rPr>
          <w:rFonts w:ascii="Times New Roman" w:hAnsi="Times New Roman" w:cs="Times New Roman"/>
          <w:b/>
          <w:sz w:val="28"/>
        </w:rPr>
        <w:t> :</w:t>
      </w:r>
    </w:p>
    <w:p w:rsidR="008A3778" w:rsidRDefault="008A3778" w:rsidP="00260FC3">
      <w:pPr>
        <w:spacing w:after="0"/>
        <w:jc w:val="both"/>
        <w:rPr>
          <w:rFonts w:ascii="Times New Roman" w:hAnsi="Times New Roman" w:cs="Times New Roman"/>
          <w:b/>
          <w:sz w:val="28"/>
        </w:rPr>
      </w:pPr>
      <w:r w:rsidRPr="008A3778">
        <w:rPr>
          <w:rFonts w:ascii="Times New Roman" w:hAnsi="Times New Roman" w:cs="Times New Roman"/>
          <w:b/>
          <w:noProof/>
          <w:sz w:val="28"/>
          <w:lang w:eastAsia="fr-FR"/>
        </w:rPr>
        <w:drawing>
          <wp:inline distT="114300" distB="114300" distL="114300" distR="114300">
            <wp:extent cx="5731200" cy="2571750"/>
            <wp:effectExtent l="19050" t="0" r="285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1200" cy="2571750"/>
                    </a:xfrm>
                    <a:prstGeom prst="rect">
                      <a:avLst/>
                    </a:prstGeom>
                    <a:ln/>
                  </pic:spPr>
                </pic:pic>
              </a:graphicData>
            </a:graphic>
          </wp:inline>
        </w:drawing>
      </w:r>
    </w:p>
    <w:p w:rsidR="00233AA5" w:rsidRDefault="00233AA5" w:rsidP="00260FC3">
      <w:pPr>
        <w:spacing w:after="0"/>
        <w:jc w:val="both"/>
        <w:rPr>
          <w:rFonts w:ascii="Times New Roman" w:hAnsi="Times New Roman" w:cs="Times New Roman"/>
          <w:b/>
          <w:sz w:val="28"/>
        </w:rPr>
      </w:pPr>
    </w:p>
    <w:p w:rsidR="003D7806" w:rsidRPr="00233AA5" w:rsidRDefault="003D7806" w:rsidP="00763135">
      <w:pPr>
        <w:spacing w:after="0" w:line="360" w:lineRule="auto"/>
        <w:ind w:left="142"/>
        <w:jc w:val="center"/>
        <w:rPr>
          <w:rFonts w:asciiTheme="majorBidi" w:hAnsiTheme="majorBidi" w:cstheme="majorBidi"/>
          <w:b/>
          <w:sz w:val="24"/>
          <w:szCs w:val="24"/>
        </w:rPr>
      </w:pPr>
      <w:r w:rsidRPr="00233AA5">
        <w:rPr>
          <w:rFonts w:asciiTheme="majorBidi" w:hAnsiTheme="majorBidi" w:cstheme="majorBidi"/>
          <w:b/>
          <w:sz w:val="24"/>
          <w:szCs w:val="24"/>
        </w:rPr>
        <w:t>Interprétation :</w:t>
      </w:r>
    </w:p>
    <w:p w:rsidR="00C2789C" w:rsidRPr="00233AA5" w:rsidRDefault="00C2789C" w:rsidP="00233AA5">
      <w:pPr>
        <w:spacing w:after="0" w:line="360" w:lineRule="auto"/>
        <w:jc w:val="both"/>
        <w:rPr>
          <w:rFonts w:asciiTheme="majorBidi" w:hAnsiTheme="majorBidi" w:cstheme="majorBidi"/>
          <w:b/>
          <w:bCs/>
          <w:sz w:val="24"/>
          <w:szCs w:val="24"/>
          <w:u w:val="single"/>
        </w:rPr>
      </w:pPr>
      <w:r w:rsidRPr="00233AA5">
        <w:rPr>
          <w:rFonts w:asciiTheme="majorBidi" w:hAnsiTheme="majorBidi" w:cstheme="majorBidi"/>
          <w:color w:val="000000"/>
          <w:sz w:val="24"/>
          <w:szCs w:val="24"/>
        </w:rPr>
        <w:t>D’après le diagramme,</w:t>
      </w:r>
      <w:r w:rsidRPr="00233AA5">
        <w:rPr>
          <w:rFonts w:asciiTheme="majorBidi" w:hAnsiTheme="majorBidi" w:cstheme="majorBidi"/>
          <w:sz w:val="24"/>
          <w:szCs w:val="24"/>
        </w:rPr>
        <w:t xml:space="preserve"> on remarquera que nous avons 7 classes de valeurs pour cet attribut. Mais la majorité des valeurs se trouve dans la classe [13.12-13.8 [ qui a une très grande fréquence de 51 valeurs. </w:t>
      </w:r>
    </w:p>
    <w:p w:rsidR="00233AA5" w:rsidRPr="000F0CF7" w:rsidRDefault="00233AA5" w:rsidP="00254E58">
      <w:pPr>
        <w:spacing w:after="0"/>
        <w:ind w:left="708" w:firstLine="708"/>
        <w:rPr>
          <w:rFonts w:ascii="Times New Roman" w:hAnsi="Times New Roman" w:cs="Times New Roman"/>
          <w:b/>
          <w:sz w:val="28"/>
        </w:rPr>
      </w:pPr>
    </w:p>
    <w:p w:rsidR="00233AA5" w:rsidRDefault="00E87B16" w:rsidP="00233AA5">
      <w:pPr>
        <w:rPr>
          <w:rFonts w:ascii="Times New Roman" w:hAnsi="Times New Roman" w:cs="Times New Roman"/>
          <w:b/>
          <w:sz w:val="28"/>
        </w:rPr>
      </w:pPr>
      <w:r w:rsidRPr="000F0CF7">
        <w:rPr>
          <w:rFonts w:ascii="Times New Roman" w:hAnsi="Times New Roman" w:cs="Times New Roman"/>
          <w:b/>
          <w:sz w:val="28"/>
        </w:rPr>
        <w:t>Histogramme du</w:t>
      </w:r>
      <w:r w:rsidR="000F0CF7" w:rsidRPr="000F0CF7">
        <w:rPr>
          <w:rFonts w:ascii="Times New Roman" w:hAnsi="Times New Roman" w:cs="Times New Roman"/>
          <w:b/>
          <w:sz w:val="28"/>
        </w:rPr>
        <w:t xml:space="preserve"> 3</w:t>
      </w:r>
      <w:r w:rsidR="000F0CF7" w:rsidRPr="000F0CF7">
        <w:rPr>
          <w:rFonts w:ascii="Times New Roman" w:hAnsi="Times New Roman" w:cs="Times New Roman"/>
          <w:b/>
          <w:sz w:val="28"/>
          <w:vertAlign w:val="superscript"/>
        </w:rPr>
        <w:t>ème</w:t>
      </w:r>
      <w:r w:rsidR="000F0CF7" w:rsidRPr="000F0CF7">
        <w:rPr>
          <w:rFonts w:ascii="Times New Roman" w:hAnsi="Times New Roman" w:cs="Times New Roman"/>
          <w:b/>
          <w:sz w:val="28"/>
        </w:rPr>
        <w:t xml:space="preserve"> attribut</w:t>
      </w:r>
      <w:r w:rsidR="000F0CF7">
        <w:rPr>
          <w:rFonts w:ascii="Times New Roman" w:hAnsi="Times New Roman" w:cs="Times New Roman"/>
          <w:b/>
          <w:sz w:val="28"/>
        </w:rPr>
        <w:t> :</w:t>
      </w:r>
    </w:p>
    <w:p w:rsidR="00DC4598" w:rsidRDefault="00DC4598" w:rsidP="00260FC3">
      <w:pPr>
        <w:spacing w:after="0"/>
        <w:jc w:val="center"/>
        <w:rPr>
          <w:rFonts w:ascii="Times New Roman" w:hAnsi="Times New Roman" w:cs="Times New Roman"/>
          <w:b/>
          <w:sz w:val="28"/>
        </w:rPr>
      </w:pPr>
      <w:r w:rsidRPr="00DC4598">
        <w:rPr>
          <w:rFonts w:ascii="Times New Roman" w:hAnsi="Times New Roman" w:cs="Times New Roman"/>
          <w:b/>
          <w:noProof/>
          <w:sz w:val="28"/>
          <w:lang w:eastAsia="fr-FR"/>
        </w:rPr>
        <w:drawing>
          <wp:inline distT="114300" distB="114300" distL="114300" distR="114300">
            <wp:extent cx="5734050" cy="2724150"/>
            <wp:effectExtent l="1905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2722796"/>
                    </a:xfrm>
                    <a:prstGeom prst="rect">
                      <a:avLst/>
                    </a:prstGeom>
                    <a:ln/>
                  </pic:spPr>
                </pic:pic>
              </a:graphicData>
            </a:graphic>
          </wp:inline>
        </w:drawing>
      </w:r>
    </w:p>
    <w:p w:rsidR="003D7806" w:rsidRPr="00233AA5" w:rsidRDefault="003D7806" w:rsidP="00763135">
      <w:pPr>
        <w:spacing w:after="0" w:line="360" w:lineRule="auto"/>
        <w:jc w:val="center"/>
        <w:rPr>
          <w:rFonts w:asciiTheme="majorBidi" w:hAnsiTheme="majorBidi" w:cstheme="majorBidi"/>
          <w:b/>
          <w:sz w:val="24"/>
          <w:szCs w:val="24"/>
        </w:rPr>
      </w:pPr>
      <w:r w:rsidRPr="00233AA5">
        <w:rPr>
          <w:rFonts w:asciiTheme="majorBidi" w:hAnsiTheme="majorBidi" w:cstheme="majorBidi"/>
          <w:b/>
          <w:sz w:val="24"/>
          <w:szCs w:val="24"/>
        </w:rPr>
        <w:t>Interprétation :</w:t>
      </w:r>
    </w:p>
    <w:p w:rsidR="007327E4" w:rsidRPr="00233AA5" w:rsidRDefault="007327E4" w:rsidP="00233AA5">
      <w:pPr>
        <w:spacing w:after="0" w:line="360" w:lineRule="auto"/>
        <w:jc w:val="both"/>
        <w:rPr>
          <w:rFonts w:asciiTheme="majorBidi" w:hAnsiTheme="majorBidi" w:cstheme="majorBidi"/>
          <w:b/>
          <w:bCs/>
          <w:sz w:val="24"/>
          <w:szCs w:val="24"/>
          <w:u w:val="single"/>
        </w:rPr>
      </w:pPr>
      <w:r w:rsidRPr="00233AA5">
        <w:rPr>
          <w:rFonts w:asciiTheme="majorBidi" w:hAnsiTheme="majorBidi" w:cstheme="majorBidi"/>
          <w:color w:val="000000"/>
          <w:sz w:val="24"/>
          <w:szCs w:val="24"/>
        </w:rPr>
        <w:t>D’après le diagramme à bâtons,</w:t>
      </w:r>
      <w:r w:rsidRPr="00233AA5">
        <w:rPr>
          <w:rFonts w:asciiTheme="majorBidi" w:hAnsiTheme="majorBidi" w:cstheme="majorBidi"/>
          <w:sz w:val="24"/>
          <w:szCs w:val="24"/>
        </w:rPr>
        <w:t xml:space="preserve"> on remarquera que nous avons que 4 classes de valeurs pour cet attribut. Mais la majorité des valeurs se trouve dans la classe [0.87-0.9 [qui a une fréquence proche de 100 valeurs. </w:t>
      </w:r>
    </w:p>
    <w:p w:rsidR="003D7806" w:rsidRPr="000F0CF7" w:rsidRDefault="003D7806" w:rsidP="001712FE">
      <w:pPr>
        <w:spacing w:after="0"/>
        <w:rPr>
          <w:rFonts w:ascii="Times New Roman" w:hAnsi="Times New Roman" w:cs="Times New Roman"/>
          <w:b/>
          <w:sz w:val="28"/>
        </w:rPr>
      </w:pPr>
    </w:p>
    <w:p w:rsidR="00E87B16" w:rsidRDefault="001712FE" w:rsidP="001712FE">
      <w:pPr>
        <w:spacing w:after="0"/>
        <w:ind w:left="-142"/>
        <w:rPr>
          <w:rFonts w:ascii="Times New Roman" w:hAnsi="Times New Roman" w:cs="Times New Roman"/>
          <w:b/>
          <w:sz w:val="28"/>
        </w:rPr>
      </w:pPr>
      <w:r>
        <w:rPr>
          <w:rFonts w:ascii="Times New Roman" w:hAnsi="Times New Roman" w:cs="Times New Roman"/>
          <w:b/>
          <w:sz w:val="28"/>
        </w:rPr>
        <w:lastRenderedPageBreak/>
        <w:t xml:space="preserve">  </w:t>
      </w:r>
      <w:r w:rsidR="00E87B16" w:rsidRPr="000F0CF7">
        <w:rPr>
          <w:rFonts w:ascii="Times New Roman" w:hAnsi="Times New Roman" w:cs="Times New Roman"/>
          <w:b/>
          <w:sz w:val="28"/>
        </w:rPr>
        <w:t>Histogramme du</w:t>
      </w:r>
      <w:r w:rsidR="000F0CF7" w:rsidRPr="000F0CF7">
        <w:rPr>
          <w:rFonts w:ascii="Times New Roman" w:hAnsi="Times New Roman" w:cs="Times New Roman"/>
          <w:b/>
          <w:sz w:val="28"/>
        </w:rPr>
        <w:t xml:space="preserve"> 4</w:t>
      </w:r>
      <w:r w:rsidR="000F0CF7" w:rsidRPr="000F0CF7">
        <w:rPr>
          <w:rFonts w:ascii="Times New Roman" w:hAnsi="Times New Roman" w:cs="Times New Roman"/>
          <w:b/>
          <w:sz w:val="28"/>
          <w:vertAlign w:val="superscript"/>
        </w:rPr>
        <w:t>ème</w:t>
      </w:r>
      <w:r w:rsidR="000F0CF7" w:rsidRPr="000F0CF7">
        <w:rPr>
          <w:rFonts w:ascii="Times New Roman" w:hAnsi="Times New Roman" w:cs="Times New Roman"/>
          <w:b/>
          <w:sz w:val="28"/>
        </w:rPr>
        <w:t xml:space="preserve"> attribut</w:t>
      </w:r>
      <w:r w:rsidR="000F0CF7">
        <w:rPr>
          <w:rFonts w:ascii="Times New Roman" w:hAnsi="Times New Roman" w:cs="Times New Roman"/>
          <w:b/>
          <w:sz w:val="28"/>
        </w:rPr>
        <w:t> :</w:t>
      </w:r>
    </w:p>
    <w:p w:rsidR="001712FE" w:rsidRDefault="001712FE" w:rsidP="001712FE">
      <w:pPr>
        <w:spacing w:after="0"/>
        <w:ind w:left="-142"/>
        <w:rPr>
          <w:rFonts w:ascii="Times New Roman" w:hAnsi="Times New Roman" w:cs="Times New Roman"/>
          <w:b/>
          <w:sz w:val="28"/>
        </w:rPr>
      </w:pPr>
    </w:p>
    <w:p w:rsidR="00DC4598" w:rsidRDefault="00DC4598" w:rsidP="00260FC3">
      <w:pPr>
        <w:spacing w:after="0"/>
        <w:ind w:left="-567" w:firstLine="708"/>
        <w:jc w:val="center"/>
        <w:rPr>
          <w:rFonts w:ascii="Times New Roman" w:hAnsi="Times New Roman" w:cs="Times New Roman"/>
          <w:b/>
          <w:sz w:val="28"/>
        </w:rPr>
      </w:pPr>
      <w:r w:rsidRPr="00DC4598">
        <w:rPr>
          <w:rFonts w:ascii="Times New Roman" w:hAnsi="Times New Roman" w:cs="Times New Roman"/>
          <w:b/>
          <w:noProof/>
          <w:sz w:val="28"/>
          <w:lang w:eastAsia="fr-FR"/>
        </w:rPr>
        <w:drawing>
          <wp:inline distT="114300" distB="114300" distL="114300" distR="114300">
            <wp:extent cx="5731200" cy="2489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2489200"/>
                    </a:xfrm>
                    <a:prstGeom prst="rect">
                      <a:avLst/>
                    </a:prstGeom>
                    <a:ln/>
                  </pic:spPr>
                </pic:pic>
              </a:graphicData>
            </a:graphic>
          </wp:inline>
        </w:drawing>
      </w:r>
    </w:p>
    <w:p w:rsidR="003D7806" w:rsidRDefault="003D7806" w:rsidP="001712FE">
      <w:pPr>
        <w:spacing w:after="0"/>
        <w:jc w:val="center"/>
        <w:rPr>
          <w:rFonts w:ascii="Times New Roman" w:hAnsi="Times New Roman" w:cs="Times New Roman"/>
          <w:b/>
          <w:sz w:val="28"/>
        </w:rPr>
      </w:pPr>
      <w:r>
        <w:rPr>
          <w:rFonts w:ascii="Times New Roman" w:hAnsi="Times New Roman" w:cs="Times New Roman"/>
          <w:b/>
          <w:sz w:val="28"/>
        </w:rPr>
        <w:t>Interprétation :</w:t>
      </w:r>
    </w:p>
    <w:p w:rsidR="00924A26" w:rsidRPr="00924A26" w:rsidRDefault="005057B8" w:rsidP="00924A26">
      <w:pPr>
        <w:spacing w:before="240" w:after="0" w:line="360" w:lineRule="auto"/>
        <w:jc w:val="both"/>
        <w:rPr>
          <w:rFonts w:asciiTheme="majorBidi" w:hAnsiTheme="majorBidi" w:cstheme="majorBidi"/>
          <w:b/>
          <w:bCs/>
          <w:sz w:val="24"/>
          <w:szCs w:val="24"/>
          <w:u w:val="single"/>
        </w:rPr>
      </w:pPr>
      <w:r w:rsidRPr="00A87C2A">
        <w:rPr>
          <w:rFonts w:ascii="TimesNewRomanPSMT" w:hAnsi="TimesNewRomanPSMT"/>
          <w:color w:val="000000"/>
          <w:sz w:val="24"/>
        </w:rPr>
        <w:t xml:space="preserve">D’après le diagramme à </w:t>
      </w:r>
      <w:r w:rsidRPr="00A762A3">
        <w:rPr>
          <w:rFonts w:ascii="TimesNewRomanPSMT" w:hAnsi="TimesNewRomanPSMT"/>
          <w:color w:val="000000"/>
          <w:sz w:val="24"/>
        </w:rPr>
        <w:t>bâtons,</w:t>
      </w:r>
      <w:r w:rsidRPr="00A762A3">
        <w:rPr>
          <w:rFonts w:asciiTheme="majorBidi" w:hAnsiTheme="majorBidi" w:cstheme="majorBidi"/>
          <w:sz w:val="24"/>
          <w:szCs w:val="24"/>
        </w:rPr>
        <w:t xml:space="preserve"> on</w:t>
      </w:r>
      <w:r w:rsidRPr="00004BBA">
        <w:rPr>
          <w:rFonts w:asciiTheme="majorBidi" w:hAnsiTheme="majorBidi" w:cstheme="majorBidi"/>
          <w:sz w:val="24"/>
          <w:szCs w:val="24"/>
        </w:rPr>
        <w:t xml:space="preserve"> remarquera que</w:t>
      </w:r>
      <w:r>
        <w:rPr>
          <w:rFonts w:asciiTheme="majorBidi" w:hAnsiTheme="majorBidi" w:cstheme="majorBidi"/>
          <w:sz w:val="24"/>
          <w:szCs w:val="24"/>
        </w:rPr>
        <w:t xml:space="preserve"> </w:t>
      </w:r>
      <w:r w:rsidRPr="00004BBA">
        <w:rPr>
          <w:rFonts w:asciiTheme="majorBidi" w:hAnsiTheme="majorBidi" w:cstheme="majorBidi"/>
          <w:sz w:val="24"/>
          <w:szCs w:val="24"/>
        </w:rPr>
        <w:t xml:space="preserve">nous avons </w:t>
      </w:r>
      <w:r>
        <w:rPr>
          <w:rFonts w:asciiTheme="majorBidi" w:hAnsiTheme="majorBidi" w:cstheme="majorBidi"/>
          <w:sz w:val="24"/>
          <w:szCs w:val="24"/>
        </w:rPr>
        <w:t>7</w:t>
      </w:r>
      <w:r w:rsidRPr="00004BBA">
        <w:rPr>
          <w:rFonts w:asciiTheme="majorBidi" w:hAnsiTheme="majorBidi" w:cstheme="majorBidi"/>
          <w:sz w:val="24"/>
          <w:szCs w:val="24"/>
        </w:rPr>
        <w:t xml:space="preserve"> classes de valeurs pour cet attribut. Mais la majorité des valeurs se trouve dans la classe [</w:t>
      </w:r>
      <w:r>
        <w:rPr>
          <w:rFonts w:asciiTheme="majorBidi" w:hAnsiTheme="majorBidi" w:cstheme="majorBidi"/>
          <w:sz w:val="24"/>
          <w:szCs w:val="24"/>
        </w:rPr>
        <w:t xml:space="preserve">5.17-5.439 </w:t>
      </w:r>
      <w:r w:rsidRPr="00004BBA">
        <w:rPr>
          <w:rFonts w:asciiTheme="majorBidi" w:hAnsiTheme="majorBidi" w:cstheme="majorBidi"/>
          <w:sz w:val="24"/>
          <w:szCs w:val="24"/>
        </w:rPr>
        <w:t>[</w:t>
      </w:r>
      <w:r>
        <w:rPr>
          <w:rFonts w:asciiTheme="majorBidi" w:hAnsiTheme="majorBidi" w:cstheme="majorBidi"/>
          <w:sz w:val="24"/>
          <w:szCs w:val="24"/>
        </w:rPr>
        <w:t xml:space="preserve">qui a une fréquence importante par rapport au autre clase  de 63 valeurs. </w:t>
      </w:r>
    </w:p>
    <w:p w:rsidR="00F649F6" w:rsidRDefault="00F649F6" w:rsidP="00F649F6">
      <w:pPr>
        <w:spacing w:after="0"/>
        <w:rPr>
          <w:rFonts w:ascii="Times New Roman" w:hAnsi="Times New Roman" w:cs="Times New Roman"/>
          <w:b/>
          <w:sz w:val="28"/>
        </w:rPr>
      </w:pPr>
    </w:p>
    <w:p w:rsidR="00E87B16" w:rsidRDefault="00E87B16" w:rsidP="00F649F6">
      <w:pPr>
        <w:spacing w:after="0"/>
        <w:rPr>
          <w:rFonts w:ascii="Times New Roman" w:hAnsi="Times New Roman" w:cs="Times New Roman"/>
          <w:b/>
          <w:sz w:val="28"/>
        </w:rPr>
      </w:pPr>
      <w:r w:rsidRPr="000F0CF7">
        <w:rPr>
          <w:rFonts w:ascii="Times New Roman" w:hAnsi="Times New Roman" w:cs="Times New Roman"/>
          <w:b/>
          <w:sz w:val="28"/>
        </w:rPr>
        <w:t>Histogramme du</w:t>
      </w:r>
      <w:r w:rsidR="000F0CF7" w:rsidRPr="000F0CF7">
        <w:rPr>
          <w:rFonts w:ascii="Times New Roman" w:hAnsi="Times New Roman" w:cs="Times New Roman"/>
          <w:b/>
          <w:sz w:val="28"/>
        </w:rPr>
        <w:t xml:space="preserve"> 5</w:t>
      </w:r>
      <w:r w:rsidR="000F0CF7" w:rsidRPr="000F0CF7">
        <w:rPr>
          <w:rFonts w:ascii="Times New Roman" w:hAnsi="Times New Roman" w:cs="Times New Roman"/>
          <w:b/>
          <w:sz w:val="28"/>
          <w:vertAlign w:val="superscript"/>
        </w:rPr>
        <w:t>ème</w:t>
      </w:r>
      <w:r w:rsidR="000F0CF7" w:rsidRPr="000F0CF7">
        <w:rPr>
          <w:rFonts w:ascii="Times New Roman" w:hAnsi="Times New Roman" w:cs="Times New Roman"/>
          <w:b/>
          <w:sz w:val="28"/>
        </w:rPr>
        <w:t xml:space="preserve"> attribut</w:t>
      </w:r>
      <w:r w:rsidR="000F0CF7">
        <w:rPr>
          <w:rFonts w:ascii="Times New Roman" w:hAnsi="Times New Roman" w:cs="Times New Roman"/>
          <w:b/>
          <w:sz w:val="28"/>
        </w:rPr>
        <w:t> :</w:t>
      </w:r>
    </w:p>
    <w:p w:rsidR="00DC4598" w:rsidRDefault="00DC4598" w:rsidP="00254E58">
      <w:pPr>
        <w:spacing w:after="0"/>
        <w:ind w:left="708" w:firstLine="708"/>
        <w:rPr>
          <w:rFonts w:ascii="Times New Roman" w:hAnsi="Times New Roman" w:cs="Times New Roman"/>
          <w:b/>
          <w:sz w:val="28"/>
        </w:rPr>
      </w:pPr>
    </w:p>
    <w:p w:rsidR="00DC4598" w:rsidRDefault="00DC4598" w:rsidP="00260FC3">
      <w:pPr>
        <w:spacing w:after="0"/>
        <w:ind w:left="-567" w:firstLine="708"/>
        <w:jc w:val="center"/>
        <w:rPr>
          <w:rFonts w:ascii="Times New Roman" w:hAnsi="Times New Roman" w:cs="Times New Roman"/>
          <w:b/>
          <w:sz w:val="28"/>
        </w:rPr>
      </w:pPr>
      <w:r w:rsidRPr="00DC4598">
        <w:rPr>
          <w:rFonts w:ascii="Times New Roman" w:hAnsi="Times New Roman" w:cs="Times New Roman"/>
          <w:b/>
          <w:noProof/>
          <w:sz w:val="28"/>
          <w:lang w:eastAsia="fr-FR"/>
        </w:rPr>
        <w:drawing>
          <wp:inline distT="114300" distB="114300" distL="114300" distR="114300">
            <wp:extent cx="5731200" cy="2501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200" cy="2501900"/>
                    </a:xfrm>
                    <a:prstGeom prst="rect">
                      <a:avLst/>
                    </a:prstGeom>
                    <a:ln/>
                  </pic:spPr>
                </pic:pic>
              </a:graphicData>
            </a:graphic>
          </wp:inline>
        </w:drawing>
      </w:r>
    </w:p>
    <w:p w:rsidR="003D7806" w:rsidRDefault="003D7806" w:rsidP="00F649F6">
      <w:pPr>
        <w:spacing w:after="0"/>
        <w:ind w:firstLine="1"/>
        <w:jc w:val="center"/>
        <w:rPr>
          <w:rFonts w:ascii="Times New Roman" w:hAnsi="Times New Roman" w:cs="Times New Roman"/>
          <w:b/>
          <w:sz w:val="28"/>
        </w:rPr>
      </w:pPr>
      <w:r>
        <w:rPr>
          <w:rFonts w:ascii="Times New Roman" w:hAnsi="Times New Roman" w:cs="Times New Roman"/>
          <w:b/>
          <w:sz w:val="28"/>
        </w:rPr>
        <w:t>Interprétation :</w:t>
      </w:r>
    </w:p>
    <w:p w:rsidR="008939EE" w:rsidRPr="00F649F6" w:rsidRDefault="008939EE" w:rsidP="00D223A4">
      <w:pPr>
        <w:spacing w:before="240" w:after="0" w:line="360" w:lineRule="auto"/>
        <w:jc w:val="both"/>
        <w:rPr>
          <w:rFonts w:asciiTheme="majorBidi" w:hAnsiTheme="majorBidi" w:cstheme="majorBidi"/>
          <w:b/>
          <w:bCs/>
          <w:sz w:val="24"/>
          <w:szCs w:val="24"/>
          <w:u w:val="single"/>
        </w:rPr>
      </w:pPr>
      <w:r w:rsidRPr="00F649F6">
        <w:rPr>
          <w:rFonts w:asciiTheme="majorBidi" w:hAnsiTheme="majorBidi" w:cstheme="majorBidi"/>
          <w:color w:val="000000"/>
          <w:sz w:val="24"/>
        </w:rPr>
        <w:t>D’après le diagramme à bâtons,</w:t>
      </w:r>
      <w:r w:rsidRPr="00F649F6">
        <w:rPr>
          <w:rFonts w:asciiTheme="majorBidi" w:hAnsiTheme="majorBidi" w:cstheme="majorBidi"/>
          <w:sz w:val="24"/>
          <w:szCs w:val="24"/>
        </w:rPr>
        <w:t xml:space="preserve"> on remarquera que nous avons 7 classes de valeurs pour cet attribut. Mais la majorité des classes  on une fréquence entre 35 36 et 37 valeurs.</w:t>
      </w:r>
    </w:p>
    <w:p w:rsidR="00D223A4" w:rsidRDefault="00D223A4" w:rsidP="00D223A4">
      <w:pPr>
        <w:spacing w:after="0"/>
        <w:jc w:val="both"/>
        <w:rPr>
          <w:rFonts w:asciiTheme="majorBidi" w:hAnsiTheme="majorBidi" w:cstheme="majorBidi"/>
          <w:b/>
          <w:sz w:val="28"/>
        </w:rPr>
      </w:pPr>
    </w:p>
    <w:p w:rsidR="00D223A4" w:rsidRDefault="00D223A4" w:rsidP="00D223A4">
      <w:pPr>
        <w:spacing w:after="0"/>
        <w:rPr>
          <w:rFonts w:asciiTheme="majorBidi" w:hAnsiTheme="majorBidi" w:cstheme="majorBidi"/>
          <w:b/>
          <w:sz w:val="28"/>
        </w:rPr>
      </w:pPr>
    </w:p>
    <w:p w:rsidR="00E87B16" w:rsidRDefault="00D223A4" w:rsidP="00D223A4">
      <w:pPr>
        <w:rPr>
          <w:rFonts w:ascii="Times New Roman" w:hAnsi="Times New Roman" w:cs="Times New Roman"/>
          <w:b/>
          <w:sz w:val="28"/>
        </w:rPr>
      </w:pPr>
      <w:r>
        <w:rPr>
          <w:rFonts w:asciiTheme="majorBidi" w:hAnsiTheme="majorBidi" w:cstheme="majorBidi"/>
          <w:b/>
          <w:sz w:val="28"/>
        </w:rPr>
        <w:lastRenderedPageBreak/>
        <w:t xml:space="preserve">   </w:t>
      </w:r>
      <w:r w:rsidR="00E87B16" w:rsidRPr="000F0CF7">
        <w:rPr>
          <w:rFonts w:ascii="Times New Roman" w:hAnsi="Times New Roman" w:cs="Times New Roman"/>
          <w:b/>
          <w:sz w:val="28"/>
        </w:rPr>
        <w:t>Histogramme du</w:t>
      </w:r>
      <w:r w:rsidR="000F0CF7" w:rsidRPr="000F0CF7">
        <w:rPr>
          <w:rFonts w:ascii="Times New Roman" w:hAnsi="Times New Roman" w:cs="Times New Roman"/>
          <w:b/>
          <w:sz w:val="28"/>
        </w:rPr>
        <w:t xml:space="preserve"> 6</w:t>
      </w:r>
      <w:r w:rsidR="000F0CF7" w:rsidRPr="000F0CF7">
        <w:rPr>
          <w:rFonts w:ascii="Times New Roman" w:hAnsi="Times New Roman" w:cs="Times New Roman"/>
          <w:b/>
          <w:sz w:val="28"/>
          <w:vertAlign w:val="superscript"/>
        </w:rPr>
        <w:t>ème</w:t>
      </w:r>
      <w:r w:rsidR="000F0CF7" w:rsidRPr="000F0CF7">
        <w:rPr>
          <w:rFonts w:ascii="Times New Roman" w:hAnsi="Times New Roman" w:cs="Times New Roman"/>
          <w:b/>
          <w:sz w:val="28"/>
        </w:rPr>
        <w:t xml:space="preserve"> attribut</w:t>
      </w:r>
      <w:r w:rsidR="000F0CF7">
        <w:rPr>
          <w:rFonts w:ascii="Times New Roman" w:hAnsi="Times New Roman" w:cs="Times New Roman"/>
          <w:b/>
          <w:sz w:val="28"/>
        </w:rPr>
        <w:t> :</w:t>
      </w:r>
    </w:p>
    <w:p w:rsidR="001F4529" w:rsidRDefault="001F4529" w:rsidP="00A064AD">
      <w:pPr>
        <w:spacing w:after="0"/>
        <w:ind w:left="-567" w:firstLine="708"/>
        <w:rPr>
          <w:rFonts w:ascii="Times New Roman" w:hAnsi="Times New Roman" w:cs="Times New Roman"/>
          <w:b/>
          <w:sz w:val="28"/>
        </w:rPr>
      </w:pPr>
      <w:r w:rsidRPr="001F4529">
        <w:rPr>
          <w:rFonts w:ascii="Times New Roman" w:hAnsi="Times New Roman" w:cs="Times New Roman"/>
          <w:b/>
          <w:noProof/>
          <w:sz w:val="28"/>
          <w:lang w:eastAsia="fr-FR"/>
        </w:rPr>
        <w:drawing>
          <wp:inline distT="114300" distB="114300" distL="114300" distR="114300">
            <wp:extent cx="5731200" cy="2540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1200" cy="2540000"/>
                    </a:xfrm>
                    <a:prstGeom prst="rect">
                      <a:avLst/>
                    </a:prstGeom>
                    <a:ln/>
                  </pic:spPr>
                </pic:pic>
              </a:graphicData>
            </a:graphic>
          </wp:inline>
        </w:drawing>
      </w:r>
    </w:p>
    <w:p w:rsidR="003D7806" w:rsidRDefault="003D7806" w:rsidP="00D223A4">
      <w:pPr>
        <w:tabs>
          <w:tab w:val="left" w:pos="0"/>
        </w:tabs>
        <w:spacing w:after="0"/>
        <w:jc w:val="center"/>
        <w:rPr>
          <w:rFonts w:ascii="Times New Roman" w:hAnsi="Times New Roman" w:cs="Times New Roman"/>
          <w:b/>
          <w:sz w:val="28"/>
        </w:rPr>
      </w:pPr>
      <w:r>
        <w:rPr>
          <w:rFonts w:ascii="Times New Roman" w:hAnsi="Times New Roman" w:cs="Times New Roman"/>
          <w:b/>
          <w:sz w:val="28"/>
        </w:rPr>
        <w:t>Interprétation :</w:t>
      </w:r>
    </w:p>
    <w:p w:rsidR="00D223A4" w:rsidRPr="00D223A4" w:rsidRDefault="00FD3599" w:rsidP="00D223A4">
      <w:pPr>
        <w:spacing w:before="240" w:line="360" w:lineRule="auto"/>
        <w:jc w:val="both"/>
        <w:rPr>
          <w:rFonts w:asciiTheme="majorBidi" w:hAnsiTheme="majorBidi" w:cstheme="majorBidi"/>
          <w:b/>
          <w:bCs/>
          <w:sz w:val="24"/>
          <w:szCs w:val="24"/>
          <w:u w:val="single"/>
        </w:rPr>
      </w:pPr>
      <w:r w:rsidRPr="00A762A3">
        <w:rPr>
          <w:rFonts w:asciiTheme="majorBidi" w:hAnsiTheme="majorBidi" w:cstheme="majorBidi"/>
          <w:sz w:val="24"/>
          <w:szCs w:val="24"/>
        </w:rPr>
        <w:t>On</w:t>
      </w:r>
      <w:r w:rsidR="00457DE9" w:rsidRPr="00004BBA">
        <w:rPr>
          <w:rFonts w:asciiTheme="majorBidi" w:hAnsiTheme="majorBidi" w:cstheme="majorBidi"/>
          <w:sz w:val="24"/>
          <w:szCs w:val="24"/>
        </w:rPr>
        <w:t xml:space="preserve"> remarquera que</w:t>
      </w:r>
      <w:r w:rsidR="00457DE9">
        <w:rPr>
          <w:rFonts w:asciiTheme="majorBidi" w:hAnsiTheme="majorBidi" w:cstheme="majorBidi"/>
          <w:sz w:val="24"/>
          <w:szCs w:val="24"/>
        </w:rPr>
        <w:t xml:space="preserve"> </w:t>
      </w:r>
      <w:r w:rsidR="00457DE9" w:rsidRPr="00004BBA">
        <w:rPr>
          <w:rFonts w:asciiTheme="majorBidi" w:hAnsiTheme="majorBidi" w:cstheme="majorBidi"/>
          <w:sz w:val="24"/>
          <w:szCs w:val="24"/>
        </w:rPr>
        <w:t xml:space="preserve">nous avons </w:t>
      </w:r>
      <w:r w:rsidR="00457DE9">
        <w:rPr>
          <w:rFonts w:asciiTheme="majorBidi" w:hAnsiTheme="majorBidi" w:cstheme="majorBidi"/>
          <w:sz w:val="24"/>
          <w:szCs w:val="24"/>
        </w:rPr>
        <w:t>7</w:t>
      </w:r>
      <w:r w:rsidR="00457DE9" w:rsidRPr="00004BBA">
        <w:rPr>
          <w:rFonts w:asciiTheme="majorBidi" w:hAnsiTheme="majorBidi" w:cstheme="majorBidi"/>
          <w:sz w:val="24"/>
          <w:szCs w:val="24"/>
        </w:rPr>
        <w:t xml:space="preserve"> classes de valeurs pour cet attribut. Mais la majorité des valeurs se trouve dans </w:t>
      </w:r>
      <w:r w:rsidR="00457DE9">
        <w:rPr>
          <w:rFonts w:asciiTheme="majorBidi" w:hAnsiTheme="majorBidi" w:cstheme="majorBidi"/>
          <w:sz w:val="24"/>
          <w:szCs w:val="24"/>
        </w:rPr>
        <w:t xml:space="preserve">les 3 </w:t>
      </w:r>
      <w:r w:rsidR="00457DE9" w:rsidRPr="00004BBA">
        <w:rPr>
          <w:rFonts w:asciiTheme="majorBidi" w:hAnsiTheme="majorBidi" w:cstheme="majorBidi"/>
          <w:sz w:val="24"/>
          <w:szCs w:val="24"/>
        </w:rPr>
        <w:t>classe</w:t>
      </w:r>
      <w:r w:rsidR="00457DE9">
        <w:rPr>
          <w:rFonts w:asciiTheme="majorBidi" w:hAnsiTheme="majorBidi" w:cstheme="majorBidi"/>
          <w:sz w:val="24"/>
          <w:szCs w:val="24"/>
        </w:rPr>
        <w:t>s</w:t>
      </w:r>
      <w:r w:rsidR="00457DE9" w:rsidRPr="00004BBA">
        <w:rPr>
          <w:rFonts w:asciiTheme="majorBidi" w:hAnsiTheme="majorBidi" w:cstheme="majorBidi"/>
          <w:sz w:val="24"/>
          <w:szCs w:val="24"/>
        </w:rPr>
        <w:t xml:space="preserve"> [</w:t>
      </w:r>
      <w:r w:rsidR="00457DE9">
        <w:rPr>
          <w:rFonts w:asciiTheme="majorBidi" w:hAnsiTheme="majorBidi" w:cstheme="majorBidi"/>
          <w:sz w:val="24"/>
          <w:szCs w:val="24"/>
        </w:rPr>
        <w:t xml:space="preserve">1.88-2.99 </w:t>
      </w:r>
      <w:r w:rsidR="00457DE9" w:rsidRPr="00004BBA">
        <w:rPr>
          <w:rFonts w:asciiTheme="majorBidi" w:hAnsiTheme="majorBidi" w:cstheme="majorBidi"/>
          <w:sz w:val="24"/>
          <w:szCs w:val="24"/>
        </w:rPr>
        <w:t>[</w:t>
      </w:r>
      <w:r>
        <w:rPr>
          <w:rFonts w:asciiTheme="majorBidi" w:hAnsiTheme="majorBidi" w:cstheme="majorBidi"/>
          <w:sz w:val="24"/>
          <w:szCs w:val="24"/>
        </w:rPr>
        <w:t xml:space="preserve"> </w:t>
      </w:r>
      <w:r w:rsidR="00457DE9">
        <w:rPr>
          <w:rFonts w:asciiTheme="majorBidi" w:hAnsiTheme="majorBidi" w:cstheme="majorBidi"/>
          <w:sz w:val="24"/>
          <w:szCs w:val="24"/>
        </w:rPr>
        <w:t xml:space="preserve">[2.99-4.1[ [4.1-5.21[qui a une fréquence entre 50 et 54 valeurs. </w:t>
      </w:r>
    </w:p>
    <w:p w:rsidR="00E87B16" w:rsidRDefault="00D223A4" w:rsidP="00D223A4">
      <w:pPr>
        <w:rPr>
          <w:rFonts w:ascii="Times New Roman" w:hAnsi="Times New Roman" w:cs="Times New Roman"/>
          <w:b/>
          <w:sz w:val="28"/>
        </w:rPr>
      </w:pPr>
      <w:r>
        <w:rPr>
          <w:rFonts w:ascii="Times New Roman" w:hAnsi="Times New Roman" w:cs="Times New Roman"/>
          <w:b/>
          <w:sz w:val="28"/>
        </w:rPr>
        <w:t xml:space="preserve">  </w:t>
      </w:r>
      <w:r w:rsidR="00E87B16" w:rsidRPr="000F0CF7">
        <w:rPr>
          <w:rFonts w:ascii="Times New Roman" w:hAnsi="Times New Roman" w:cs="Times New Roman"/>
          <w:b/>
          <w:sz w:val="28"/>
        </w:rPr>
        <w:t>Histogramme du</w:t>
      </w:r>
      <w:r w:rsidR="000F0CF7" w:rsidRPr="000F0CF7">
        <w:rPr>
          <w:rFonts w:ascii="Times New Roman" w:hAnsi="Times New Roman" w:cs="Times New Roman"/>
          <w:b/>
          <w:sz w:val="28"/>
        </w:rPr>
        <w:t xml:space="preserve"> 7</w:t>
      </w:r>
      <w:r w:rsidR="000F0CF7" w:rsidRPr="000F0CF7">
        <w:rPr>
          <w:rFonts w:ascii="Times New Roman" w:hAnsi="Times New Roman" w:cs="Times New Roman"/>
          <w:b/>
          <w:sz w:val="28"/>
          <w:vertAlign w:val="superscript"/>
        </w:rPr>
        <w:t>ème</w:t>
      </w:r>
      <w:r w:rsidR="000F0CF7" w:rsidRPr="000F0CF7">
        <w:rPr>
          <w:rFonts w:ascii="Times New Roman" w:hAnsi="Times New Roman" w:cs="Times New Roman"/>
          <w:b/>
          <w:sz w:val="28"/>
        </w:rPr>
        <w:t xml:space="preserve"> attribut</w:t>
      </w:r>
      <w:r w:rsidR="000F0CF7">
        <w:rPr>
          <w:rFonts w:ascii="Times New Roman" w:hAnsi="Times New Roman" w:cs="Times New Roman"/>
          <w:b/>
          <w:sz w:val="28"/>
        </w:rPr>
        <w:t> :</w:t>
      </w:r>
    </w:p>
    <w:p w:rsidR="00B7690B" w:rsidRPr="000F0CF7" w:rsidRDefault="00B7690B" w:rsidP="00260FC3">
      <w:pPr>
        <w:spacing w:after="0"/>
        <w:ind w:left="-567" w:firstLine="708"/>
        <w:jc w:val="center"/>
        <w:rPr>
          <w:rFonts w:ascii="Times New Roman" w:hAnsi="Times New Roman" w:cs="Times New Roman"/>
          <w:b/>
          <w:sz w:val="32"/>
          <w:szCs w:val="28"/>
          <w:shd w:val="clear" w:color="auto" w:fill="FFFFFF"/>
        </w:rPr>
      </w:pPr>
      <w:r w:rsidRPr="00B7690B">
        <w:rPr>
          <w:rFonts w:ascii="Times New Roman" w:hAnsi="Times New Roman" w:cs="Times New Roman"/>
          <w:b/>
          <w:noProof/>
          <w:sz w:val="28"/>
          <w:lang w:eastAsia="fr-FR"/>
        </w:rPr>
        <w:drawing>
          <wp:inline distT="114300" distB="114300" distL="114300" distR="114300">
            <wp:extent cx="5731200" cy="2489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2489200"/>
                    </a:xfrm>
                    <a:prstGeom prst="rect">
                      <a:avLst/>
                    </a:prstGeom>
                    <a:ln/>
                  </pic:spPr>
                </pic:pic>
              </a:graphicData>
            </a:graphic>
          </wp:inline>
        </w:drawing>
      </w:r>
    </w:p>
    <w:p w:rsidR="008D71D8" w:rsidRDefault="003D7806" w:rsidP="00D223A4">
      <w:pPr>
        <w:spacing w:after="0"/>
        <w:jc w:val="center"/>
        <w:rPr>
          <w:rFonts w:ascii="Times New Roman" w:hAnsi="Times New Roman" w:cs="Times New Roman"/>
          <w:b/>
          <w:sz w:val="28"/>
        </w:rPr>
      </w:pPr>
      <w:r>
        <w:rPr>
          <w:rFonts w:ascii="Times New Roman" w:hAnsi="Times New Roman" w:cs="Times New Roman"/>
          <w:b/>
          <w:sz w:val="28"/>
        </w:rPr>
        <w:t>Interprétation :</w:t>
      </w:r>
    </w:p>
    <w:p w:rsidR="000565E4" w:rsidRPr="00D223A4" w:rsidRDefault="000565E4" w:rsidP="00D223A4">
      <w:pPr>
        <w:spacing w:before="240" w:after="0" w:line="360" w:lineRule="auto"/>
        <w:jc w:val="both"/>
        <w:rPr>
          <w:rFonts w:asciiTheme="majorBidi" w:hAnsiTheme="majorBidi" w:cstheme="majorBidi"/>
          <w:b/>
          <w:bCs/>
          <w:sz w:val="24"/>
          <w:szCs w:val="24"/>
          <w:u w:val="single"/>
        </w:rPr>
      </w:pPr>
      <w:r w:rsidRPr="00D223A4">
        <w:rPr>
          <w:rFonts w:asciiTheme="majorBidi" w:hAnsiTheme="majorBidi" w:cstheme="majorBidi"/>
          <w:color w:val="000000"/>
          <w:sz w:val="24"/>
        </w:rPr>
        <w:t>D’après le diagramme à bâtons,</w:t>
      </w:r>
      <w:r w:rsidRPr="00D223A4">
        <w:rPr>
          <w:rFonts w:asciiTheme="majorBidi" w:hAnsiTheme="majorBidi" w:cstheme="majorBidi"/>
          <w:sz w:val="24"/>
          <w:szCs w:val="24"/>
        </w:rPr>
        <w:t xml:space="preserve"> on remarquera que nous avons 7 classes de</w:t>
      </w:r>
      <w:r w:rsidR="00D246B3" w:rsidRPr="00D223A4">
        <w:rPr>
          <w:rFonts w:asciiTheme="majorBidi" w:hAnsiTheme="majorBidi" w:cstheme="majorBidi"/>
          <w:sz w:val="24"/>
          <w:szCs w:val="24"/>
        </w:rPr>
        <w:t xml:space="preserve"> valeurs pour cet attribut.et ca ce voix clairement que </w:t>
      </w:r>
      <w:r w:rsidRPr="00D223A4">
        <w:rPr>
          <w:rFonts w:asciiTheme="majorBidi" w:hAnsiTheme="majorBidi" w:cstheme="majorBidi"/>
          <w:sz w:val="24"/>
          <w:szCs w:val="24"/>
        </w:rPr>
        <w:t xml:space="preserve"> la majori</w:t>
      </w:r>
      <w:r w:rsidR="00D246B3" w:rsidRPr="00D223A4">
        <w:rPr>
          <w:rFonts w:asciiTheme="majorBidi" w:hAnsiTheme="majorBidi" w:cstheme="majorBidi"/>
          <w:sz w:val="24"/>
          <w:szCs w:val="24"/>
        </w:rPr>
        <w:t xml:space="preserve">té des valeurs se trouve dans les deux </w:t>
      </w:r>
      <w:r w:rsidRPr="00D223A4">
        <w:rPr>
          <w:rFonts w:asciiTheme="majorBidi" w:hAnsiTheme="majorBidi" w:cstheme="majorBidi"/>
          <w:sz w:val="24"/>
          <w:szCs w:val="24"/>
        </w:rPr>
        <w:t xml:space="preserve"> classe [</w:t>
      </w:r>
      <w:r w:rsidR="00D246B3" w:rsidRPr="00D223A4">
        <w:rPr>
          <w:rFonts w:asciiTheme="majorBidi" w:hAnsiTheme="majorBidi" w:cstheme="majorBidi"/>
          <w:sz w:val="24"/>
          <w:szCs w:val="24"/>
        </w:rPr>
        <w:t>4.82-</w:t>
      </w:r>
      <w:r w:rsidR="00175724" w:rsidRPr="00D223A4">
        <w:rPr>
          <w:rFonts w:asciiTheme="majorBidi" w:hAnsiTheme="majorBidi" w:cstheme="majorBidi"/>
          <w:sz w:val="24"/>
          <w:szCs w:val="24"/>
        </w:rPr>
        <w:t>5.12 [et</w:t>
      </w:r>
      <w:r w:rsidR="00D246B3" w:rsidRPr="00D223A4">
        <w:rPr>
          <w:rFonts w:asciiTheme="majorBidi" w:hAnsiTheme="majorBidi" w:cstheme="majorBidi"/>
          <w:sz w:val="24"/>
          <w:szCs w:val="24"/>
        </w:rPr>
        <w:t xml:space="preserve">  [5.12-5.42 </w:t>
      </w:r>
      <w:r w:rsidR="00175724" w:rsidRPr="00D223A4">
        <w:rPr>
          <w:rFonts w:asciiTheme="majorBidi" w:hAnsiTheme="majorBidi" w:cstheme="majorBidi"/>
          <w:sz w:val="24"/>
          <w:szCs w:val="24"/>
        </w:rPr>
        <w:t>[avec</w:t>
      </w:r>
      <w:r w:rsidRPr="00D223A4">
        <w:rPr>
          <w:rFonts w:asciiTheme="majorBidi" w:hAnsiTheme="majorBidi" w:cstheme="majorBidi"/>
          <w:sz w:val="24"/>
          <w:szCs w:val="24"/>
        </w:rPr>
        <w:t xml:space="preserve"> une fréquence de </w:t>
      </w:r>
      <w:r w:rsidR="00D246B3" w:rsidRPr="00D223A4">
        <w:rPr>
          <w:rFonts w:asciiTheme="majorBidi" w:hAnsiTheme="majorBidi" w:cstheme="majorBidi"/>
          <w:sz w:val="24"/>
          <w:szCs w:val="24"/>
        </w:rPr>
        <w:t>58 et 59</w:t>
      </w:r>
      <w:r w:rsidRPr="00D223A4">
        <w:rPr>
          <w:rFonts w:asciiTheme="majorBidi" w:hAnsiTheme="majorBidi" w:cstheme="majorBidi"/>
          <w:sz w:val="24"/>
          <w:szCs w:val="24"/>
        </w:rPr>
        <w:t xml:space="preserve"> valeurs. </w:t>
      </w:r>
    </w:p>
    <w:p w:rsidR="000565E4" w:rsidRPr="00D223A4" w:rsidRDefault="000565E4" w:rsidP="00D223A4">
      <w:pPr>
        <w:spacing w:before="240" w:after="0" w:line="360" w:lineRule="auto"/>
        <w:ind w:left="708" w:firstLine="708"/>
        <w:jc w:val="both"/>
        <w:rPr>
          <w:rFonts w:asciiTheme="majorBidi" w:hAnsiTheme="majorBidi" w:cstheme="majorBidi"/>
          <w:b/>
          <w:sz w:val="28"/>
        </w:rPr>
      </w:pPr>
    </w:p>
    <w:p w:rsidR="00CB0D4B" w:rsidRDefault="009060C5" w:rsidP="00D223A4">
      <w:pPr>
        <w:spacing w:before="240" w:line="240" w:lineRule="auto"/>
        <w:ind w:firstLine="708"/>
        <w:rPr>
          <w:rFonts w:asciiTheme="majorBidi" w:hAnsiTheme="majorBidi" w:cstheme="majorBidi"/>
          <w:b/>
          <w:bCs/>
          <w:color w:val="0070C0"/>
          <w:sz w:val="28"/>
          <w:szCs w:val="28"/>
        </w:rPr>
      </w:pPr>
      <w:r w:rsidRPr="003666CA">
        <w:rPr>
          <w:rFonts w:asciiTheme="majorBidi" w:hAnsiTheme="majorBidi" w:cstheme="majorBidi"/>
          <w:b/>
          <w:bCs/>
          <w:color w:val="0070C0"/>
          <w:sz w:val="28"/>
          <w:szCs w:val="28"/>
        </w:rPr>
        <w:lastRenderedPageBreak/>
        <w:t>d</w:t>
      </w:r>
      <w:r w:rsidR="00E87B16">
        <w:rPr>
          <w:rFonts w:asciiTheme="majorBidi" w:hAnsiTheme="majorBidi" w:cstheme="majorBidi"/>
          <w:b/>
          <w:bCs/>
          <w:color w:val="0070C0"/>
          <w:sz w:val="28"/>
          <w:szCs w:val="28"/>
        </w:rPr>
        <w:t xml:space="preserve">.  </w:t>
      </w:r>
      <w:r w:rsidR="003F7BDA" w:rsidRPr="003666CA">
        <w:rPr>
          <w:rFonts w:asciiTheme="majorBidi" w:hAnsiTheme="majorBidi" w:cstheme="majorBidi"/>
          <w:b/>
          <w:bCs/>
          <w:color w:val="0070C0"/>
          <w:sz w:val="28"/>
          <w:szCs w:val="28"/>
        </w:rPr>
        <w:t>Diagramme de d</w:t>
      </w:r>
      <w:r w:rsidR="001C1DEF">
        <w:rPr>
          <w:rFonts w:asciiTheme="majorBidi" w:hAnsiTheme="majorBidi" w:cstheme="majorBidi"/>
          <w:b/>
          <w:bCs/>
          <w:color w:val="0070C0"/>
          <w:sz w:val="28"/>
          <w:szCs w:val="28"/>
        </w:rPr>
        <w:t>ispersion</w:t>
      </w:r>
      <w:r w:rsidR="003F7BDA" w:rsidRPr="003666CA">
        <w:rPr>
          <w:rFonts w:asciiTheme="majorBidi" w:hAnsiTheme="majorBidi" w:cstheme="majorBidi"/>
          <w:b/>
          <w:bCs/>
          <w:color w:val="0070C0"/>
          <w:sz w:val="28"/>
          <w:szCs w:val="28"/>
        </w:rPr>
        <w:t xml:space="preserve"> </w:t>
      </w:r>
      <w:r w:rsidR="00CB0D4B" w:rsidRPr="003666CA">
        <w:rPr>
          <w:rFonts w:asciiTheme="majorBidi" w:hAnsiTheme="majorBidi" w:cstheme="majorBidi"/>
          <w:b/>
          <w:bCs/>
          <w:color w:val="0070C0"/>
          <w:sz w:val="28"/>
          <w:szCs w:val="28"/>
        </w:rPr>
        <w:t>:</w:t>
      </w:r>
      <w:r w:rsidR="00CB0D4B" w:rsidRPr="003666CA">
        <w:rPr>
          <w:rFonts w:asciiTheme="majorBidi" w:hAnsiTheme="majorBidi" w:cstheme="majorBidi"/>
          <w:b/>
          <w:bCs/>
          <w:color w:val="0070C0"/>
          <w:sz w:val="28"/>
          <w:szCs w:val="28"/>
        </w:rPr>
        <w:tab/>
      </w:r>
    </w:p>
    <w:p w:rsidR="00B04B63" w:rsidRPr="00DD4E6F" w:rsidRDefault="00B04B63" w:rsidP="00CB0D4B">
      <w:pPr>
        <w:spacing w:line="240" w:lineRule="auto"/>
        <w:ind w:firstLine="708"/>
        <w:rPr>
          <w:rFonts w:asciiTheme="majorBidi" w:hAnsiTheme="majorBidi" w:cstheme="majorBidi"/>
          <w:b/>
          <w:bCs/>
          <w:color w:val="0070C0"/>
          <w:sz w:val="28"/>
          <w:szCs w:val="28"/>
        </w:rPr>
      </w:pPr>
      <w:r>
        <w:rPr>
          <w:rFonts w:asciiTheme="majorBidi" w:hAnsiTheme="majorBidi" w:cstheme="majorBidi"/>
          <w:b/>
          <w:bCs/>
          <w:color w:val="0070C0"/>
          <w:sz w:val="28"/>
          <w:szCs w:val="28"/>
        </w:rPr>
        <w:t xml:space="preserve">    </w:t>
      </w:r>
      <w:r w:rsidRPr="00DD4E6F">
        <w:rPr>
          <w:rFonts w:asciiTheme="majorBidi" w:hAnsiTheme="majorBidi" w:cstheme="majorBidi"/>
          <w:b/>
          <w:bCs/>
          <w:color w:val="0070C0"/>
          <w:sz w:val="28"/>
          <w:szCs w:val="28"/>
        </w:rPr>
        <w:t>d.1 Scatter plot :</w:t>
      </w:r>
    </w:p>
    <w:p w:rsidR="00553C30" w:rsidRPr="00553C30" w:rsidRDefault="009233A8" w:rsidP="00553C30">
      <w:pPr>
        <w:ind w:left="567"/>
        <w:jc w:val="both"/>
        <w:rPr>
          <w:rFonts w:asciiTheme="majorBidi" w:hAnsiTheme="majorBidi" w:cstheme="majorBidi"/>
          <w:sz w:val="24"/>
          <w:szCs w:val="24"/>
        </w:rPr>
      </w:pPr>
      <w:r w:rsidRPr="009233A8">
        <w:rPr>
          <w:rFonts w:asciiTheme="majorBidi" w:hAnsiTheme="majorBidi" w:cstheme="majorBidi"/>
          <w:sz w:val="24"/>
          <w:szCs w:val="24"/>
        </w:rPr>
        <w:t xml:space="preserve">Scatter plot est </w:t>
      </w:r>
      <w:r w:rsidRPr="00CF2A70">
        <w:rPr>
          <w:rFonts w:asciiTheme="majorBidi" w:hAnsiTheme="majorBidi" w:cstheme="majorBidi"/>
          <w:sz w:val="24"/>
          <w:szCs w:val="24"/>
        </w:rPr>
        <w:t xml:space="preserve"> appelé</w:t>
      </w:r>
      <w:r>
        <w:rPr>
          <w:rFonts w:asciiTheme="majorBidi" w:hAnsiTheme="majorBidi" w:cstheme="majorBidi"/>
          <w:sz w:val="24"/>
          <w:szCs w:val="24"/>
        </w:rPr>
        <w:t xml:space="preserve"> aussi </w:t>
      </w:r>
      <w:r w:rsidRPr="00CF2A70">
        <w:rPr>
          <w:rFonts w:asciiTheme="majorBidi" w:hAnsiTheme="majorBidi" w:cstheme="majorBidi"/>
          <w:sz w:val="24"/>
          <w:szCs w:val="24"/>
        </w:rPr>
        <w:t xml:space="preserve"> nuage de points</w:t>
      </w:r>
      <w:r>
        <w:rPr>
          <w:rFonts w:asciiTheme="majorBidi" w:hAnsiTheme="majorBidi" w:cstheme="majorBidi"/>
          <w:sz w:val="24"/>
          <w:szCs w:val="24"/>
        </w:rPr>
        <w:t xml:space="preserve"> </w:t>
      </w:r>
      <w:r w:rsidRPr="00CF2A70">
        <w:rPr>
          <w:rFonts w:asciiTheme="majorBidi" w:hAnsiTheme="majorBidi" w:cstheme="majorBidi"/>
          <w:sz w:val="24"/>
          <w:szCs w:val="24"/>
        </w:rPr>
        <w:t>permet de visualiser les mesures de deux attributs qui peuvent être liés entre eux, les ensembles des valeurs des deux va</w:t>
      </w:r>
      <w:r w:rsidR="00EE7D15">
        <w:rPr>
          <w:rFonts w:asciiTheme="majorBidi" w:hAnsiTheme="majorBidi" w:cstheme="majorBidi"/>
          <w:sz w:val="24"/>
          <w:szCs w:val="24"/>
        </w:rPr>
        <w:t>riables sont situées sur  les axe</w:t>
      </w:r>
      <w:r w:rsidRPr="00CF2A70">
        <w:rPr>
          <w:rFonts w:asciiTheme="majorBidi" w:hAnsiTheme="majorBidi" w:cstheme="majorBidi"/>
          <w:sz w:val="24"/>
          <w:szCs w:val="24"/>
        </w:rPr>
        <w:t>s x et y</w:t>
      </w:r>
      <w:r>
        <w:rPr>
          <w:rFonts w:asciiTheme="majorBidi" w:hAnsiTheme="majorBidi" w:cstheme="majorBidi"/>
          <w:sz w:val="24"/>
          <w:szCs w:val="24"/>
        </w:rPr>
        <w:t>.</w:t>
      </w:r>
      <w:r w:rsidR="00EE7D15">
        <w:rPr>
          <w:rFonts w:asciiTheme="majorBidi" w:hAnsiTheme="majorBidi" w:cstheme="majorBidi"/>
          <w:sz w:val="24"/>
          <w:szCs w:val="24"/>
        </w:rPr>
        <w:t xml:space="preserve"> </w:t>
      </w:r>
      <w:r>
        <w:rPr>
          <w:rFonts w:asciiTheme="majorBidi" w:hAnsiTheme="majorBidi" w:cstheme="majorBidi"/>
          <w:sz w:val="24"/>
          <w:szCs w:val="24"/>
        </w:rPr>
        <w:t>scatter</w:t>
      </w:r>
      <w:r w:rsidR="00413C8B">
        <w:rPr>
          <w:rFonts w:asciiTheme="majorBidi" w:hAnsiTheme="majorBidi" w:cstheme="majorBidi"/>
          <w:sz w:val="24"/>
          <w:szCs w:val="24"/>
        </w:rPr>
        <w:t xml:space="preserve"> </w:t>
      </w:r>
      <w:r>
        <w:rPr>
          <w:rFonts w:asciiTheme="majorBidi" w:hAnsiTheme="majorBidi" w:cstheme="majorBidi"/>
          <w:sz w:val="24"/>
          <w:szCs w:val="24"/>
        </w:rPr>
        <w:t xml:space="preserve"> plot est</w:t>
      </w:r>
      <w:r w:rsidRPr="00CF2A70">
        <w:rPr>
          <w:rFonts w:asciiTheme="majorBidi" w:hAnsiTheme="majorBidi" w:cstheme="majorBidi"/>
          <w:sz w:val="24"/>
          <w:szCs w:val="24"/>
        </w:rPr>
        <w:t xml:space="preserve"> très simples et efficace, </w:t>
      </w:r>
      <w:r w:rsidR="00F47855" w:rsidRPr="00CF2A70">
        <w:rPr>
          <w:rFonts w:asciiTheme="majorBidi" w:hAnsiTheme="majorBidi" w:cstheme="majorBidi"/>
          <w:sz w:val="24"/>
          <w:szCs w:val="24"/>
        </w:rPr>
        <w:t>à partir de ce graph</w:t>
      </w:r>
      <w:r w:rsidR="00F47855">
        <w:rPr>
          <w:rFonts w:asciiTheme="majorBidi" w:hAnsiTheme="majorBidi" w:cstheme="majorBidi"/>
          <w:sz w:val="24"/>
          <w:szCs w:val="24"/>
        </w:rPr>
        <w:t xml:space="preserve">e on peut </w:t>
      </w:r>
      <w:r w:rsidR="00F47855" w:rsidRPr="00CF2A70">
        <w:rPr>
          <w:rFonts w:asciiTheme="majorBidi" w:hAnsiTheme="majorBidi" w:cstheme="majorBidi"/>
          <w:sz w:val="24"/>
          <w:szCs w:val="24"/>
        </w:rPr>
        <w:t>déduire</w:t>
      </w:r>
      <w:r w:rsidRPr="00CF2A70">
        <w:rPr>
          <w:rFonts w:asciiTheme="majorBidi" w:hAnsiTheme="majorBidi" w:cstheme="majorBidi"/>
          <w:sz w:val="24"/>
          <w:szCs w:val="24"/>
        </w:rPr>
        <w:t xml:space="preserve"> </w:t>
      </w:r>
      <w:r w:rsidR="00F47855">
        <w:rPr>
          <w:rFonts w:asciiTheme="majorBidi" w:hAnsiTheme="majorBidi" w:cstheme="majorBidi"/>
          <w:sz w:val="24"/>
          <w:szCs w:val="24"/>
        </w:rPr>
        <w:t xml:space="preserve">si il ya une corrélation entre les deux </w:t>
      </w:r>
      <w:r w:rsidR="00EE7D15" w:rsidRPr="00CF2A70">
        <w:rPr>
          <w:rFonts w:asciiTheme="majorBidi" w:hAnsiTheme="majorBidi" w:cstheme="majorBidi"/>
          <w:sz w:val="24"/>
          <w:szCs w:val="24"/>
        </w:rPr>
        <w:t xml:space="preserve">variables </w:t>
      </w:r>
      <w:r w:rsidR="00B803EB">
        <w:rPr>
          <w:rFonts w:asciiTheme="majorBidi" w:hAnsiTheme="majorBidi" w:cstheme="majorBidi"/>
          <w:sz w:val="24"/>
          <w:szCs w:val="24"/>
        </w:rPr>
        <w:t>ou non</w:t>
      </w:r>
      <w:r w:rsidRPr="00CF2A70">
        <w:rPr>
          <w:rFonts w:asciiTheme="majorBidi" w:hAnsiTheme="majorBidi" w:cstheme="majorBidi"/>
          <w:sz w:val="24"/>
          <w:szCs w:val="24"/>
        </w:rPr>
        <w:t>.</w:t>
      </w:r>
    </w:p>
    <w:p w:rsidR="00B04B63" w:rsidRDefault="00434CD1" w:rsidP="00434CD1">
      <w:pPr>
        <w:spacing w:after="0" w:line="240" w:lineRule="auto"/>
        <w:jc w:val="center"/>
        <w:rPr>
          <w:rFonts w:asciiTheme="majorBidi" w:hAnsiTheme="majorBidi" w:cstheme="majorBidi"/>
          <w:b/>
          <w:bCs/>
          <w:color w:val="0070C0"/>
          <w:sz w:val="28"/>
          <w:szCs w:val="28"/>
        </w:rPr>
      </w:pPr>
      <w:r>
        <w:rPr>
          <w:noProof/>
          <w:lang w:eastAsia="fr-FR"/>
        </w:rPr>
        <w:drawing>
          <wp:inline distT="0" distB="0" distL="0" distR="0">
            <wp:extent cx="5527343" cy="2251880"/>
            <wp:effectExtent l="19050" t="0" r="0" b="0"/>
            <wp:docPr id="23" name="Image 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cune description disponible."/>
                    <pic:cNvPicPr>
                      <a:picLocks noChangeAspect="1" noChangeArrowheads="1"/>
                    </pic:cNvPicPr>
                  </pic:nvPicPr>
                  <pic:blipFill>
                    <a:blip r:embed="rId27"/>
                    <a:srcRect/>
                    <a:stretch>
                      <a:fillRect/>
                    </a:stretch>
                  </pic:blipFill>
                  <pic:spPr bwMode="auto">
                    <a:xfrm>
                      <a:off x="0" y="0"/>
                      <a:ext cx="5533843" cy="2254528"/>
                    </a:xfrm>
                    <a:prstGeom prst="rect">
                      <a:avLst/>
                    </a:prstGeom>
                    <a:noFill/>
                    <a:ln w="9525">
                      <a:noFill/>
                      <a:miter lim="800000"/>
                      <a:headEnd/>
                      <a:tailEnd/>
                    </a:ln>
                  </pic:spPr>
                </pic:pic>
              </a:graphicData>
            </a:graphic>
          </wp:inline>
        </w:drawing>
      </w:r>
    </w:p>
    <w:p w:rsidR="00553C30" w:rsidRPr="009233A8" w:rsidRDefault="00553C30" w:rsidP="00434CD1">
      <w:pPr>
        <w:spacing w:after="0" w:line="240" w:lineRule="auto"/>
        <w:jc w:val="center"/>
        <w:rPr>
          <w:rFonts w:asciiTheme="majorBidi" w:hAnsiTheme="majorBidi" w:cstheme="majorBidi"/>
          <w:b/>
          <w:bCs/>
          <w:color w:val="0070C0"/>
          <w:sz w:val="28"/>
          <w:szCs w:val="28"/>
        </w:rPr>
      </w:pPr>
    </w:p>
    <w:p w:rsidR="00B04B63" w:rsidRPr="00FD3599" w:rsidRDefault="00F24A0F" w:rsidP="00553C30">
      <w:pPr>
        <w:spacing w:after="0" w:line="240" w:lineRule="auto"/>
        <w:jc w:val="center"/>
        <w:rPr>
          <w:rFonts w:asciiTheme="majorBidi" w:hAnsiTheme="majorBidi" w:cstheme="majorBidi"/>
          <w:b/>
          <w:bCs/>
          <w:sz w:val="28"/>
          <w:szCs w:val="28"/>
        </w:rPr>
      </w:pPr>
      <w:r w:rsidRPr="00FD3599">
        <w:rPr>
          <w:rFonts w:asciiTheme="majorBidi" w:hAnsiTheme="majorBidi" w:cstheme="majorBidi"/>
          <w:b/>
          <w:bCs/>
          <w:sz w:val="28"/>
          <w:szCs w:val="28"/>
        </w:rPr>
        <w:t>Interprétation</w:t>
      </w:r>
      <w:r w:rsidR="00F73237" w:rsidRPr="00FD3599">
        <w:rPr>
          <w:rFonts w:asciiTheme="majorBidi" w:hAnsiTheme="majorBidi" w:cstheme="majorBidi"/>
          <w:b/>
          <w:bCs/>
          <w:sz w:val="28"/>
          <w:szCs w:val="28"/>
        </w:rPr>
        <w:t>:</w:t>
      </w:r>
    </w:p>
    <w:p w:rsidR="00F73237" w:rsidRPr="00F73237" w:rsidRDefault="00F73237" w:rsidP="00553C30">
      <w:pPr>
        <w:spacing w:before="240" w:after="0" w:line="360" w:lineRule="auto"/>
        <w:rPr>
          <w:rFonts w:asciiTheme="majorBidi" w:hAnsiTheme="majorBidi" w:cstheme="majorBidi"/>
          <w:sz w:val="24"/>
          <w:szCs w:val="24"/>
        </w:rPr>
      </w:pPr>
      <w:r w:rsidRPr="00F73237">
        <w:rPr>
          <w:rFonts w:asciiTheme="majorBidi" w:hAnsiTheme="majorBidi" w:cstheme="majorBidi"/>
          <w:sz w:val="24"/>
          <w:szCs w:val="24"/>
        </w:rPr>
        <w:t>D'après le nuage de points ci-dessus on peut en conclure que les données des deux attributs sont corrélées et par conséquent on pourrait effectuer une réduction de données en éliminant les données (colonne) d'un des deux attributs.</w:t>
      </w:r>
    </w:p>
    <w:p w:rsidR="00B04B63" w:rsidRPr="009233A8" w:rsidRDefault="00434CD1" w:rsidP="00553C30">
      <w:pPr>
        <w:spacing w:before="240" w:after="0" w:line="240" w:lineRule="auto"/>
        <w:rPr>
          <w:rFonts w:asciiTheme="majorBidi" w:hAnsiTheme="majorBidi" w:cstheme="majorBidi"/>
          <w:b/>
          <w:bCs/>
          <w:color w:val="0070C0"/>
          <w:sz w:val="28"/>
          <w:szCs w:val="28"/>
        </w:rPr>
      </w:pPr>
      <w:r w:rsidRPr="00434CD1">
        <w:rPr>
          <w:rFonts w:asciiTheme="majorBidi" w:hAnsiTheme="majorBidi" w:cstheme="majorBidi"/>
          <w:b/>
          <w:bCs/>
          <w:noProof/>
          <w:color w:val="0070C0"/>
          <w:sz w:val="28"/>
          <w:szCs w:val="28"/>
          <w:lang w:eastAsia="fr-FR"/>
        </w:rPr>
        <w:drawing>
          <wp:inline distT="0" distB="0" distL="0" distR="0">
            <wp:extent cx="5754430" cy="2413591"/>
            <wp:effectExtent l="19050" t="0" r="0" b="0"/>
            <wp:docPr id="26" name="Image 10"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cune description disponible."/>
                    <pic:cNvPicPr>
                      <a:picLocks noChangeAspect="1" noChangeArrowheads="1"/>
                    </pic:cNvPicPr>
                  </pic:nvPicPr>
                  <pic:blipFill>
                    <a:blip r:embed="rId28"/>
                    <a:srcRect/>
                    <a:stretch>
                      <a:fillRect/>
                    </a:stretch>
                  </pic:blipFill>
                  <pic:spPr bwMode="auto">
                    <a:xfrm>
                      <a:off x="0" y="0"/>
                      <a:ext cx="5760720" cy="2416229"/>
                    </a:xfrm>
                    <a:prstGeom prst="rect">
                      <a:avLst/>
                    </a:prstGeom>
                    <a:noFill/>
                    <a:ln w="9525">
                      <a:noFill/>
                      <a:miter lim="800000"/>
                      <a:headEnd/>
                      <a:tailEnd/>
                    </a:ln>
                  </pic:spPr>
                </pic:pic>
              </a:graphicData>
            </a:graphic>
          </wp:inline>
        </w:drawing>
      </w:r>
    </w:p>
    <w:p w:rsidR="00434CD1" w:rsidRDefault="00B04B63" w:rsidP="00CB0D4B">
      <w:pPr>
        <w:spacing w:line="240" w:lineRule="auto"/>
        <w:ind w:firstLine="708"/>
        <w:rPr>
          <w:rFonts w:asciiTheme="majorBidi" w:hAnsiTheme="majorBidi" w:cstheme="majorBidi"/>
          <w:b/>
          <w:bCs/>
          <w:color w:val="0070C0"/>
          <w:sz w:val="28"/>
          <w:szCs w:val="28"/>
        </w:rPr>
      </w:pPr>
      <w:r w:rsidRPr="009233A8">
        <w:rPr>
          <w:rFonts w:asciiTheme="majorBidi" w:hAnsiTheme="majorBidi" w:cstheme="majorBidi"/>
          <w:b/>
          <w:bCs/>
          <w:color w:val="0070C0"/>
          <w:sz w:val="28"/>
          <w:szCs w:val="28"/>
        </w:rPr>
        <w:t xml:space="preserve">   </w:t>
      </w:r>
    </w:p>
    <w:p w:rsidR="00884C72" w:rsidRDefault="00434CD1" w:rsidP="00884C72">
      <w:pPr>
        <w:spacing w:line="240" w:lineRule="auto"/>
        <w:jc w:val="center"/>
        <w:rPr>
          <w:rFonts w:asciiTheme="majorBidi" w:hAnsiTheme="majorBidi" w:cstheme="majorBidi"/>
          <w:b/>
          <w:bCs/>
          <w:color w:val="0070C0"/>
          <w:sz w:val="28"/>
          <w:szCs w:val="28"/>
        </w:rPr>
      </w:pPr>
      <w:r w:rsidRPr="00434CD1">
        <w:rPr>
          <w:rFonts w:asciiTheme="majorBidi" w:hAnsiTheme="majorBidi" w:cstheme="majorBidi"/>
          <w:b/>
          <w:bCs/>
          <w:noProof/>
          <w:color w:val="0070C0"/>
          <w:sz w:val="28"/>
          <w:szCs w:val="28"/>
          <w:lang w:eastAsia="fr-FR"/>
        </w:rPr>
        <w:lastRenderedPageBreak/>
        <w:drawing>
          <wp:inline distT="0" distB="0" distL="0" distR="0">
            <wp:extent cx="5765063" cy="2349796"/>
            <wp:effectExtent l="19050" t="0" r="7087" b="0"/>
            <wp:docPr id="2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a:blip r:embed="rId29"/>
                    <a:srcRect/>
                    <a:stretch>
                      <a:fillRect/>
                    </a:stretch>
                  </pic:blipFill>
                  <pic:spPr bwMode="auto">
                    <a:xfrm>
                      <a:off x="0" y="0"/>
                      <a:ext cx="5760720" cy="2348026"/>
                    </a:xfrm>
                    <a:prstGeom prst="rect">
                      <a:avLst/>
                    </a:prstGeom>
                    <a:noFill/>
                    <a:ln w="9525">
                      <a:noFill/>
                      <a:miter lim="800000"/>
                      <a:headEnd/>
                      <a:tailEnd/>
                    </a:ln>
                  </pic:spPr>
                </pic:pic>
              </a:graphicData>
            </a:graphic>
          </wp:inline>
        </w:drawing>
      </w:r>
    </w:p>
    <w:p w:rsidR="00884C72" w:rsidRPr="00FD3599" w:rsidRDefault="00884C72" w:rsidP="002C2BDD">
      <w:pPr>
        <w:spacing w:before="240" w:line="240" w:lineRule="auto"/>
        <w:jc w:val="center"/>
        <w:rPr>
          <w:rFonts w:asciiTheme="majorBidi" w:hAnsiTheme="majorBidi" w:cstheme="majorBidi"/>
          <w:b/>
          <w:bCs/>
          <w:sz w:val="28"/>
          <w:szCs w:val="28"/>
        </w:rPr>
      </w:pPr>
      <w:r w:rsidRPr="00FD3599">
        <w:rPr>
          <w:rFonts w:asciiTheme="majorBidi" w:hAnsiTheme="majorBidi" w:cstheme="majorBidi"/>
          <w:b/>
          <w:bCs/>
          <w:sz w:val="28"/>
          <w:szCs w:val="28"/>
        </w:rPr>
        <w:t>Interprétation:</w:t>
      </w:r>
    </w:p>
    <w:p w:rsidR="00884C72" w:rsidRPr="00CA565E" w:rsidRDefault="006823EB" w:rsidP="00CA565E">
      <w:pPr>
        <w:pStyle w:val="Paragraphedeliste"/>
        <w:ind w:left="567"/>
        <w:jc w:val="both"/>
        <w:rPr>
          <w:rFonts w:asciiTheme="majorBidi" w:hAnsiTheme="majorBidi" w:cstheme="majorBidi"/>
          <w:sz w:val="24"/>
          <w:szCs w:val="24"/>
        </w:rPr>
      </w:pPr>
      <w:r>
        <w:rPr>
          <w:rFonts w:asciiTheme="majorBidi" w:hAnsiTheme="majorBidi" w:cstheme="majorBidi"/>
          <w:sz w:val="24"/>
          <w:szCs w:val="24"/>
        </w:rPr>
        <w:t>On ne remarquera aucun cumul de points donc il n’existe aucune corrélation entre les deux attributs. On verra par la suite le coefficient de corrélation dans le tableau de calculs. On verra qu’il est négatif proche du 0 ce qui démontre la très faible corrélation ou bien l’absence de corrélation. </w:t>
      </w:r>
    </w:p>
    <w:p w:rsidR="00B04B63" w:rsidRPr="00DD4E6F" w:rsidRDefault="00B04B63" w:rsidP="00CA565E">
      <w:pPr>
        <w:spacing w:line="240" w:lineRule="auto"/>
        <w:ind w:left="708" w:firstLine="708"/>
        <w:rPr>
          <w:rFonts w:asciiTheme="majorBidi" w:hAnsiTheme="majorBidi" w:cstheme="majorBidi"/>
          <w:b/>
          <w:bCs/>
          <w:color w:val="0070C0"/>
          <w:sz w:val="28"/>
          <w:szCs w:val="28"/>
        </w:rPr>
      </w:pPr>
      <w:r w:rsidRPr="00DD4E6F">
        <w:rPr>
          <w:rFonts w:asciiTheme="majorBidi" w:hAnsiTheme="majorBidi" w:cstheme="majorBidi"/>
          <w:b/>
          <w:bCs/>
          <w:color w:val="0070C0"/>
          <w:sz w:val="28"/>
          <w:szCs w:val="28"/>
        </w:rPr>
        <w:t>d.2 QQ-Plot :</w:t>
      </w:r>
    </w:p>
    <w:p w:rsidR="007C292D" w:rsidRPr="00CA565E" w:rsidRDefault="00260FC3" w:rsidP="00CA565E">
      <w:pPr>
        <w:spacing w:after="0" w:line="360" w:lineRule="auto"/>
        <w:ind w:left="708"/>
        <w:jc w:val="both"/>
        <w:rPr>
          <w:rFonts w:asciiTheme="majorBidi" w:hAnsiTheme="majorBidi" w:cstheme="majorBidi"/>
          <w:sz w:val="24"/>
          <w:szCs w:val="24"/>
          <w:shd w:val="clear" w:color="auto" w:fill="FFFFFF"/>
        </w:rPr>
      </w:pPr>
      <w:r w:rsidRPr="00CA565E">
        <w:rPr>
          <w:rFonts w:asciiTheme="majorBidi" w:hAnsiTheme="majorBidi" w:cstheme="majorBidi"/>
          <w:sz w:val="24"/>
          <w:szCs w:val="24"/>
          <w:shd w:val="clear" w:color="auto" w:fill="FFFFFF"/>
        </w:rPr>
        <w:t>Le</w:t>
      </w:r>
      <w:r w:rsidR="007C292D" w:rsidRPr="00CA565E">
        <w:rPr>
          <w:rFonts w:asciiTheme="majorBidi" w:hAnsiTheme="majorBidi" w:cstheme="majorBidi"/>
          <w:sz w:val="24"/>
          <w:szCs w:val="24"/>
          <w:shd w:val="clear" w:color="auto" w:fill="FFFFFF"/>
        </w:rPr>
        <w:t> </w:t>
      </w:r>
      <w:r w:rsidR="007C292D" w:rsidRPr="00CA565E">
        <w:rPr>
          <w:rFonts w:asciiTheme="majorBidi" w:hAnsiTheme="majorBidi" w:cstheme="majorBidi"/>
          <w:bCs/>
          <w:sz w:val="24"/>
          <w:szCs w:val="24"/>
          <w:shd w:val="clear" w:color="auto" w:fill="FFFFFF"/>
        </w:rPr>
        <w:t>diagramme Quantile-Quantile</w:t>
      </w:r>
      <w:r w:rsidR="007C292D" w:rsidRPr="00CA565E">
        <w:rPr>
          <w:rFonts w:asciiTheme="majorBidi" w:hAnsiTheme="majorBidi" w:cstheme="majorBidi"/>
          <w:sz w:val="24"/>
          <w:szCs w:val="24"/>
          <w:shd w:val="clear" w:color="auto" w:fill="FFFFFF"/>
        </w:rPr>
        <w:t> ou </w:t>
      </w:r>
      <w:r w:rsidR="007C292D" w:rsidRPr="00CA565E">
        <w:rPr>
          <w:rFonts w:asciiTheme="majorBidi" w:hAnsiTheme="majorBidi" w:cstheme="majorBidi"/>
          <w:bCs/>
          <w:sz w:val="24"/>
          <w:szCs w:val="24"/>
          <w:shd w:val="clear" w:color="auto" w:fill="FFFFFF"/>
        </w:rPr>
        <w:t>diagramme Q-Q</w:t>
      </w:r>
      <w:r w:rsidR="007C292D" w:rsidRPr="00CA565E">
        <w:rPr>
          <w:rFonts w:asciiTheme="majorBidi" w:hAnsiTheme="majorBidi" w:cstheme="majorBidi"/>
          <w:sz w:val="24"/>
          <w:szCs w:val="24"/>
          <w:shd w:val="clear" w:color="auto" w:fill="FFFFFF"/>
        </w:rPr>
        <w:t> ou </w:t>
      </w:r>
      <w:r w:rsidR="007C292D" w:rsidRPr="00CA565E">
        <w:rPr>
          <w:rFonts w:asciiTheme="majorBidi" w:hAnsiTheme="majorBidi" w:cstheme="majorBidi"/>
          <w:bCs/>
          <w:sz w:val="24"/>
          <w:szCs w:val="24"/>
          <w:shd w:val="clear" w:color="auto" w:fill="FFFFFF"/>
        </w:rPr>
        <w:t>Q-Q plot</w:t>
      </w:r>
      <w:r w:rsidR="00B11BAB" w:rsidRPr="00CA565E">
        <w:rPr>
          <w:rFonts w:asciiTheme="majorBidi" w:hAnsiTheme="majorBidi" w:cstheme="majorBidi"/>
          <w:sz w:val="24"/>
          <w:szCs w:val="24"/>
          <w:shd w:val="clear" w:color="auto" w:fill="FFFFFF"/>
        </w:rPr>
        <w:t xml:space="preserve"> est un outil </w:t>
      </w:r>
      <w:r w:rsidR="007C292D" w:rsidRPr="00CA565E">
        <w:rPr>
          <w:rFonts w:asciiTheme="majorBidi" w:hAnsiTheme="majorBidi" w:cstheme="majorBidi"/>
          <w:sz w:val="24"/>
          <w:szCs w:val="24"/>
          <w:shd w:val="clear" w:color="auto" w:fill="FFFFFF"/>
        </w:rPr>
        <w:t>graphique permettant d'évaluer la pertinence de l'ajustement d'une </w:t>
      </w:r>
      <w:hyperlink r:id="rId30" w:tooltip="Loi de probabilité" w:history="1">
        <w:r w:rsidR="007C292D" w:rsidRPr="00CA565E">
          <w:rPr>
            <w:rStyle w:val="Lienhypertexte"/>
            <w:rFonts w:asciiTheme="majorBidi" w:hAnsiTheme="majorBidi" w:cstheme="majorBidi"/>
            <w:color w:val="auto"/>
            <w:sz w:val="24"/>
            <w:szCs w:val="24"/>
            <w:u w:val="none"/>
            <w:shd w:val="clear" w:color="auto" w:fill="FFFFFF"/>
          </w:rPr>
          <w:t>distribution</w:t>
        </w:r>
      </w:hyperlink>
      <w:r w:rsidR="007C292D" w:rsidRPr="00CA565E">
        <w:rPr>
          <w:rFonts w:asciiTheme="majorBidi" w:hAnsiTheme="majorBidi" w:cstheme="majorBidi"/>
          <w:sz w:val="24"/>
          <w:szCs w:val="24"/>
          <w:shd w:val="clear" w:color="auto" w:fill="FFFFFF"/>
        </w:rPr>
        <w:t> donnée à un modèle théorique.</w:t>
      </w:r>
    </w:p>
    <w:p w:rsidR="007C292D" w:rsidRPr="00CA565E" w:rsidRDefault="007C292D" w:rsidP="00CA565E">
      <w:pPr>
        <w:spacing w:after="0" w:line="360" w:lineRule="auto"/>
        <w:ind w:left="708"/>
        <w:jc w:val="both"/>
        <w:rPr>
          <w:rFonts w:asciiTheme="majorBidi" w:hAnsiTheme="majorBidi" w:cstheme="majorBidi"/>
          <w:bCs/>
          <w:sz w:val="24"/>
          <w:szCs w:val="24"/>
        </w:rPr>
      </w:pPr>
      <w:r w:rsidRPr="00CA565E">
        <w:rPr>
          <w:rFonts w:asciiTheme="majorBidi" w:hAnsiTheme="majorBidi" w:cstheme="majorBidi"/>
          <w:sz w:val="24"/>
          <w:szCs w:val="24"/>
          <w:shd w:val="clear" w:color="auto" w:fill="FFFFFF"/>
        </w:rPr>
        <w:t>Le diagramme quantile-quantile permet également de comparer deux distributions que l'on estime semblables.</w:t>
      </w:r>
    </w:p>
    <w:p w:rsidR="00502A78" w:rsidRDefault="00502A78" w:rsidP="00084388">
      <w:pPr>
        <w:spacing w:after="0" w:line="240" w:lineRule="auto"/>
        <w:ind w:left="-709" w:firstLine="708"/>
        <w:jc w:val="center"/>
        <w:rPr>
          <w:rFonts w:asciiTheme="majorBidi" w:hAnsiTheme="majorBidi" w:cstheme="majorBidi"/>
          <w:b/>
          <w:bCs/>
          <w:sz w:val="28"/>
          <w:szCs w:val="28"/>
        </w:rPr>
      </w:pPr>
      <w:r w:rsidRPr="00502A78">
        <w:rPr>
          <w:rFonts w:ascii="Tahoma" w:hAnsi="Tahoma" w:cs="Tahoma"/>
          <w:noProof/>
          <w:color w:val="F9566D"/>
          <w:sz w:val="24"/>
          <w:lang w:eastAsia="fr-FR"/>
        </w:rPr>
        <w:drawing>
          <wp:inline distT="114300" distB="114300" distL="114300" distR="114300">
            <wp:extent cx="5543400" cy="3029803"/>
            <wp:effectExtent l="19050" t="0" r="15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5553457" cy="3035300"/>
                    </a:xfrm>
                    <a:prstGeom prst="rect">
                      <a:avLst/>
                    </a:prstGeom>
                    <a:ln/>
                  </pic:spPr>
                </pic:pic>
              </a:graphicData>
            </a:graphic>
          </wp:inline>
        </w:drawing>
      </w:r>
    </w:p>
    <w:p w:rsidR="00452D97" w:rsidRDefault="00452D97" w:rsidP="00FD3599">
      <w:pPr>
        <w:spacing w:before="240" w:line="240" w:lineRule="auto"/>
        <w:ind w:left="-709" w:firstLine="708"/>
        <w:jc w:val="center"/>
        <w:rPr>
          <w:rFonts w:asciiTheme="majorBidi" w:hAnsiTheme="majorBidi" w:cstheme="majorBidi"/>
          <w:b/>
          <w:bCs/>
          <w:color w:val="0070C0"/>
          <w:sz w:val="28"/>
          <w:szCs w:val="28"/>
        </w:rPr>
      </w:pPr>
    </w:p>
    <w:p w:rsidR="00380CDB" w:rsidRPr="00452D97" w:rsidRDefault="00380CDB" w:rsidP="00452D97">
      <w:pPr>
        <w:spacing w:before="240" w:line="360" w:lineRule="auto"/>
        <w:ind w:left="-709" w:firstLine="708"/>
        <w:jc w:val="center"/>
        <w:rPr>
          <w:rFonts w:asciiTheme="majorBidi" w:hAnsiTheme="majorBidi" w:cstheme="majorBidi"/>
          <w:b/>
          <w:bCs/>
          <w:sz w:val="28"/>
          <w:szCs w:val="28"/>
        </w:rPr>
      </w:pPr>
      <w:r w:rsidRPr="00452D97">
        <w:rPr>
          <w:rFonts w:asciiTheme="majorBidi" w:hAnsiTheme="majorBidi" w:cstheme="majorBidi"/>
          <w:b/>
          <w:bCs/>
          <w:sz w:val="28"/>
          <w:szCs w:val="28"/>
        </w:rPr>
        <w:lastRenderedPageBreak/>
        <w:t>Interprétation :</w:t>
      </w:r>
    </w:p>
    <w:p w:rsidR="00380CDB" w:rsidRPr="00452D97" w:rsidRDefault="00380CDB" w:rsidP="00452D97">
      <w:pPr>
        <w:pStyle w:val="Paragraphedeliste"/>
        <w:spacing w:line="360" w:lineRule="auto"/>
        <w:ind w:left="0"/>
        <w:jc w:val="both"/>
        <w:rPr>
          <w:rFonts w:asciiTheme="majorBidi" w:hAnsiTheme="majorBidi" w:cstheme="majorBidi"/>
          <w:sz w:val="24"/>
          <w:szCs w:val="24"/>
        </w:rPr>
      </w:pPr>
      <w:r w:rsidRPr="00452D97">
        <w:rPr>
          <w:rFonts w:asciiTheme="majorBidi" w:hAnsiTheme="majorBidi" w:cstheme="majorBidi"/>
          <w:sz w:val="24"/>
          <w:szCs w:val="24"/>
        </w:rPr>
        <w:t>On remarque qu’il existe une corrélation positive forte entre les deux attributs</w:t>
      </w:r>
      <w:r w:rsidR="00C2469F" w:rsidRPr="00452D97">
        <w:rPr>
          <w:rFonts w:asciiTheme="majorBidi" w:hAnsiTheme="majorBidi" w:cstheme="majorBidi"/>
          <w:sz w:val="24"/>
          <w:szCs w:val="24"/>
        </w:rPr>
        <w:t xml:space="preserve"> ‘A’ et ‘P’</w:t>
      </w:r>
      <w:r w:rsidRPr="00452D97">
        <w:rPr>
          <w:rFonts w:asciiTheme="majorBidi" w:hAnsiTheme="majorBidi" w:cstheme="majorBidi"/>
          <w:sz w:val="24"/>
          <w:szCs w:val="24"/>
        </w:rPr>
        <w:t xml:space="preserve">. On verra par la suite le coefficient de corrélation dans le tableau de calculs. On verra qu’il est positif et supérieur à 0,5, il approche </w:t>
      </w:r>
      <w:r w:rsidR="00BD48DB" w:rsidRPr="00452D97">
        <w:rPr>
          <w:rFonts w:asciiTheme="majorBidi" w:hAnsiTheme="majorBidi" w:cstheme="majorBidi"/>
          <w:sz w:val="24"/>
          <w:szCs w:val="24"/>
        </w:rPr>
        <w:t xml:space="preserve">1 ce </w:t>
      </w:r>
      <w:r w:rsidRPr="00452D97">
        <w:rPr>
          <w:rFonts w:asciiTheme="majorBidi" w:hAnsiTheme="majorBidi" w:cstheme="majorBidi"/>
          <w:sz w:val="24"/>
          <w:szCs w:val="24"/>
        </w:rPr>
        <w:t>qui démontre la forte corrélation détectée. </w:t>
      </w:r>
    </w:p>
    <w:p w:rsidR="00EE41F8" w:rsidRPr="00CC772C" w:rsidRDefault="00EE41F8" w:rsidP="00695A98">
      <w:pPr>
        <w:spacing w:after="0" w:line="240" w:lineRule="auto"/>
        <w:rPr>
          <w:rFonts w:asciiTheme="majorBidi" w:hAnsiTheme="majorBidi" w:cstheme="majorBidi"/>
          <w:b/>
          <w:bCs/>
          <w:sz w:val="28"/>
          <w:szCs w:val="28"/>
        </w:rPr>
      </w:pPr>
    </w:p>
    <w:p w:rsidR="00255437" w:rsidRPr="003666CA" w:rsidRDefault="009060C5" w:rsidP="00255437">
      <w:pPr>
        <w:spacing w:line="240" w:lineRule="auto"/>
        <w:ind w:firstLine="708"/>
        <w:rPr>
          <w:rFonts w:asciiTheme="majorBidi" w:hAnsiTheme="majorBidi" w:cstheme="majorBidi"/>
          <w:b/>
          <w:bCs/>
          <w:color w:val="0070C0"/>
          <w:sz w:val="28"/>
          <w:szCs w:val="28"/>
        </w:rPr>
      </w:pPr>
      <w:r w:rsidRPr="003666CA">
        <w:rPr>
          <w:rFonts w:asciiTheme="majorBidi" w:hAnsiTheme="majorBidi" w:cstheme="majorBidi"/>
          <w:b/>
          <w:bCs/>
          <w:color w:val="0070C0"/>
          <w:sz w:val="28"/>
          <w:szCs w:val="28"/>
        </w:rPr>
        <w:t>e</w:t>
      </w:r>
      <w:r w:rsidR="00E87B16">
        <w:rPr>
          <w:rFonts w:asciiTheme="majorBidi" w:hAnsiTheme="majorBidi" w:cstheme="majorBidi"/>
          <w:b/>
          <w:bCs/>
          <w:color w:val="0070C0"/>
          <w:sz w:val="28"/>
          <w:szCs w:val="28"/>
        </w:rPr>
        <w:t xml:space="preserve">.  </w:t>
      </w:r>
      <w:r w:rsidR="00291AB1" w:rsidRPr="003666CA">
        <w:rPr>
          <w:rFonts w:asciiTheme="majorBidi" w:hAnsiTheme="majorBidi" w:cstheme="majorBidi"/>
          <w:b/>
          <w:bCs/>
          <w:color w:val="0070C0"/>
          <w:sz w:val="28"/>
          <w:szCs w:val="28"/>
        </w:rPr>
        <w:t>Analyse de c</w:t>
      </w:r>
      <w:r w:rsidR="00CB0D4B" w:rsidRPr="003666CA">
        <w:rPr>
          <w:rFonts w:asciiTheme="majorBidi" w:hAnsiTheme="majorBidi" w:cstheme="majorBidi"/>
          <w:b/>
          <w:bCs/>
          <w:color w:val="0070C0"/>
          <w:sz w:val="28"/>
          <w:szCs w:val="28"/>
        </w:rPr>
        <w:t>orrélations :</w:t>
      </w:r>
      <w:r w:rsidR="00CB0D4B" w:rsidRPr="003666CA">
        <w:rPr>
          <w:rFonts w:asciiTheme="majorBidi" w:hAnsiTheme="majorBidi" w:cstheme="majorBidi"/>
          <w:b/>
          <w:bCs/>
          <w:color w:val="0070C0"/>
          <w:sz w:val="28"/>
          <w:szCs w:val="28"/>
        </w:rPr>
        <w:tab/>
      </w:r>
    </w:p>
    <w:p w:rsidR="007C418D" w:rsidRDefault="007C418D" w:rsidP="00255437">
      <w:pPr>
        <w:spacing w:line="240" w:lineRule="auto"/>
        <w:ind w:firstLine="708"/>
        <w:rPr>
          <w:rFonts w:asciiTheme="majorBidi" w:hAnsiTheme="majorBidi" w:cstheme="majorBidi"/>
          <w:sz w:val="24"/>
          <w:szCs w:val="24"/>
        </w:rPr>
      </w:pPr>
      <w:r w:rsidRPr="00E37A3C">
        <w:rPr>
          <w:rFonts w:ascii="Times New Roman" w:hAnsi="Times New Roman" w:cs="Times New Roman"/>
          <w:sz w:val="24"/>
          <w:szCs w:val="24"/>
        </w:rPr>
        <w:t>Le</w:t>
      </w:r>
      <w:r w:rsidR="00E37A3C" w:rsidRPr="00E37A3C">
        <w:rPr>
          <w:rFonts w:ascii="Times New Roman" w:hAnsi="Times New Roman" w:cs="Times New Roman"/>
          <w:sz w:val="24"/>
          <w:szCs w:val="24"/>
        </w:rPr>
        <w:t xml:space="preserve"> c</w:t>
      </w:r>
      <w:r w:rsidR="00606B24" w:rsidRPr="00E37A3C">
        <w:rPr>
          <w:rFonts w:ascii="Times New Roman" w:hAnsi="Times New Roman" w:cs="Times New Roman"/>
          <w:sz w:val="24"/>
          <w:szCs w:val="24"/>
        </w:rPr>
        <w:t>oefficient</w:t>
      </w:r>
      <w:r w:rsidR="001B42C7" w:rsidRPr="00E37A3C">
        <w:rPr>
          <w:rFonts w:ascii="Times New Roman" w:hAnsi="Times New Roman" w:cs="Times New Roman"/>
          <w:bCs/>
          <w:sz w:val="24"/>
          <w:szCs w:val="24"/>
        </w:rPr>
        <w:t xml:space="preserve"> de corrélation</w:t>
      </w:r>
      <w:r w:rsidR="00C744FD" w:rsidRPr="00E37A3C">
        <w:rPr>
          <w:rFonts w:ascii="Times New Roman" w:hAnsi="Times New Roman" w:cs="Times New Roman"/>
          <w:bCs/>
          <w:sz w:val="24"/>
          <w:szCs w:val="24"/>
        </w:rPr>
        <w:t xml:space="preserve"> </w:t>
      </w:r>
      <w:r w:rsidR="00E37A3C" w:rsidRPr="00E37A3C">
        <w:rPr>
          <w:rFonts w:ascii="Times New Roman" w:hAnsi="Times New Roman" w:cs="Times New Roman"/>
          <w:bCs/>
          <w:sz w:val="24"/>
          <w:szCs w:val="24"/>
        </w:rPr>
        <w:t>est calculé a</w:t>
      </w:r>
      <w:r w:rsidR="00E37A3C" w:rsidRPr="00E37A3C">
        <w:rPr>
          <w:rFonts w:asciiTheme="majorBidi" w:hAnsiTheme="majorBidi" w:cstheme="majorBidi"/>
          <w:sz w:val="24"/>
          <w:szCs w:val="24"/>
        </w:rPr>
        <w:t xml:space="preserve"> en utilisant, la formule suivante :    </w:t>
      </w:r>
    </w:p>
    <w:p w:rsidR="007C418D" w:rsidRDefault="007C418D" w:rsidP="00F00A15">
      <w:pPr>
        <w:spacing w:line="240" w:lineRule="auto"/>
        <w:ind w:firstLine="708"/>
        <w:rPr>
          <w:rFonts w:asciiTheme="majorBidi" w:hAnsiTheme="majorBidi" w:cstheme="majorBidi"/>
          <w:sz w:val="24"/>
          <w:szCs w:val="24"/>
        </w:rPr>
      </w:pPr>
      <w:r w:rsidRPr="007C418D">
        <w:rPr>
          <w:rFonts w:asciiTheme="majorBidi" w:hAnsiTheme="majorBidi" w:cstheme="majorBidi"/>
          <w:noProof/>
          <w:sz w:val="24"/>
          <w:szCs w:val="24"/>
          <w:lang w:eastAsia="fr-FR"/>
        </w:rPr>
        <w:drawing>
          <wp:inline distT="0" distB="0" distL="0" distR="0">
            <wp:extent cx="3705225" cy="914400"/>
            <wp:effectExtent l="0" t="0" r="9525"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914400"/>
                    </a:xfrm>
                    <a:prstGeom prst="rect">
                      <a:avLst/>
                    </a:prstGeom>
                  </pic:spPr>
                </pic:pic>
              </a:graphicData>
            </a:graphic>
          </wp:inline>
        </w:drawing>
      </w:r>
    </w:p>
    <w:p w:rsidR="007C418D" w:rsidRPr="008E64AF" w:rsidRDefault="007C418D" w:rsidP="008E64AF">
      <w:pPr>
        <w:spacing w:after="0" w:line="360" w:lineRule="auto"/>
        <w:ind w:firstLine="708"/>
        <w:rPr>
          <w:rFonts w:asciiTheme="majorBidi" w:hAnsiTheme="majorBidi" w:cstheme="majorBidi"/>
          <w:sz w:val="24"/>
          <w:szCs w:val="24"/>
        </w:rPr>
      </w:pPr>
      <w:r w:rsidRPr="008E64AF">
        <w:rPr>
          <w:rFonts w:asciiTheme="majorBidi" w:hAnsiTheme="majorBidi" w:cstheme="majorBidi"/>
          <w:b/>
          <w:sz w:val="24"/>
          <w:szCs w:val="24"/>
          <w:u w:val="single"/>
        </w:rPr>
        <w:t>Si</w:t>
      </w:r>
      <w:r w:rsidRPr="008E64AF">
        <w:rPr>
          <w:rFonts w:asciiTheme="majorBidi" w:hAnsiTheme="majorBidi" w:cstheme="majorBidi"/>
          <w:sz w:val="24"/>
          <w:szCs w:val="24"/>
        </w:rPr>
        <w:t xml:space="preserve"> </w:t>
      </w:r>
      <w:r w:rsidR="001B0F7F" w:rsidRPr="008E64AF">
        <w:rPr>
          <w:rFonts w:asciiTheme="majorBidi" w:hAnsiTheme="majorBidi" w:cstheme="majorBidi"/>
          <w:sz w:val="24"/>
          <w:szCs w:val="24"/>
        </w:rPr>
        <w:t xml:space="preserve"> </w:t>
      </w:r>
      <w:r w:rsidRPr="008E64AF">
        <w:rPr>
          <w:rFonts w:asciiTheme="majorBidi" w:hAnsiTheme="majorBidi" w:cstheme="majorBidi"/>
          <w:sz w:val="24"/>
          <w:szCs w:val="24"/>
        </w:rPr>
        <w:t>r</w:t>
      </w:r>
      <w:r w:rsidRPr="008E64AF">
        <w:rPr>
          <w:rFonts w:asciiTheme="majorBidi" w:hAnsiTheme="majorBidi" w:cstheme="majorBidi"/>
          <w:sz w:val="24"/>
          <w:szCs w:val="24"/>
          <w:vertAlign w:val="subscript"/>
        </w:rPr>
        <w:t>A</w:t>
      </w:r>
      <w:r w:rsidR="001E51C0" w:rsidRPr="008E64AF">
        <w:rPr>
          <w:rFonts w:asciiTheme="majorBidi" w:hAnsiTheme="majorBidi" w:cstheme="majorBidi"/>
          <w:sz w:val="24"/>
          <w:szCs w:val="24"/>
          <w:vertAlign w:val="subscript"/>
        </w:rPr>
        <w:t>, B</w:t>
      </w:r>
      <w:r w:rsidR="00D049E6" w:rsidRPr="008E64AF">
        <w:rPr>
          <w:rFonts w:asciiTheme="majorBidi" w:hAnsiTheme="majorBidi" w:cstheme="majorBidi"/>
          <w:sz w:val="24"/>
          <w:szCs w:val="24"/>
          <w:vertAlign w:val="subscript"/>
        </w:rPr>
        <w:t xml:space="preserve">  </w:t>
      </w:r>
      <w:r w:rsidR="00D049E6" w:rsidRPr="008E64AF">
        <w:rPr>
          <w:rFonts w:asciiTheme="majorBidi" w:hAnsiTheme="majorBidi" w:cstheme="majorBidi"/>
          <w:sz w:val="24"/>
          <w:szCs w:val="24"/>
        </w:rPr>
        <w:t xml:space="preserve">&gt; 0 </w:t>
      </w:r>
      <w:r w:rsidR="001B0F7F" w:rsidRPr="008E64AF">
        <w:rPr>
          <w:rFonts w:asciiTheme="majorBidi" w:hAnsiTheme="majorBidi" w:cstheme="majorBidi"/>
          <w:sz w:val="24"/>
          <w:szCs w:val="24"/>
        </w:rPr>
        <w:t xml:space="preserve"> </w:t>
      </w:r>
      <w:r w:rsidR="00D049E6" w:rsidRPr="008E64AF">
        <w:rPr>
          <w:rFonts w:asciiTheme="majorBidi" w:hAnsiTheme="majorBidi" w:cstheme="majorBidi"/>
          <w:b/>
          <w:sz w:val="24"/>
          <w:szCs w:val="24"/>
          <w:u w:val="single"/>
        </w:rPr>
        <w:t>alors</w:t>
      </w:r>
      <w:r w:rsidR="00D049E6" w:rsidRPr="008E64AF">
        <w:rPr>
          <w:rFonts w:asciiTheme="majorBidi" w:hAnsiTheme="majorBidi" w:cstheme="majorBidi"/>
          <w:sz w:val="24"/>
          <w:szCs w:val="24"/>
        </w:rPr>
        <w:t xml:space="preserve"> </w:t>
      </w:r>
      <w:r w:rsidR="00590F85" w:rsidRPr="008E64AF">
        <w:rPr>
          <w:rFonts w:asciiTheme="majorBidi" w:hAnsiTheme="majorBidi" w:cstheme="majorBidi"/>
          <w:sz w:val="24"/>
          <w:szCs w:val="24"/>
        </w:rPr>
        <w:t xml:space="preserve"> </w:t>
      </w:r>
      <w:r w:rsidR="001B0F7F" w:rsidRPr="008E64AF">
        <w:rPr>
          <w:rFonts w:asciiTheme="majorBidi" w:hAnsiTheme="majorBidi" w:cstheme="majorBidi"/>
          <w:sz w:val="24"/>
          <w:szCs w:val="24"/>
        </w:rPr>
        <w:t xml:space="preserve"> </w:t>
      </w:r>
      <w:r w:rsidR="001B0F7F" w:rsidRPr="008E64AF">
        <w:rPr>
          <w:rFonts w:ascii="Times New Roman" w:hAnsi="Times New Roman" w:cs="Times New Roman"/>
          <w:sz w:val="24"/>
          <w:szCs w:val="24"/>
        </w:rPr>
        <w:t>c</w:t>
      </w:r>
      <w:r w:rsidR="00D049E6" w:rsidRPr="008E64AF">
        <w:rPr>
          <w:rFonts w:ascii="Times New Roman" w:hAnsi="Times New Roman" w:cs="Times New Roman"/>
          <w:sz w:val="24"/>
          <w:szCs w:val="24"/>
        </w:rPr>
        <w:t>orrélation positive (forte, moyenne, faible)</w:t>
      </w:r>
    </w:p>
    <w:p w:rsidR="001B42C7" w:rsidRPr="008E64AF" w:rsidRDefault="00D049E6" w:rsidP="008E64AF">
      <w:pPr>
        <w:spacing w:after="0" w:line="360" w:lineRule="auto"/>
        <w:ind w:firstLine="708"/>
        <w:rPr>
          <w:rFonts w:ascii="Times New Roman" w:hAnsi="Times New Roman" w:cs="Times New Roman"/>
          <w:bCs/>
          <w:sz w:val="24"/>
          <w:szCs w:val="24"/>
        </w:rPr>
      </w:pPr>
      <w:r w:rsidRPr="008E64AF">
        <w:rPr>
          <w:rFonts w:ascii="Times New Roman" w:hAnsi="Times New Roman" w:cs="Times New Roman"/>
          <w:b/>
          <w:bCs/>
          <w:sz w:val="24"/>
          <w:szCs w:val="24"/>
          <w:u w:val="single"/>
        </w:rPr>
        <w:t>Si</w:t>
      </w:r>
      <w:r w:rsidRPr="008E64AF">
        <w:rPr>
          <w:rFonts w:ascii="Times New Roman" w:hAnsi="Times New Roman" w:cs="Times New Roman"/>
          <w:bCs/>
          <w:sz w:val="24"/>
          <w:szCs w:val="24"/>
        </w:rPr>
        <w:t xml:space="preserve">  </w:t>
      </w:r>
      <w:r w:rsidRPr="008E64AF">
        <w:rPr>
          <w:rFonts w:asciiTheme="majorBidi" w:hAnsiTheme="majorBidi" w:cstheme="majorBidi"/>
          <w:sz w:val="24"/>
          <w:szCs w:val="24"/>
        </w:rPr>
        <w:t>r</w:t>
      </w:r>
      <w:r w:rsidRPr="008E64AF">
        <w:rPr>
          <w:rFonts w:asciiTheme="majorBidi" w:hAnsiTheme="majorBidi" w:cstheme="majorBidi"/>
          <w:sz w:val="24"/>
          <w:szCs w:val="24"/>
          <w:vertAlign w:val="subscript"/>
        </w:rPr>
        <w:t>A</w:t>
      </w:r>
      <w:r w:rsidR="001E51C0" w:rsidRPr="008E64AF">
        <w:rPr>
          <w:rFonts w:asciiTheme="majorBidi" w:hAnsiTheme="majorBidi" w:cstheme="majorBidi"/>
          <w:sz w:val="24"/>
          <w:szCs w:val="24"/>
          <w:vertAlign w:val="subscript"/>
        </w:rPr>
        <w:t>, B</w:t>
      </w:r>
      <w:r w:rsidRPr="008E64AF">
        <w:rPr>
          <w:rFonts w:asciiTheme="majorBidi" w:hAnsiTheme="majorBidi" w:cstheme="majorBidi"/>
          <w:sz w:val="24"/>
          <w:szCs w:val="24"/>
          <w:vertAlign w:val="subscript"/>
        </w:rPr>
        <w:t xml:space="preserve"> </w:t>
      </w:r>
      <w:r w:rsidRPr="008E64AF">
        <w:rPr>
          <w:rFonts w:ascii="Times New Roman" w:hAnsi="Times New Roman" w:cs="Times New Roman"/>
          <w:bCs/>
          <w:sz w:val="24"/>
          <w:szCs w:val="24"/>
        </w:rPr>
        <w:t xml:space="preserve">&lt; 0 </w:t>
      </w:r>
      <w:r w:rsidR="001B0F7F" w:rsidRPr="008E64AF">
        <w:rPr>
          <w:rFonts w:ascii="Times New Roman" w:hAnsi="Times New Roman" w:cs="Times New Roman"/>
          <w:bCs/>
          <w:sz w:val="24"/>
          <w:szCs w:val="24"/>
        </w:rPr>
        <w:t xml:space="preserve">  </w:t>
      </w:r>
      <w:r w:rsidRPr="008E64AF">
        <w:rPr>
          <w:rFonts w:ascii="Times New Roman" w:hAnsi="Times New Roman" w:cs="Times New Roman"/>
          <w:b/>
          <w:bCs/>
          <w:sz w:val="24"/>
          <w:szCs w:val="24"/>
          <w:u w:val="single"/>
        </w:rPr>
        <w:t>alors</w:t>
      </w:r>
      <w:r w:rsidRPr="008E64AF">
        <w:rPr>
          <w:rFonts w:ascii="Times New Roman" w:hAnsi="Times New Roman" w:cs="Times New Roman"/>
          <w:bCs/>
          <w:sz w:val="24"/>
          <w:szCs w:val="24"/>
        </w:rPr>
        <w:t xml:space="preserve"> </w:t>
      </w:r>
      <w:r w:rsidR="001B0F7F" w:rsidRPr="008E64AF">
        <w:rPr>
          <w:rFonts w:ascii="Times New Roman" w:hAnsi="Times New Roman" w:cs="Times New Roman"/>
          <w:bCs/>
          <w:sz w:val="24"/>
          <w:szCs w:val="24"/>
        </w:rPr>
        <w:t xml:space="preserve"> </w:t>
      </w:r>
      <w:r w:rsidR="00590F85" w:rsidRPr="008E64AF">
        <w:rPr>
          <w:rFonts w:ascii="Times New Roman" w:hAnsi="Times New Roman" w:cs="Times New Roman"/>
          <w:bCs/>
          <w:sz w:val="24"/>
          <w:szCs w:val="24"/>
        </w:rPr>
        <w:t xml:space="preserve"> </w:t>
      </w:r>
      <w:r w:rsidRPr="008E64AF">
        <w:rPr>
          <w:rFonts w:ascii="Times New Roman" w:hAnsi="Times New Roman" w:cs="Times New Roman"/>
          <w:sz w:val="24"/>
          <w:szCs w:val="24"/>
        </w:rPr>
        <w:t>corrélation négative</w:t>
      </w:r>
    </w:p>
    <w:p w:rsidR="00D049E6" w:rsidRPr="008E64AF" w:rsidRDefault="00D049E6" w:rsidP="008E64AF">
      <w:pPr>
        <w:spacing w:line="360" w:lineRule="auto"/>
        <w:ind w:left="709"/>
        <w:rPr>
          <w:rFonts w:ascii="Times New Roman" w:hAnsi="Times New Roman" w:cs="Times New Roman"/>
          <w:sz w:val="24"/>
          <w:szCs w:val="24"/>
        </w:rPr>
      </w:pPr>
      <w:r w:rsidRPr="008E64AF">
        <w:rPr>
          <w:rFonts w:ascii="Times New Roman" w:hAnsi="Times New Roman" w:cs="Times New Roman"/>
          <w:b/>
          <w:bCs/>
          <w:sz w:val="24"/>
          <w:szCs w:val="24"/>
          <w:u w:val="single"/>
        </w:rPr>
        <w:t>Sinon</w:t>
      </w:r>
      <w:r w:rsidRPr="008E64AF">
        <w:rPr>
          <w:rFonts w:ascii="Times New Roman" w:hAnsi="Times New Roman" w:cs="Times New Roman"/>
          <w:bCs/>
          <w:sz w:val="24"/>
          <w:szCs w:val="24"/>
        </w:rPr>
        <w:t xml:space="preserve"> </w:t>
      </w:r>
      <w:r w:rsidR="001B0F7F" w:rsidRPr="008E64AF">
        <w:rPr>
          <w:rFonts w:ascii="Times New Roman" w:hAnsi="Times New Roman" w:cs="Times New Roman"/>
          <w:bCs/>
          <w:sz w:val="24"/>
          <w:szCs w:val="24"/>
        </w:rPr>
        <w:t xml:space="preserve">                </w:t>
      </w:r>
      <w:r w:rsidR="00590F85" w:rsidRPr="008E64AF">
        <w:rPr>
          <w:rFonts w:ascii="Times New Roman" w:hAnsi="Times New Roman" w:cs="Times New Roman"/>
          <w:bCs/>
          <w:sz w:val="24"/>
          <w:szCs w:val="24"/>
        </w:rPr>
        <w:t xml:space="preserve">    </w:t>
      </w:r>
      <w:r w:rsidR="001B0F7F" w:rsidRPr="008E64AF">
        <w:rPr>
          <w:rFonts w:ascii="Times New Roman" w:hAnsi="Times New Roman" w:cs="Times New Roman"/>
          <w:bCs/>
          <w:sz w:val="24"/>
          <w:szCs w:val="24"/>
        </w:rPr>
        <w:t xml:space="preserve">  </w:t>
      </w:r>
      <w:r w:rsidRPr="008E64AF">
        <w:rPr>
          <w:rFonts w:ascii="Times New Roman" w:hAnsi="Times New Roman" w:cs="Times New Roman"/>
          <w:bCs/>
          <w:sz w:val="24"/>
          <w:szCs w:val="24"/>
        </w:rPr>
        <w:t xml:space="preserve"> </w:t>
      </w:r>
      <w:r w:rsidRPr="008E64AF">
        <w:rPr>
          <w:rFonts w:ascii="Times New Roman" w:hAnsi="Times New Roman" w:cs="Times New Roman"/>
          <w:sz w:val="24"/>
          <w:szCs w:val="24"/>
        </w:rPr>
        <w:t>pas de corrélation.</w:t>
      </w:r>
    </w:p>
    <w:p w:rsidR="00E80122" w:rsidRPr="008E64AF" w:rsidRDefault="00E80122" w:rsidP="008E64AF">
      <w:pPr>
        <w:spacing w:line="360" w:lineRule="auto"/>
        <w:ind w:left="709"/>
        <w:jc w:val="both"/>
        <w:rPr>
          <w:rFonts w:ascii="Times New Roman" w:hAnsi="Times New Roman" w:cs="Times New Roman"/>
          <w:sz w:val="24"/>
          <w:szCs w:val="24"/>
        </w:rPr>
      </w:pPr>
      <w:r w:rsidRPr="008E64AF">
        <w:rPr>
          <w:rFonts w:ascii="Times New Roman" w:hAnsi="Times New Roman" w:cs="Times New Roman"/>
          <w:bCs/>
          <w:sz w:val="24"/>
          <w:szCs w:val="24"/>
        </w:rPr>
        <w:t xml:space="preserve">On calcule le </w:t>
      </w:r>
      <w:r w:rsidRPr="008E64AF">
        <w:rPr>
          <w:rFonts w:ascii="Times New Roman" w:hAnsi="Times New Roman" w:cs="Times New Roman"/>
          <w:sz w:val="24"/>
          <w:szCs w:val="24"/>
        </w:rPr>
        <w:t>coefficient</w:t>
      </w:r>
      <w:r w:rsidRPr="008E64AF">
        <w:rPr>
          <w:rFonts w:ascii="Times New Roman" w:hAnsi="Times New Roman" w:cs="Times New Roman"/>
          <w:bCs/>
          <w:sz w:val="24"/>
          <w:szCs w:val="24"/>
        </w:rPr>
        <w:t xml:space="preserve"> de corrélation pour chaque paire d’attributs</w:t>
      </w:r>
      <w:r w:rsidR="001C55E3" w:rsidRPr="008E64AF">
        <w:rPr>
          <w:rFonts w:ascii="Times New Roman" w:hAnsi="Times New Roman" w:cs="Times New Roman"/>
          <w:bCs/>
          <w:sz w:val="24"/>
          <w:szCs w:val="24"/>
        </w:rPr>
        <w:t> :</w:t>
      </w:r>
    </w:p>
    <w:tbl>
      <w:tblPr>
        <w:tblStyle w:val="Grilledutableau"/>
        <w:tblW w:w="0" w:type="auto"/>
        <w:jc w:val="center"/>
        <w:tblLook w:val="04A0"/>
      </w:tblPr>
      <w:tblGrid>
        <w:gridCol w:w="1151"/>
        <w:gridCol w:w="1151"/>
        <w:gridCol w:w="1151"/>
        <w:gridCol w:w="1151"/>
        <w:gridCol w:w="1152"/>
        <w:gridCol w:w="1152"/>
        <w:gridCol w:w="1152"/>
        <w:gridCol w:w="1152"/>
      </w:tblGrid>
      <w:tr w:rsidR="006B6FBE" w:rsidTr="00084388">
        <w:trPr>
          <w:jc w:val="center"/>
        </w:trPr>
        <w:tc>
          <w:tcPr>
            <w:tcW w:w="1151" w:type="dxa"/>
            <w:shd w:val="clear" w:color="auto" w:fill="D6E3BC" w:themeFill="accent3" w:themeFillTint="66"/>
          </w:tcPr>
          <w:p w:rsidR="006B6FBE" w:rsidRDefault="006B6FBE" w:rsidP="00255437">
            <w:pPr>
              <w:rPr>
                <w:rFonts w:ascii="Times New Roman" w:hAnsi="Times New Roman" w:cs="Times New Roman"/>
                <w:bCs/>
                <w:sz w:val="24"/>
                <w:szCs w:val="24"/>
              </w:rPr>
            </w:pPr>
          </w:p>
        </w:tc>
        <w:tc>
          <w:tcPr>
            <w:tcW w:w="1151"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4"/>
              </w:rPr>
              <w:t>A</w:t>
            </w:r>
          </w:p>
        </w:tc>
        <w:tc>
          <w:tcPr>
            <w:tcW w:w="1151"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4"/>
              </w:rPr>
              <w:t>P</w:t>
            </w:r>
          </w:p>
        </w:tc>
        <w:tc>
          <w:tcPr>
            <w:tcW w:w="1151"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4"/>
              </w:rPr>
              <w:t>C</w:t>
            </w:r>
          </w:p>
        </w:tc>
        <w:tc>
          <w:tcPr>
            <w:tcW w:w="1152"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8"/>
              </w:rPr>
              <w:t>LOK</w:t>
            </w:r>
          </w:p>
        </w:tc>
        <w:tc>
          <w:tcPr>
            <w:tcW w:w="1152"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8"/>
              </w:rPr>
              <w:t>WOK</w:t>
            </w:r>
          </w:p>
        </w:tc>
        <w:tc>
          <w:tcPr>
            <w:tcW w:w="1152"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8"/>
              </w:rPr>
              <w:t>AC</w:t>
            </w:r>
          </w:p>
        </w:tc>
        <w:tc>
          <w:tcPr>
            <w:tcW w:w="1152" w:type="dxa"/>
            <w:shd w:val="clear" w:color="auto" w:fill="D6E3BC" w:themeFill="accent3" w:themeFillTint="66"/>
          </w:tcPr>
          <w:p w:rsidR="006B6FBE" w:rsidRPr="00DF3E8E" w:rsidRDefault="00CD0403" w:rsidP="00255437">
            <w:pPr>
              <w:rPr>
                <w:rFonts w:ascii="Times New Roman" w:hAnsi="Times New Roman" w:cs="Times New Roman"/>
                <w:b/>
                <w:bCs/>
                <w:sz w:val="24"/>
                <w:szCs w:val="24"/>
              </w:rPr>
            </w:pPr>
            <w:r w:rsidRPr="00DF3E8E">
              <w:rPr>
                <w:rFonts w:ascii="Times New Roman" w:hAnsi="Times New Roman" w:cs="Times New Roman"/>
                <w:b/>
                <w:bCs/>
                <w:sz w:val="24"/>
                <w:szCs w:val="28"/>
              </w:rPr>
              <w:t>LOKG</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A</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1.0</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 xml:space="preserve"> </w:t>
            </w:r>
            <w:r w:rsidR="00E80FBC" w:rsidRPr="008A4C88">
              <w:rPr>
                <w:highlight w:val="green"/>
              </w:rPr>
              <w:t>0.9943</w:t>
            </w:r>
          </w:p>
        </w:tc>
        <w:tc>
          <w:tcPr>
            <w:tcW w:w="1151" w:type="dxa"/>
            <w:shd w:val="clear" w:color="auto" w:fill="00FF00"/>
          </w:tcPr>
          <w:p w:rsidR="00C3010E" w:rsidRPr="008A4C88" w:rsidRDefault="00C30067" w:rsidP="00000199">
            <w:pPr>
              <w:pStyle w:val="normal0"/>
              <w:spacing w:before="240"/>
              <w:jc w:val="center"/>
              <w:rPr>
                <w:highlight w:val="green"/>
              </w:rPr>
            </w:pPr>
            <w:r w:rsidRPr="008A4C88">
              <w:rPr>
                <w:highlight w:val="green"/>
              </w:rPr>
              <w:t>0.6083</w:t>
            </w:r>
            <w:r w:rsidR="00C3010E" w:rsidRPr="008A4C88">
              <w:rPr>
                <w:highlight w:val="green"/>
              </w:rPr>
              <w:t xml:space="preserve"> </w:t>
            </w:r>
          </w:p>
        </w:tc>
        <w:tc>
          <w:tcPr>
            <w:tcW w:w="1152" w:type="dxa"/>
            <w:shd w:val="clear" w:color="auto" w:fill="00FF00"/>
          </w:tcPr>
          <w:p w:rsidR="00C3010E" w:rsidRPr="008A4C88" w:rsidRDefault="00C30067" w:rsidP="00000199">
            <w:pPr>
              <w:pStyle w:val="normal0"/>
              <w:spacing w:before="240"/>
              <w:jc w:val="center"/>
              <w:rPr>
                <w:highlight w:val="green"/>
              </w:rPr>
            </w:pPr>
            <w:r w:rsidRPr="008A4C88">
              <w:rPr>
                <w:highlight w:val="green"/>
              </w:rPr>
              <w:t>0.95</w:t>
            </w:r>
          </w:p>
        </w:tc>
        <w:tc>
          <w:tcPr>
            <w:tcW w:w="1152" w:type="dxa"/>
            <w:shd w:val="clear" w:color="auto" w:fill="00FF00"/>
          </w:tcPr>
          <w:p w:rsidR="00C3010E" w:rsidRPr="008A4C88" w:rsidRDefault="00C3010E" w:rsidP="00000199">
            <w:pPr>
              <w:pStyle w:val="normal0"/>
              <w:spacing w:before="240"/>
              <w:jc w:val="center"/>
              <w:rPr>
                <w:highlight w:val="green"/>
              </w:rPr>
            </w:pPr>
            <w:r w:rsidRPr="008A4C88">
              <w:rPr>
                <w:highlight w:val="green"/>
              </w:rPr>
              <w:t xml:space="preserve"> </w:t>
            </w:r>
            <w:r w:rsidR="00C30067" w:rsidRPr="008A4C88">
              <w:rPr>
                <w:highlight w:val="green"/>
              </w:rPr>
              <w:t>0.9708</w:t>
            </w:r>
          </w:p>
        </w:tc>
        <w:tc>
          <w:tcPr>
            <w:tcW w:w="1152" w:type="dxa"/>
            <w:shd w:val="clear" w:color="auto" w:fill="00FF00"/>
          </w:tcPr>
          <w:p w:rsidR="00C3010E" w:rsidRPr="008A4C88" w:rsidRDefault="00C30067" w:rsidP="00000199">
            <w:pPr>
              <w:pStyle w:val="normal0"/>
              <w:spacing w:before="240"/>
              <w:jc w:val="center"/>
              <w:rPr>
                <w:highlight w:val="green"/>
              </w:rPr>
            </w:pPr>
            <w:r w:rsidRPr="008A4C88">
              <w:rPr>
                <w:highlight w:val="green"/>
              </w:rPr>
              <w:t>-0.2296</w:t>
            </w:r>
            <w:r w:rsidR="00C3010E" w:rsidRPr="008A4C88">
              <w:rPr>
                <w:highlight w:val="green"/>
              </w:rPr>
              <w:t xml:space="preserve"> </w:t>
            </w:r>
          </w:p>
        </w:tc>
        <w:tc>
          <w:tcPr>
            <w:tcW w:w="1152" w:type="dxa"/>
            <w:shd w:val="clear" w:color="auto" w:fill="00FF00"/>
          </w:tcPr>
          <w:p w:rsidR="00C3010E" w:rsidRPr="008A4C88" w:rsidRDefault="00C3010E" w:rsidP="00000199">
            <w:pPr>
              <w:pStyle w:val="normal0"/>
              <w:spacing w:before="240"/>
              <w:jc w:val="center"/>
              <w:rPr>
                <w:highlight w:val="green"/>
              </w:rPr>
            </w:pPr>
            <w:r w:rsidRPr="008A4C88">
              <w:rPr>
                <w:highlight w:val="green"/>
              </w:rPr>
              <w:t xml:space="preserve"> </w:t>
            </w:r>
            <w:r w:rsidR="00C30067" w:rsidRPr="008A4C88">
              <w:rPr>
                <w:highlight w:val="green"/>
              </w:rPr>
              <w:t>0.8637</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P</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0.9943</w:t>
            </w:r>
          </w:p>
        </w:tc>
        <w:tc>
          <w:tcPr>
            <w:tcW w:w="1151" w:type="dxa"/>
            <w:shd w:val="clear" w:color="auto" w:fill="FFFF00"/>
          </w:tcPr>
          <w:p w:rsidR="00C3010E" w:rsidRPr="008A4C88" w:rsidRDefault="00C3010E" w:rsidP="00000199">
            <w:pPr>
              <w:pStyle w:val="normal0"/>
              <w:spacing w:before="240"/>
              <w:jc w:val="center"/>
              <w:rPr>
                <w:highlight w:val="yellow"/>
              </w:rPr>
            </w:pPr>
            <w:r w:rsidRPr="008A4C88">
              <w:rPr>
                <w:highlight w:val="yellow"/>
              </w:rPr>
              <w:t>1.0</w:t>
            </w:r>
          </w:p>
        </w:tc>
        <w:tc>
          <w:tcPr>
            <w:tcW w:w="1151" w:type="dxa"/>
            <w:shd w:val="clear" w:color="auto" w:fill="FFFF00"/>
          </w:tcPr>
          <w:p w:rsidR="00C3010E" w:rsidRPr="008A4C88" w:rsidRDefault="00245E5F" w:rsidP="00000199">
            <w:pPr>
              <w:pStyle w:val="normal0"/>
              <w:spacing w:before="240"/>
              <w:jc w:val="center"/>
              <w:rPr>
                <w:highlight w:val="yellow"/>
              </w:rPr>
            </w:pPr>
            <w:r w:rsidRPr="008A4C88">
              <w:rPr>
                <w:highlight w:val="yellow"/>
              </w:rPr>
              <w:t>0.5292</w:t>
            </w:r>
            <w:r w:rsidR="00C3010E" w:rsidRPr="008A4C88">
              <w:rPr>
                <w:highlight w:val="yellow"/>
              </w:rPr>
              <w:t xml:space="preserve"> </w:t>
            </w:r>
          </w:p>
        </w:tc>
        <w:tc>
          <w:tcPr>
            <w:tcW w:w="1152" w:type="dxa"/>
            <w:shd w:val="clear" w:color="auto" w:fill="FFFF00"/>
          </w:tcPr>
          <w:p w:rsidR="00C3010E" w:rsidRPr="008A4C88" w:rsidRDefault="00245E5F" w:rsidP="00000199">
            <w:pPr>
              <w:pStyle w:val="normal0"/>
              <w:spacing w:before="240"/>
              <w:jc w:val="center"/>
              <w:rPr>
                <w:highlight w:val="yellow"/>
              </w:rPr>
            </w:pPr>
            <w:r w:rsidRPr="008A4C88">
              <w:rPr>
                <w:highlight w:val="yellow"/>
              </w:rPr>
              <w:t>0.9724</w:t>
            </w:r>
            <w:r w:rsidR="00C3010E" w:rsidRPr="008A4C88">
              <w:rPr>
                <w:highlight w:val="yellow"/>
              </w:rPr>
              <w:t xml:space="preserve"> </w:t>
            </w:r>
          </w:p>
        </w:tc>
        <w:tc>
          <w:tcPr>
            <w:tcW w:w="1152" w:type="dxa"/>
            <w:shd w:val="clear" w:color="auto" w:fill="FFFF00"/>
          </w:tcPr>
          <w:p w:rsidR="00C3010E" w:rsidRPr="008A4C88" w:rsidRDefault="00245E5F" w:rsidP="00000199">
            <w:pPr>
              <w:pStyle w:val="normal0"/>
              <w:spacing w:before="240"/>
              <w:jc w:val="center"/>
              <w:rPr>
                <w:highlight w:val="yellow"/>
              </w:rPr>
            </w:pPr>
            <w:r w:rsidRPr="008A4C88">
              <w:rPr>
                <w:highlight w:val="yellow"/>
              </w:rPr>
              <w:t>0.9448</w:t>
            </w:r>
            <w:r w:rsidR="00C3010E" w:rsidRPr="008A4C88">
              <w:rPr>
                <w:highlight w:val="yellow"/>
              </w:rPr>
              <w:t xml:space="preserve"> </w:t>
            </w:r>
          </w:p>
        </w:tc>
        <w:tc>
          <w:tcPr>
            <w:tcW w:w="1152" w:type="dxa"/>
            <w:shd w:val="clear" w:color="auto" w:fill="FFFF00"/>
          </w:tcPr>
          <w:p w:rsidR="00C3010E" w:rsidRPr="008A4C88" w:rsidRDefault="00245E5F" w:rsidP="00000199">
            <w:pPr>
              <w:pStyle w:val="normal0"/>
              <w:spacing w:before="240"/>
              <w:jc w:val="center"/>
              <w:rPr>
                <w:highlight w:val="yellow"/>
              </w:rPr>
            </w:pPr>
            <w:r w:rsidRPr="008A4C88">
              <w:rPr>
                <w:highlight w:val="yellow"/>
              </w:rPr>
              <w:t>-0.2173</w:t>
            </w:r>
            <w:r w:rsidR="00C3010E" w:rsidRPr="008A4C88">
              <w:rPr>
                <w:highlight w:val="yellow"/>
              </w:rPr>
              <w:t xml:space="preserve"> </w:t>
            </w:r>
          </w:p>
        </w:tc>
        <w:tc>
          <w:tcPr>
            <w:tcW w:w="1152" w:type="dxa"/>
            <w:shd w:val="clear" w:color="auto" w:fill="FFFF00"/>
          </w:tcPr>
          <w:p w:rsidR="00C3010E" w:rsidRPr="008A4C88" w:rsidRDefault="00245E5F" w:rsidP="00000199">
            <w:pPr>
              <w:pStyle w:val="normal0"/>
              <w:spacing w:before="240"/>
              <w:jc w:val="center"/>
              <w:rPr>
                <w:highlight w:val="yellow"/>
              </w:rPr>
            </w:pPr>
            <w:r w:rsidRPr="008A4C88">
              <w:rPr>
                <w:highlight w:val="yellow"/>
              </w:rPr>
              <w:t>0.8908</w:t>
            </w:r>
            <w:r w:rsidR="00C3010E" w:rsidRPr="008A4C88">
              <w:rPr>
                <w:highlight w:val="yellow"/>
              </w:rPr>
              <w:t xml:space="preserve"> </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C</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0.6083</w:t>
            </w:r>
          </w:p>
        </w:tc>
        <w:tc>
          <w:tcPr>
            <w:tcW w:w="1151" w:type="dxa"/>
            <w:shd w:val="clear" w:color="auto" w:fill="FFFF00"/>
          </w:tcPr>
          <w:p w:rsidR="00C3010E" w:rsidRPr="008A4C88" w:rsidRDefault="00C3010E" w:rsidP="00000199">
            <w:pPr>
              <w:pStyle w:val="normal0"/>
              <w:spacing w:before="240"/>
              <w:jc w:val="center"/>
              <w:rPr>
                <w:highlight w:val="yellow"/>
              </w:rPr>
            </w:pPr>
            <w:r w:rsidRPr="008A4C88">
              <w:rPr>
                <w:highlight w:val="yellow"/>
              </w:rPr>
              <w:t>0.5292</w:t>
            </w:r>
          </w:p>
        </w:tc>
        <w:tc>
          <w:tcPr>
            <w:tcW w:w="1151" w:type="dxa"/>
            <w:shd w:val="clear" w:color="auto" w:fill="BFBFBF" w:themeFill="background1" w:themeFillShade="BF"/>
          </w:tcPr>
          <w:p w:rsidR="00C3010E" w:rsidRPr="008A4C88" w:rsidRDefault="00C3010E" w:rsidP="00000199">
            <w:pPr>
              <w:pStyle w:val="normal0"/>
              <w:spacing w:before="240"/>
              <w:jc w:val="center"/>
              <w:rPr>
                <w:highlight w:val="lightGray"/>
              </w:rPr>
            </w:pPr>
            <w:r w:rsidRPr="008A4C88">
              <w:rPr>
                <w:highlight w:val="lightGray"/>
              </w:rPr>
              <w:t>0.99</w:t>
            </w:r>
          </w:p>
        </w:tc>
        <w:tc>
          <w:tcPr>
            <w:tcW w:w="1152" w:type="dxa"/>
            <w:shd w:val="clear" w:color="auto" w:fill="BFBFBF" w:themeFill="background1" w:themeFillShade="BF"/>
          </w:tcPr>
          <w:p w:rsidR="00C3010E" w:rsidRPr="008A4C88" w:rsidRDefault="00C3010E" w:rsidP="00000199">
            <w:pPr>
              <w:pStyle w:val="normal0"/>
              <w:spacing w:before="240"/>
              <w:jc w:val="center"/>
              <w:rPr>
                <w:highlight w:val="lightGray"/>
              </w:rPr>
            </w:pPr>
            <w:r w:rsidRPr="008A4C88">
              <w:rPr>
                <w:highlight w:val="lightGray"/>
              </w:rPr>
              <w:t xml:space="preserve"> </w:t>
            </w:r>
            <w:r w:rsidR="008A4C88" w:rsidRPr="008A4C88">
              <w:rPr>
                <w:highlight w:val="lightGray"/>
              </w:rPr>
              <w:t>0.3679</w:t>
            </w:r>
          </w:p>
        </w:tc>
        <w:tc>
          <w:tcPr>
            <w:tcW w:w="1152" w:type="dxa"/>
            <w:shd w:val="clear" w:color="auto" w:fill="BFBFBF" w:themeFill="background1" w:themeFillShade="BF"/>
          </w:tcPr>
          <w:p w:rsidR="00C3010E" w:rsidRPr="008A4C88" w:rsidRDefault="008A4C88" w:rsidP="00000199">
            <w:pPr>
              <w:pStyle w:val="normal0"/>
              <w:spacing w:before="240"/>
              <w:jc w:val="center"/>
              <w:rPr>
                <w:highlight w:val="lightGray"/>
              </w:rPr>
            </w:pPr>
            <w:r>
              <w:rPr>
                <w:highlight w:val="lightGray"/>
              </w:rPr>
              <w:t>0.7616</w:t>
            </w:r>
            <w:r w:rsidR="00C3010E" w:rsidRPr="008A4C88">
              <w:rPr>
                <w:highlight w:val="lightGray"/>
              </w:rPr>
              <w:t xml:space="preserve"> </w:t>
            </w:r>
          </w:p>
        </w:tc>
        <w:tc>
          <w:tcPr>
            <w:tcW w:w="1152" w:type="dxa"/>
            <w:shd w:val="clear" w:color="auto" w:fill="BFBFBF" w:themeFill="background1" w:themeFillShade="BF"/>
          </w:tcPr>
          <w:p w:rsidR="00C3010E" w:rsidRPr="008A4C88" w:rsidRDefault="008A4C88" w:rsidP="008A4C88">
            <w:pPr>
              <w:pStyle w:val="normal0"/>
              <w:spacing w:before="240"/>
              <w:jc w:val="center"/>
              <w:rPr>
                <w:highlight w:val="lightGray"/>
              </w:rPr>
            </w:pPr>
            <w:r>
              <w:rPr>
                <w:highlight w:val="lightGray"/>
              </w:rPr>
              <w:t>-0.3315</w:t>
            </w:r>
            <w:r w:rsidR="00C3010E" w:rsidRPr="008A4C88">
              <w:rPr>
                <w:highlight w:val="lightGray"/>
              </w:rPr>
              <w:t xml:space="preserve"> </w:t>
            </w:r>
          </w:p>
        </w:tc>
        <w:tc>
          <w:tcPr>
            <w:tcW w:w="1152" w:type="dxa"/>
            <w:shd w:val="clear" w:color="auto" w:fill="BFBFBF" w:themeFill="background1" w:themeFillShade="BF"/>
          </w:tcPr>
          <w:p w:rsidR="00C3010E" w:rsidRPr="008A4C88" w:rsidRDefault="008A4C88" w:rsidP="00000199">
            <w:pPr>
              <w:pStyle w:val="normal0"/>
              <w:spacing w:before="240"/>
              <w:jc w:val="center"/>
              <w:rPr>
                <w:highlight w:val="lightGray"/>
              </w:rPr>
            </w:pPr>
            <w:r>
              <w:rPr>
                <w:highlight w:val="lightGray"/>
              </w:rPr>
              <w:t>0.2268</w:t>
            </w:r>
            <w:r w:rsidR="00C3010E" w:rsidRPr="008A4C88">
              <w:rPr>
                <w:highlight w:val="lightGray"/>
              </w:rPr>
              <w:t xml:space="preserve"> </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LOK</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0.95</w:t>
            </w:r>
          </w:p>
        </w:tc>
        <w:tc>
          <w:tcPr>
            <w:tcW w:w="1151" w:type="dxa"/>
            <w:shd w:val="clear" w:color="auto" w:fill="FFFF00"/>
          </w:tcPr>
          <w:p w:rsidR="00C3010E" w:rsidRPr="008A4C88" w:rsidRDefault="00C3010E" w:rsidP="00000199">
            <w:pPr>
              <w:pStyle w:val="normal0"/>
              <w:spacing w:before="240"/>
              <w:jc w:val="center"/>
              <w:rPr>
                <w:highlight w:val="yellow"/>
              </w:rPr>
            </w:pPr>
            <w:r w:rsidRPr="008A4C88">
              <w:rPr>
                <w:highlight w:val="yellow"/>
              </w:rPr>
              <w:t>0.9724</w:t>
            </w:r>
          </w:p>
        </w:tc>
        <w:tc>
          <w:tcPr>
            <w:tcW w:w="1151" w:type="dxa"/>
            <w:shd w:val="clear" w:color="auto" w:fill="BFBFBF" w:themeFill="background1" w:themeFillShade="BF"/>
          </w:tcPr>
          <w:p w:rsidR="00C3010E" w:rsidRPr="008A4C88" w:rsidRDefault="00C3010E" w:rsidP="00000199">
            <w:pPr>
              <w:pStyle w:val="normal0"/>
              <w:spacing w:before="240"/>
              <w:jc w:val="center"/>
              <w:rPr>
                <w:highlight w:val="lightGray"/>
              </w:rPr>
            </w:pPr>
            <w:r w:rsidRPr="008A4C88">
              <w:rPr>
                <w:highlight w:val="lightGray"/>
              </w:rPr>
              <w:t>0.3679</w:t>
            </w:r>
          </w:p>
        </w:tc>
        <w:tc>
          <w:tcPr>
            <w:tcW w:w="1152" w:type="dxa"/>
            <w:shd w:val="clear" w:color="auto" w:fill="66FFFF"/>
          </w:tcPr>
          <w:p w:rsidR="00C3010E" w:rsidRPr="008A4C88" w:rsidRDefault="00C3010E" w:rsidP="00000199">
            <w:pPr>
              <w:pStyle w:val="normal0"/>
              <w:spacing w:before="240"/>
              <w:jc w:val="center"/>
              <w:rPr>
                <w:highlight w:val="cyan"/>
              </w:rPr>
            </w:pPr>
            <w:r w:rsidRPr="008A4C88">
              <w:rPr>
                <w:highlight w:val="cyan"/>
              </w:rPr>
              <w:t>0.99</w:t>
            </w:r>
          </w:p>
        </w:tc>
        <w:tc>
          <w:tcPr>
            <w:tcW w:w="1152" w:type="dxa"/>
            <w:shd w:val="clear" w:color="auto" w:fill="66FFFF"/>
          </w:tcPr>
          <w:p w:rsidR="00C3010E" w:rsidRPr="008A4C88" w:rsidRDefault="008A4C88" w:rsidP="00000199">
            <w:pPr>
              <w:pStyle w:val="normal0"/>
              <w:spacing w:before="240"/>
              <w:jc w:val="center"/>
              <w:rPr>
                <w:highlight w:val="cyan"/>
              </w:rPr>
            </w:pPr>
            <w:r>
              <w:rPr>
                <w:highlight w:val="cyan"/>
              </w:rPr>
              <w:t>0.8604</w:t>
            </w:r>
            <w:r w:rsidR="00C3010E" w:rsidRPr="008A4C88">
              <w:rPr>
                <w:highlight w:val="cyan"/>
              </w:rPr>
              <w:t xml:space="preserve"> </w:t>
            </w:r>
          </w:p>
        </w:tc>
        <w:tc>
          <w:tcPr>
            <w:tcW w:w="1152" w:type="dxa"/>
            <w:shd w:val="clear" w:color="auto" w:fill="66FFFF"/>
          </w:tcPr>
          <w:p w:rsidR="00C3010E" w:rsidRPr="008A4C88" w:rsidRDefault="008A4C88" w:rsidP="00000199">
            <w:pPr>
              <w:pStyle w:val="normal0"/>
              <w:spacing w:before="240"/>
              <w:jc w:val="center"/>
              <w:rPr>
                <w:highlight w:val="cyan"/>
              </w:rPr>
            </w:pPr>
            <w:r>
              <w:rPr>
                <w:highlight w:val="cyan"/>
              </w:rPr>
              <w:t>-0.1716</w:t>
            </w:r>
            <w:r w:rsidR="00C3010E" w:rsidRPr="008A4C88">
              <w:rPr>
                <w:highlight w:val="cyan"/>
              </w:rPr>
              <w:t xml:space="preserve"> </w:t>
            </w:r>
          </w:p>
        </w:tc>
        <w:tc>
          <w:tcPr>
            <w:tcW w:w="1152" w:type="dxa"/>
            <w:shd w:val="clear" w:color="auto" w:fill="66FFFF"/>
          </w:tcPr>
          <w:p w:rsidR="00C3010E" w:rsidRPr="008A4C88" w:rsidRDefault="008A4C88" w:rsidP="00000199">
            <w:pPr>
              <w:pStyle w:val="normal0"/>
              <w:spacing w:before="240"/>
              <w:jc w:val="center"/>
              <w:rPr>
                <w:highlight w:val="cyan"/>
              </w:rPr>
            </w:pPr>
            <w:r>
              <w:rPr>
                <w:highlight w:val="cyan"/>
              </w:rPr>
              <w:t>0.9328</w:t>
            </w:r>
            <w:r w:rsidR="00C3010E" w:rsidRPr="008A4C88">
              <w:rPr>
                <w:highlight w:val="cyan"/>
              </w:rPr>
              <w:t xml:space="preserve"> </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WOK</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0.9708</w:t>
            </w:r>
          </w:p>
        </w:tc>
        <w:tc>
          <w:tcPr>
            <w:tcW w:w="1151" w:type="dxa"/>
            <w:shd w:val="clear" w:color="auto" w:fill="FFFF00"/>
          </w:tcPr>
          <w:p w:rsidR="00C3010E" w:rsidRPr="008A4C88" w:rsidRDefault="00C3010E" w:rsidP="00000199">
            <w:pPr>
              <w:pStyle w:val="normal0"/>
              <w:spacing w:before="240"/>
              <w:jc w:val="center"/>
              <w:rPr>
                <w:highlight w:val="yellow"/>
              </w:rPr>
            </w:pPr>
            <w:r w:rsidRPr="008A4C88">
              <w:rPr>
                <w:highlight w:val="yellow"/>
              </w:rPr>
              <w:t>0.9448</w:t>
            </w:r>
          </w:p>
        </w:tc>
        <w:tc>
          <w:tcPr>
            <w:tcW w:w="1151" w:type="dxa"/>
            <w:shd w:val="clear" w:color="auto" w:fill="BFBFBF" w:themeFill="background1" w:themeFillShade="BF"/>
          </w:tcPr>
          <w:p w:rsidR="00C3010E" w:rsidRPr="008A4C88" w:rsidRDefault="00C3010E" w:rsidP="00000199">
            <w:pPr>
              <w:pStyle w:val="normal0"/>
              <w:spacing w:before="240"/>
              <w:jc w:val="center"/>
              <w:rPr>
                <w:highlight w:val="lightGray"/>
              </w:rPr>
            </w:pPr>
            <w:r w:rsidRPr="008A4C88">
              <w:rPr>
                <w:highlight w:val="lightGray"/>
              </w:rPr>
              <w:t>0.7616</w:t>
            </w:r>
          </w:p>
        </w:tc>
        <w:tc>
          <w:tcPr>
            <w:tcW w:w="1152" w:type="dxa"/>
            <w:shd w:val="clear" w:color="auto" w:fill="66FFFF"/>
          </w:tcPr>
          <w:p w:rsidR="00C3010E" w:rsidRPr="008A4C88" w:rsidRDefault="00C3010E" w:rsidP="00000199">
            <w:pPr>
              <w:pStyle w:val="normal0"/>
              <w:spacing w:before="240"/>
              <w:jc w:val="center"/>
              <w:rPr>
                <w:highlight w:val="cyan"/>
              </w:rPr>
            </w:pPr>
            <w:r w:rsidRPr="008A4C88">
              <w:rPr>
                <w:highlight w:val="cyan"/>
              </w:rPr>
              <w:t>0.8604</w:t>
            </w:r>
          </w:p>
        </w:tc>
        <w:tc>
          <w:tcPr>
            <w:tcW w:w="1152" w:type="dxa"/>
            <w:shd w:val="clear" w:color="auto" w:fill="FF00FF"/>
          </w:tcPr>
          <w:p w:rsidR="00C3010E" w:rsidRPr="008A4C88" w:rsidRDefault="00C3010E" w:rsidP="00000199">
            <w:pPr>
              <w:pStyle w:val="normal0"/>
              <w:spacing w:before="240"/>
              <w:jc w:val="center"/>
              <w:rPr>
                <w:highlight w:val="magenta"/>
              </w:rPr>
            </w:pPr>
            <w:r w:rsidRPr="008A4C88">
              <w:rPr>
                <w:highlight w:val="magenta"/>
              </w:rPr>
              <w:t>1.0</w:t>
            </w:r>
          </w:p>
        </w:tc>
        <w:tc>
          <w:tcPr>
            <w:tcW w:w="1152" w:type="dxa"/>
            <w:shd w:val="clear" w:color="auto" w:fill="FF00FF"/>
          </w:tcPr>
          <w:p w:rsidR="00C3010E" w:rsidRPr="008A4C88" w:rsidRDefault="008A4C88" w:rsidP="008A4C88">
            <w:pPr>
              <w:pStyle w:val="normal0"/>
              <w:spacing w:before="240"/>
              <w:jc w:val="center"/>
              <w:rPr>
                <w:highlight w:val="magenta"/>
              </w:rPr>
            </w:pPr>
            <w:r>
              <w:rPr>
                <w:highlight w:val="magenta"/>
              </w:rPr>
              <w:t>-0.2580</w:t>
            </w:r>
            <w:r w:rsidR="00C3010E" w:rsidRPr="008A4C88">
              <w:rPr>
                <w:highlight w:val="magenta"/>
              </w:rPr>
              <w:t xml:space="preserve"> </w:t>
            </w:r>
          </w:p>
        </w:tc>
        <w:tc>
          <w:tcPr>
            <w:tcW w:w="1152" w:type="dxa"/>
            <w:shd w:val="clear" w:color="auto" w:fill="FF00FF"/>
          </w:tcPr>
          <w:p w:rsidR="00C3010E" w:rsidRPr="008A4C88" w:rsidRDefault="008A4C88" w:rsidP="00000199">
            <w:pPr>
              <w:pStyle w:val="normal0"/>
              <w:spacing w:before="240"/>
              <w:jc w:val="center"/>
              <w:rPr>
                <w:highlight w:val="magenta"/>
              </w:rPr>
            </w:pPr>
            <w:r>
              <w:rPr>
                <w:highlight w:val="magenta"/>
              </w:rPr>
              <w:t>0.7491</w:t>
            </w:r>
            <w:r w:rsidR="00C3010E" w:rsidRPr="008A4C88">
              <w:rPr>
                <w:highlight w:val="magenta"/>
              </w:rPr>
              <w:t xml:space="preserve"> </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AC</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-0.2296</w:t>
            </w:r>
          </w:p>
        </w:tc>
        <w:tc>
          <w:tcPr>
            <w:tcW w:w="1151" w:type="dxa"/>
            <w:shd w:val="clear" w:color="auto" w:fill="FFFF00"/>
          </w:tcPr>
          <w:p w:rsidR="00C3010E" w:rsidRPr="008A4C88" w:rsidRDefault="00C3010E" w:rsidP="00000199">
            <w:pPr>
              <w:pStyle w:val="normal0"/>
              <w:spacing w:before="240"/>
              <w:jc w:val="center"/>
              <w:rPr>
                <w:highlight w:val="yellow"/>
              </w:rPr>
            </w:pPr>
            <w:r w:rsidRPr="008A4C88">
              <w:rPr>
                <w:highlight w:val="yellow"/>
              </w:rPr>
              <w:t>-0.2173</w:t>
            </w:r>
          </w:p>
        </w:tc>
        <w:tc>
          <w:tcPr>
            <w:tcW w:w="1151" w:type="dxa"/>
            <w:shd w:val="clear" w:color="auto" w:fill="BFBFBF" w:themeFill="background1" w:themeFillShade="BF"/>
          </w:tcPr>
          <w:p w:rsidR="00C3010E" w:rsidRPr="008A4C88" w:rsidRDefault="00C3010E" w:rsidP="00000199">
            <w:pPr>
              <w:pStyle w:val="normal0"/>
              <w:spacing w:before="240"/>
              <w:jc w:val="center"/>
              <w:rPr>
                <w:highlight w:val="lightGray"/>
              </w:rPr>
            </w:pPr>
            <w:r w:rsidRPr="008A4C88">
              <w:rPr>
                <w:highlight w:val="lightGray"/>
              </w:rPr>
              <w:t>-0.3315</w:t>
            </w:r>
          </w:p>
        </w:tc>
        <w:tc>
          <w:tcPr>
            <w:tcW w:w="1152" w:type="dxa"/>
            <w:shd w:val="clear" w:color="auto" w:fill="66FFFF"/>
          </w:tcPr>
          <w:p w:rsidR="00C3010E" w:rsidRPr="008A4C88" w:rsidRDefault="00C3010E" w:rsidP="00000199">
            <w:pPr>
              <w:pStyle w:val="normal0"/>
              <w:spacing w:before="240"/>
              <w:jc w:val="center"/>
              <w:rPr>
                <w:highlight w:val="cyan"/>
              </w:rPr>
            </w:pPr>
            <w:r w:rsidRPr="008A4C88">
              <w:rPr>
                <w:highlight w:val="cyan"/>
              </w:rPr>
              <w:t>-0.1716</w:t>
            </w:r>
          </w:p>
        </w:tc>
        <w:tc>
          <w:tcPr>
            <w:tcW w:w="1152" w:type="dxa"/>
            <w:shd w:val="clear" w:color="auto" w:fill="FF00FF"/>
          </w:tcPr>
          <w:p w:rsidR="00C3010E" w:rsidRPr="008A4C88" w:rsidRDefault="00C3010E" w:rsidP="00000199">
            <w:pPr>
              <w:pStyle w:val="normal0"/>
              <w:spacing w:before="240"/>
              <w:jc w:val="center"/>
              <w:rPr>
                <w:highlight w:val="magenta"/>
              </w:rPr>
            </w:pPr>
            <w:r w:rsidRPr="008A4C88">
              <w:rPr>
                <w:highlight w:val="magenta"/>
              </w:rPr>
              <w:t>-0.2580</w:t>
            </w:r>
          </w:p>
        </w:tc>
        <w:tc>
          <w:tcPr>
            <w:tcW w:w="1152" w:type="dxa"/>
            <w:shd w:val="clear" w:color="auto" w:fill="0070C0"/>
          </w:tcPr>
          <w:p w:rsidR="00C3010E" w:rsidRPr="00A54536" w:rsidRDefault="00C3010E" w:rsidP="00000199">
            <w:pPr>
              <w:pStyle w:val="normal0"/>
              <w:spacing w:before="240"/>
              <w:jc w:val="center"/>
              <w:rPr>
                <w:highlight w:val="blue"/>
              </w:rPr>
            </w:pPr>
            <w:r w:rsidRPr="006A5330">
              <w:t>1.0</w:t>
            </w:r>
          </w:p>
        </w:tc>
        <w:tc>
          <w:tcPr>
            <w:tcW w:w="1152" w:type="dxa"/>
            <w:shd w:val="clear" w:color="auto" w:fill="0070C0"/>
          </w:tcPr>
          <w:p w:rsidR="00C3010E" w:rsidRPr="00A54536" w:rsidRDefault="008A4C88" w:rsidP="00000199">
            <w:pPr>
              <w:pStyle w:val="normal0"/>
              <w:spacing w:before="240"/>
              <w:jc w:val="center"/>
              <w:rPr>
                <w:highlight w:val="blue"/>
              </w:rPr>
            </w:pPr>
            <w:r w:rsidRPr="006A5330">
              <w:t>-0.0111</w:t>
            </w:r>
            <w:r w:rsidR="00C3010E" w:rsidRPr="006A5330">
              <w:t xml:space="preserve"> </w:t>
            </w:r>
          </w:p>
        </w:tc>
      </w:tr>
      <w:tr w:rsidR="00C3010E" w:rsidTr="00084388">
        <w:trPr>
          <w:jc w:val="center"/>
        </w:trPr>
        <w:tc>
          <w:tcPr>
            <w:tcW w:w="1151" w:type="dxa"/>
            <w:shd w:val="clear" w:color="auto" w:fill="D6E3BC" w:themeFill="accent3" w:themeFillTint="66"/>
          </w:tcPr>
          <w:p w:rsidR="00C3010E" w:rsidRDefault="00C3010E" w:rsidP="00000199">
            <w:pPr>
              <w:pStyle w:val="normal0"/>
              <w:spacing w:before="240"/>
              <w:jc w:val="center"/>
              <w:rPr>
                <w:b/>
              </w:rPr>
            </w:pPr>
            <w:r>
              <w:rPr>
                <w:b/>
              </w:rPr>
              <w:t>LOKG</w:t>
            </w:r>
          </w:p>
        </w:tc>
        <w:tc>
          <w:tcPr>
            <w:tcW w:w="1151" w:type="dxa"/>
            <w:shd w:val="clear" w:color="auto" w:fill="00FF00"/>
          </w:tcPr>
          <w:p w:rsidR="00C3010E" w:rsidRPr="008A4C88" w:rsidRDefault="00C3010E" w:rsidP="00000199">
            <w:pPr>
              <w:pStyle w:val="normal0"/>
              <w:spacing w:before="240"/>
              <w:jc w:val="center"/>
              <w:rPr>
                <w:highlight w:val="green"/>
              </w:rPr>
            </w:pPr>
            <w:r w:rsidRPr="008A4C88">
              <w:rPr>
                <w:highlight w:val="green"/>
              </w:rPr>
              <w:t>0.8637</w:t>
            </w:r>
          </w:p>
        </w:tc>
        <w:tc>
          <w:tcPr>
            <w:tcW w:w="1151" w:type="dxa"/>
            <w:shd w:val="clear" w:color="auto" w:fill="FFFF00"/>
          </w:tcPr>
          <w:p w:rsidR="00C3010E" w:rsidRPr="008A4C88" w:rsidRDefault="00C3010E" w:rsidP="00000199">
            <w:pPr>
              <w:pStyle w:val="normal0"/>
              <w:spacing w:before="240"/>
              <w:jc w:val="center"/>
              <w:rPr>
                <w:highlight w:val="yellow"/>
              </w:rPr>
            </w:pPr>
            <w:r w:rsidRPr="008A4C88">
              <w:rPr>
                <w:highlight w:val="yellow"/>
              </w:rPr>
              <w:t>0.8908</w:t>
            </w:r>
          </w:p>
        </w:tc>
        <w:tc>
          <w:tcPr>
            <w:tcW w:w="1151" w:type="dxa"/>
            <w:shd w:val="clear" w:color="auto" w:fill="BFBFBF" w:themeFill="background1" w:themeFillShade="BF"/>
          </w:tcPr>
          <w:p w:rsidR="00C3010E" w:rsidRPr="008A4C88" w:rsidRDefault="00C3010E" w:rsidP="00000199">
            <w:pPr>
              <w:pStyle w:val="normal0"/>
              <w:spacing w:before="240"/>
              <w:jc w:val="center"/>
              <w:rPr>
                <w:highlight w:val="lightGray"/>
              </w:rPr>
            </w:pPr>
            <w:r w:rsidRPr="008A4C88">
              <w:rPr>
                <w:highlight w:val="lightGray"/>
              </w:rPr>
              <w:t>0.2268</w:t>
            </w:r>
          </w:p>
        </w:tc>
        <w:tc>
          <w:tcPr>
            <w:tcW w:w="1152" w:type="dxa"/>
            <w:shd w:val="clear" w:color="auto" w:fill="66FFFF"/>
          </w:tcPr>
          <w:p w:rsidR="00C3010E" w:rsidRPr="008A4C88" w:rsidRDefault="00C3010E" w:rsidP="00000199">
            <w:pPr>
              <w:pStyle w:val="normal0"/>
              <w:spacing w:before="240"/>
              <w:jc w:val="center"/>
              <w:rPr>
                <w:highlight w:val="cyan"/>
              </w:rPr>
            </w:pPr>
            <w:r w:rsidRPr="008A4C88">
              <w:rPr>
                <w:highlight w:val="cyan"/>
              </w:rPr>
              <w:t>0.9328</w:t>
            </w:r>
          </w:p>
        </w:tc>
        <w:tc>
          <w:tcPr>
            <w:tcW w:w="1152" w:type="dxa"/>
            <w:shd w:val="clear" w:color="auto" w:fill="FF00FF"/>
          </w:tcPr>
          <w:p w:rsidR="00C3010E" w:rsidRPr="008A4C88" w:rsidRDefault="00C3010E" w:rsidP="00000199">
            <w:pPr>
              <w:pStyle w:val="normal0"/>
              <w:spacing w:before="240"/>
              <w:jc w:val="center"/>
              <w:rPr>
                <w:highlight w:val="magenta"/>
              </w:rPr>
            </w:pPr>
            <w:r w:rsidRPr="008A4C88">
              <w:rPr>
                <w:highlight w:val="magenta"/>
              </w:rPr>
              <w:t>0.7491</w:t>
            </w:r>
          </w:p>
        </w:tc>
        <w:tc>
          <w:tcPr>
            <w:tcW w:w="1152" w:type="dxa"/>
            <w:shd w:val="clear" w:color="auto" w:fill="0070C0"/>
          </w:tcPr>
          <w:p w:rsidR="00C3010E" w:rsidRDefault="00C3010E" w:rsidP="00000199">
            <w:pPr>
              <w:pStyle w:val="normal0"/>
              <w:spacing w:before="240"/>
              <w:jc w:val="center"/>
            </w:pPr>
            <w:r>
              <w:t>-0.0111</w:t>
            </w:r>
          </w:p>
        </w:tc>
        <w:tc>
          <w:tcPr>
            <w:tcW w:w="1152" w:type="dxa"/>
            <w:shd w:val="clear" w:color="auto" w:fill="B6DDE8" w:themeFill="accent5" w:themeFillTint="66"/>
          </w:tcPr>
          <w:p w:rsidR="00C3010E" w:rsidRDefault="00C3010E" w:rsidP="00000199">
            <w:pPr>
              <w:pStyle w:val="normal0"/>
              <w:spacing w:before="240"/>
              <w:jc w:val="center"/>
            </w:pPr>
            <w:r>
              <w:t>1.0</w:t>
            </w:r>
          </w:p>
        </w:tc>
      </w:tr>
    </w:tbl>
    <w:p w:rsidR="00D049E6" w:rsidRPr="00E37A3C" w:rsidRDefault="00C3010E" w:rsidP="00C3010E">
      <w:pPr>
        <w:tabs>
          <w:tab w:val="left" w:pos="6030"/>
        </w:tabs>
        <w:spacing w:after="0" w:line="240" w:lineRule="auto"/>
        <w:ind w:firstLine="708"/>
        <w:rPr>
          <w:rFonts w:ascii="Times New Roman" w:hAnsi="Times New Roman" w:cs="Times New Roman"/>
          <w:bCs/>
          <w:sz w:val="24"/>
          <w:szCs w:val="24"/>
        </w:rPr>
      </w:pPr>
      <w:r>
        <w:rPr>
          <w:rFonts w:ascii="Times New Roman" w:hAnsi="Times New Roman" w:cs="Times New Roman"/>
          <w:bCs/>
          <w:sz w:val="24"/>
          <w:szCs w:val="24"/>
        </w:rPr>
        <w:tab/>
      </w:r>
    </w:p>
    <w:p w:rsidR="00E37A3C" w:rsidRDefault="00E37A3C" w:rsidP="006E0395">
      <w:pPr>
        <w:jc w:val="center"/>
        <w:rPr>
          <w:rFonts w:ascii="Times New Roman" w:hAnsi="Times New Roman" w:cs="Times New Roman"/>
          <w:sz w:val="28"/>
          <w:szCs w:val="28"/>
        </w:rPr>
      </w:pPr>
    </w:p>
    <w:p w:rsidR="00AF016E" w:rsidRDefault="00AF016E" w:rsidP="006E0395">
      <w:pPr>
        <w:jc w:val="center"/>
        <w:rPr>
          <w:rFonts w:ascii="Times New Roman" w:hAnsi="Times New Roman" w:cs="Times New Roman"/>
          <w:sz w:val="28"/>
          <w:szCs w:val="28"/>
        </w:rPr>
      </w:pPr>
    </w:p>
    <w:p w:rsidR="00AF016E" w:rsidRDefault="00AF016E" w:rsidP="006E0395">
      <w:pPr>
        <w:jc w:val="center"/>
        <w:rPr>
          <w:rFonts w:ascii="Times New Roman" w:hAnsi="Times New Roman" w:cs="Times New Roman"/>
          <w:sz w:val="28"/>
          <w:szCs w:val="28"/>
        </w:rPr>
      </w:pPr>
    </w:p>
    <w:p w:rsidR="00AF016E" w:rsidRDefault="00AF016E" w:rsidP="006E0395">
      <w:pPr>
        <w:jc w:val="center"/>
        <w:rPr>
          <w:rFonts w:ascii="Times New Roman" w:hAnsi="Times New Roman" w:cs="Times New Roman"/>
          <w:sz w:val="28"/>
          <w:szCs w:val="28"/>
        </w:rPr>
      </w:pPr>
    </w:p>
    <w:p w:rsidR="004F2C4B" w:rsidRDefault="004F2C4B" w:rsidP="006E0395">
      <w:pPr>
        <w:jc w:val="center"/>
        <w:rPr>
          <w:rFonts w:ascii="Times New Roman" w:hAnsi="Times New Roman" w:cs="Times New Roman"/>
          <w:sz w:val="28"/>
          <w:szCs w:val="28"/>
        </w:rPr>
      </w:pPr>
    </w:p>
    <w:p w:rsidR="004F2C4B" w:rsidRDefault="004F2C4B" w:rsidP="006E0395">
      <w:pPr>
        <w:jc w:val="center"/>
        <w:rPr>
          <w:rFonts w:ascii="Times New Roman" w:hAnsi="Times New Roman" w:cs="Times New Roman"/>
          <w:sz w:val="28"/>
          <w:szCs w:val="28"/>
        </w:rPr>
      </w:pPr>
    </w:p>
    <w:p w:rsidR="00AF016E" w:rsidRPr="001B42C7" w:rsidRDefault="00AF016E" w:rsidP="006E0395">
      <w:pPr>
        <w:jc w:val="center"/>
        <w:rPr>
          <w:rFonts w:ascii="Times New Roman" w:hAnsi="Times New Roman" w:cs="Times New Roman"/>
          <w:sz w:val="28"/>
          <w:szCs w:val="28"/>
        </w:rPr>
      </w:pPr>
    </w:p>
    <w:p w:rsidR="00CB0D4B" w:rsidRPr="004F2C4B" w:rsidRDefault="004F2C4B" w:rsidP="00C045C9">
      <w:pPr>
        <w:jc w:val="both"/>
        <w:rPr>
          <w:rFonts w:asciiTheme="majorBidi" w:hAnsiTheme="majorBidi" w:cstheme="majorBidi"/>
          <w:b/>
          <w:bCs/>
          <w:color w:val="0070C0"/>
          <w:sz w:val="28"/>
          <w:szCs w:val="28"/>
        </w:rPr>
      </w:pPr>
      <w:r w:rsidRPr="004F2C4B">
        <w:rPr>
          <w:rFonts w:asciiTheme="majorBidi" w:hAnsiTheme="majorBidi" w:cstheme="majorBidi"/>
          <w:b/>
          <w:bCs/>
          <w:color w:val="0070C0"/>
          <w:sz w:val="28"/>
          <w:szCs w:val="28"/>
        </w:rPr>
        <w:lastRenderedPageBreak/>
        <w:t xml:space="preserve">8. </w:t>
      </w:r>
      <w:r w:rsidR="00CB0D4B" w:rsidRPr="004F2C4B">
        <w:rPr>
          <w:rFonts w:asciiTheme="majorBidi" w:hAnsiTheme="majorBidi" w:cstheme="majorBidi"/>
          <w:b/>
          <w:bCs/>
          <w:color w:val="0070C0"/>
          <w:sz w:val="28"/>
          <w:szCs w:val="28"/>
        </w:rPr>
        <w:t>Conclusion :</w:t>
      </w:r>
      <w:r w:rsidR="00CB0D4B" w:rsidRPr="004F2C4B">
        <w:rPr>
          <w:rFonts w:asciiTheme="majorBidi" w:hAnsiTheme="majorBidi" w:cstheme="majorBidi"/>
          <w:b/>
          <w:bCs/>
          <w:color w:val="0070C0"/>
          <w:sz w:val="28"/>
          <w:szCs w:val="28"/>
        </w:rPr>
        <w:tab/>
      </w:r>
    </w:p>
    <w:p w:rsidR="00B04668" w:rsidRPr="00B04668" w:rsidRDefault="00B04668" w:rsidP="00952AEC">
      <w:pPr>
        <w:pStyle w:val="normal0"/>
        <w:spacing w:before="0" w:beforeAutospacing="0" w:after="0" w:afterAutospacing="0" w:line="360" w:lineRule="auto"/>
        <w:jc w:val="both"/>
      </w:pPr>
      <w:r w:rsidRPr="00B04668">
        <w:t>Lors de cette première partie du projet on a pu atteindre nos objectifs fixés au départ :</w:t>
      </w:r>
    </w:p>
    <w:p w:rsidR="00B04668" w:rsidRPr="00B04668" w:rsidRDefault="00B04668" w:rsidP="00952AEC">
      <w:pPr>
        <w:pStyle w:val="normal0"/>
        <w:numPr>
          <w:ilvl w:val="0"/>
          <w:numId w:val="23"/>
        </w:numPr>
        <w:spacing w:before="0" w:beforeAutospacing="0" w:after="0" w:afterAutospacing="0" w:line="360" w:lineRule="auto"/>
        <w:jc w:val="both"/>
      </w:pPr>
      <w:r w:rsidRPr="00B04668">
        <w:t>L’extraction et l’affichage du contenu du dataset, extraction des attributs, affichage de la description.</w:t>
      </w:r>
    </w:p>
    <w:p w:rsidR="00B04668" w:rsidRPr="00B04668" w:rsidRDefault="00B04668" w:rsidP="00952AEC">
      <w:pPr>
        <w:pStyle w:val="normal0"/>
        <w:numPr>
          <w:ilvl w:val="0"/>
          <w:numId w:val="23"/>
        </w:numPr>
        <w:spacing w:before="0" w:beforeAutospacing="0" w:after="0" w:afterAutospacing="0" w:line="360" w:lineRule="auto"/>
        <w:jc w:val="both"/>
      </w:pPr>
      <w:r w:rsidRPr="00B04668">
        <w:t>Calcul des mesures de tendance centrale et en déduire les symétries des attributs A, C et la non symétrie du reste des attributs P, LOK, WOK, AC, LOKG.</w:t>
      </w:r>
    </w:p>
    <w:p w:rsidR="00B04668" w:rsidRPr="00B04668" w:rsidRDefault="00B04668" w:rsidP="00952AEC">
      <w:pPr>
        <w:pStyle w:val="normal0"/>
        <w:numPr>
          <w:ilvl w:val="0"/>
          <w:numId w:val="23"/>
        </w:numPr>
        <w:spacing w:before="0" w:beforeAutospacing="0" w:after="0" w:afterAutospacing="0" w:line="360" w:lineRule="auto"/>
        <w:jc w:val="both"/>
      </w:pPr>
      <w:r w:rsidRPr="00B04668">
        <w:t>Affichage des histogrammes pour chaque attribut et en déduire les valeurs les plus fréquentes.</w:t>
      </w:r>
    </w:p>
    <w:p w:rsidR="00B04668" w:rsidRPr="00B04668" w:rsidRDefault="00B04668" w:rsidP="00952AEC">
      <w:pPr>
        <w:pStyle w:val="normal0"/>
        <w:numPr>
          <w:ilvl w:val="0"/>
          <w:numId w:val="23"/>
        </w:numPr>
        <w:spacing w:before="0" w:beforeAutospacing="0" w:after="0" w:afterAutospacing="0" w:line="360" w:lineRule="auto"/>
        <w:jc w:val="both"/>
      </w:pPr>
      <w:r w:rsidRPr="00B04668">
        <w:t xml:space="preserve">Affichage de la boîte à moustache pour chaque attribut et en déduire les données aberrantes. Dans notre cas les attributs C et AC contiennent des données aberrantes qu’on devra corriger dans le prétraitement. </w:t>
      </w:r>
    </w:p>
    <w:p w:rsidR="00B04668" w:rsidRPr="00B04668" w:rsidRDefault="00B04668" w:rsidP="00952AEC">
      <w:pPr>
        <w:pStyle w:val="normal0"/>
        <w:numPr>
          <w:ilvl w:val="0"/>
          <w:numId w:val="23"/>
        </w:numPr>
        <w:spacing w:before="0" w:beforeAutospacing="0" w:after="0" w:afterAutospacing="0" w:line="360" w:lineRule="auto"/>
        <w:jc w:val="both"/>
      </w:pPr>
      <w:r w:rsidRPr="00B04668">
        <w:t>Affichage des diagrammes de dispersion, calcul du coefficient de corrélation et déduction des corrélations.</w:t>
      </w:r>
    </w:p>
    <w:p w:rsidR="00B04668" w:rsidRPr="00B04668" w:rsidRDefault="00B04668" w:rsidP="00952AEC">
      <w:pPr>
        <w:pStyle w:val="normal0"/>
        <w:spacing w:before="0" w:beforeAutospacing="0" w:after="0" w:afterAutospacing="0" w:line="360" w:lineRule="auto"/>
        <w:jc w:val="both"/>
      </w:pPr>
      <w:r w:rsidRPr="00B04668">
        <w:t xml:space="preserve">Nous avons détecté une forte corrélation positive entre </w:t>
      </w:r>
      <w:r w:rsidR="00823B01">
        <w:t xml:space="preserve">quelque attributs </w:t>
      </w:r>
      <w:r w:rsidRPr="00B04668">
        <w:t xml:space="preserve">Mais aussi une forte corrélation négative entre </w:t>
      </w:r>
      <w:r w:rsidR="00823B01">
        <w:t>autre attributs.</w:t>
      </w:r>
    </w:p>
    <w:p w:rsidR="00B04668" w:rsidRPr="00B04668" w:rsidRDefault="00B04668" w:rsidP="00952AEC">
      <w:pPr>
        <w:pStyle w:val="normal0"/>
        <w:spacing w:before="0" w:beforeAutospacing="0" w:after="0" w:afterAutospacing="0" w:line="360" w:lineRule="auto"/>
        <w:jc w:val="both"/>
        <w:rPr>
          <w:b/>
        </w:rPr>
      </w:pPr>
      <w:r w:rsidRPr="00B04668">
        <w:t>D’après le travail qu’on a fait on déduit que la phase d’analyse et du prétraitement des données est très importante avant de faire du Data Mining.</w:t>
      </w:r>
    </w:p>
    <w:p w:rsidR="00CB0D4B" w:rsidRPr="00CC772C" w:rsidRDefault="00CB0D4B" w:rsidP="00952AEC">
      <w:pPr>
        <w:spacing w:after="0" w:line="240" w:lineRule="auto"/>
        <w:jc w:val="both"/>
        <w:rPr>
          <w:rFonts w:asciiTheme="majorBidi" w:hAnsiTheme="majorBidi" w:cstheme="majorBidi"/>
          <w:sz w:val="24"/>
          <w:szCs w:val="24"/>
        </w:rPr>
      </w:pPr>
    </w:p>
    <w:sectPr w:rsidR="00CB0D4B" w:rsidRPr="00CC772C" w:rsidSect="00C231EA">
      <w:pgSz w:w="11906" w:h="16838"/>
      <w:pgMar w:top="1417" w:right="1417" w:bottom="1417" w:left="1417"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522F" w:rsidRDefault="003A522F" w:rsidP="00E13D79">
      <w:pPr>
        <w:spacing w:after="0" w:line="240" w:lineRule="auto"/>
      </w:pPr>
      <w:r>
        <w:separator/>
      </w:r>
    </w:p>
  </w:endnote>
  <w:endnote w:type="continuationSeparator" w:id="1">
    <w:p w:rsidR="003A522F" w:rsidRDefault="003A522F" w:rsidP="00E13D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Segoe UI Historic">
    <w:altName w:val="Segoe UI Symbol"/>
    <w:charset w:val="00"/>
    <w:family w:val="swiss"/>
    <w:pitch w:val="variable"/>
    <w:sig w:usb0="00000003" w:usb1="02000002" w:usb2="0060C08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522F" w:rsidRDefault="003A522F" w:rsidP="00E13D79">
      <w:pPr>
        <w:spacing w:after="0" w:line="240" w:lineRule="auto"/>
      </w:pPr>
      <w:r>
        <w:separator/>
      </w:r>
    </w:p>
  </w:footnote>
  <w:footnote w:type="continuationSeparator" w:id="1">
    <w:p w:rsidR="003A522F" w:rsidRDefault="003A522F" w:rsidP="00E13D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BAF"/>
    <w:multiLevelType w:val="multilevel"/>
    <w:tmpl w:val="98AC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A553E0"/>
    <w:multiLevelType w:val="hybridMultilevel"/>
    <w:tmpl w:val="E8A224DC"/>
    <w:lvl w:ilvl="0" w:tplc="4448CEBE">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971644"/>
    <w:multiLevelType w:val="hybridMultilevel"/>
    <w:tmpl w:val="BEFA14CA"/>
    <w:lvl w:ilvl="0" w:tplc="EECA3990">
      <w:start w:val="1"/>
      <w:numFmt w:val="lowerLetter"/>
      <w:lvlText w:val="%1."/>
      <w:lvlJc w:val="left"/>
      <w:pPr>
        <w:ind w:left="720" w:hanging="360"/>
      </w:pPr>
      <w:rPr>
        <w:rFonts w:hint="default"/>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6502F9"/>
    <w:multiLevelType w:val="hybridMultilevel"/>
    <w:tmpl w:val="887CA882"/>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915669"/>
    <w:multiLevelType w:val="hybridMultilevel"/>
    <w:tmpl w:val="5CB86BB0"/>
    <w:lvl w:ilvl="0" w:tplc="A4F4B98A">
      <w:start w:val="1"/>
      <w:numFmt w:val="bullet"/>
      <w:lvlText w:val=""/>
      <w:lvlJc w:val="left"/>
      <w:pPr>
        <w:ind w:left="1500" w:hanging="360"/>
      </w:pPr>
      <w:rPr>
        <w:rFonts w:ascii="Wingdings" w:hAnsi="Wingdings" w:hint="default"/>
        <w:color w:val="0070C0"/>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
    <w:nsid w:val="12A03C01"/>
    <w:multiLevelType w:val="hybridMultilevel"/>
    <w:tmpl w:val="C470808A"/>
    <w:lvl w:ilvl="0" w:tplc="04A4616C">
      <w:numFmt w:val="bullet"/>
      <w:lvlText w:val="-"/>
      <w:lvlJc w:val="left"/>
      <w:pPr>
        <w:ind w:left="1068" w:hanging="360"/>
      </w:pPr>
      <w:rPr>
        <w:rFonts w:ascii="inherit" w:eastAsia="Times New Roman" w:hAnsi="inherit" w:cs="Segoe UI Historic"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7B22E62"/>
    <w:multiLevelType w:val="hybridMultilevel"/>
    <w:tmpl w:val="CAAEF84E"/>
    <w:lvl w:ilvl="0" w:tplc="536A7A7A">
      <w:start w:val="1"/>
      <w:numFmt w:val="lowerLetter"/>
      <w:lvlText w:val="%1."/>
      <w:lvlJc w:val="left"/>
      <w:pPr>
        <w:ind w:left="720" w:hanging="360"/>
      </w:pPr>
      <w:rPr>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BE348A"/>
    <w:multiLevelType w:val="hybridMultilevel"/>
    <w:tmpl w:val="5AF257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E9440A7"/>
    <w:multiLevelType w:val="hybridMultilevel"/>
    <w:tmpl w:val="B6569FFE"/>
    <w:lvl w:ilvl="0" w:tplc="A4F4B98A">
      <w:start w:val="1"/>
      <w:numFmt w:val="bullet"/>
      <w:lvlText w:val=""/>
      <w:lvlJc w:val="left"/>
      <w:pPr>
        <w:ind w:left="1428" w:hanging="360"/>
      </w:pPr>
      <w:rPr>
        <w:rFonts w:ascii="Wingdings" w:hAnsi="Wingdings" w:hint="default"/>
        <w:color w:val="0070C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F203A23"/>
    <w:multiLevelType w:val="hybridMultilevel"/>
    <w:tmpl w:val="E098B6EC"/>
    <w:lvl w:ilvl="0" w:tplc="7958852E">
      <w:start w:val="1"/>
      <w:numFmt w:val="lowerLetter"/>
      <w:lvlText w:val="%1."/>
      <w:lvlJc w:val="left"/>
      <w:pPr>
        <w:ind w:left="1353" w:hanging="360"/>
      </w:pPr>
      <w:rPr>
        <w:rFonts w:hint="default"/>
        <w:b/>
        <w:color w:val="0070C0"/>
        <w:sz w:val="28"/>
        <w:szCs w:val="28"/>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0">
    <w:nsid w:val="24434A3B"/>
    <w:multiLevelType w:val="hybridMultilevel"/>
    <w:tmpl w:val="272048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7E548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D0D1315"/>
    <w:multiLevelType w:val="multilevel"/>
    <w:tmpl w:val="C664839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nsid w:val="39105571"/>
    <w:multiLevelType w:val="hybridMultilevel"/>
    <w:tmpl w:val="29BA2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F26DFC"/>
    <w:multiLevelType w:val="hybridMultilevel"/>
    <w:tmpl w:val="2C541F9A"/>
    <w:lvl w:ilvl="0" w:tplc="E0D85EB8">
      <w:start w:val="1"/>
      <w:numFmt w:val="lowerRoman"/>
      <w:lvlText w:val="%1."/>
      <w:lvlJc w:val="left"/>
      <w:pPr>
        <w:ind w:left="1080" w:hanging="720"/>
      </w:pPr>
      <w:rPr>
        <w:rFonts w:hint="default"/>
      </w:rPr>
    </w:lvl>
    <w:lvl w:ilvl="1" w:tplc="040C0019">
      <w:start w:val="1"/>
      <w:numFmt w:val="lowerLetter"/>
      <w:lvlText w:val="%2."/>
      <w:lvlJc w:val="left"/>
      <w:pPr>
        <w:ind w:left="1353"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22645B0"/>
    <w:multiLevelType w:val="hybridMultilevel"/>
    <w:tmpl w:val="A89E21D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7FB7654"/>
    <w:multiLevelType w:val="hybridMultilevel"/>
    <w:tmpl w:val="99E6A340"/>
    <w:lvl w:ilvl="0" w:tplc="A4F4B98A">
      <w:start w:val="1"/>
      <w:numFmt w:val="bullet"/>
      <w:lvlText w:val=""/>
      <w:lvlJc w:val="left"/>
      <w:pPr>
        <w:ind w:left="1788" w:hanging="360"/>
      </w:pPr>
      <w:rPr>
        <w:rFonts w:ascii="Wingdings" w:hAnsi="Wingdings" w:hint="default"/>
        <w:color w:val="0070C0"/>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7">
    <w:nsid w:val="5CCD73E9"/>
    <w:multiLevelType w:val="hybridMultilevel"/>
    <w:tmpl w:val="017421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D706D5B"/>
    <w:multiLevelType w:val="hybridMultilevel"/>
    <w:tmpl w:val="4D4CB8E0"/>
    <w:lvl w:ilvl="0" w:tplc="02D63A20">
      <w:start w:val="5"/>
      <w:numFmt w:val="bullet"/>
      <w:lvlText w:val="-"/>
      <w:lvlJc w:val="left"/>
      <w:pPr>
        <w:ind w:left="1788" w:hanging="360"/>
      </w:pPr>
      <w:rPr>
        <w:rFonts w:ascii="Times New Roman" w:eastAsiaTheme="minorHAnsi" w:hAnsi="Times New Roman" w:cs="Times New Roman"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9">
    <w:nsid w:val="5DFB2531"/>
    <w:multiLevelType w:val="hybridMultilevel"/>
    <w:tmpl w:val="C8969556"/>
    <w:lvl w:ilvl="0" w:tplc="A4F4B98A">
      <w:start w:val="1"/>
      <w:numFmt w:val="bullet"/>
      <w:lvlText w:val=""/>
      <w:lvlJc w:val="left"/>
      <w:pPr>
        <w:ind w:left="2493" w:hanging="360"/>
      </w:pPr>
      <w:rPr>
        <w:rFonts w:ascii="Wingdings" w:hAnsi="Wingdings" w:hint="default"/>
        <w:color w:val="0070C0"/>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0">
    <w:nsid w:val="671E2F21"/>
    <w:multiLevelType w:val="multilevel"/>
    <w:tmpl w:val="A8EC0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67FE40FE"/>
    <w:multiLevelType w:val="hybridMultilevel"/>
    <w:tmpl w:val="AD3A0648"/>
    <w:lvl w:ilvl="0" w:tplc="45C4F32C">
      <w:start w:val="1"/>
      <w:numFmt w:val="bullet"/>
      <w:lvlText w:val=""/>
      <w:lvlJc w:val="left"/>
      <w:pPr>
        <w:ind w:left="720" w:hanging="360"/>
      </w:pPr>
      <w:rPr>
        <w:rFonts w:ascii="Symbol" w:hAnsi="Symbol"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94E12FB"/>
    <w:multiLevelType w:val="hybridMultilevel"/>
    <w:tmpl w:val="212E5D10"/>
    <w:lvl w:ilvl="0" w:tplc="5568DFB0">
      <w:start w:val="1"/>
      <w:numFmt w:val="bullet"/>
      <w:lvlText w:val=""/>
      <w:lvlJc w:val="left"/>
      <w:pPr>
        <w:ind w:left="1800" w:hanging="360"/>
      </w:pPr>
      <w:rPr>
        <w:rFonts w:ascii="Symbol" w:eastAsiaTheme="minorHAnsi" w:hAnsi="Symbol"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nsid w:val="6B6F574C"/>
    <w:multiLevelType w:val="multilevel"/>
    <w:tmpl w:val="C664839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4">
    <w:nsid w:val="72EC241D"/>
    <w:multiLevelType w:val="hybridMultilevel"/>
    <w:tmpl w:val="EE36192A"/>
    <w:lvl w:ilvl="0" w:tplc="A4F4B98A">
      <w:start w:val="1"/>
      <w:numFmt w:val="bullet"/>
      <w:lvlText w:val=""/>
      <w:lvlJc w:val="left"/>
      <w:pPr>
        <w:ind w:left="1428" w:hanging="360"/>
      </w:pPr>
      <w:rPr>
        <w:rFonts w:ascii="Wingdings" w:hAnsi="Wingdings" w:hint="default"/>
        <w:color w:val="0070C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nsid w:val="742F017D"/>
    <w:multiLevelType w:val="hybridMultilevel"/>
    <w:tmpl w:val="ED1019B4"/>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D934186"/>
    <w:multiLevelType w:val="hybridMultilevel"/>
    <w:tmpl w:val="BDCA95EC"/>
    <w:lvl w:ilvl="0" w:tplc="5F6E9C5A">
      <w:start w:val="1"/>
      <w:numFmt w:val="bullet"/>
      <w:lvlText w:val=""/>
      <w:lvlJc w:val="left"/>
      <w:pPr>
        <w:ind w:left="1800" w:hanging="360"/>
      </w:pPr>
      <w:rPr>
        <w:rFonts w:ascii="Symbol" w:eastAsiaTheme="minorHAnsi" w:hAnsi="Symbol" w:cstheme="majorBidi"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1"/>
  </w:num>
  <w:num w:numId="4">
    <w:abstractNumId w:val="13"/>
  </w:num>
  <w:num w:numId="5">
    <w:abstractNumId w:val="17"/>
  </w:num>
  <w:num w:numId="6">
    <w:abstractNumId w:val="12"/>
  </w:num>
  <w:num w:numId="7">
    <w:abstractNumId w:val="23"/>
  </w:num>
  <w:num w:numId="8">
    <w:abstractNumId w:val="11"/>
  </w:num>
  <w:num w:numId="9">
    <w:abstractNumId w:val="7"/>
  </w:num>
  <w:num w:numId="10">
    <w:abstractNumId w:val="25"/>
  </w:num>
  <w:num w:numId="11">
    <w:abstractNumId w:val="22"/>
  </w:num>
  <w:num w:numId="12">
    <w:abstractNumId w:val="26"/>
  </w:num>
  <w:num w:numId="13">
    <w:abstractNumId w:val="21"/>
  </w:num>
  <w:num w:numId="14">
    <w:abstractNumId w:val="4"/>
  </w:num>
  <w:num w:numId="15">
    <w:abstractNumId w:val="0"/>
  </w:num>
  <w:num w:numId="16">
    <w:abstractNumId w:val="10"/>
  </w:num>
  <w:num w:numId="17">
    <w:abstractNumId w:val="2"/>
  </w:num>
  <w:num w:numId="18">
    <w:abstractNumId w:val="6"/>
  </w:num>
  <w:num w:numId="19">
    <w:abstractNumId w:val="3"/>
  </w:num>
  <w:num w:numId="20">
    <w:abstractNumId w:val="9"/>
  </w:num>
  <w:num w:numId="21">
    <w:abstractNumId w:val="5"/>
  </w:num>
  <w:num w:numId="22">
    <w:abstractNumId w:val="18"/>
  </w:num>
  <w:num w:numId="23">
    <w:abstractNumId w:val="20"/>
  </w:num>
  <w:num w:numId="24">
    <w:abstractNumId w:val="24"/>
  </w:num>
  <w:num w:numId="25">
    <w:abstractNumId w:val="19"/>
  </w:num>
  <w:num w:numId="26">
    <w:abstractNumId w:val="16"/>
  </w:num>
  <w:num w:numId="2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7890"/>
  </w:hdrShapeDefaults>
  <w:footnotePr>
    <w:footnote w:id="0"/>
    <w:footnote w:id="1"/>
  </w:footnotePr>
  <w:endnotePr>
    <w:endnote w:id="0"/>
    <w:endnote w:id="1"/>
  </w:endnotePr>
  <w:compat/>
  <w:rsids>
    <w:rsidRoot w:val="001E208D"/>
    <w:rsid w:val="00000199"/>
    <w:rsid w:val="00001512"/>
    <w:rsid w:val="00005880"/>
    <w:rsid w:val="00005C63"/>
    <w:rsid w:val="0000796B"/>
    <w:rsid w:val="00010067"/>
    <w:rsid w:val="00011CE6"/>
    <w:rsid w:val="00013219"/>
    <w:rsid w:val="0001359D"/>
    <w:rsid w:val="000156B8"/>
    <w:rsid w:val="00016E56"/>
    <w:rsid w:val="000219FE"/>
    <w:rsid w:val="00032A41"/>
    <w:rsid w:val="00036302"/>
    <w:rsid w:val="00036352"/>
    <w:rsid w:val="00042052"/>
    <w:rsid w:val="00042AAE"/>
    <w:rsid w:val="00045416"/>
    <w:rsid w:val="000565E4"/>
    <w:rsid w:val="0006221B"/>
    <w:rsid w:val="00075CC7"/>
    <w:rsid w:val="00077B51"/>
    <w:rsid w:val="00080FC4"/>
    <w:rsid w:val="000820F3"/>
    <w:rsid w:val="00082EE7"/>
    <w:rsid w:val="00084388"/>
    <w:rsid w:val="0008748A"/>
    <w:rsid w:val="000949E7"/>
    <w:rsid w:val="000954CF"/>
    <w:rsid w:val="000970AE"/>
    <w:rsid w:val="00097F18"/>
    <w:rsid w:val="000A070D"/>
    <w:rsid w:val="000B50D0"/>
    <w:rsid w:val="000C006B"/>
    <w:rsid w:val="000C397F"/>
    <w:rsid w:val="000C3B4A"/>
    <w:rsid w:val="000C7742"/>
    <w:rsid w:val="000D2893"/>
    <w:rsid w:val="000D56C2"/>
    <w:rsid w:val="000D7118"/>
    <w:rsid w:val="000E0077"/>
    <w:rsid w:val="000E71B6"/>
    <w:rsid w:val="000F0CF7"/>
    <w:rsid w:val="000F2A3B"/>
    <w:rsid w:val="000F490A"/>
    <w:rsid w:val="000F7688"/>
    <w:rsid w:val="00106DAD"/>
    <w:rsid w:val="0011294E"/>
    <w:rsid w:val="00114ED7"/>
    <w:rsid w:val="00115943"/>
    <w:rsid w:val="001215C4"/>
    <w:rsid w:val="00121956"/>
    <w:rsid w:val="001317CC"/>
    <w:rsid w:val="00132F71"/>
    <w:rsid w:val="00137E17"/>
    <w:rsid w:val="00143517"/>
    <w:rsid w:val="001507E9"/>
    <w:rsid w:val="001519DC"/>
    <w:rsid w:val="0015471A"/>
    <w:rsid w:val="00154774"/>
    <w:rsid w:val="00160817"/>
    <w:rsid w:val="001635C4"/>
    <w:rsid w:val="00164917"/>
    <w:rsid w:val="00166CA6"/>
    <w:rsid w:val="001712FE"/>
    <w:rsid w:val="001739AF"/>
    <w:rsid w:val="00175724"/>
    <w:rsid w:val="00177DD0"/>
    <w:rsid w:val="00194BC3"/>
    <w:rsid w:val="001A01D2"/>
    <w:rsid w:val="001A4651"/>
    <w:rsid w:val="001A5536"/>
    <w:rsid w:val="001B0F7F"/>
    <w:rsid w:val="001B1EBB"/>
    <w:rsid w:val="001B42C7"/>
    <w:rsid w:val="001B6743"/>
    <w:rsid w:val="001C1DEF"/>
    <w:rsid w:val="001C55E3"/>
    <w:rsid w:val="001E1283"/>
    <w:rsid w:val="001E208D"/>
    <w:rsid w:val="001E51C0"/>
    <w:rsid w:val="001F0E54"/>
    <w:rsid w:val="001F4529"/>
    <w:rsid w:val="001F65A5"/>
    <w:rsid w:val="00204CE7"/>
    <w:rsid w:val="00210E6E"/>
    <w:rsid w:val="00212F4B"/>
    <w:rsid w:val="002179DF"/>
    <w:rsid w:val="00220B84"/>
    <w:rsid w:val="00222B6E"/>
    <w:rsid w:val="00223859"/>
    <w:rsid w:val="00224133"/>
    <w:rsid w:val="00227D61"/>
    <w:rsid w:val="002320D4"/>
    <w:rsid w:val="00233AA5"/>
    <w:rsid w:val="002368CB"/>
    <w:rsid w:val="00241437"/>
    <w:rsid w:val="00241B34"/>
    <w:rsid w:val="002429AA"/>
    <w:rsid w:val="0024341C"/>
    <w:rsid w:val="00243C67"/>
    <w:rsid w:val="00244BE7"/>
    <w:rsid w:val="00245E5F"/>
    <w:rsid w:val="00247084"/>
    <w:rsid w:val="00253427"/>
    <w:rsid w:val="002535CF"/>
    <w:rsid w:val="00254E58"/>
    <w:rsid w:val="00255437"/>
    <w:rsid w:val="002607D0"/>
    <w:rsid w:val="00260FC3"/>
    <w:rsid w:val="002654AC"/>
    <w:rsid w:val="0027051B"/>
    <w:rsid w:val="00286D95"/>
    <w:rsid w:val="00291AB1"/>
    <w:rsid w:val="002957A7"/>
    <w:rsid w:val="00296D07"/>
    <w:rsid w:val="002A5AFA"/>
    <w:rsid w:val="002B3863"/>
    <w:rsid w:val="002B4B73"/>
    <w:rsid w:val="002B67F1"/>
    <w:rsid w:val="002C081F"/>
    <w:rsid w:val="002C0C9B"/>
    <w:rsid w:val="002C2BDD"/>
    <w:rsid w:val="002D7409"/>
    <w:rsid w:val="002E1730"/>
    <w:rsid w:val="002E5CEC"/>
    <w:rsid w:val="002F33E2"/>
    <w:rsid w:val="00302485"/>
    <w:rsid w:val="00302B90"/>
    <w:rsid w:val="00304FC2"/>
    <w:rsid w:val="00306003"/>
    <w:rsid w:val="00306E25"/>
    <w:rsid w:val="00312797"/>
    <w:rsid w:val="003135D7"/>
    <w:rsid w:val="00313AAA"/>
    <w:rsid w:val="003145AD"/>
    <w:rsid w:val="00334346"/>
    <w:rsid w:val="00334F13"/>
    <w:rsid w:val="00342A8B"/>
    <w:rsid w:val="0034750C"/>
    <w:rsid w:val="00356315"/>
    <w:rsid w:val="00362DFC"/>
    <w:rsid w:val="00363CEC"/>
    <w:rsid w:val="003666CA"/>
    <w:rsid w:val="0037090C"/>
    <w:rsid w:val="00371A7E"/>
    <w:rsid w:val="00372581"/>
    <w:rsid w:val="00374613"/>
    <w:rsid w:val="00380CDB"/>
    <w:rsid w:val="003851AF"/>
    <w:rsid w:val="00385A78"/>
    <w:rsid w:val="003A324D"/>
    <w:rsid w:val="003A476E"/>
    <w:rsid w:val="003A522F"/>
    <w:rsid w:val="003A770F"/>
    <w:rsid w:val="003B7D1F"/>
    <w:rsid w:val="003D0130"/>
    <w:rsid w:val="003D33B1"/>
    <w:rsid w:val="003D4C51"/>
    <w:rsid w:val="003D4FD7"/>
    <w:rsid w:val="003D7806"/>
    <w:rsid w:val="003E575E"/>
    <w:rsid w:val="003E65D3"/>
    <w:rsid w:val="003E6C6E"/>
    <w:rsid w:val="003F4A7E"/>
    <w:rsid w:val="003F7BDA"/>
    <w:rsid w:val="003F7D6D"/>
    <w:rsid w:val="00401AA1"/>
    <w:rsid w:val="00404BE3"/>
    <w:rsid w:val="004106B3"/>
    <w:rsid w:val="00412848"/>
    <w:rsid w:val="00413C8B"/>
    <w:rsid w:val="004143B7"/>
    <w:rsid w:val="00420AED"/>
    <w:rsid w:val="00426229"/>
    <w:rsid w:val="00433764"/>
    <w:rsid w:val="00433EF3"/>
    <w:rsid w:val="00434671"/>
    <w:rsid w:val="00434CD1"/>
    <w:rsid w:val="0044340E"/>
    <w:rsid w:val="004461A3"/>
    <w:rsid w:val="004469E2"/>
    <w:rsid w:val="00452D97"/>
    <w:rsid w:val="00455BA8"/>
    <w:rsid w:val="00457DE9"/>
    <w:rsid w:val="00477919"/>
    <w:rsid w:val="00486624"/>
    <w:rsid w:val="004944E4"/>
    <w:rsid w:val="00496409"/>
    <w:rsid w:val="004966B1"/>
    <w:rsid w:val="004A3980"/>
    <w:rsid w:val="004A43B1"/>
    <w:rsid w:val="004A6AB8"/>
    <w:rsid w:val="004A7DF6"/>
    <w:rsid w:val="004C0159"/>
    <w:rsid w:val="004C1E7C"/>
    <w:rsid w:val="004C57A9"/>
    <w:rsid w:val="004C74F9"/>
    <w:rsid w:val="004D4FC8"/>
    <w:rsid w:val="004D713C"/>
    <w:rsid w:val="004E4D7C"/>
    <w:rsid w:val="004F10A4"/>
    <w:rsid w:val="004F2C4B"/>
    <w:rsid w:val="004F5176"/>
    <w:rsid w:val="00502A78"/>
    <w:rsid w:val="005057B8"/>
    <w:rsid w:val="0051224D"/>
    <w:rsid w:val="00515196"/>
    <w:rsid w:val="00515835"/>
    <w:rsid w:val="00516047"/>
    <w:rsid w:val="00516BA7"/>
    <w:rsid w:val="00530A84"/>
    <w:rsid w:val="00531482"/>
    <w:rsid w:val="00535C19"/>
    <w:rsid w:val="0053736F"/>
    <w:rsid w:val="00544471"/>
    <w:rsid w:val="00546373"/>
    <w:rsid w:val="005478D8"/>
    <w:rsid w:val="00553104"/>
    <w:rsid w:val="00553C30"/>
    <w:rsid w:val="00561F4B"/>
    <w:rsid w:val="00562CE3"/>
    <w:rsid w:val="005649FA"/>
    <w:rsid w:val="00572849"/>
    <w:rsid w:val="00576490"/>
    <w:rsid w:val="00581EE9"/>
    <w:rsid w:val="005846D1"/>
    <w:rsid w:val="00584E43"/>
    <w:rsid w:val="00590F85"/>
    <w:rsid w:val="005918A6"/>
    <w:rsid w:val="00594007"/>
    <w:rsid w:val="005946A1"/>
    <w:rsid w:val="005947AA"/>
    <w:rsid w:val="00595B70"/>
    <w:rsid w:val="005A3418"/>
    <w:rsid w:val="005A3AEE"/>
    <w:rsid w:val="005A7690"/>
    <w:rsid w:val="005B2B6F"/>
    <w:rsid w:val="005B67CC"/>
    <w:rsid w:val="005B6F04"/>
    <w:rsid w:val="005C6FBB"/>
    <w:rsid w:val="005D0DFB"/>
    <w:rsid w:val="005D225E"/>
    <w:rsid w:val="005D2849"/>
    <w:rsid w:val="005D294C"/>
    <w:rsid w:val="005E0211"/>
    <w:rsid w:val="005E02B0"/>
    <w:rsid w:val="005F3DB1"/>
    <w:rsid w:val="005F3E46"/>
    <w:rsid w:val="006027BE"/>
    <w:rsid w:val="00604883"/>
    <w:rsid w:val="00606B24"/>
    <w:rsid w:val="006108AD"/>
    <w:rsid w:val="00614372"/>
    <w:rsid w:val="00617246"/>
    <w:rsid w:val="00621921"/>
    <w:rsid w:val="006254DE"/>
    <w:rsid w:val="006274C2"/>
    <w:rsid w:val="0063089D"/>
    <w:rsid w:val="00630C1D"/>
    <w:rsid w:val="00651E4C"/>
    <w:rsid w:val="00654065"/>
    <w:rsid w:val="00654DE0"/>
    <w:rsid w:val="00665FA9"/>
    <w:rsid w:val="00670B33"/>
    <w:rsid w:val="0067292D"/>
    <w:rsid w:val="006759F1"/>
    <w:rsid w:val="00680B76"/>
    <w:rsid w:val="006823EB"/>
    <w:rsid w:val="00682E67"/>
    <w:rsid w:val="0069415B"/>
    <w:rsid w:val="00695A98"/>
    <w:rsid w:val="006A0FA6"/>
    <w:rsid w:val="006A10FD"/>
    <w:rsid w:val="006A1EEA"/>
    <w:rsid w:val="006A27E7"/>
    <w:rsid w:val="006A5330"/>
    <w:rsid w:val="006B14D5"/>
    <w:rsid w:val="006B2D5B"/>
    <w:rsid w:val="006B6FBE"/>
    <w:rsid w:val="006B70A6"/>
    <w:rsid w:val="006B7B30"/>
    <w:rsid w:val="006C64C4"/>
    <w:rsid w:val="006C65A4"/>
    <w:rsid w:val="006D2F3F"/>
    <w:rsid w:val="006D3CE0"/>
    <w:rsid w:val="006D6333"/>
    <w:rsid w:val="006D6697"/>
    <w:rsid w:val="006D6905"/>
    <w:rsid w:val="006E0395"/>
    <w:rsid w:val="006E5922"/>
    <w:rsid w:val="006E59B1"/>
    <w:rsid w:val="006F0ABC"/>
    <w:rsid w:val="006F5DB4"/>
    <w:rsid w:val="00700869"/>
    <w:rsid w:val="0070204A"/>
    <w:rsid w:val="00710FF1"/>
    <w:rsid w:val="00725B77"/>
    <w:rsid w:val="00727372"/>
    <w:rsid w:val="00731D22"/>
    <w:rsid w:val="007327E4"/>
    <w:rsid w:val="00746DF0"/>
    <w:rsid w:val="007523E7"/>
    <w:rsid w:val="00756484"/>
    <w:rsid w:val="007573EA"/>
    <w:rsid w:val="00763135"/>
    <w:rsid w:val="00764370"/>
    <w:rsid w:val="0076760B"/>
    <w:rsid w:val="00767FAA"/>
    <w:rsid w:val="0077103D"/>
    <w:rsid w:val="00772C74"/>
    <w:rsid w:val="00774398"/>
    <w:rsid w:val="00774CCB"/>
    <w:rsid w:val="00775089"/>
    <w:rsid w:val="0078012C"/>
    <w:rsid w:val="00780F96"/>
    <w:rsid w:val="007820AB"/>
    <w:rsid w:val="00782BCC"/>
    <w:rsid w:val="0078302D"/>
    <w:rsid w:val="00786062"/>
    <w:rsid w:val="00786149"/>
    <w:rsid w:val="007958ED"/>
    <w:rsid w:val="007A78D9"/>
    <w:rsid w:val="007B03A5"/>
    <w:rsid w:val="007C208F"/>
    <w:rsid w:val="007C21BA"/>
    <w:rsid w:val="007C292D"/>
    <w:rsid w:val="007C40F4"/>
    <w:rsid w:val="007C418D"/>
    <w:rsid w:val="007C4608"/>
    <w:rsid w:val="007C520C"/>
    <w:rsid w:val="007D13A5"/>
    <w:rsid w:val="007D4CC3"/>
    <w:rsid w:val="007E0F96"/>
    <w:rsid w:val="007E51CC"/>
    <w:rsid w:val="007E586E"/>
    <w:rsid w:val="007F0047"/>
    <w:rsid w:val="007F2620"/>
    <w:rsid w:val="007F3D31"/>
    <w:rsid w:val="007F5DA3"/>
    <w:rsid w:val="007F6B4B"/>
    <w:rsid w:val="007F7FB1"/>
    <w:rsid w:val="008021D4"/>
    <w:rsid w:val="00803CF2"/>
    <w:rsid w:val="008060C0"/>
    <w:rsid w:val="00806C46"/>
    <w:rsid w:val="0080725D"/>
    <w:rsid w:val="008076C9"/>
    <w:rsid w:val="008203D9"/>
    <w:rsid w:val="00823B01"/>
    <w:rsid w:val="00826C31"/>
    <w:rsid w:val="00832B60"/>
    <w:rsid w:val="00834F78"/>
    <w:rsid w:val="0084023A"/>
    <w:rsid w:val="00841577"/>
    <w:rsid w:val="00841B5F"/>
    <w:rsid w:val="008428F7"/>
    <w:rsid w:val="00846B89"/>
    <w:rsid w:val="008718E7"/>
    <w:rsid w:val="00871BA3"/>
    <w:rsid w:val="00874161"/>
    <w:rsid w:val="00874DB2"/>
    <w:rsid w:val="00877B1D"/>
    <w:rsid w:val="008805C8"/>
    <w:rsid w:val="00880676"/>
    <w:rsid w:val="00884C72"/>
    <w:rsid w:val="00885F8D"/>
    <w:rsid w:val="00891428"/>
    <w:rsid w:val="008939EE"/>
    <w:rsid w:val="0089532F"/>
    <w:rsid w:val="00895542"/>
    <w:rsid w:val="0089700C"/>
    <w:rsid w:val="008A3778"/>
    <w:rsid w:val="008A4C88"/>
    <w:rsid w:val="008A6030"/>
    <w:rsid w:val="008A65A6"/>
    <w:rsid w:val="008D5E31"/>
    <w:rsid w:val="008D71D8"/>
    <w:rsid w:val="008E5C62"/>
    <w:rsid w:val="008E6435"/>
    <w:rsid w:val="008E64AF"/>
    <w:rsid w:val="008E72EB"/>
    <w:rsid w:val="008F556F"/>
    <w:rsid w:val="009060C5"/>
    <w:rsid w:val="00906811"/>
    <w:rsid w:val="00907409"/>
    <w:rsid w:val="00912136"/>
    <w:rsid w:val="00922670"/>
    <w:rsid w:val="009233A8"/>
    <w:rsid w:val="00924A26"/>
    <w:rsid w:val="0092735B"/>
    <w:rsid w:val="00933ABC"/>
    <w:rsid w:val="00940C73"/>
    <w:rsid w:val="009418DA"/>
    <w:rsid w:val="00941BBE"/>
    <w:rsid w:val="00950DE2"/>
    <w:rsid w:val="00952AEC"/>
    <w:rsid w:val="00957AA2"/>
    <w:rsid w:val="00960BD4"/>
    <w:rsid w:val="00961117"/>
    <w:rsid w:val="009623F5"/>
    <w:rsid w:val="00963D3A"/>
    <w:rsid w:val="00972D12"/>
    <w:rsid w:val="00977299"/>
    <w:rsid w:val="009839D9"/>
    <w:rsid w:val="00987DF2"/>
    <w:rsid w:val="00991EBD"/>
    <w:rsid w:val="0099236C"/>
    <w:rsid w:val="00992633"/>
    <w:rsid w:val="0099463D"/>
    <w:rsid w:val="0099715A"/>
    <w:rsid w:val="009A69CD"/>
    <w:rsid w:val="009A7787"/>
    <w:rsid w:val="009A7D26"/>
    <w:rsid w:val="009B1762"/>
    <w:rsid w:val="009B1986"/>
    <w:rsid w:val="009B2DB6"/>
    <w:rsid w:val="009B36BF"/>
    <w:rsid w:val="009C59A9"/>
    <w:rsid w:val="009D3A79"/>
    <w:rsid w:val="009E017B"/>
    <w:rsid w:val="009E0678"/>
    <w:rsid w:val="009E59F1"/>
    <w:rsid w:val="009E6287"/>
    <w:rsid w:val="009E7101"/>
    <w:rsid w:val="009F2436"/>
    <w:rsid w:val="009F46DC"/>
    <w:rsid w:val="009F5E09"/>
    <w:rsid w:val="00A05BBB"/>
    <w:rsid w:val="00A064AD"/>
    <w:rsid w:val="00A0737D"/>
    <w:rsid w:val="00A074F2"/>
    <w:rsid w:val="00A0758A"/>
    <w:rsid w:val="00A11F9A"/>
    <w:rsid w:val="00A12382"/>
    <w:rsid w:val="00A12849"/>
    <w:rsid w:val="00A15C61"/>
    <w:rsid w:val="00A236FD"/>
    <w:rsid w:val="00A254AA"/>
    <w:rsid w:val="00A25F66"/>
    <w:rsid w:val="00A26464"/>
    <w:rsid w:val="00A35AE1"/>
    <w:rsid w:val="00A37382"/>
    <w:rsid w:val="00A3750A"/>
    <w:rsid w:val="00A414DC"/>
    <w:rsid w:val="00A433F5"/>
    <w:rsid w:val="00A54536"/>
    <w:rsid w:val="00A6395B"/>
    <w:rsid w:val="00A6702C"/>
    <w:rsid w:val="00A71A14"/>
    <w:rsid w:val="00A728D2"/>
    <w:rsid w:val="00A75F39"/>
    <w:rsid w:val="00A762A3"/>
    <w:rsid w:val="00A87C2A"/>
    <w:rsid w:val="00A936E1"/>
    <w:rsid w:val="00A94122"/>
    <w:rsid w:val="00A9779E"/>
    <w:rsid w:val="00AA27CF"/>
    <w:rsid w:val="00AA4972"/>
    <w:rsid w:val="00AA6BD9"/>
    <w:rsid w:val="00AB1379"/>
    <w:rsid w:val="00AB2D33"/>
    <w:rsid w:val="00AB4958"/>
    <w:rsid w:val="00AD34DE"/>
    <w:rsid w:val="00AE3FCC"/>
    <w:rsid w:val="00AE4458"/>
    <w:rsid w:val="00AE724D"/>
    <w:rsid w:val="00AF016E"/>
    <w:rsid w:val="00AF2BD1"/>
    <w:rsid w:val="00AF4521"/>
    <w:rsid w:val="00AF513D"/>
    <w:rsid w:val="00B01D92"/>
    <w:rsid w:val="00B04668"/>
    <w:rsid w:val="00B04B63"/>
    <w:rsid w:val="00B11BAB"/>
    <w:rsid w:val="00B12200"/>
    <w:rsid w:val="00B13AEA"/>
    <w:rsid w:val="00B16403"/>
    <w:rsid w:val="00B264E7"/>
    <w:rsid w:val="00B26AEA"/>
    <w:rsid w:val="00B326A9"/>
    <w:rsid w:val="00B329F9"/>
    <w:rsid w:val="00B33599"/>
    <w:rsid w:val="00B40DDD"/>
    <w:rsid w:val="00B4287F"/>
    <w:rsid w:val="00B514B1"/>
    <w:rsid w:val="00B52EF1"/>
    <w:rsid w:val="00B54498"/>
    <w:rsid w:val="00B61BCA"/>
    <w:rsid w:val="00B6286A"/>
    <w:rsid w:val="00B647D7"/>
    <w:rsid w:val="00B673AD"/>
    <w:rsid w:val="00B71349"/>
    <w:rsid w:val="00B7690B"/>
    <w:rsid w:val="00B803EB"/>
    <w:rsid w:val="00B8244F"/>
    <w:rsid w:val="00B90776"/>
    <w:rsid w:val="00BA03BD"/>
    <w:rsid w:val="00BA4116"/>
    <w:rsid w:val="00BA4489"/>
    <w:rsid w:val="00BA4AEC"/>
    <w:rsid w:val="00BB7648"/>
    <w:rsid w:val="00BC45FC"/>
    <w:rsid w:val="00BC54F6"/>
    <w:rsid w:val="00BD0B47"/>
    <w:rsid w:val="00BD2004"/>
    <w:rsid w:val="00BD325C"/>
    <w:rsid w:val="00BD48DB"/>
    <w:rsid w:val="00BE0996"/>
    <w:rsid w:val="00BE21AF"/>
    <w:rsid w:val="00BE246F"/>
    <w:rsid w:val="00BE342B"/>
    <w:rsid w:val="00BE3C18"/>
    <w:rsid w:val="00BE48DC"/>
    <w:rsid w:val="00BE7887"/>
    <w:rsid w:val="00BE7A03"/>
    <w:rsid w:val="00C045C9"/>
    <w:rsid w:val="00C0484E"/>
    <w:rsid w:val="00C0665B"/>
    <w:rsid w:val="00C10953"/>
    <w:rsid w:val="00C127A7"/>
    <w:rsid w:val="00C1713A"/>
    <w:rsid w:val="00C20AC7"/>
    <w:rsid w:val="00C219C3"/>
    <w:rsid w:val="00C231EA"/>
    <w:rsid w:val="00C2469F"/>
    <w:rsid w:val="00C258A9"/>
    <w:rsid w:val="00C2789C"/>
    <w:rsid w:val="00C30067"/>
    <w:rsid w:val="00C3010E"/>
    <w:rsid w:val="00C3317F"/>
    <w:rsid w:val="00C37E0E"/>
    <w:rsid w:val="00C41170"/>
    <w:rsid w:val="00C452C8"/>
    <w:rsid w:val="00C46493"/>
    <w:rsid w:val="00C5000E"/>
    <w:rsid w:val="00C506B5"/>
    <w:rsid w:val="00C531B9"/>
    <w:rsid w:val="00C54FF2"/>
    <w:rsid w:val="00C62170"/>
    <w:rsid w:val="00C665A7"/>
    <w:rsid w:val="00C7011A"/>
    <w:rsid w:val="00C744FD"/>
    <w:rsid w:val="00C842BC"/>
    <w:rsid w:val="00C929C0"/>
    <w:rsid w:val="00C92A87"/>
    <w:rsid w:val="00C92E6F"/>
    <w:rsid w:val="00CA14EB"/>
    <w:rsid w:val="00CA4AD7"/>
    <w:rsid w:val="00CA564E"/>
    <w:rsid w:val="00CA565E"/>
    <w:rsid w:val="00CB0D4B"/>
    <w:rsid w:val="00CB59AF"/>
    <w:rsid w:val="00CC17BF"/>
    <w:rsid w:val="00CC30F2"/>
    <w:rsid w:val="00CC4118"/>
    <w:rsid w:val="00CC7449"/>
    <w:rsid w:val="00CC772C"/>
    <w:rsid w:val="00CD0403"/>
    <w:rsid w:val="00CD3B2F"/>
    <w:rsid w:val="00CD44DA"/>
    <w:rsid w:val="00CD762C"/>
    <w:rsid w:val="00CE0F83"/>
    <w:rsid w:val="00D049E6"/>
    <w:rsid w:val="00D10011"/>
    <w:rsid w:val="00D13D7C"/>
    <w:rsid w:val="00D165FF"/>
    <w:rsid w:val="00D20A81"/>
    <w:rsid w:val="00D223A4"/>
    <w:rsid w:val="00D2464F"/>
    <w:rsid w:val="00D246B3"/>
    <w:rsid w:val="00D25D26"/>
    <w:rsid w:val="00D327F9"/>
    <w:rsid w:val="00D412D2"/>
    <w:rsid w:val="00D424B8"/>
    <w:rsid w:val="00D42EF7"/>
    <w:rsid w:val="00D4607E"/>
    <w:rsid w:val="00D4640B"/>
    <w:rsid w:val="00D510B2"/>
    <w:rsid w:val="00D52404"/>
    <w:rsid w:val="00D72529"/>
    <w:rsid w:val="00D76A4D"/>
    <w:rsid w:val="00D77362"/>
    <w:rsid w:val="00D84BE2"/>
    <w:rsid w:val="00D84CCA"/>
    <w:rsid w:val="00D85631"/>
    <w:rsid w:val="00D8757D"/>
    <w:rsid w:val="00D907F8"/>
    <w:rsid w:val="00D93A25"/>
    <w:rsid w:val="00DA0D82"/>
    <w:rsid w:val="00DA532C"/>
    <w:rsid w:val="00DB301F"/>
    <w:rsid w:val="00DB491E"/>
    <w:rsid w:val="00DC1AAB"/>
    <w:rsid w:val="00DC4047"/>
    <w:rsid w:val="00DC4598"/>
    <w:rsid w:val="00DC58C0"/>
    <w:rsid w:val="00DD212C"/>
    <w:rsid w:val="00DD2BFA"/>
    <w:rsid w:val="00DD4E6F"/>
    <w:rsid w:val="00DE02A3"/>
    <w:rsid w:val="00DE7A10"/>
    <w:rsid w:val="00DF173F"/>
    <w:rsid w:val="00DF389B"/>
    <w:rsid w:val="00DF3E8E"/>
    <w:rsid w:val="00DF4968"/>
    <w:rsid w:val="00E02F33"/>
    <w:rsid w:val="00E039CA"/>
    <w:rsid w:val="00E06C38"/>
    <w:rsid w:val="00E11E89"/>
    <w:rsid w:val="00E13D79"/>
    <w:rsid w:val="00E16CCD"/>
    <w:rsid w:val="00E17F8C"/>
    <w:rsid w:val="00E2261D"/>
    <w:rsid w:val="00E23AF7"/>
    <w:rsid w:val="00E25999"/>
    <w:rsid w:val="00E262B8"/>
    <w:rsid w:val="00E324BA"/>
    <w:rsid w:val="00E37A3C"/>
    <w:rsid w:val="00E430D6"/>
    <w:rsid w:val="00E462CE"/>
    <w:rsid w:val="00E47A96"/>
    <w:rsid w:val="00E51A1D"/>
    <w:rsid w:val="00E53906"/>
    <w:rsid w:val="00E54428"/>
    <w:rsid w:val="00E5788C"/>
    <w:rsid w:val="00E61DAC"/>
    <w:rsid w:val="00E636D1"/>
    <w:rsid w:val="00E67156"/>
    <w:rsid w:val="00E80122"/>
    <w:rsid w:val="00E80FBC"/>
    <w:rsid w:val="00E8326D"/>
    <w:rsid w:val="00E84009"/>
    <w:rsid w:val="00E87B16"/>
    <w:rsid w:val="00E91083"/>
    <w:rsid w:val="00E91E57"/>
    <w:rsid w:val="00EB2BF5"/>
    <w:rsid w:val="00EB3FD4"/>
    <w:rsid w:val="00EC4880"/>
    <w:rsid w:val="00EC4F2B"/>
    <w:rsid w:val="00EC66ED"/>
    <w:rsid w:val="00EC6F57"/>
    <w:rsid w:val="00ED0702"/>
    <w:rsid w:val="00ED6DD3"/>
    <w:rsid w:val="00EE090F"/>
    <w:rsid w:val="00EE143A"/>
    <w:rsid w:val="00EE41F8"/>
    <w:rsid w:val="00EE7D15"/>
    <w:rsid w:val="00EF0498"/>
    <w:rsid w:val="00EF18E4"/>
    <w:rsid w:val="00EF2263"/>
    <w:rsid w:val="00EF38A7"/>
    <w:rsid w:val="00F00A15"/>
    <w:rsid w:val="00F056BA"/>
    <w:rsid w:val="00F16719"/>
    <w:rsid w:val="00F17C83"/>
    <w:rsid w:val="00F24A0F"/>
    <w:rsid w:val="00F27B9D"/>
    <w:rsid w:val="00F36A8E"/>
    <w:rsid w:val="00F401F8"/>
    <w:rsid w:val="00F43D3F"/>
    <w:rsid w:val="00F47855"/>
    <w:rsid w:val="00F51DBD"/>
    <w:rsid w:val="00F54784"/>
    <w:rsid w:val="00F57A1B"/>
    <w:rsid w:val="00F642E6"/>
    <w:rsid w:val="00F649F6"/>
    <w:rsid w:val="00F73237"/>
    <w:rsid w:val="00F7356F"/>
    <w:rsid w:val="00F76FC3"/>
    <w:rsid w:val="00F81EC6"/>
    <w:rsid w:val="00F96766"/>
    <w:rsid w:val="00FA049A"/>
    <w:rsid w:val="00FA1915"/>
    <w:rsid w:val="00FA66E4"/>
    <w:rsid w:val="00FA7B52"/>
    <w:rsid w:val="00FB1000"/>
    <w:rsid w:val="00FB1AFF"/>
    <w:rsid w:val="00FB617B"/>
    <w:rsid w:val="00FC0DE7"/>
    <w:rsid w:val="00FC5D64"/>
    <w:rsid w:val="00FC7B55"/>
    <w:rsid w:val="00FD3599"/>
    <w:rsid w:val="00FD5F35"/>
    <w:rsid w:val="00FD6706"/>
    <w:rsid w:val="00FD7B58"/>
    <w:rsid w:val="00FD7CBC"/>
    <w:rsid w:val="00FE2746"/>
    <w:rsid w:val="00FF55AC"/>
    <w:rsid w:val="00FF64A4"/>
    <w:rsid w:val="00FF6651"/>
    <w:rsid w:val="00FF77E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999"/>
  </w:style>
  <w:style w:type="paragraph" w:styleId="Titre1">
    <w:name w:val="heading 1"/>
    <w:basedOn w:val="Normal"/>
    <w:next w:val="Normal"/>
    <w:link w:val="Titre1Car"/>
    <w:uiPriority w:val="9"/>
    <w:qFormat/>
    <w:rsid w:val="001B42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Grilledutableau1">
    <w:name w:val="Grille du tableau1"/>
    <w:basedOn w:val="TableauNormal"/>
    <w:next w:val="Grilledutableau"/>
    <w:uiPriority w:val="39"/>
    <w:rsid w:val="00E25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utableau">
    <w:name w:val="Table Grid"/>
    <w:basedOn w:val="TableauNormal"/>
    <w:uiPriority w:val="59"/>
    <w:rsid w:val="00E25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259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5999"/>
    <w:rPr>
      <w:rFonts w:ascii="Tahoma" w:hAnsi="Tahoma" w:cs="Tahoma"/>
      <w:sz w:val="16"/>
      <w:szCs w:val="16"/>
    </w:rPr>
  </w:style>
  <w:style w:type="paragraph" w:styleId="Paragraphedeliste">
    <w:name w:val="List Paragraph"/>
    <w:basedOn w:val="Normal"/>
    <w:uiPriority w:val="34"/>
    <w:qFormat/>
    <w:rsid w:val="00BE0996"/>
    <w:pPr>
      <w:ind w:left="720"/>
      <w:contextualSpacing/>
    </w:pPr>
  </w:style>
  <w:style w:type="paragraph" w:customStyle="1" w:styleId="normal0">
    <w:name w:val="normal"/>
    <w:basedOn w:val="Normal"/>
    <w:rsid w:val="00CC74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1">
    <w:name w:val="fontstyle01"/>
    <w:basedOn w:val="Policepardfaut"/>
    <w:rsid w:val="00651E4C"/>
    <w:rPr>
      <w:rFonts w:ascii="TimesNewRomanPSMT" w:hAnsi="TimesNewRomanPSMT" w:hint="default"/>
      <w:b w:val="0"/>
      <w:bCs w:val="0"/>
      <w:i w:val="0"/>
      <w:iCs w:val="0"/>
      <w:color w:val="000000"/>
      <w:sz w:val="24"/>
      <w:szCs w:val="24"/>
    </w:rPr>
  </w:style>
  <w:style w:type="paragraph" w:styleId="PrformatHTML">
    <w:name w:val="HTML Preformatted"/>
    <w:basedOn w:val="Normal"/>
    <w:link w:val="PrformatHTMLCar"/>
    <w:uiPriority w:val="99"/>
    <w:unhideWhenUsed/>
    <w:rsid w:val="005C6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C6FBB"/>
    <w:rPr>
      <w:rFonts w:ascii="Courier New" w:eastAsia="Times New Roman" w:hAnsi="Courier New" w:cs="Courier New"/>
      <w:sz w:val="20"/>
      <w:szCs w:val="20"/>
      <w:lang w:eastAsia="fr-FR"/>
    </w:rPr>
  </w:style>
  <w:style w:type="character" w:customStyle="1" w:styleId="y2iqfc">
    <w:name w:val="y2iqfc"/>
    <w:basedOn w:val="Policepardfaut"/>
    <w:rsid w:val="005C6FBB"/>
  </w:style>
  <w:style w:type="character" w:customStyle="1" w:styleId="fontstyle21">
    <w:name w:val="fontstyle21"/>
    <w:basedOn w:val="Policepardfaut"/>
    <w:rsid w:val="005C6FBB"/>
    <w:rPr>
      <w:rFonts w:ascii="Tahoma" w:hAnsi="Tahoma" w:cs="Tahoma" w:hint="default"/>
      <w:b w:val="0"/>
      <w:bCs w:val="0"/>
      <w:i w:val="0"/>
      <w:iCs w:val="0"/>
      <w:color w:val="595959"/>
      <w:sz w:val="20"/>
      <w:szCs w:val="20"/>
    </w:rPr>
  </w:style>
  <w:style w:type="character" w:customStyle="1" w:styleId="Titre1Car">
    <w:name w:val="Titre 1 Car"/>
    <w:basedOn w:val="Policepardfaut"/>
    <w:link w:val="Titre1"/>
    <w:uiPriority w:val="9"/>
    <w:rsid w:val="001B42C7"/>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semiHidden/>
    <w:unhideWhenUsed/>
    <w:rsid w:val="00874161"/>
    <w:rPr>
      <w:color w:val="0000FF"/>
      <w:u w:val="single"/>
    </w:rPr>
  </w:style>
  <w:style w:type="paragraph" w:styleId="En-tte">
    <w:name w:val="header"/>
    <w:basedOn w:val="Normal"/>
    <w:link w:val="En-tteCar"/>
    <w:uiPriority w:val="99"/>
    <w:semiHidden/>
    <w:unhideWhenUsed/>
    <w:rsid w:val="00E13D79"/>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13D79"/>
  </w:style>
  <w:style w:type="paragraph" w:styleId="Pieddepage">
    <w:name w:val="footer"/>
    <w:basedOn w:val="Normal"/>
    <w:link w:val="PieddepageCar"/>
    <w:uiPriority w:val="99"/>
    <w:unhideWhenUsed/>
    <w:rsid w:val="00E13D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3D79"/>
  </w:style>
  <w:style w:type="table" w:customStyle="1" w:styleId="TableNormal">
    <w:name w:val="Table Normal"/>
    <w:rsid w:val="00C3010E"/>
    <w:pPr>
      <w:spacing w:after="0"/>
    </w:pPr>
    <w:rPr>
      <w:rFonts w:ascii="Arial" w:eastAsia="Arial" w:hAnsi="Arial" w:cs="Arial"/>
      <w:lang w:eastAsia="fr-FR"/>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99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Grilledutableau1">
    <w:name w:val="Grille du tableau1"/>
    <w:basedOn w:val="TableauNormal"/>
    <w:next w:val="Grilledutableau"/>
    <w:uiPriority w:val="39"/>
    <w:rsid w:val="00E25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utableau">
    <w:name w:val="Table Grid"/>
    <w:basedOn w:val="TableauNormal"/>
    <w:uiPriority w:val="59"/>
    <w:rsid w:val="00E25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259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5999"/>
    <w:rPr>
      <w:rFonts w:ascii="Tahoma" w:hAnsi="Tahoma" w:cs="Tahoma"/>
      <w:sz w:val="16"/>
      <w:szCs w:val="16"/>
    </w:rPr>
  </w:style>
  <w:style w:type="paragraph" w:styleId="Paragraphedeliste">
    <w:name w:val="List Paragraph"/>
    <w:basedOn w:val="Normal"/>
    <w:uiPriority w:val="34"/>
    <w:qFormat/>
    <w:rsid w:val="00BE0996"/>
    <w:pPr>
      <w:ind w:left="720"/>
      <w:contextualSpacing/>
    </w:pPr>
  </w:style>
</w:styles>
</file>

<file path=word/webSettings.xml><?xml version="1.0" encoding="utf-8"?>
<w:webSettings xmlns:r="http://schemas.openxmlformats.org/officeDocument/2006/relationships" xmlns:w="http://schemas.openxmlformats.org/wordprocessingml/2006/main">
  <w:divs>
    <w:div w:id="117990434">
      <w:bodyDiv w:val="1"/>
      <w:marLeft w:val="0"/>
      <w:marRight w:val="0"/>
      <w:marTop w:val="0"/>
      <w:marBottom w:val="0"/>
      <w:divBdr>
        <w:top w:val="none" w:sz="0" w:space="0" w:color="auto"/>
        <w:left w:val="none" w:sz="0" w:space="0" w:color="auto"/>
        <w:bottom w:val="none" w:sz="0" w:space="0" w:color="auto"/>
        <w:right w:val="none" w:sz="0" w:space="0" w:color="auto"/>
      </w:divBdr>
    </w:div>
    <w:div w:id="591166888">
      <w:bodyDiv w:val="1"/>
      <w:marLeft w:val="0"/>
      <w:marRight w:val="0"/>
      <w:marTop w:val="0"/>
      <w:marBottom w:val="0"/>
      <w:divBdr>
        <w:top w:val="none" w:sz="0" w:space="0" w:color="auto"/>
        <w:left w:val="none" w:sz="0" w:space="0" w:color="auto"/>
        <w:bottom w:val="none" w:sz="0" w:space="0" w:color="auto"/>
        <w:right w:val="none" w:sz="0" w:space="0" w:color="auto"/>
      </w:divBdr>
    </w:div>
    <w:div w:id="598100766">
      <w:bodyDiv w:val="1"/>
      <w:marLeft w:val="0"/>
      <w:marRight w:val="0"/>
      <w:marTop w:val="0"/>
      <w:marBottom w:val="0"/>
      <w:divBdr>
        <w:top w:val="none" w:sz="0" w:space="0" w:color="auto"/>
        <w:left w:val="none" w:sz="0" w:space="0" w:color="auto"/>
        <w:bottom w:val="none" w:sz="0" w:space="0" w:color="auto"/>
        <w:right w:val="none" w:sz="0" w:space="0" w:color="auto"/>
      </w:divBdr>
    </w:div>
    <w:div w:id="604460910">
      <w:bodyDiv w:val="1"/>
      <w:marLeft w:val="0"/>
      <w:marRight w:val="0"/>
      <w:marTop w:val="0"/>
      <w:marBottom w:val="0"/>
      <w:divBdr>
        <w:top w:val="none" w:sz="0" w:space="0" w:color="auto"/>
        <w:left w:val="none" w:sz="0" w:space="0" w:color="auto"/>
        <w:bottom w:val="none" w:sz="0" w:space="0" w:color="auto"/>
        <w:right w:val="none" w:sz="0" w:space="0" w:color="auto"/>
      </w:divBdr>
    </w:div>
    <w:div w:id="1286500702">
      <w:bodyDiv w:val="1"/>
      <w:marLeft w:val="0"/>
      <w:marRight w:val="0"/>
      <w:marTop w:val="0"/>
      <w:marBottom w:val="0"/>
      <w:divBdr>
        <w:top w:val="none" w:sz="0" w:space="0" w:color="auto"/>
        <w:left w:val="none" w:sz="0" w:space="0" w:color="auto"/>
        <w:bottom w:val="none" w:sz="0" w:space="0" w:color="auto"/>
        <w:right w:val="none" w:sz="0" w:space="0" w:color="auto"/>
      </w:divBdr>
    </w:div>
    <w:div w:id="1304241025">
      <w:bodyDiv w:val="1"/>
      <w:marLeft w:val="0"/>
      <w:marRight w:val="0"/>
      <w:marTop w:val="0"/>
      <w:marBottom w:val="0"/>
      <w:divBdr>
        <w:top w:val="none" w:sz="0" w:space="0" w:color="auto"/>
        <w:left w:val="none" w:sz="0" w:space="0" w:color="auto"/>
        <w:bottom w:val="none" w:sz="0" w:space="0" w:color="auto"/>
        <w:right w:val="none" w:sz="0" w:space="0" w:color="auto"/>
      </w:divBdr>
    </w:div>
    <w:div w:id="1661619149">
      <w:bodyDiv w:val="1"/>
      <w:marLeft w:val="0"/>
      <w:marRight w:val="0"/>
      <w:marTop w:val="0"/>
      <w:marBottom w:val="0"/>
      <w:divBdr>
        <w:top w:val="none" w:sz="0" w:space="0" w:color="auto"/>
        <w:left w:val="none" w:sz="0" w:space="0" w:color="auto"/>
        <w:bottom w:val="none" w:sz="0" w:space="0" w:color="auto"/>
        <w:right w:val="none" w:sz="0" w:space="0" w:color="auto"/>
      </w:divBdr>
    </w:div>
    <w:div w:id="211887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Loi_de_probabilit%C3%A9" TargetMode="External"/><Relationship Id="rId35"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4964A-032E-4AC1-A73B-70627F4CC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21</Pages>
  <Words>2736</Words>
  <Characters>15054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leader info Dz</dc:creator>
  <cp:keywords/>
  <dc:description/>
  <cp:lastModifiedBy>AB</cp:lastModifiedBy>
  <cp:revision>670</cp:revision>
  <dcterms:created xsi:type="dcterms:W3CDTF">2021-11-14T14:08:00Z</dcterms:created>
  <dcterms:modified xsi:type="dcterms:W3CDTF">2021-11-26T00:22:00Z</dcterms:modified>
</cp:coreProperties>
</file>