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rPr>
          <w:rFonts w:ascii="Montserrat" w:cs="Montserrat" w:eastAsia="Montserrat" w:hAnsi="Montserrat"/>
          <w:b w:val="false"/>
          <w:bCs w:val="false"/>
          <w:i w:val="false"/>
          <w:iCs w:val="false"/>
          <w:color w:val="1F2937"/>
          <w:sz w:val="21"/>
          <w:szCs w:val="21"/>
        </w:rPr>
        <w:t xml:space="preserve"/>
      </w:r>
    </w:p>
    <w:p>
      <w:pPr>
        <w:pBdr>
          <w:bottom w:val="single" w:color="F97316" w:sz="28" w:space="1"/>
        </w:pBdr>
        <w:spacing w:after="0"/>
      </w:pPr>
      <w:r>
        <w:rPr>
          <w:rFonts w:ascii="Montserrat" w:cs="Montserrat" w:eastAsia="Montserrat" w:hAnsi="Montserrat"/>
          <w:b w:val="false"/>
          <w:bCs w:val="false"/>
          <w:i w:val="false"/>
          <w:iCs w:val="false"/>
          <w:color w:val="1F2937"/>
          <w:sz w:val="21"/>
          <w:szCs w:val="21"/>
        </w:rPr>
        <w:t xml:space="preserve"/>
      </w:r>
    </w:p>
    <w:p>
      <w:pPr>
        <w:spacing w:after="60" w:before="200"/>
      </w:pPr>
      <w:r>
        <w:rPr>
          <w:rFonts w:ascii="Montserrat" w:cs="Montserrat" w:eastAsia="Montserrat" w:hAnsi="Montserrat"/>
          <w:b/>
          <w:bCs/>
          <w:i w:val="false"/>
          <w:iCs w:val="false"/>
          <w:color w:val="C2410C"/>
          <w:sz w:val="20"/>
          <w:szCs w:val="20"/>
        </w:rPr>
        <w:t xml:space="preserve">TÀI LIỆU TRIỂN KHAI NỘI BỘ</w:t>
      </w:r>
    </w:p>
    <w:p>
      <w:pPr>
        <w:spacing w:after="60" w:line="560" w:lineRule="atLeast"/>
      </w:pPr>
      <w:r>
        <w:rPr>
          <w:rFonts w:ascii="Montserrat" w:cs="Montserrat" w:eastAsia="Montserrat" w:hAnsi="Montserrat"/>
          <w:b/>
          <w:bCs/>
          <w:i w:val="false"/>
          <w:iCs w:val="false"/>
          <w:color w:val="1E40AF"/>
          <w:sz w:val="44"/>
          <w:szCs w:val="44"/>
        </w:rPr>
        <w:t xml:space="preserve">HỆ THỐNG AGENT SKILL CHUYÊN SÂU</w:t>
      </w:r>
    </w:p>
    <w:p>
      <w:pPr>
        <w:spacing w:after="200" w:line="560" w:lineRule="atLeast"/>
      </w:pPr>
      <w:r>
        <w:rPr>
          <w:rFonts w:ascii="Montserrat" w:cs="Montserrat" w:eastAsia="Montserrat" w:hAnsi="Montserrat"/>
          <w:b/>
          <w:bCs/>
          <w:i w:val="false"/>
          <w:iCs w:val="false"/>
          <w:color w:val="1E40AF"/>
          <w:sz w:val="44"/>
          <w:szCs w:val="44"/>
        </w:rPr>
        <w:t xml:space="preserve">CHO PHÒNG SALES DOANH NGHIỆP SME</w:t>
      </w:r>
    </w:p>
    <w:p>
      <w:pPr>
        <w:spacing w:after="80" w:line="360" w:lineRule="atLeast"/>
      </w:pPr>
      <w:r>
        <w:rPr>
          <w:rFonts w:ascii="Montserrat" w:cs="Montserrat" w:eastAsia="Montserrat" w:hAnsi="Montserrat"/>
          <w:b w:val="false"/>
          <w:bCs w:val="false"/>
          <w:i/>
          <w:iCs/>
          <w:color w:val="1F2937"/>
          <w:sz w:val="23"/>
          <w:szCs w:val="23"/>
        </w:rPr>
        <w:t xml:space="preserve">Bộ khung thiết kế 12 AI Agent chuyên biệt cho toàn bộ phòng kinh doanh, kèm dữ liệu thực tế, system prompt mẫu và lộ trình triển khai 90 ngày.</w:t>
      </w:r>
    </w:p>
    <w:p>
      <w:pPr>
        <w:pBdr>
          <w:bottom w:val="single" w:color="1E40AF" w:sz="12" w:space="1"/>
        </w:pBdr>
        <w:spacing w:after="0" w:before="80"/>
      </w:pPr>
      <w:r>
        <w:rPr>
          <w:rFonts w:ascii="Montserrat" w:cs="Montserrat" w:eastAsia="Montserrat" w:hAnsi="Montserrat"/>
          <w:b w:val="false"/>
          <w:bCs w:val="false"/>
          <w:i w:val="false"/>
          <w:iCs w:val="false"/>
          <w:color w:val="1F2937"/>
          <w:sz w:val="21"/>
          <w:szCs w:val="21"/>
        </w:rPr>
        <w:t xml:space="preserve"/>
      </w:r>
    </w:p>
    <w:p>
      <w:pPr>
        <w:spacing w:after="1600"/>
      </w:pPr>
      <w:r>
        <w:rPr>
          <w:rFonts w:ascii="Montserrat" w:cs="Montserrat" w:eastAsia="Montserrat" w:hAnsi="Montserrat"/>
          <w:b w:val="false"/>
          <w:bCs w:val="false"/>
          <w:i w:val="false"/>
          <w:iCs w:val="false"/>
          <w:color w:val="1F2937"/>
          <w:sz w:val="21"/>
          <w:szCs w:val="21"/>
        </w:rPr>
        <w:t xml:space="preserve"/>
      </w:r>
    </w:p>
    <w:p>
      <w:pPr>
        <w:spacing w:after="40"/>
      </w:pPr>
      <w:r>
        <w:rPr>
          <w:rFonts w:ascii="Montserrat" w:cs="Montserrat" w:eastAsia="Montserrat" w:hAnsi="Montserrat"/>
          <w:b/>
          <w:bCs/>
          <w:i w:val="false"/>
          <w:iCs w:val="false"/>
          <w:color w:val="6B7280"/>
          <w:sz w:val="18"/>
          <w:szCs w:val="18"/>
        </w:rPr>
        <w:t xml:space="preserve">PHẠM VI ÁP DỤNG</w:t>
      </w:r>
    </w:p>
    <w:p>
      <w:pPr>
        <w:spacing w:after="200"/>
      </w:pPr>
      <w:r>
        <w:rPr>
          <w:rFonts w:ascii="Montserrat" w:cs="Montserrat" w:eastAsia="Montserrat" w:hAnsi="Montserrat"/>
          <w:b w:val="false"/>
          <w:bCs w:val="false"/>
          <w:i w:val="false"/>
          <w:iCs w:val="false"/>
          <w:color w:val="1F2937"/>
          <w:sz w:val="20"/>
          <w:szCs w:val="20"/>
        </w:rPr>
        <w:t xml:space="preserve">Phòng Sales SME đa kênh: SDR, Telesales, Account Executive, Key Account, Sales Ops, After-sales, Đào tạo.</w:t>
      </w:r>
    </w:p>
    <w:p>
      <w:pPr>
        <w:spacing w:after="40"/>
      </w:pPr>
      <w:r>
        <w:rPr>
          <w:rFonts w:ascii="Montserrat" w:cs="Montserrat" w:eastAsia="Montserrat" w:hAnsi="Montserrat"/>
          <w:b/>
          <w:bCs/>
          <w:i w:val="false"/>
          <w:iCs w:val="false"/>
          <w:color w:val="6B7280"/>
          <w:sz w:val="18"/>
          <w:szCs w:val="18"/>
        </w:rPr>
        <w:t xml:space="preserve">PHIÊN BẢN</w:t>
      </w:r>
    </w:p>
    <w:p>
      <w:pPr>
        <w:spacing w:after="200"/>
      </w:pPr>
      <w:r>
        <w:rPr>
          <w:rFonts w:ascii="Montserrat" w:cs="Montserrat" w:eastAsia="Montserrat" w:hAnsi="Montserrat"/>
          <w:b w:val="false"/>
          <w:bCs w:val="false"/>
          <w:i w:val="false"/>
          <w:iCs w:val="false"/>
          <w:color w:val="1F2937"/>
          <w:sz w:val="20"/>
          <w:szCs w:val="20"/>
        </w:rPr>
        <w:t xml:space="preserve">v1.0  |  Tài liệu nền tảng để biên soạn SKILL.md</w:t>
      </w:r>
    </w:p>
    <w:p>
      <w:pPr>
        <w:spacing w:after="40"/>
      </w:pPr>
      <w:r>
        <w:rPr>
          <w:rFonts w:ascii="Montserrat" w:cs="Montserrat" w:eastAsia="Montserrat" w:hAnsi="Montserrat"/>
          <w:b/>
          <w:bCs/>
          <w:i w:val="false"/>
          <w:iCs w:val="false"/>
          <w:color w:val="6B7280"/>
          <w:sz w:val="18"/>
          <w:szCs w:val="18"/>
        </w:rPr>
        <w:t xml:space="preserve">LƯU Ý</w:t>
      </w:r>
    </w:p>
    <w:p>
      <w:pPr>
        <w:spacing w:after="60"/>
      </w:pPr>
      <w:r>
        <w:rPr>
          <w:rFonts w:ascii="Montserrat" w:cs="Montserrat" w:eastAsia="Montserrat" w:hAnsi="Montserrat"/>
          <w:b w:val="false"/>
          <w:bCs w:val="false"/>
          <w:i w:val="false"/>
          <w:iCs w:val="false"/>
          <w:color w:val="1F2937"/>
          <w:sz w:val="20"/>
          <w:szCs w:val="20"/>
        </w:rPr>
        <w:t xml:space="preserve">Dữ liệu công ty và sản phẩm trong tài liệu là bộ mẫu minh họa. Thay bằng dữ liệu thật của doanh nghiệp trước khi đưa Agent vào vận hành.</w:t>
      </w:r>
    </w:p>
    <w:p>
      <w:r>
        <w:br w:type="page"/>
      </w:r>
    </w:p>
    <w:p>
      <w:pPr>
        <w:sectPr>
          <w:pgSz w:w="11906" w:h="16838" w:orient="portrait"/>
          <w:pgMar w:top="1440" w:right="1440" w:bottom="1440" w:left="1440" w:header="708" w:footer="708" w:gutter="0"/>
          <w:pgNumType/>
          <w:docGrid w:linePitch="360"/>
        </w:sectPr>
      </w:pPr>
    </w:p>
    <w:p>
      <w:pPr>
        <w:spacing w:after="160"/>
      </w:pPr>
      <w:r>
        <w:rPr>
          <w:rFonts w:ascii="Montserrat" w:cs="Montserrat" w:eastAsia="Montserrat" w:hAnsi="Montserrat"/>
          <w:b/>
          <w:bCs/>
          <w:i w:val="false"/>
          <w:iCs w:val="false"/>
          <w:color w:val="1E40AF"/>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PHẦN 1. TỔNG QUAN VÀ KIẾN TRÚC HỆ THỐNG</w:t>
      </w:r>
    </w:p>
    <w:p>
      <w:pPr>
        <w:pStyle w:val="Heading2"/>
      </w:pPr>
      <w:r>
        <w:t xml:space="preserve">1.1. Mục tiêu của tài liệu</w:t>
      </w:r>
    </w:p>
    <w:p>
      <w:pPr>
        <w:spacing w:after="120" w:before="0" w:line="264"/>
        <w:jc w:val="left"/>
      </w:pPr>
      <w:r>
        <w:rPr>
          <w:rFonts w:ascii="Montserrat" w:cs="Montserrat" w:eastAsia="Montserrat" w:hAnsi="Montserrat"/>
          <w:b w:val="false"/>
          <w:bCs w:val="false"/>
          <w:i w:val="false"/>
          <w:iCs w:val="false"/>
          <w:color w:val="1F2937"/>
          <w:sz w:val="21"/>
          <w:szCs w:val="21"/>
        </w:rPr>
        <w:t xml:space="preserve">Tài liệu này là bản thiết kế gốc để xây dựng một hệ thống AI Agent cho toàn bộ phòng Sales của một doanh nghiệp SME. Mỗi bộ phận trong phòng kinh doanh được trang bị một Agent chuyên biệt, đào tạo bằng dữ liệu thật của doanh nghiệp, hoạt động như một trợ lý cấp cao bên cạnh nhân sự.</w:t>
      </w:r>
    </w:p>
    <w:p>
      <w:pPr>
        <w:spacing w:after="120" w:before="0" w:line="264"/>
        <w:jc w:val="left"/>
      </w:pPr>
      <w:r>
        <w:rPr>
          <w:rFonts w:ascii="Montserrat" w:cs="Montserrat" w:eastAsia="Montserrat" w:hAnsi="Montserrat"/>
          <w:b w:val="false"/>
          <w:bCs w:val="false"/>
          <w:i w:val="false"/>
          <w:iCs w:val="false"/>
          <w:color w:val="1F2937"/>
          <w:sz w:val="21"/>
          <w:szCs w:val="21"/>
        </w:rPr>
        <w:t xml:space="preserve">Ba mục tiêu chính:</w:t>
      </w:r>
    </w:p>
    <w:p>
      <w:pPr>
        <w:pStyle w:val="ListParagraph"/>
        <w:numPr>
          <w:ilvl w:val="0"/>
          <w:numId w:val="2"/>
        </w:numPr>
        <w:spacing w:after="80" w:line="264"/>
      </w:pPr>
      <w:r>
        <w:rPr>
          <w:rFonts w:ascii="Montserrat" w:cs="Montserrat" w:eastAsia="Montserrat" w:hAnsi="Montserrat"/>
          <w:b/>
          <w:bCs/>
          <w:i w:val="false"/>
          <w:iCs w:val="false"/>
          <w:color w:val="1E40AF"/>
          <w:sz w:val="21"/>
          <w:szCs w:val="21"/>
        </w:rPr>
        <w:t xml:space="preserve">Chuẩn hóa tri thức bán hàng. </w:t>
      </w:r>
      <w:r>
        <w:rPr>
          <w:rFonts w:ascii="Montserrat" w:cs="Montserrat" w:eastAsia="Montserrat" w:hAnsi="Montserrat"/>
          <w:b w:val="false"/>
          <w:bCs w:val="false"/>
          <w:i w:val="false"/>
          <w:iCs w:val="false"/>
          <w:color w:val="1F2937"/>
          <w:sz w:val="21"/>
          <w:szCs w:val="21"/>
        </w:rPr>
        <w:t xml:space="preserve">Đóng gói toàn bộ kịch bản, quy trình, cách xử lý phản đối và cách định giá thành tri thức mà Agent có thể dùng lại nhất quán.</w:t>
      </w:r>
    </w:p>
    <w:p>
      <w:pPr>
        <w:pStyle w:val="ListParagraph"/>
        <w:numPr>
          <w:ilvl w:val="0"/>
          <w:numId w:val="2"/>
        </w:numPr>
        <w:spacing w:after="80" w:line="264"/>
      </w:pPr>
      <w:r>
        <w:rPr>
          <w:rFonts w:ascii="Montserrat" w:cs="Montserrat" w:eastAsia="Montserrat" w:hAnsi="Montserrat"/>
          <w:b/>
          <w:bCs/>
          <w:i w:val="false"/>
          <w:iCs w:val="false"/>
          <w:color w:val="1E40AF"/>
          <w:sz w:val="21"/>
          <w:szCs w:val="21"/>
        </w:rPr>
        <w:t xml:space="preserve">Tăng năng suất frontline. </w:t>
      </w:r>
      <w:r>
        <w:rPr>
          <w:rFonts w:ascii="Montserrat" w:cs="Montserrat" w:eastAsia="Montserrat" w:hAnsi="Montserrat"/>
          <w:b w:val="false"/>
          <w:bCs w:val="false"/>
          <w:i w:val="false"/>
          <w:iCs w:val="false"/>
          <w:color w:val="1F2937"/>
          <w:sz w:val="21"/>
          <w:szCs w:val="21"/>
        </w:rPr>
        <w:t xml:space="preserve">Mỗi nhân viên sales có một trợ lý xử lý phần việc lặp lại: soạn kịch bản, viết follow-up, tạo báo giá, chấm điểm lead, dựng báo cáo.</w:t>
      </w:r>
    </w:p>
    <w:p>
      <w:pPr>
        <w:pStyle w:val="ListParagraph"/>
        <w:numPr>
          <w:ilvl w:val="0"/>
          <w:numId w:val="2"/>
        </w:numPr>
        <w:spacing w:after="80" w:line="264"/>
      </w:pPr>
      <w:r>
        <w:rPr>
          <w:rFonts w:ascii="Montserrat" w:cs="Montserrat" w:eastAsia="Montserrat" w:hAnsi="Montserrat"/>
          <w:b/>
          <w:bCs/>
          <w:i w:val="false"/>
          <w:iCs w:val="false"/>
          <w:color w:val="1E40AF"/>
          <w:sz w:val="21"/>
          <w:szCs w:val="21"/>
        </w:rPr>
        <w:t xml:space="preserve">Rút ngắn thời gian đào tạo. </w:t>
      </w:r>
      <w:r>
        <w:rPr>
          <w:rFonts w:ascii="Montserrat" w:cs="Montserrat" w:eastAsia="Montserrat" w:hAnsi="Montserrat"/>
          <w:b w:val="false"/>
          <w:bCs w:val="false"/>
          <w:i w:val="false"/>
          <w:iCs w:val="false"/>
          <w:color w:val="1F2937"/>
          <w:sz w:val="21"/>
          <w:szCs w:val="21"/>
        </w:rPr>
        <w:t xml:space="preserve">Nhân sự mới được Agent kèm cặp theo chuẩn của người giỏi nhất trong đội, thay vì học mò trong nhiều tháng.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F97316" w:sz="16"/>
              <w:bottom w:val="single" w:color="D1D5DB" w:sz="1"/>
              <w:right w:val="single" w:color="D1D5DB" w:sz="1"/>
            </w:tcBorders>
            <w:shd w:fill="FFF7ED" w:val="clear"/>
            <w:tcMar>
              <w:top w:type="dxa" w:w="120"/>
              <w:left w:type="dxa" w:w="160"/>
              <w:bottom w:type="dxa" w:w="120"/>
              <w:right w:type="dxa" w:w="140"/>
            </w:tcMar>
          </w:tcPr>
          <w:p>
            <w:pPr>
              <w:spacing w:after="60" w:before="0" w:line="248"/>
              <w:jc w:val="left"/>
            </w:pPr>
            <w:r>
              <w:rPr>
                <w:rFonts w:ascii="Montserrat" w:cs="Montserrat" w:eastAsia="Montserrat" w:hAnsi="Montserrat"/>
                <w:b/>
                <w:bCs/>
                <w:i w:val="false"/>
                <w:iCs w:val="false"/>
                <w:color w:val="C2410C"/>
                <w:sz w:val="19"/>
                <w:szCs w:val="19"/>
              </w:rPr>
              <w:t xml:space="preserve">Nguyên tắc cốt lõi</w:t>
            </w:r>
          </w:p>
          <w:p>
            <w:pPr>
              <w:spacing w:after="40" w:before="0" w:line="248"/>
              <w:jc w:val="left"/>
            </w:pPr>
            <w:r>
              <w:rPr>
                <w:rFonts w:ascii="Montserrat" w:cs="Montserrat" w:eastAsia="Montserrat" w:hAnsi="Montserrat"/>
                <w:b w:val="false"/>
                <w:bCs w:val="false"/>
                <w:i w:val="false"/>
                <w:iCs w:val="false"/>
                <w:color w:val="1F2937"/>
                <w:sz w:val="19"/>
                <w:szCs w:val="19"/>
              </w:rPr>
              <w:t xml:space="preserve">Agent không thay thế người bán hàng. Agent gánh phần việc tư duy lặp lại để con người tập trung vào quan hệ và chốt đơn.</w:t>
            </w:r>
          </w:p>
          <w:p>
            <w:pPr>
              <w:spacing w:after="40" w:before="0" w:line="248"/>
              <w:jc w:val="left"/>
            </w:pPr>
            <w:r>
              <w:rPr>
                <w:rFonts w:ascii="Montserrat" w:cs="Montserrat" w:eastAsia="Montserrat" w:hAnsi="Montserrat"/>
                <w:b w:val="false"/>
                <w:bCs w:val="false"/>
                <w:i w:val="false"/>
                <w:iCs w:val="false"/>
                <w:color w:val="1F2937"/>
                <w:sz w:val="19"/>
                <w:szCs w:val="19"/>
              </w:rPr>
              <w:t xml:space="preserve">Mọi Agent đều chạy trên dữ liệu thật của doanh nghiệp. Dữ liệu mẫu trong tài liệu chỉ để minh họa cấu trúc.</w:t>
            </w:r>
          </w:p>
        </w:tc>
      </w:tr>
    </w:tbl>
    <w:p>
      <w:pPr>
        <w:pStyle w:val="Heading2"/>
      </w:pPr>
      <w:r>
        <w:t xml:space="preserve">1.2. Agent Skill là gì</w:t>
      </w:r>
    </w:p>
    <w:p>
      <w:pPr>
        <w:spacing w:after="120" w:before="0" w:line="264"/>
        <w:jc w:val="left"/>
      </w:pPr>
      <w:r>
        <w:rPr>
          <w:rFonts w:ascii="Montserrat" w:cs="Montserrat" w:eastAsia="Montserrat" w:hAnsi="Montserrat"/>
          <w:b w:val="false"/>
          <w:bCs w:val="false"/>
          <w:i w:val="false"/>
          <w:iCs w:val="false"/>
          <w:color w:val="1F2937"/>
          <w:sz w:val="21"/>
          <w:szCs w:val="21"/>
        </w:rPr>
        <w:t xml:space="preserve">Agent Skill là một gói tri thức và hướng dẫn được đóng gói thành một tệp chỉ dẫn duy nhất, thường đặt tên SKILL.md, để AI biết chính xác phải làm gì khi gặp một loại yêu cầu cụ thể. Một Agent Skill hoàn chỉnh gồm sáu thành phần.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3726"/>
      </w:tblGrid>
      <w:tr>
        <w:trPr>
          <w:tblHeader/>
        </w:trPr>
        <w:tc>
          <w:tcPr>
            <w:tcW w:type="dxa" w:w="21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Thành phần</w:t>
            </w:r>
          </w:p>
        </w:tc>
        <w:tc>
          <w:tcPr>
            <w:tcW w:type="dxa" w:w="32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Vai trò</w:t>
            </w:r>
          </w:p>
        </w:tc>
        <w:tc>
          <w:tcPr>
            <w:tcW w:type="dxa" w:w="3726"/>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Ví dụ trong phòng Sales</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Trigger</w:t>
            </w:r>
          </w:p>
        </w:tc>
        <w:tc>
          <w:tcPr>
            <w:tcW w:type="dxa" w:w="3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Điều kiện kích hoạt skill</w:t>
            </w:r>
          </w:p>
        </w:tc>
        <w:tc>
          <w:tcPr>
            <w:tcW w:type="dxa" w:w="37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Khi nhân viên dán một đoạn khách hàng phản đối về giá</w:t>
            </w:r>
          </w:p>
        </w:tc>
      </w:tr>
      <w:tr>
        <w:tc>
          <w:tcPr>
            <w:tcW w:type="dxa" w:w="21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Input</w:t>
            </w:r>
          </w:p>
        </w:tc>
        <w:tc>
          <w:tcPr>
            <w:tcW w:type="dxa" w:w="32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Dữ liệu đầu vào cần có</w:t>
            </w:r>
          </w:p>
        </w:tc>
        <w:tc>
          <w:tcPr>
            <w:tcW w:type="dxa" w:w="37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Tên khách, sản phẩm quan tâm, ngân sách, lịch sử trao đổi</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Knowledge</w:t>
            </w:r>
          </w:p>
        </w:tc>
        <w:tc>
          <w:tcPr>
            <w:tcW w:type="dxa" w:w="3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Tri thức nền nạp vào</w:t>
            </w:r>
          </w:p>
        </w:tc>
        <w:tc>
          <w:tcPr>
            <w:tcW w:type="dxa" w:w="37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Catalog sản phẩm, bảng giá, thư viện phản đối, USP</w:t>
            </w:r>
          </w:p>
        </w:tc>
      </w:tr>
      <w:tr>
        <w:tc>
          <w:tcPr>
            <w:tcW w:type="dxa" w:w="21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Workflow</w:t>
            </w:r>
          </w:p>
        </w:tc>
        <w:tc>
          <w:tcPr>
            <w:tcW w:type="dxa" w:w="32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Các bước Agent xử lý</w:t>
            </w:r>
          </w:p>
        </w:tc>
        <w:tc>
          <w:tcPr>
            <w:tcW w:type="dxa" w:w="37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Phân loại phản đối, chọn khung trả lời, cá nhân hóa, đề xuất bước tiếp</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Output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Định dạng kết quả trả ra</w:t>
            </w:r>
          </w:p>
        </w:tc>
        <w:tc>
          <w:tcPr>
            <w:tcW w:type="dxa" w:w="37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Ba phương án trả lời kèm lý do dùng và câu chốt</w:t>
            </w:r>
          </w:p>
        </w:tc>
      </w:tr>
      <w:tr>
        <w:tc>
          <w:tcPr>
            <w:tcW w:type="dxa" w:w="21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Guardrail</w:t>
            </w:r>
          </w:p>
        </w:tc>
        <w:tc>
          <w:tcPr>
            <w:tcW w:type="dxa" w:w="32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Ranh giới an toàn</w:t>
            </w:r>
          </w:p>
        </w:tc>
        <w:tc>
          <w:tcPr>
            <w:tcW w:type="dxa" w:w="37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Không hứa cam kết ngoài chính sách, không bịa thông số</w:t>
            </w:r>
          </w:p>
        </w:tc>
      </w:tr>
    </w:tbl>
    <w:p>
      <w:pPr>
        <w:spacing w:after="60"/>
      </w:pPr>
      <w:r>
        <w:rPr>
          <w:rFonts w:ascii="Montserrat" w:cs="Montserrat" w:eastAsia="Montserrat" w:hAnsi="Montserrat"/>
          <w:b w:val="false"/>
          <w:bCs w:val="false"/>
          <w:i w:val="false"/>
          <w:iCs w:val="false"/>
          <w:color w:val="1F2937"/>
          <w:sz w:val="21"/>
          <w:szCs w:val="21"/>
        </w:rPr>
        <w:t xml:space="preserve"/>
      </w:r>
    </w:p>
    <w:p>
      <w:pPr>
        <w:spacing w:after="120" w:before="0" w:line="264"/>
        <w:jc w:val="left"/>
      </w:pPr>
      <w:r>
        <w:rPr>
          <w:rFonts w:ascii="Montserrat" w:cs="Montserrat" w:eastAsia="Montserrat" w:hAnsi="Montserrat"/>
          <w:b w:val="false"/>
          <w:bCs w:val="false"/>
          <w:i w:val="false"/>
          <w:iCs w:val="false"/>
          <w:color w:val="1F2937"/>
          <w:sz w:val="21"/>
          <w:szCs w:val="21"/>
        </w:rPr>
        <w:t xml:space="preserve">Toàn bộ 12 skill trong tài liệu đều tuân theo cấu trúc sáu phần này. Khi biên soạn tệp SKILL.md thật, bạn lấy đúng các mục tương ứng trong từng chương để đưa vào.</w:t>
      </w:r>
    </w:p>
    <w:p>
      <w:pPr>
        <w:pStyle w:val="Heading2"/>
      </w:pPr>
      <w:r>
        <w:t xml:space="preserve">1.3. Sơ đồ tổ chức phòng Sales SME</w:t>
      </w:r>
    </w:p>
    <w:p>
      <w:pPr>
        <w:spacing w:after="120" w:before="0" w:line="264"/>
        <w:jc w:val="left"/>
      </w:pPr>
      <w:r>
        <w:rPr>
          <w:rFonts w:ascii="Montserrat" w:cs="Montserrat" w:eastAsia="Montserrat" w:hAnsi="Montserrat"/>
          <w:b w:val="false"/>
          <w:bCs w:val="false"/>
          <w:i w:val="false"/>
          <w:iCs w:val="false"/>
          <w:color w:val="1F2937"/>
          <w:sz w:val="21"/>
          <w:szCs w:val="21"/>
        </w:rPr>
        <w:t xml:space="preserve">Một phòng Sales SME điển hình có bảy nhóm chức năng, vận hành theo dòng chảy từ tạo cơ hội tới chăm sóc sau bán. Tài liệu thiết kế Agent cho từng nhóm.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826"/>
        <w:gridCol w:w="2300"/>
      </w:tblGrid>
      <w:tr>
        <w:trPr>
          <w:tblHeader/>
        </w:trPr>
        <w:tc>
          <w:tcPr>
            <w:tcW w:type="dxa" w:w="29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Nhóm chức năng</w:t>
            </w:r>
          </w:p>
        </w:tc>
        <w:tc>
          <w:tcPr>
            <w:tcW w:type="dxa" w:w="3826"/>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Nhiệm vụ chính</w:t>
            </w:r>
          </w:p>
        </w:tc>
        <w:tc>
          <w:tcPr>
            <w:tcW w:type="dxa" w:w="23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Agent phụ trách</w:t>
            </w:r>
          </w:p>
        </w:tc>
      </w:tr>
      <w:tr>
        <w:tc>
          <w:tcPr>
            <w:tcW w:type="dxa" w:w="2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1. Lead Generation / SDR</w:t>
            </w:r>
          </w:p>
        </w:tc>
        <w:tc>
          <w:tcPr>
            <w:tcW w:type="dxa" w:w="38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Tìm và sàng lọc khách hàng tiềm năng</w:t>
            </w:r>
          </w:p>
        </w:tc>
        <w:tc>
          <w:tcPr>
            <w:tcW w:type="dxa" w:w="23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Agent #1, #2</w:t>
            </w:r>
          </w:p>
        </w:tc>
      </w:tr>
      <w:tr>
        <w:tc>
          <w:tcPr>
            <w:tcW w:type="dxa" w:w="29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2. Telesales / Inside Sales</w:t>
            </w:r>
          </w:p>
        </w:tc>
        <w:tc>
          <w:tcPr>
            <w:tcW w:type="dxa" w:w="38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Gọi điện, tư vấn, đặt lịch, chốt đơn nhỏ</w:t>
            </w:r>
          </w:p>
        </w:tc>
        <w:tc>
          <w:tcPr>
            <w:tcW w:type="dxa" w:w="23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Agent #3, #4, #6</w:t>
            </w:r>
          </w:p>
        </w:tc>
      </w:tr>
      <w:tr>
        <w:tc>
          <w:tcPr>
            <w:tcW w:type="dxa" w:w="2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3. Account Executive</w:t>
            </w:r>
          </w:p>
        </w:tc>
        <w:tc>
          <w:tcPr>
            <w:tcW w:type="dxa" w:w="38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Tư vấn sâu, đàm phán, chốt đơn vừa và lớn</w:t>
            </w:r>
          </w:p>
        </w:tc>
        <w:tc>
          <w:tcPr>
            <w:tcW w:type="dxa" w:w="23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Agent #4, #5, #7</w:t>
            </w:r>
          </w:p>
        </w:tc>
      </w:tr>
      <w:tr>
        <w:tc>
          <w:tcPr>
            <w:tcW w:type="dxa" w:w="29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4. Key Account Management</w:t>
            </w:r>
          </w:p>
        </w:tc>
        <w:tc>
          <w:tcPr>
            <w:tcW w:type="dxa" w:w="38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Chăm sóc khách hàng lớn, đại lý, B2B</w:t>
            </w:r>
          </w:p>
        </w:tc>
        <w:tc>
          <w:tcPr>
            <w:tcW w:type="dxa" w:w="23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Agent #8, #11</w:t>
            </w:r>
          </w:p>
        </w:tc>
      </w:tr>
      <w:tr>
        <w:tc>
          <w:tcPr>
            <w:tcW w:type="dxa" w:w="2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5. Sales Operations</w:t>
            </w:r>
          </w:p>
        </w:tc>
        <w:tc>
          <w:tcPr>
            <w:tcW w:type="dxa" w:w="38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Báo giá, dữ liệu, báo cáo, dự báo</w:t>
            </w:r>
          </w:p>
        </w:tc>
        <w:tc>
          <w:tcPr>
            <w:tcW w:type="dxa" w:w="23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Agent #5, #9, #10</w:t>
            </w:r>
          </w:p>
        </w:tc>
      </w:tr>
      <w:tr>
        <w:tc>
          <w:tcPr>
            <w:tcW w:type="dxa" w:w="29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6. After-sales / CS</w:t>
            </w:r>
          </w:p>
        </w:tc>
        <w:tc>
          <w:tcPr>
            <w:tcW w:type="dxa" w:w="38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Chăm sóc sau bán, giữ chân, bán thêm</w:t>
            </w:r>
          </w:p>
        </w:tc>
        <w:tc>
          <w:tcPr>
            <w:tcW w:type="dxa" w:w="23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Agent #11</w:t>
            </w:r>
          </w:p>
        </w:tc>
      </w:tr>
      <w:tr>
        <w:tc>
          <w:tcPr>
            <w:tcW w:type="dxa" w:w="2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7. Training / Enablement</w:t>
            </w:r>
          </w:p>
        </w:tc>
        <w:tc>
          <w:tcPr>
            <w:tcW w:type="dxa" w:w="38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Đào tạo, huấn luyện, chuẩn hóa kỹ năng</w:t>
            </w:r>
          </w:p>
        </w:tc>
        <w:tc>
          <w:tcPr>
            <w:tcW w:type="dxa" w:w="23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Agent #12</w:t>
            </w:r>
          </w:p>
        </w:tc>
      </w:tr>
    </w:tbl>
    <w:p>
      <w:pPr>
        <w:pStyle w:val="Heading2"/>
      </w:pPr>
      <w:r>
        <w:t xml:space="preserve">1.4. Bản đồ 12 Agent Skill theo hành trình bán hàng</w:t>
      </w:r>
    </w:p>
    <w:p>
      <w:pPr>
        <w:spacing w:after="120" w:before="0" w:line="264"/>
        <w:jc w:val="left"/>
      </w:pPr>
      <w:r>
        <w:rPr>
          <w:rFonts w:ascii="Montserrat" w:cs="Montserrat" w:eastAsia="Montserrat" w:hAnsi="Montserrat"/>
          <w:b w:val="false"/>
          <w:bCs w:val="false"/>
          <w:i w:val="false"/>
          <w:iCs w:val="false"/>
          <w:color w:val="1F2937"/>
          <w:sz w:val="21"/>
          <w:szCs w:val="21"/>
        </w:rPr>
        <w:t xml:space="preserve">Mười hai Agent được sắp theo đúng vòng đời một cơ hội bán hàng, từ lúc xuất hiện lead tới lúc khách thành khách trung thành và được bán thêm.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2900"/>
        <w:gridCol w:w="2200"/>
        <w:gridCol w:w="3366"/>
      </w:tblGrid>
      <w:tr>
        <w:trPr>
          <w:tblHeader/>
        </w:trPr>
        <w:tc>
          <w:tcPr>
            <w:tcW w:type="dxa" w:w="56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w:t>
            </w:r>
          </w:p>
        </w:tc>
        <w:tc>
          <w:tcPr>
            <w:tcW w:type="dxa" w:w="29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Tên Agent</w:t>
            </w:r>
          </w:p>
        </w:tc>
        <w:tc>
          <w:tcPr>
            <w:tcW w:type="dxa" w:w="22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Giai đoạn</w:t>
            </w:r>
          </w:p>
        </w:tc>
        <w:tc>
          <w:tcPr>
            <w:tcW w:type="dxa" w:w="3366"/>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Giá trị mang lại</w:t>
            </w:r>
          </w:p>
        </w:tc>
      </w:tr>
      <w:tr>
        <w:tc>
          <w:tcPr>
            <w:tcW w:type="dxa" w:w="5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1</w:t>
            </w:r>
          </w:p>
        </w:tc>
        <w:tc>
          <w:tcPr>
            <w:tcW w:type="dxa" w:w="2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Lead Hunter &amp; Qualifier</w:t>
            </w:r>
          </w:p>
        </w:tc>
        <w:tc>
          <w:tcPr>
            <w:tcW w:type="dxa" w:w="2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Tạo cơ hội</w:t>
            </w:r>
          </w:p>
        </w:tc>
        <w:tc>
          <w:tcPr>
            <w:tcW w:type="dxa" w:w="336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Tự sàng lọc lead theo tiêu chí ICP</w:t>
            </w:r>
          </w:p>
        </w:tc>
      </w:tr>
      <w:tr>
        <w:tc>
          <w:tcPr>
            <w:tcW w:type="dxa" w:w="56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2</w:t>
            </w:r>
          </w:p>
        </w:tc>
        <w:tc>
          <w:tcPr>
            <w:tcW w:type="dxa" w:w="29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Lead Scoring</w:t>
            </w:r>
          </w:p>
        </w:tc>
        <w:tc>
          <w:tcPr>
            <w:tcW w:type="dxa" w:w="22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Tạo cơ hội</w:t>
            </w:r>
          </w:p>
        </w:tc>
        <w:tc>
          <w:tcPr>
            <w:tcW w:type="dxa" w:w="336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Chấm điểm, ưu tiên lead nóng</w:t>
            </w:r>
          </w:p>
        </w:tc>
      </w:tr>
      <w:tr>
        <w:tc>
          <w:tcPr>
            <w:tcW w:type="dxa" w:w="5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3</w:t>
            </w:r>
          </w:p>
        </w:tc>
        <w:tc>
          <w:tcPr>
            <w:tcW w:type="dxa" w:w="2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Telesales Script</w:t>
            </w:r>
          </w:p>
        </w:tc>
        <w:tc>
          <w:tcPr>
            <w:tcW w:type="dxa" w:w="2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Tiếp cận</w:t>
            </w:r>
          </w:p>
        </w:tc>
        <w:tc>
          <w:tcPr>
            <w:tcW w:type="dxa" w:w="336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Sinh kịch bản gọi theo từng tình huống</w:t>
            </w:r>
          </w:p>
        </w:tc>
      </w:tr>
      <w:tr>
        <w:tc>
          <w:tcPr>
            <w:tcW w:type="dxa" w:w="56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4</w:t>
            </w:r>
          </w:p>
        </w:tc>
        <w:tc>
          <w:tcPr>
            <w:tcW w:type="dxa" w:w="29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Objection Handler</w:t>
            </w:r>
          </w:p>
        </w:tc>
        <w:tc>
          <w:tcPr>
            <w:tcW w:type="dxa" w:w="22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Tiếp cận, đàm phán</w:t>
            </w:r>
          </w:p>
        </w:tc>
        <w:tc>
          <w:tcPr>
            <w:tcW w:type="dxa" w:w="336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Xử lý mọi phản đối theo khung chuẩn</w:t>
            </w:r>
          </w:p>
        </w:tc>
      </w:tr>
      <w:tr>
        <w:tc>
          <w:tcPr>
            <w:tcW w:type="dxa" w:w="5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5</w:t>
            </w:r>
          </w:p>
        </w:tc>
        <w:tc>
          <w:tcPr>
            <w:tcW w:type="dxa" w:w="2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Quotation &amp; Proposal</w:t>
            </w:r>
          </w:p>
        </w:tc>
        <w:tc>
          <w:tcPr>
            <w:tcW w:type="dxa" w:w="2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Đàm phán</w:t>
            </w:r>
          </w:p>
        </w:tc>
        <w:tc>
          <w:tcPr>
            <w:tcW w:type="dxa" w:w="336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Tạo báo giá và đề xuất chuyên nghiệp</w:t>
            </w:r>
          </w:p>
        </w:tc>
      </w:tr>
      <w:tr>
        <w:tc>
          <w:tcPr>
            <w:tcW w:type="dxa" w:w="56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6</w:t>
            </w:r>
          </w:p>
        </w:tc>
        <w:tc>
          <w:tcPr>
            <w:tcW w:type="dxa" w:w="29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Follow-up Sequence</w:t>
            </w:r>
          </w:p>
        </w:tc>
        <w:tc>
          <w:tcPr>
            <w:tcW w:type="dxa" w:w="22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Nuôi dưỡng</w:t>
            </w:r>
          </w:p>
        </w:tc>
        <w:tc>
          <w:tcPr>
            <w:tcW w:type="dxa" w:w="336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Dựng chuỗi theo đuổi đa kênh</w:t>
            </w:r>
          </w:p>
        </w:tc>
      </w:tr>
      <w:tr>
        <w:tc>
          <w:tcPr>
            <w:tcW w:type="dxa" w:w="5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7</w:t>
            </w:r>
          </w:p>
        </w:tc>
        <w:tc>
          <w:tcPr>
            <w:tcW w:type="dxa" w:w="2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Deal Coach</w:t>
            </w:r>
          </w:p>
        </w:tc>
        <w:tc>
          <w:tcPr>
            <w:tcW w:type="dxa" w:w="2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Đàm phán, chốt</w:t>
            </w:r>
          </w:p>
        </w:tc>
        <w:tc>
          <w:tcPr>
            <w:tcW w:type="dxa" w:w="336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Cố vấn chiến thuật cho từng deal</w:t>
            </w:r>
          </w:p>
        </w:tc>
      </w:tr>
      <w:tr>
        <w:tc>
          <w:tcPr>
            <w:tcW w:type="dxa" w:w="56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8</w:t>
            </w:r>
          </w:p>
        </w:tc>
        <w:tc>
          <w:tcPr>
            <w:tcW w:type="dxa" w:w="29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Key Account Plan</w:t>
            </w:r>
          </w:p>
        </w:tc>
        <w:tc>
          <w:tcPr>
            <w:tcW w:type="dxa" w:w="22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Giữ chân</w:t>
            </w:r>
          </w:p>
        </w:tc>
        <w:tc>
          <w:tcPr>
            <w:tcW w:type="dxa" w:w="336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Lập kế hoạch chăm sóc khách lớn</w:t>
            </w:r>
          </w:p>
        </w:tc>
      </w:tr>
      <w:tr>
        <w:tc>
          <w:tcPr>
            <w:tcW w:type="dxa" w:w="5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9</w:t>
            </w:r>
          </w:p>
        </w:tc>
        <w:tc>
          <w:tcPr>
            <w:tcW w:type="dxa" w:w="2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Sales Forecast</w:t>
            </w:r>
          </w:p>
        </w:tc>
        <w:tc>
          <w:tcPr>
            <w:tcW w:type="dxa" w:w="2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Quản lý</w:t>
            </w:r>
          </w:p>
        </w:tc>
        <w:tc>
          <w:tcPr>
            <w:tcW w:type="dxa" w:w="336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Dự báo doanh số từ pipeline</w:t>
            </w:r>
          </w:p>
        </w:tc>
      </w:tr>
      <w:tr>
        <w:tc>
          <w:tcPr>
            <w:tcW w:type="dxa" w:w="56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10</w:t>
            </w:r>
          </w:p>
        </w:tc>
        <w:tc>
          <w:tcPr>
            <w:tcW w:type="dxa" w:w="29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Sales Report &amp; Dashboard</w:t>
            </w:r>
          </w:p>
        </w:tc>
        <w:tc>
          <w:tcPr>
            <w:tcW w:type="dxa" w:w="22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Quản lý</w:t>
            </w:r>
          </w:p>
        </w:tc>
        <w:tc>
          <w:tcPr>
            <w:tcW w:type="dxa" w:w="336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Dựng báo cáo và phân tích cho sếp</w:t>
            </w:r>
          </w:p>
        </w:tc>
      </w:tr>
      <w:tr>
        <w:tc>
          <w:tcPr>
            <w:tcW w:type="dxa" w:w="5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11</w:t>
            </w:r>
          </w:p>
        </w:tc>
        <w:tc>
          <w:tcPr>
            <w:tcW w:type="dxa" w:w="2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Customer Success &amp; Upsell</w:t>
            </w:r>
          </w:p>
        </w:tc>
        <w:tc>
          <w:tcPr>
            <w:tcW w:type="dxa" w:w="2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Giữ chân, mở rộng</w:t>
            </w:r>
          </w:p>
        </w:tc>
        <w:tc>
          <w:tcPr>
            <w:tcW w:type="dxa" w:w="336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Giữ chân và bán thêm tự động</w:t>
            </w:r>
          </w:p>
        </w:tc>
      </w:tr>
      <w:tr>
        <w:tc>
          <w:tcPr>
            <w:tcW w:type="dxa" w:w="56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12</w:t>
            </w:r>
          </w:p>
        </w:tc>
        <w:tc>
          <w:tcPr>
            <w:tcW w:type="dxa" w:w="29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Sales Training Simulator</w:t>
            </w:r>
          </w:p>
        </w:tc>
        <w:tc>
          <w:tcPr>
            <w:tcW w:type="dxa" w:w="22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Vận hành đội</w:t>
            </w:r>
          </w:p>
        </w:tc>
        <w:tc>
          <w:tcPr>
            <w:tcW w:type="dxa" w:w="336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Luyện tập bán hàng theo tình huống</w:t>
            </w:r>
          </w:p>
        </w:tc>
      </w:tr>
    </w:tbl>
    <w:p>
      <w:pPr>
        <w:pStyle w:val="Heading2"/>
      </w:pPr>
      <w:r>
        <w:t xml:space="preserve">1.5. Kiến trúc kỹ thuật tổng thể</w:t>
      </w:r>
    </w:p>
    <w:p>
      <w:pPr>
        <w:spacing w:after="120" w:before="0" w:line="264"/>
        <w:jc w:val="left"/>
      </w:pPr>
      <w:r>
        <w:rPr>
          <w:rFonts w:ascii="Montserrat" w:cs="Montserrat" w:eastAsia="Montserrat" w:hAnsi="Montserrat"/>
          <w:b w:val="false"/>
          <w:bCs w:val="false"/>
          <w:i w:val="false"/>
          <w:iCs w:val="false"/>
          <w:color w:val="1F2937"/>
          <w:sz w:val="21"/>
          <w:szCs w:val="21"/>
        </w:rPr>
        <w:t xml:space="preserve">Hệ thống được khuyến nghị dựng theo bốn lớp. Đây là kiến trúc tham chiếu, có thể đơn giản hóa khi mới bắt đầu.</w:t>
      </w:r>
    </w:p>
    <w:p>
      <w:pPr>
        <w:pStyle w:val="ListParagraph"/>
        <w:numPr>
          <w:ilvl w:val="0"/>
          <w:numId w:val="3"/>
        </w:numPr>
        <w:spacing w:after="80" w:line="264"/>
      </w:pPr>
      <w:r>
        <w:rPr>
          <w:rFonts w:ascii="Montserrat" w:cs="Montserrat" w:eastAsia="Montserrat" w:hAnsi="Montserrat"/>
          <w:b/>
          <w:bCs/>
          <w:i w:val="false"/>
          <w:iCs w:val="false"/>
          <w:color w:val="1E40AF"/>
          <w:sz w:val="21"/>
          <w:szCs w:val="21"/>
        </w:rPr>
        <w:t xml:space="preserve">Lớp dữ liệu. </w:t>
      </w:r>
      <w:r>
        <w:rPr>
          <w:rFonts w:ascii="Montserrat" w:cs="Montserrat" w:eastAsia="Montserrat" w:hAnsi="Montserrat"/>
          <w:b w:val="false"/>
          <w:bCs w:val="false"/>
          <w:i w:val="false"/>
          <w:iCs w:val="false"/>
          <w:color w:val="1F2937"/>
          <w:sz w:val="21"/>
          <w:szCs w:val="21"/>
        </w:rPr>
        <w:t xml:space="preserve">Kho tri thức và dữ liệu khách hàng. Gồm CRM, bảng giá, catalog, thư viện kịch bản, lịch sử giao dịch. Lưu trên cơ sở dữ liệu hoặc kho tài liệu để Agent truy cập.</w:t>
      </w:r>
    </w:p>
    <w:p>
      <w:pPr>
        <w:pStyle w:val="ListParagraph"/>
        <w:numPr>
          <w:ilvl w:val="0"/>
          <w:numId w:val="3"/>
        </w:numPr>
        <w:spacing w:after="80" w:line="264"/>
      </w:pPr>
      <w:r>
        <w:rPr>
          <w:rFonts w:ascii="Montserrat" w:cs="Montserrat" w:eastAsia="Montserrat" w:hAnsi="Montserrat"/>
          <w:b/>
          <w:bCs/>
          <w:i w:val="false"/>
          <w:iCs w:val="false"/>
          <w:color w:val="1E40AF"/>
          <w:sz w:val="21"/>
          <w:szCs w:val="21"/>
        </w:rPr>
        <w:t xml:space="preserve">Lớp Agent. </w:t>
      </w:r>
      <w:r>
        <w:rPr>
          <w:rFonts w:ascii="Montserrat" w:cs="Montserrat" w:eastAsia="Montserrat" w:hAnsi="Montserrat"/>
          <w:b w:val="false"/>
          <w:bCs w:val="false"/>
          <w:i w:val="false"/>
          <w:iCs w:val="false"/>
          <w:color w:val="1F2937"/>
          <w:sz w:val="21"/>
          <w:szCs w:val="21"/>
        </w:rPr>
        <w:t xml:space="preserve">Tập hợp các SKILL.md tương ứng 12 Agent. Mỗi skill là một bộ chỉ dẫn riêng cho một loại tác vụ.</w:t>
      </w:r>
    </w:p>
    <w:p>
      <w:pPr>
        <w:pStyle w:val="ListParagraph"/>
        <w:numPr>
          <w:ilvl w:val="0"/>
          <w:numId w:val="3"/>
        </w:numPr>
        <w:spacing w:after="80" w:line="264"/>
      </w:pPr>
      <w:r>
        <w:rPr>
          <w:rFonts w:ascii="Montserrat" w:cs="Montserrat" w:eastAsia="Montserrat" w:hAnsi="Montserrat"/>
          <w:b/>
          <w:bCs/>
          <w:i w:val="false"/>
          <w:iCs w:val="false"/>
          <w:color w:val="1E40AF"/>
          <w:sz w:val="21"/>
          <w:szCs w:val="21"/>
        </w:rPr>
        <w:t xml:space="preserve">Lớp tự động hóa. </w:t>
      </w:r>
      <w:r>
        <w:rPr>
          <w:rFonts w:ascii="Montserrat" w:cs="Montserrat" w:eastAsia="Montserrat" w:hAnsi="Montserrat"/>
          <w:b w:val="false"/>
          <w:bCs w:val="false"/>
          <w:i w:val="false"/>
          <w:iCs w:val="false"/>
          <w:color w:val="1F2937"/>
          <w:sz w:val="21"/>
          <w:szCs w:val="21"/>
        </w:rPr>
        <w:t xml:space="preserve">Công cụ điều phối luồng, kết nối Agent với kênh thật như Zalo, tổng đài, email, biểu mẫu, để Agent vừa nhận đầu vào vừa trả kết quả về đúng nơi.</w:t>
      </w:r>
    </w:p>
    <w:p>
      <w:pPr>
        <w:pStyle w:val="ListParagraph"/>
        <w:numPr>
          <w:ilvl w:val="0"/>
          <w:numId w:val="3"/>
        </w:numPr>
        <w:spacing w:after="80" w:line="264"/>
      </w:pPr>
      <w:r>
        <w:rPr>
          <w:rFonts w:ascii="Montserrat" w:cs="Montserrat" w:eastAsia="Montserrat" w:hAnsi="Montserrat"/>
          <w:b/>
          <w:bCs/>
          <w:i w:val="false"/>
          <w:iCs w:val="false"/>
          <w:color w:val="1E40AF"/>
          <w:sz w:val="21"/>
          <w:szCs w:val="21"/>
        </w:rPr>
        <w:t xml:space="preserve">Lớp giao diện. </w:t>
      </w:r>
      <w:r>
        <w:rPr>
          <w:rFonts w:ascii="Montserrat" w:cs="Montserrat" w:eastAsia="Montserrat" w:hAnsi="Montserrat"/>
          <w:b w:val="false"/>
          <w:bCs w:val="false"/>
          <w:i w:val="false"/>
          <w:iCs w:val="false"/>
          <w:color w:val="1F2937"/>
          <w:sz w:val="21"/>
          <w:szCs w:val="21"/>
        </w:rPr>
        <w:t xml:space="preserve">Nơi nhân viên tương tác với Agent. Có thể là cửa sổ chat, ứng dụng nội bộ, bảng tính, hoặc bot trên kênh chăm sóc.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1E40AF" w:sz="16"/>
              <w:bottom w:val="single" w:color="D1D5DB" w:sz="1"/>
              <w:right w:val="single" w:color="D1D5DB" w:sz="1"/>
            </w:tcBorders>
            <w:shd w:fill="EEF2FF" w:val="clear"/>
            <w:tcMar>
              <w:top w:type="dxa" w:w="120"/>
              <w:left w:type="dxa" w:w="160"/>
              <w:bottom w:type="dxa" w:w="120"/>
              <w:right w:type="dxa" w:w="140"/>
            </w:tcMar>
          </w:tcPr>
          <w:p>
            <w:pPr>
              <w:spacing w:after="60" w:before="0" w:line="248"/>
              <w:jc w:val="left"/>
            </w:pPr>
            <w:r>
              <w:rPr>
                <w:rFonts w:ascii="Montserrat" w:cs="Montserrat" w:eastAsia="Montserrat" w:hAnsi="Montserrat"/>
                <w:b/>
                <w:bCs/>
                <w:i w:val="false"/>
                <w:iCs w:val="false"/>
                <w:color w:val="1E40AF"/>
                <w:sz w:val="19"/>
                <w:szCs w:val="19"/>
              </w:rPr>
              <w:t xml:space="preserve">Gợi ý stack khởi đầu cho SME</w:t>
            </w:r>
          </w:p>
          <w:p>
            <w:pPr>
              <w:spacing w:after="40" w:before="0" w:line="248"/>
              <w:jc w:val="left"/>
            </w:pPr>
            <w:r>
              <w:rPr>
                <w:rFonts w:ascii="Montserrat" w:cs="Montserrat" w:eastAsia="Montserrat" w:hAnsi="Montserrat"/>
                <w:b w:val="false"/>
                <w:bCs w:val="false"/>
                <w:i w:val="false"/>
                <w:iCs w:val="false"/>
                <w:color w:val="1F2937"/>
                <w:sz w:val="19"/>
                <w:szCs w:val="19"/>
              </w:rPr>
              <w:t xml:space="preserve">Dữ liệu: một bảng tính hoặc cơ sở dữ liệu nhẹ làm CRM tạm, một thư mục tài liệu chứa bảng giá và kịch bản.</w:t>
            </w:r>
          </w:p>
          <w:p>
            <w:pPr>
              <w:spacing w:after="40" w:before="0" w:line="248"/>
              <w:jc w:val="left"/>
            </w:pPr>
            <w:r>
              <w:rPr>
                <w:rFonts w:ascii="Montserrat" w:cs="Montserrat" w:eastAsia="Montserrat" w:hAnsi="Montserrat"/>
                <w:b w:val="false"/>
                <w:bCs w:val="false"/>
                <w:i w:val="false"/>
                <w:iCs w:val="false"/>
                <w:color w:val="1F2937"/>
                <w:sz w:val="19"/>
                <w:szCs w:val="19"/>
              </w:rPr>
              <w:t xml:space="preserve">Agent: 12 tệp SKILL.md soạn theo tài liệu này.</w:t>
            </w:r>
          </w:p>
          <w:p>
            <w:pPr>
              <w:spacing w:after="40" w:before="0" w:line="248"/>
              <w:jc w:val="left"/>
            </w:pPr>
            <w:r>
              <w:rPr>
                <w:rFonts w:ascii="Montserrat" w:cs="Montserrat" w:eastAsia="Montserrat" w:hAnsi="Montserrat"/>
                <w:b w:val="false"/>
                <w:bCs w:val="false"/>
                <w:i w:val="false"/>
                <w:iCs w:val="false"/>
                <w:color w:val="1F2937"/>
                <w:sz w:val="19"/>
                <w:szCs w:val="19"/>
              </w:rPr>
              <w:t xml:space="preserve">Tự động hóa: một công cụ workflow để nối kênh chat và email với Agent.</w:t>
            </w:r>
          </w:p>
          <w:p>
            <w:pPr>
              <w:spacing w:after="40" w:before="0" w:line="248"/>
              <w:jc w:val="left"/>
            </w:pPr>
            <w:r>
              <w:rPr>
                <w:rFonts w:ascii="Montserrat" w:cs="Montserrat" w:eastAsia="Montserrat" w:hAnsi="Montserrat"/>
                <w:b w:val="false"/>
                <w:bCs w:val="false"/>
                <w:i w:val="false"/>
                <w:iCs w:val="false"/>
                <w:color w:val="1F2937"/>
                <w:sz w:val="19"/>
                <w:szCs w:val="19"/>
              </w:rPr>
              <w:t xml:space="preserve">Bắt đầu với 3 Agent ưu tiên cao nhất, chạy ổn rồi mở rộng dần.</w:t>
            </w:r>
          </w:p>
        </w:tc>
      </w:tr>
    </w:tbl>
    <w:p>
      <w:pPr>
        <w:pStyle w:val="Heading2"/>
      </w:pPr>
      <w:r>
        <w:t xml:space="preserve">1.6. Cách đọc và sử dụng tài liệu</w:t>
      </w:r>
    </w:p>
    <w:p>
      <w:pPr>
        <w:pStyle w:val="ListParagraph"/>
        <w:numPr>
          <w:ilvl w:val="0"/>
          <w:numId w:val="4"/>
        </w:numPr>
        <w:spacing w:after="80" w:line="264"/>
      </w:pPr>
      <w:r>
        <w:rPr>
          <w:rFonts w:ascii="Montserrat" w:cs="Montserrat" w:eastAsia="Montserrat" w:hAnsi="Montserrat"/>
          <w:b w:val="false"/>
          <w:bCs w:val="false"/>
          <w:i w:val="false"/>
          <w:iCs w:val="false"/>
          <w:color w:val="1F2937"/>
          <w:sz w:val="21"/>
          <w:szCs w:val="21"/>
        </w:rPr>
        <w:t xml:space="preserve">Đọc Phần 2 để hiểu mô hình dữ liệu và chuẩn bị dữ liệu thật của doanh nghiệp theo đúng cấu trúc.</w:t>
      </w:r>
    </w:p>
    <w:p>
      <w:pPr>
        <w:pStyle w:val="ListParagraph"/>
        <w:numPr>
          <w:ilvl w:val="0"/>
          <w:numId w:val="4"/>
        </w:numPr>
        <w:spacing w:after="80" w:line="264"/>
      </w:pPr>
      <w:r>
        <w:rPr>
          <w:rFonts w:ascii="Montserrat" w:cs="Montserrat" w:eastAsia="Montserrat" w:hAnsi="Montserrat"/>
          <w:b w:val="false"/>
          <w:bCs w:val="false"/>
          <w:i w:val="false"/>
          <w:iCs w:val="false"/>
          <w:color w:val="1F2937"/>
          <w:sz w:val="21"/>
          <w:szCs w:val="21"/>
        </w:rPr>
        <w:t xml:space="preserve">Với mỗi Agent ở Phần 3, đọc bảng đặc tả trước để nắm nhanh skill làm gì.</w:t>
      </w:r>
    </w:p>
    <w:p>
      <w:pPr>
        <w:pStyle w:val="ListParagraph"/>
        <w:numPr>
          <w:ilvl w:val="0"/>
          <w:numId w:val="4"/>
        </w:numPr>
        <w:spacing w:after="80" w:line="264"/>
      </w:pPr>
      <w:r>
        <w:rPr>
          <w:rFonts w:ascii="Montserrat" w:cs="Montserrat" w:eastAsia="Montserrat" w:hAnsi="Montserrat"/>
          <w:b w:val="false"/>
          <w:bCs w:val="false"/>
          <w:i w:val="false"/>
          <w:iCs w:val="false"/>
          <w:color w:val="1F2937"/>
          <w:sz w:val="21"/>
          <w:szCs w:val="21"/>
        </w:rPr>
        <w:t xml:space="preserve">Lấy mục System prompt mẫu làm khung, thay dữ liệu mẫu bằng dữ liệu thật rồi lưu thành SKILL.md.</w:t>
      </w:r>
    </w:p>
    <w:p>
      <w:pPr>
        <w:pStyle w:val="ListParagraph"/>
        <w:numPr>
          <w:ilvl w:val="0"/>
          <w:numId w:val="4"/>
        </w:numPr>
        <w:spacing w:after="80" w:line="264"/>
      </w:pPr>
      <w:r>
        <w:rPr>
          <w:rFonts w:ascii="Montserrat" w:cs="Montserrat" w:eastAsia="Montserrat" w:hAnsi="Montserrat"/>
          <w:b w:val="false"/>
          <w:bCs w:val="false"/>
          <w:i w:val="false"/>
          <w:iCs w:val="false"/>
          <w:color w:val="1F2937"/>
          <w:sz w:val="21"/>
          <w:szCs w:val="21"/>
        </w:rPr>
        <w:t xml:space="preserve">Dùng Phần 4 để lên lộ trình triển khai và đo lường hiệu quả.</w:t>
      </w:r>
    </w:p>
    <w:p>
      <w:pPr>
        <w:pStyle w:val="ListParagraph"/>
        <w:numPr>
          <w:ilvl w:val="0"/>
          <w:numId w:val="4"/>
        </w:numPr>
        <w:spacing w:after="80" w:line="264"/>
      </w:pPr>
      <w:r>
        <w:rPr>
          <w:rFonts w:ascii="Montserrat" w:cs="Montserrat" w:eastAsia="Montserrat" w:hAnsi="Montserrat"/>
          <w:b w:val="false"/>
          <w:bCs w:val="false"/>
          <w:i w:val="false"/>
          <w:iCs w:val="false"/>
          <w:color w:val="1F2937"/>
          <w:sz w:val="21"/>
          <w:szCs w:val="21"/>
        </w:rPr>
        <w:t xml:space="preserve">Tham khảo Phụ lục để có một tệp SKILL.md hoàn chỉnh và thư viện prompt dùng ngay.</w:t>
      </w:r>
    </w:p>
    <w:p>
      <w:r>
        <w:br w:type="page"/>
      </w:r>
    </w:p>
    <w:p>
      <w:pPr>
        <w:pStyle w:val="Heading1"/>
      </w:pPr>
      <w:r>
        <w:t xml:space="preserve">PHẦN 2. NỀN TẢNG DỮ LIỆU THỰC TẾ</w:t>
      </w:r>
    </w:p>
    <w:p>
      <w:pPr>
        <w:spacing w:after="120" w:before="0" w:line="264"/>
        <w:jc w:val="left"/>
      </w:pPr>
      <w:r>
        <w:rPr>
          <w:rFonts w:ascii="Montserrat" w:cs="Montserrat" w:eastAsia="Montserrat" w:hAnsi="Montserrat"/>
          <w:b w:val="false"/>
          <w:bCs w:val="false"/>
          <w:i w:val="false"/>
          <w:iCs w:val="false"/>
          <w:color w:val="1F2937"/>
          <w:sz w:val="21"/>
          <w:szCs w:val="21"/>
        </w:rPr>
        <w:t xml:space="preserve">Một Agent chỉ giỏi bằng dữ liệu nạp vào nó. Phần này định nghĩa cấu trúc dữ liệu chuẩn và cung cấp bộ dữ liệu mẫu để minh họa. Doanh nghiệp thay bằng dữ liệu thật theo đúng cấu trúc.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047857" w:sz="16"/>
              <w:bottom w:val="single" w:color="D1D5DB" w:sz="1"/>
              <w:right w:val="single" w:color="D1D5DB" w:sz="1"/>
            </w:tcBorders>
            <w:shd w:fill="ECFDF5" w:val="clear"/>
            <w:tcMar>
              <w:top w:type="dxa" w:w="120"/>
              <w:left w:type="dxa" w:w="160"/>
              <w:bottom w:type="dxa" w:w="120"/>
              <w:right w:type="dxa" w:w="140"/>
            </w:tcMar>
          </w:tcPr>
          <w:p>
            <w:pPr>
              <w:spacing w:after="60" w:before="0" w:line="248"/>
              <w:jc w:val="left"/>
            </w:pPr>
            <w:r>
              <w:rPr>
                <w:rFonts w:ascii="Montserrat" w:cs="Montserrat" w:eastAsia="Montserrat" w:hAnsi="Montserrat"/>
                <w:b/>
                <w:bCs/>
                <w:i w:val="false"/>
                <w:iCs w:val="false"/>
                <w:color w:val="047857"/>
                <w:sz w:val="19"/>
                <w:szCs w:val="19"/>
              </w:rPr>
              <w:t xml:space="preserve">Công ty mẫu dùng xuyên suốt tài liệu</w:t>
            </w:r>
          </w:p>
          <w:p>
            <w:pPr>
              <w:spacing w:after="40" w:before="0" w:line="248"/>
              <w:jc w:val="left"/>
            </w:pPr>
            <w:r>
              <w:rPr>
                <w:rFonts w:ascii="Montserrat" w:cs="Montserrat" w:eastAsia="Montserrat" w:hAnsi="Montserrat"/>
                <w:b w:val="false"/>
                <w:bCs w:val="false"/>
                <w:i w:val="false"/>
                <w:iCs w:val="false"/>
                <w:color w:val="1F2937"/>
                <w:sz w:val="19"/>
                <w:szCs w:val="19"/>
              </w:rPr>
              <w:t xml:space="preserve">Tên: PURICO Việt Nam (giả định). Lĩnh vực: máy lọc nước và máy lọc không khí.</w:t>
            </w:r>
          </w:p>
          <w:p>
            <w:pPr>
              <w:spacing w:after="40" w:before="0" w:line="248"/>
              <w:jc w:val="left"/>
            </w:pPr>
            <w:r>
              <w:rPr>
                <w:rFonts w:ascii="Montserrat" w:cs="Montserrat" w:eastAsia="Montserrat" w:hAnsi="Montserrat"/>
                <w:b w:val="false"/>
                <w:bCs w:val="false"/>
                <w:i w:val="false"/>
                <w:iCs w:val="false"/>
                <w:color w:val="1F2937"/>
                <w:sz w:val="19"/>
                <w:szCs w:val="19"/>
              </w:rPr>
              <w:t xml:space="preserve">Mô hình đa kênh: bán lẻ cá nhân B2C, doanh nghiệp B2B, và đại lý phân phối.</w:t>
            </w:r>
          </w:p>
          <w:p>
            <w:pPr>
              <w:spacing w:after="40" w:before="0" w:line="248"/>
              <w:jc w:val="left"/>
            </w:pPr>
            <w:r>
              <w:rPr>
                <w:rFonts w:ascii="Montserrat" w:cs="Montserrat" w:eastAsia="Montserrat" w:hAnsi="Montserrat"/>
                <w:b w:val="false"/>
                <w:bCs w:val="false"/>
                <w:i w:val="false"/>
                <w:iCs w:val="false"/>
                <w:color w:val="1F2937"/>
                <w:sz w:val="19"/>
                <w:szCs w:val="19"/>
              </w:rPr>
              <w:t xml:space="preserve">Đây là ví dụ để dữ liệu trong tài liệu trông cụ thể. Hãy thay bằng ngành và sản phẩm của bạn.</w:t>
            </w:r>
          </w:p>
        </w:tc>
      </w:tr>
    </w:tbl>
    <w:p>
      <w:pPr>
        <w:pStyle w:val="Heading2"/>
      </w:pPr>
      <w:r>
        <w:t xml:space="preserve">2.1. Mô hình dữ liệu khách hàng</w:t>
      </w:r>
    </w:p>
    <w:p>
      <w:pPr>
        <w:spacing w:after="120" w:before="0" w:line="264"/>
        <w:jc w:val="left"/>
      </w:pPr>
      <w:r>
        <w:rPr>
          <w:rFonts w:ascii="Montserrat" w:cs="Montserrat" w:eastAsia="Montserrat" w:hAnsi="Montserrat"/>
          <w:b w:val="false"/>
          <w:bCs w:val="false"/>
          <w:i w:val="false"/>
          <w:iCs w:val="false"/>
          <w:color w:val="1F2937"/>
          <w:sz w:val="21"/>
          <w:szCs w:val="21"/>
        </w:rPr>
        <w:t xml:space="preserve">Mỗi khách hàng trong CRM nên có tối thiểu các trường sau. Đây là bộ trường tối thiểu để các Agent hoạt động chính xác.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tblHeader/>
        </w:trPr>
        <w:tc>
          <w:tcPr>
            <w:tcW w:type="dxa" w:w="20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Trường</w:t>
            </w:r>
          </w:p>
        </w:tc>
        <w:tc>
          <w:tcPr>
            <w:tcW w:type="dxa" w:w="34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Ý nghĩa</w:t>
            </w:r>
          </w:p>
        </w:tc>
        <w:tc>
          <w:tcPr>
            <w:tcW w:type="dxa" w:w="3626"/>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Ví dụ giá trị</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ID</w:t>
            </w:r>
          </w:p>
        </w:tc>
        <w:tc>
          <w:tcPr>
            <w:tcW w:type="dxa" w:w="3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Mã định danh khách</w:t>
            </w:r>
          </w:p>
        </w:tc>
        <w:tc>
          <w:tcPr>
            <w:tcW w:type="dxa" w:w="3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KH-00231</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Tên</w:t>
            </w:r>
          </w:p>
        </w:tc>
        <w:tc>
          <w:tcPr>
            <w:tcW w:type="dxa" w:w="34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Tên khách hoặc tên công ty</w:t>
            </w:r>
          </w:p>
        </w:tc>
        <w:tc>
          <w:tcPr>
            <w:tcW w:type="dxa" w:w="36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Nguyễn Văn Hùng</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Loại</w:t>
            </w:r>
          </w:p>
        </w:tc>
        <w:tc>
          <w:tcPr>
            <w:tcW w:type="dxa" w:w="3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B2C, B2B hay Đại lý</w:t>
            </w:r>
          </w:p>
        </w:tc>
        <w:tc>
          <w:tcPr>
            <w:tcW w:type="dxa" w:w="3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B2C</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Kênh nguồn</w:t>
            </w:r>
          </w:p>
        </w:tc>
        <w:tc>
          <w:tcPr>
            <w:tcW w:type="dxa" w:w="34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Nguồn lead đến từ đâu</w:t>
            </w:r>
          </w:p>
        </w:tc>
        <w:tc>
          <w:tcPr>
            <w:tcW w:type="dxa" w:w="36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Facebook Ads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Sản phẩm quan tâm</w:t>
            </w:r>
          </w:p>
        </w:tc>
        <w:tc>
          <w:tcPr>
            <w:tcW w:type="dxa" w:w="3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Sản phẩm đang nhắm tới</w:t>
            </w:r>
          </w:p>
        </w:tc>
        <w:tc>
          <w:tcPr>
            <w:tcW w:type="dxa" w:w="3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PURICO Home P2</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Giai đoạn</w:t>
            </w:r>
          </w:p>
        </w:tc>
        <w:tc>
          <w:tcPr>
            <w:tcW w:type="dxa" w:w="34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Trạng thái trong pipeline</w:t>
            </w:r>
          </w:p>
        </w:tc>
        <w:tc>
          <w:tcPr>
            <w:tcW w:type="dxa" w:w="36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Đã tư vấn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Điểm lead</w:t>
            </w:r>
          </w:p>
        </w:tc>
        <w:tc>
          <w:tcPr>
            <w:tcW w:type="dxa" w:w="3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Mức độ nóng 0 đến 100</w:t>
            </w:r>
          </w:p>
        </w:tc>
        <w:tc>
          <w:tcPr>
            <w:tcW w:type="dxa" w:w="3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78</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Giá trị cơ hội</w:t>
            </w:r>
          </w:p>
        </w:tc>
        <w:tc>
          <w:tcPr>
            <w:tcW w:type="dxa" w:w="34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Doanh thu dự kiến</w:t>
            </w:r>
          </w:p>
        </w:tc>
        <w:tc>
          <w:tcPr>
            <w:tcW w:type="dxa" w:w="36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8.990.000 VND</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Ghi chú trao đổi</w:t>
            </w:r>
          </w:p>
        </w:tc>
        <w:tc>
          <w:tcPr>
            <w:tcW w:type="dxa" w:w="3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Tóm tắt lịch sử tương tác</w:t>
            </w:r>
          </w:p>
        </w:tc>
        <w:tc>
          <w:tcPr>
            <w:tcW w:type="dxa" w:w="3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Quan tâm chức năng nóng lạnh, lo chi phí thay lõi</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Lần chạm cuối</w:t>
            </w:r>
          </w:p>
        </w:tc>
        <w:tc>
          <w:tcPr>
            <w:tcW w:type="dxa" w:w="34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Ngày liên hệ gần nhất</w:t>
            </w:r>
          </w:p>
        </w:tc>
        <w:tc>
          <w:tcPr>
            <w:tcW w:type="dxa" w:w="36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10/06/2026</w:t>
            </w:r>
          </w:p>
        </w:tc>
      </w:tr>
    </w:tbl>
    <w:p>
      <w:pPr>
        <w:pStyle w:val="Heading2"/>
      </w:pPr>
      <w:r>
        <w:t xml:space="preserve">2.2. Bộ dữ liệu khách hàng mẫu</w:t>
      </w:r>
    </w:p>
    <w:p>
      <w:pPr>
        <w:spacing w:after="120" w:before="0" w:line="264"/>
        <w:jc w:val="left"/>
      </w:pPr>
      <w:r>
        <w:rPr>
          <w:rFonts w:ascii="Montserrat" w:cs="Montserrat" w:eastAsia="Montserrat" w:hAnsi="Montserrat"/>
          <w:b w:val="false"/>
          <w:bCs w:val="false"/>
          <w:i w:val="false"/>
          <w:iCs w:val="false"/>
          <w:color w:val="1F2937"/>
          <w:sz w:val="21"/>
          <w:szCs w:val="21"/>
        </w:rPr>
        <w:t xml:space="preserve">Tám hồ sơ mẫu dưới đây được dùng làm ví dụ trong các chương Agent. Chúng phản ánh đủ các tình huống thường gặp: lead mới, đã tư vấn, đã báo giá, đang đàm phán, khách cũ cần chăm sóc.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700"/>
        <w:gridCol w:w="700"/>
        <w:gridCol w:w="3026"/>
      </w:tblGrid>
      <w:tr>
        <w:trPr>
          <w:tblHeader/>
        </w:trPr>
        <w:tc>
          <w:tcPr>
            <w:tcW w:type="dxa" w:w="24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Khách hàng</w:t>
            </w:r>
          </w:p>
        </w:tc>
        <w:tc>
          <w:tcPr>
            <w:tcW w:type="dxa" w:w="12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Loại</w:t>
            </w:r>
          </w:p>
        </w:tc>
        <w:tc>
          <w:tcPr>
            <w:tcW w:type="dxa" w:w="17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Giai đoạn</w:t>
            </w:r>
          </w:p>
        </w:tc>
        <w:tc>
          <w:tcPr>
            <w:tcW w:type="dxa" w:w="7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Điểm</w:t>
            </w:r>
          </w:p>
        </w:tc>
        <w:tc>
          <w:tcPr>
            <w:tcW w:type="dxa" w:w="3026"/>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Tình huống</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Nguyễn Văn Hùng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B2C</w:t>
            </w:r>
          </w:p>
        </w:tc>
        <w:tc>
          <w:tcPr>
            <w:tcW w:type="dxa" w:w="1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Đã tư vấn</w:t>
            </w:r>
          </w:p>
        </w:tc>
        <w:tc>
          <w:tcPr>
            <w:tcW w:type="dxa" w:w="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78</w:t>
            </w:r>
          </w:p>
        </w:tc>
        <w:tc>
          <w:tcPr>
            <w:tcW w:type="dxa" w:w="30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Quan tâm P2, lo chi phí lõi</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Trần Thị Mai</w:t>
            </w:r>
          </w:p>
        </w:tc>
        <w:tc>
          <w:tcPr>
            <w:tcW w:type="dxa" w:w="12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B2C</w:t>
            </w:r>
          </w:p>
        </w:tc>
        <w:tc>
          <w:tcPr>
            <w:tcW w:type="dxa" w:w="17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Khách hàng</w:t>
            </w:r>
          </w:p>
        </w:tc>
        <w:tc>
          <w:tcPr>
            <w:tcW w:type="dxa" w:w="7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90</w:t>
            </w:r>
          </w:p>
        </w:tc>
        <w:tc>
          <w:tcPr>
            <w:tcW w:type="dxa" w:w="30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Đã mua P1, có thể bán thêm máy lọc khí</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Cty TNHH Tân Phát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B2B</w:t>
            </w:r>
          </w:p>
        </w:tc>
        <w:tc>
          <w:tcPr>
            <w:tcW w:type="dxa" w:w="1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Đã báo giá</w:t>
            </w:r>
          </w:p>
        </w:tc>
        <w:tc>
          <w:tcPr>
            <w:tcW w:type="dxa" w:w="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72</w:t>
            </w:r>
          </w:p>
        </w:tc>
        <w:tc>
          <w:tcPr>
            <w:tcW w:type="dxa" w:w="30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Cần 3 máy O5, đang chờ duyệt ngân sách</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Chuỗi cafe An Nhiên</w:t>
            </w:r>
          </w:p>
        </w:tc>
        <w:tc>
          <w:tcPr>
            <w:tcW w:type="dxa" w:w="12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B2B</w:t>
            </w:r>
          </w:p>
        </w:tc>
        <w:tc>
          <w:tcPr>
            <w:tcW w:type="dxa" w:w="17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Đàm phán</w:t>
            </w:r>
          </w:p>
        </w:tc>
        <w:tc>
          <w:tcPr>
            <w:tcW w:type="dxa" w:w="7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81</w:t>
            </w:r>
          </w:p>
        </w:tc>
        <w:tc>
          <w:tcPr>
            <w:tcW w:type="dxa" w:w="30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8 chi nhánh, so sánh nhà cung cấp</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Đại lý Minh Châu</w:t>
            </w:r>
          </w:p>
        </w:tc>
        <w:tc>
          <w:tcPr>
            <w:tcW w:type="dxa" w:w="1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Đại lý</w:t>
            </w:r>
          </w:p>
        </w:tc>
        <w:tc>
          <w:tcPr>
            <w:tcW w:type="dxa" w:w="1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Khách hàng</w:t>
            </w:r>
          </w:p>
        </w:tc>
        <w:tc>
          <w:tcPr>
            <w:tcW w:type="dxa" w:w="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85</w:t>
            </w:r>
          </w:p>
        </w:tc>
        <w:tc>
          <w:tcPr>
            <w:tcW w:type="dxa" w:w="30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Đặt hàng định kỳ, cần chính sách mới</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Lê Hoàng Nam</w:t>
            </w:r>
          </w:p>
        </w:tc>
        <w:tc>
          <w:tcPr>
            <w:tcW w:type="dxa" w:w="12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B2C</w:t>
            </w:r>
          </w:p>
        </w:tc>
        <w:tc>
          <w:tcPr>
            <w:tcW w:type="dxa" w:w="17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Cơ hội</w:t>
            </w:r>
          </w:p>
        </w:tc>
        <w:tc>
          <w:tcPr>
            <w:tcW w:type="dxa" w:w="7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55</w:t>
            </w:r>
          </w:p>
        </w:tc>
        <w:tc>
          <w:tcPr>
            <w:tcW w:type="dxa" w:w="30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Bỏ giỏ hàng P2, chưa phản hồi</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BV Sông Hồng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B2B</w:t>
            </w:r>
          </w:p>
        </w:tc>
        <w:tc>
          <w:tcPr>
            <w:tcW w:type="dxa" w:w="1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Lead mới</w:t>
            </w:r>
          </w:p>
        </w:tc>
        <w:tc>
          <w:tcPr>
            <w:tcW w:type="dxa" w:w="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40</w:t>
            </w:r>
          </w:p>
        </w:tc>
        <w:tc>
          <w:tcPr>
            <w:tcW w:type="dxa" w:w="30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Chưa qualify, cần xác minh nhu cầu</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Phạm Thu Hà</w:t>
            </w:r>
          </w:p>
        </w:tc>
        <w:tc>
          <w:tcPr>
            <w:tcW w:type="dxa" w:w="12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B2C</w:t>
            </w:r>
          </w:p>
        </w:tc>
        <w:tc>
          <w:tcPr>
            <w:tcW w:type="dxa" w:w="17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Khách cũ</w:t>
            </w:r>
          </w:p>
        </w:tc>
        <w:tc>
          <w:tcPr>
            <w:tcW w:type="dxa" w:w="7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68</w:t>
            </w:r>
          </w:p>
        </w:tc>
        <w:tc>
          <w:tcPr>
            <w:tcW w:type="dxa" w:w="30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Hết bảo hành, cần thay lõi</w:t>
            </w:r>
          </w:p>
        </w:tc>
      </w:tr>
    </w:tbl>
    <w:p>
      <w:pPr>
        <w:pStyle w:val="Heading2"/>
      </w:pPr>
      <w:r>
        <w:t xml:space="preserve">2.3. Phân khúc khách hàng</w:t>
      </w:r>
    </w:p>
    <w:p>
      <w:pPr>
        <w:spacing w:after="120" w:before="0" w:line="264"/>
        <w:jc w:val="left"/>
      </w:pPr>
      <w:r>
        <w:rPr>
          <w:rFonts w:ascii="Montserrat" w:cs="Montserrat" w:eastAsia="Montserrat" w:hAnsi="Montserrat"/>
          <w:b w:val="false"/>
          <w:bCs w:val="false"/>
          <w:i w:val="false"/>
          <w:iCs w:val="false"/>
          <w:color w:val="1F2937"/>
          <w:sz w:val="21"/>
          <w:szCs w:val="21"/>
        </w:rPr>
        <w:t xml:space="preserve">Agent cần biết phân khúc để chọn đúng cách tiếp cận. PURICO chia ba phân khúc lớn, mỗi phân khúc có động cơ mua khác nhau.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200"/>
        <w:gridCol w:w="2526"/>
      </w:tblGrid>
      <w:tr>
        <w:trPr>
          <w:tblHeader/>
        </w:trPr>
        <w:tc>
          <w:tcPr>
            <w:tcW w:type="dxa" w:w="19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Phân khúc</w:t>
            </w:r>
          </w:p>
        </w:tc>
        <w:tc>
          <w:tcPr>
            <w:tcW w:type="dxa" w:w="24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Động cơ mua chính</w:t>
            </w:r>
          </w:p>
        </w:tc>
        <w:tc>
          <w:tcPr>
            <w:tcW w:type="dxa" w:w="22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Lo ngại thường gặp</w:t>
            </w:r>
          </w:p>
        </w:tc>
        <w:tc>
          <w:tcPr>
            <w:tcW w:type="dxa" w:w="2526"/>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Cách tiếp cận</w:t>
            </w:r>
          </w:p>
        </w:tc>
      </w:tr>
      <w:tr>
        <w:tc>
          <w:tcPr>
            <w:tcW w:type="dxa" w:w="1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B2C gia đình</w:t>
            </w:r>
          </w:p>
        </w:tc>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Sức khỏe cho con và gia đình</w:t>
            </w:r>
          </w:p>
        </w:tc>
        <w:tc>
          <w:tcPr>
            <w:tcW w:type="dxa" w:w="2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Giá, chi phí lõi, độ bền</w:t>
            </w:r>
          </w:p>
        </w:tc>
        <w:tc>
          <w:tcPr>
            <w:tcW w:type="dxa" w:w="25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Nhấn an toàn sức khỏe, tổng chi phí thấp theo năm</w:t>
            </w:r>
          </w:p>
        </w:tc>
      </w:tr>
      <w:tr>
        <w:tc>
          <w:tcPr>
            <w:tcW w:type="dxa" w:w="19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B2B văn phòng</w:t>
            </w:r>
          </w:p>
        </w:tc>
        <w:tc>
          <w:tcPr>
            <w:tcW w:type="dxa" w:w="24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Phúc lợi nhân viên, hình ảnh</w:t>
            </w:r>
          </w:p>
        </w:tc>
        <w:tc>
          <w:tcPr>
            <w:tcW w:type="dxa" w:w="22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Ngân sách, quy trình duyệt</w:t>
            </w:r>
          </w:p>
        </w:tc>
        <w:tc>
          <w:tcPr>
            <w:tcW w:type="dxa" w:w="25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Nhấn ROI, chứng nhận, hợp đồng bảo trì</w:t>
            </w:r>
          </w:p>
        </w:tc>
      </w:tr>
      <w:tr>
        <w:tc>
          <w:tcPr>
            <w:tcW w:type="dxa" w:w="1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Đại lý phân phối</w:t>
            </w:r>
          </w:p>
        </w:tc>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Biên lợi nhuận, hỗ trợ bán</w:t>
            </w:r>
          </w:p>
        </w:tc>
        <w:tc>
          <w:tcPr>
            <w:tcW w:type="dxa" w:w="2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Chính sách giá, tồn kho</w:t>
            </w:r>
          </w:p>
        </w:tc>
        <w:tc>
          <w:tcPr>
            <w:tcW w:type="dxa" w:w="25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Nhấn chiết khấu, hỗ trợ marketing, độc quyền vùng</w:t>
            </w:r>
          </w:p>
        </w:tc>
      </w:tr>
    </w:tbl>
    <w:p>
      <w:pPr>
        <w:pStyle w:val="Heading2"/>
      </w:pPr>
      <w:r>
        <w:t xml:space="preserve">2.4. Catalog sản phẩm mẫu và bảng giá</w:t>
      </w:r>
    </w:p>
    <w:p>
      <w:pPr>
        <w:spacing w:after="120" w:before="0" w:line="264"/>
        <w:jc w:val="left"/>
      </w:pPr>
      <w:r>
        <w:rPr>
          <w:rFonts w:ascii="Montserrat" w:cs="Montserrat" w:eastAsia="Montserrat" w:hAnsi="Montserrat"/>
          <w:b w:val="false"/>
          <w:bCs w:val="false"/>
          <w:i w:val="false"/>
          <w:iCs w:val="false"/>
          <w:color w:val="1F2937"/>
          <w:sz w:val="21"/>
          <w:szCs w:val="21"/>
        </w:rPr>
        <w:t xml:space="preserve">Agent định giá và tư vấn cần catalog đầy đủ. Bảng dưới là dữ liệu mẫu của PURICO.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1700"/>
        <w:gridCol w:w="1100"/>
        <w:gridCol w:w="1926"/>
      </w:tblGrid>
      <w:tr>
        <w:trPr>
          <w:tblHeader/>
        </w:trPr>
        <w:tc>
          <w:tcPr>
            <w:tcW w:type="dxa" w:w="14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Mã sản phẩm</w:t>
            </w:r>
          </w:p>
        </w:tc>
        <w:tc>
          <w:tcPr>
            <w:tcW w:type="dxa" w:w="29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Tên</w:t>
            </w:r>
          </w:p>
        </w:tc>
        <w:tc>
          <w:tcPr>
            <w:tcW w:type="dxa" w:w="17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Giá niêm yết</w:t>
            </w:r>
          </w:p>
        </w:tc>
        <w:tc>
          <w:tcPr>
            <w:tcW w:type="dxa" w:w="11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Biên gộp</w:t>
            </w:r>
          </w:p>
        </w:tc>
        <w:tc>
          <w:tcPr>
            <w:tcW w:type="dxa" w:w="1926"/>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Điểm bán chính</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P1</w:t>
            </w:r>
          </w:p>
        </w:tc>
        <w:tc>
          <w:tcPr>
            <w:tcW w:type="dxa" w:w="2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PURICO Home P1 (RO gia đình)</w:t>
            </w:r>
          </w:p>
        </w:tc>
        <w:tc>
          <w:tcPr>
            <w:tcW w:type="dxa" w:w="1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5.990.000</w:t>
            </w:r>
          </w:p>
        </w:tc>
        <w:tc>
          <w:tcPr>
            <w:tcW w:type="dxa" w:w="11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38%</w:t>
            </w:r>
          </w:p>
        </w:tc>
        <w:tc>
          <w:tcPr>
            <w:tcW w:type="dxa" w:w="19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Phổ thông, dễ tiếp cận</w:t>
            </w:r>
          </w:p>
        </w:tc>
      </w:tr>
      <w:tr>
        <w:tc>
          <w:tcPr>
            <w:tcW w:type="dxa" w:w="14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P2</w:t>
            </w:r>
          </w:p>
        </w:tc>
        <w:tc>
          <w:tcPr>
            <w:tcW w:type="dxa" w:w="29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PURICO Home P2 (RO nóng lạnh)</w:t>
            </w:r>
          </w:p>
        </w:tc>
        <w:tc>
          <w:tcPr>
            <w:tcW w:type="dxa" w:w="17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8.990.000</w:t>
            </w:r>
          </w:p>
        </w:tc>
        <w:tc>
          <w:tcPr>
            <w:tcW w:type="dxa" w:w="11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42%</w:t>
            </w:r>
          </w:p>
        </w:tc>
        <w:tc>
          <w:tcPr>
            <w:tcW w:type="dxa" w:w="19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Tiện lợi, bán chạy nhất</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A1</w:t>
            </w:r>
          </w:p>
        </w:tc>
        <w:tc>
          <w:tcPr>
            <w:tcW w:type="dxa" w:w="2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PURICO Air A1 (lọc khí 30m2)</w:t>
            </w:r>
          </w:p>
        </w:tc>
        <w:tc>
          <w:tcPr>
            <w:tcW w:type="dxa" w:w="1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4.490.000</w:t>
            </w:r>
          </w:p>
        </w:tc>
        <w:tc>
          <w:tcPr>
            <w:tcW w:type="dxa" w:w="11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45%</w:t>
            </w:r>
          </w:p>
        </w:tc>
        <w:tc>
          <w:tcPr>
            <w:tcW w:type="dxa" w:w="19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Bổ trợ, dễ bán thêm</w:t>
            </w:r>
          </w:p>
        </w:tc>
      </w:tr>
      <w:tr>
        <w:tc>
          <w:tcPr>
            <w:tcW w:type="dxa" w:w="14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O5</w:t>
            </w:r>
          </w:p>
        </w:tc>
        <w:tc>
          <w:tcPr>
            <w:tcW w:type="dxa" w:w="29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PURICO Office O5 (hệ văn phòng)</w:t>
            </w:r>
          </w:p>
        </w:tc>
        <w:tc>
          <w:tcPr>
            <w:tcW w:type="dxa" w:w="17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22.000.000</w:t>
            </w:r>
          </w:p>
        </w:tc>
        <w:tc>
          <w:tcPr>
            <w:tcW w:type="dxa" w:w="11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35%</w:t>
            </w:r>
          </w:p>
        </w:tc>
        <w:tc>
          <w:tcPr>
            <w:tcW w:type="dxa" w:w="19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B2B, giá trị cao</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CARE</w:t>
            </w:r>
          </w:p>
        </w:tc>
        <w:tc>
          <w:tcPr>
            <w:tcW w:type="dxa" w:w="2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Gói bảo trì PURICO Care/năm</w:t>
            </w:r>
          </w:p>
        </w:tc>
        <w:tc>
          <w:tcPr>
            <w:tcW w:type="dxa" w:w="1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1.200.000</w:t>
            </w:r>
          </w:p>
        </w:tc>
        <w:tc>
          <w:tcPr>
            <w:tcW w:type="dxa" w:w="11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60%</w:t>
            </w:r>
          </w:p>
        </w:tc>
        <w:tc>
          <w:tcPr>
            <w:tcW w:type="dxa" w:w="19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Doanh thu định kỳ</w:t>
            </w:r>
          </w:p>
        </w:tc>
      </w:tr>
      <w:tr>
        <w:tc>
          <w:tcPr>
            <w:tcW w:type="dxa" w:w="14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LOI</w:t>
            </w:r>
          </w:p>
        </w:tc>
        <w:tc>
          <w:tcPr>
            <w:tcW w:type="dxa" w:w="29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Lõi lọc thay thế</w:t>
            </w:r>
          </w:p>
        </w:tc>
        <w:tc>
          <w:tcPr>
            <w:tcW w:type="dxa" w:w="17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350.000 đến 1.500.000</w:t>
            </w:r>
          </w:p>
        </w:tc>
        <w:tc>
          <w:tcPr>
            <w:tcW w:type="dxa" w:w="11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55%</w:t>
            </w:r>
          </w:p>
        </w:tc>
        <w:tc>
          <w:tcPr>
            <w:tcW w:type="dxa" w:w="19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Doanh thu lặp lại</w:t>
            </w:r>
          </w:p>
        </w:tc>
      </w:tr>
    </w:tbl>
    <w:p>
      <w:pPr>
        <w:spacing w:after="60"/>
      </w:pPr>
      <w:r>
        <w:rPr>
          <w:rFonts w:ascii="Montserrat" w:cs="Montserrat" w:eastAsia="Montserrat" w:hAnsi="Montserrat"/>
          <w:b w:val="false"/>
          <w:bCs w:val="false"/>
          <w:i w:val="false"/>
          <w:iCs w:val="false"/>
          <w:color w:val="1F2937"/>
          <w:sz w:val="21"/>
          <w:szCs w:val="21"/>
        </w:rPr>
        <w:t xml:space="preserve"/>
      </w:r>
    </w:p>
    <w:p>
      <w:pPr>
        <w:spacing w:after="120" w:before="0" w:line="264"/>
        <w:jc w:val="left"/>
      </w:pPr>
      <w:r>
        <w:rPr>
          <w:rFonts w:ascii="Montserrat" w:cs="Montserrat" w:eastAsia="Montserrat" w:hAnsi="Montserrat"/>
          <w:b/>
          <w:bCs/>
          <w:i w:val="false"/>
          <w:iCs w:val="false"/>
          <w:color w:val="1E40AF"/>
          <w:sz w:val="21"/>
          <w:szCs w:val="21"/>
        </w:rPr>
        <w:t xml:space="preserve">Chính sách giá B2B và đại lý: </w:t>
      </w:r>
      <w:r>
        <w:rPr>
          <w:rFonts w:ascii="Montserrat" w:cs="Montserrat" w:eastAsia="Montserrat" w:hAnsi="Montserrat"/>
          <w:b w:val="false"/>
          <w:bCs w:val="false"/>
          <w:i w:val="false"/>
          <w:iCs w:val="false"/>
          <w:color w:val="1F2937"/>
          <w:sz w:val="21"/>
          <w:szCs w:val="21"/>
        </w:rPr>
        <w:t xml:space="preserve">đơn từ 3 máy giảm 5%, từ 10 máy giảm 10%, đại lý ký hợp đồng năm hưởng chiết khấu 18% đến 25% theo doanh số cam kết. Trọn đời được tư vấn miễn phí lắp đặt cho B2C, B2B tính phí lắp theo công trình.</w:t>
      </w:r>
    </w:p>
    <w:p>
      <w:pPr>
        <w:pStyle w:val="Heading2"/>
      </w:pPr>
      <w:r>
        <w:t xml:space="preserve">2.5. Thư viện phản đối</w:t>
      </w:r>
    </w:p>
    <w:p>
      <w:pPr>
        <w:spacing w:after="120" w:before="0" w:line="264"/>
        <w:jc w:val="left"/>
      </w:pPr>
      <w:r>
        <w:rPr>
          <w:rFonts w:ascii="Montserrat" w:cs="Montserrat" w:eastAsia="Montserrat" w:hAnsi="Montserrat"/>
          <w:b w:val="false"/>
          <w:bCs w:val="false"/>
          <w:i w:val="false"/>
          <w:iCs w:val="false"/>
          <w:color w:val="1F2937"/>
          <w:sz w:val="21"/>
          <w:szCs w:val="21"/>
        </w:rPr>
        <w:t xml:space="preserve">Đây là tài sản quan trọng nhất nạp cho Agent xử lý phản đối. Mỗi phản đối kèm khung trả lời chuẩn. Doanh nghiệp mở rộng theo thực tế.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4326"/>
      </w:tblGrid>
      <w:tr>
        <w:trPr>
          <w:tblHeader/>
        </w:trPr>
        <w:tc>
          <w:tcPr>
            <w:tcW w:type="dxa" w:w="27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Phản đối thường gặp</w:t>
            </w:r>
          </w:p>
        </w:tc>
        <w:tc>
          <w:tcPr>
            <w:tcW w:type="dxa" w:w="20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Bản chất</w:t>
            </w:r>
          </w:p>
        </w:tc>
        <w:tc>
          <w:tcPr>
            <w:tcW w:type="dxa" w:w="4326"/>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Hướng trả lời chuẩn</w:t>
            </w:r>
          </w:p>
        </w:tc>
      </w:tr>
      <w:tr>
        <w:tc>
          <w:tcPr>
            <w:tcW w:type="dxa" w:w="2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Giá cao hơn chỗ khác</w:t>
            </w:r>
          </w:p>
        </w:tc>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So giá đơn thuần</w:t>
            </w:r>
          </w:p>
        </w:tc>
        <w:tc>
          <w:tcPr>
            <w:tcW w:type="dxa" w:w="43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Quy về tổng chi phí theo năm và giá trị bảo hành</w:t>
            </w:r>
          </w:p>
        </w:tc>
      </w:tr>
      <w:tr>
        <w:tc>
          <w:tcPr>
            <w:tcW w:type="dxa" w:w="27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Để tôi suy nghĩ thêm</w:t>
            </w:r>
          </w:p>
        </w:tc>
        <w:tc>
          <w:tcPr>
            <w:tcW w:type="dxa" w:w="20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Chưa đủ động lực</w:t>
            </w:r>
          </w:p>
        </w:tc>
        <w:tc>
          <w:tcPr>
            <w:tcW w:type="dxa" w:w="43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Làm rõ điều còn băn khoăn, tạo lý do hành động ngay</w:t>
            </w:r>
          </w:p>
        </w:tc>
      </w:tr>
      <w:tr>
        <w:tc>
          <w:tcPr>
            <w:tcW w:type="dxa" w:w="2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Nước nhà tôi vẫn dùng tốt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Chưa thấy nhu cầu</w:t>
            </w:r>
          </w:p>
        </w:tc>
        <w:tc>
          <w:tcPr>
            <w:tcW w:type="dxa" w:w="43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Đặt câu hỏi về chỉ số nước, gợi rủi ro ẩn</w:t>
            </w:r>
          </w:p>
        </w:tc>
      </w:tr>
      <w:tr>
        <w:tc>
          <w:tcPr>
            <w:tcW w:type="dxa" w:w="27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Phải hỏi vợ chồng</w:t>
            </w:r>
          </w:p>
        </w:tc>
        <w:tc>
          <w:tcPr>
            <w:tcW w:type="dxa" w:w="20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Người quyết khác</w:t>
            </w:r>
          </w:p>
        </w:tc>
        <w:tc>
          <w:tcPr>
            <w:tcW w:type="dxa" w:w="43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Hỗ trợ tài liệu thuyết phục người ra quyết định</w:t>
            </w:r>
          </w:p>
        </w:tc>
      </w:tr>
      <w:tr>
        <w:tc>
          <w:tcPr>
            <w:tcW w:type="dxa" w:w="2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Hàng Trung Quốc có bền không</w:t>
            </w:r>
          </w:p>
        </w:tc>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Lo chất lượng</w:t>
            </w:r>
          </w:p>
        </w:tc>
        <w:tc>
          <w:tcPr>
            <w:tcW w:type="dxa" w:w="43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Dẫn chứng nhận, bảo hành, số liệu lỗi thấp</w:t>
            </w:r>
          </w:p>
        </w:tc>
      </w:tr>
      <w:tr>
        <w:tc>
          <w:tcPr>
            <w:tcW w:type="dxa" w:w="27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Mua online sợ rủi ro</w:t>
            </w:r>
          </w:p>
        </w:tc>
        <w:tc>
          <w:tcPr>
            <w:tcW w:type="dxa" w:w="20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Lo uy tín</w:t>
            </w:r>
          </w:p>
        </w:tc>
        <w:tc>
          <w:tcPr>
            <w:tcW w:type="dxa" w:w="43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Chính sách đổi trả, lắp tận nơi, nghiệm thu mới thanh toán</w:t>
            </w:r>
          </w:p>
        </w:tc>
      </w:tr>
      <w:tr>
        <w:tc>
          <w:tcPr>
            <w:tcW w:type="dxa" w:w="2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Đang dùng hãng khác</w:t>
            </w:r>
          </w:p>
        </w:tc>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Đã có giải pháp</w:t>
            </w:r>
          </w:p>
        </w:tc>
        <w:tc>
          <w:tcPr>
            <w:tcW w:type="dxa" w:w="43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So sánh trung thực, tập trung điểm vượt trội cụ thể</w:t>
            </w:r>
          </w:p>
        </w:tc>
      </w:tr>
      <w:tr>
        <w:tc>
          <w:tcPr>
            <w:tcW w:type="dxa" w:w="27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Chi phí thay lõi tốn kém</w:t>
            </w:r>
          </w:p>
        </w:tc>
        <w:tc>
          <w:tcPr>
            <w:tcW w:type="dxa" w:w="20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Lo chi phí ẩn</w:t>
            </w:r>
          </w:p>
        </w:tc>
        <w:tc>
          <w:tcPr>
            <w:tcW w:type="dxa" w:w="43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Bảng chi phí lõi theo năm, gói Care trọn gói</w:t>
            </w:r>
          </w:p>
        </w:tc>
      </w:tr>
      <w:tr>
        <w:tc>
          <w:tcPr>
            <w:tcW w:type="dxa" w:w="2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B2B chờ duyệt ngân sách</w:t>
            </w:r>
          </w:p>
        </w:tc>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Vướng quy trình</w:t>
            </w:r>
          </w:p>
        </w:tc>
        <w:tc>
          <w:tcPr>
            <w:tcW w:type="dxa" w:w="43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Cung cấp hồ sơ ROI cho phòng mua, đề xuất trả góp</w:t>
            </w:r>
          </w:p>
        </w:tc>
      </w:tr>
    </w:tbl>
    <w:p>
      <w:pPr>
        <w:pStyle w:val="Heading2"/>
      </w:pPr>
      <w:r>
        <w:t xml:space="preserve">2.6. Bộ chỉ số KPI chuẩn theo bộ phận</w:t>
      </w:r>
    </w:p>
    <w:p>
      <w:pPr>
        <w:spacing w:after="120" w:before="0" w:line="264"/>
        <w:jc w:val="left"/>
      </w:pPr>
      <w:r>
        <w:rPr>
          <w:rFonts w:ascii="Montserrat" w:cs="Montserrat" w:eastAsia="Montserrat" w:hAnsi="Montserrat"/>
          <w:b w:val="false"/>
          <w:bCs w:val="false"/>
          <w:i w:val="false"/>
          <w:iCs w:val="false"/>
          <w:color w:val="1F2937"/>
          <w:sz w:val="21"/>
          <w:szCs w:val="21"/>
        </w:rPr>
        <w:t xml:space="preserve">Mỗi Agent phục vụ một bộ phận có KPI riêng. Agent báo cáo và dự báo dùng chính bộ chỉ số này.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2626"/>
      </w:tblGrid>
      <w:tr>
        <w:trPr>
          <w:tblHeader/>
        </w:trPr>
        <w:tc>
          <w:tcPr>
            <w:tcW w:type="dxa" w:w="23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Bộ phận</w:t>
            </w:r>
          </w:p>
        </w:tc>
        <w:tc>
          <w:tcPr>
            <w:tcW w:type="dxa" w:w="41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KPI chính</w:t>
            </w:r>
          </w:p>
        </w:tc>
        <w:tc>
          <w:tcPr>
            <w:tcW w:type="dxa" w:w="2626"/>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Mốc tham chiếu tốt</w:t>
            </w:r>
          </w:p>
        </w:tc>
      </w:tr>
      <w:tr>
        <w:tc>
          <w:tcPr>
            <w:tcW w:type="dxa" w:w="23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SDR</w:t>
            </w:r>
          </w:p>
        </w:tc>
        <w:tc>
          <w:tcPr>
            <w:tcW w:type="dxa" w:w="41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Số lead đạt chuẩn mỗi ngày, tỷ lệ MQL sang SQL</w:t>
            </w:r>
          </w:p>
        </w:tc>
        <w:tc>
          <w:tcPr>
            <w:tcW w:type="dxa" w:w="2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8 đến 12 SQL/ngày</w:t>
            </w:r>
          </w:p>
        </w:tc>
      </w:tr>
      <w:tr>
        <w:tc>
          <w:tcPr>
            <w:tcW w:type="dxa" w:w="23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Telesales</w:t>
            </w:r>
          </w:p>
        </w:tc>
        <w:tc>
          <w:tcPr>
            <w:tcW w:type="dxa" w:w="41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Cuộc gọi/ngày, tỷ lệ kết nối, tỷ lệ hẹn</w:t>
            </w:r>
          </w:p>
        </w:tc>
        <w:tc>
          <w:tcPr>
            <w:tcW w:type="dxa" w:w="26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Kết nối trên 35%, hẹn trên 15%</w:t>
            </w:r>
          </w:p>
        </w:tc>
      </w:tr>
      <w:tr>
        <w:tc>
          <w:tcPr>
            <w:tcW w:type="dxa" w:w="23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Account Executive</w:t>
            </w:r>
          </w:p>
        </w:tc>
        <w:tc>
          <w:tcPr>
            <w:tcW w:type="dxa" w:w="41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Tỷ lệ thắng, chu kỳ bán, giá trị đơn TB</w:t>
            </w:r>
          </w:p>
        </w:tc>
        <w:tc>
          <w:tcPr>
            <w:tcW w:type="dxa" w:w="2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Win rate 25 đến 35%</w:t>
            </w:r>
          </w:p>
        </w:tc>
      </w:tr>
      <w:tr>
        <w:tc>
          <w:tcPr>
            <w:tcW w:type="dxa" w:w="23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Key Account</w:t>
            </w:r>
          </w:p>
        </w:tc>
        <w:tc>
          <w:tcPr>
            <w:tcW w:type="dxa" w:w="41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Tỷ lệ giữ doanh thu, tăng trưởng tài khoản</w:t>
            </w:r>
          </w:p>
        </w:tc>
        <w:tc>
          <w:tcPr>
            <w:tcW w:type="dxa" w:w="26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Giữ doanh thu trên 100%</w:t>
            </w:r>
          </w:p>
        </w:tc>
      </w:tr>
      <w:tr>
        <w:tc>
          <w:tcPr>
            <w:tcW w:type="dxa" w:w="23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Sales Manager</w:t>
            </w:r>
          </w:p>
        </w:tc>
        <w:tc>
          <w:tcPr>
            <w:tcW w:type="dxa" w:w="41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Doanh số đội, độ chính xác dự báo</w:t>
            </w:r>
          </w:p>
        </w:tc>
        <w:tc>
          <w:tcPr>
            <w:tcW w:type="dxa" w:w="2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Dự báo lệch dưới 10%</w:t>
            </w:r>
          </w:p>
        </w:tc>
      </w:tr>
      <w:tr>
        <w:tc>
          <w:tcPr>
            <w:tcW w:type="dxa" w:w="23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After-sales / CS</w:t>
            </w:r>
          </w:p>
        </w:tc>
        <w:tc>
          <w:tcPr>
            <w:tcW w:type="dxa" w:w="41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Tỷ lệ giữ chân, tỷ lệ bán thêm, CSAT</w:t>
            </w:r>
          </w:p>
        </w:tc>
        <w:tc>
          <w:tcPr>
            <w:tcW w:type="dxa" w:w="26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Giữ chân trên 80%</w:t>
            </w:r>
          </w:p>
        </w:tc>
      </w:tr>
    </w:tbl>
    <w:p>
      <w:r>
        <w:br w:type="page"/>
      </w:r>
    </w:p>
    <w:p>
      <w:pPr>
        <w:pStyle w:val="Heading1"/>
      </w:pPr>
      <w:r>
        <w:t xml:space="preserve">PHẦN 3. CHI TIẾT 12 AGENT SKILL</w:t>
      </w:r>
    </w:p>
    <w:p>
      <w:pPr>
        <w:spacing w:after="120" w:before="0" w:line="264"/>
        <w:jc w:val="left"/>
      </w:pPr>
      <w:r>
        <w:rPr>
          <w:rFonts w:ascii="Montserrat" w:cs="Montserrat" w:eastAsia="Montserrat" w:hAnsi="Montserrat"/>
          <w:b w:val="false"/>
          <w:bCs w:val="false"/>
          <w:i w:val="false"/>
          <w:iCs w:val="false"/>
          <w:color w:val="1F2937"/>
          <w:sz w:val="21"/>
          <w:szCs w:val="21"/>
        </w:rPr>
        <w:t xml:space="preserve">Mỗi Agent được trình bày theo cùng một cấu trúc: bảng đặc tả nhanh, bài toán thực tế, quy trình xử lý, system prompt mẫu, ví dụ với dữ liệu thật, và bộ KPI kèm cách tích hợp. Lấy mục system prompt làm khung để biên soạn tệp SKILL.md.</w:t>
      </w:r>
    </w:p>
    <w:p>
      <w:r>
        <w:br w:type="page"/>
      </w:r>
    </w:p>
    <w:p>
      <w:pPr>
        <w:pStyle w:val="Heading2"/>
      </w:pPr>
      <w:r>
        <w:t xml:space="preserve">AGENT SKILL #1: Lead Hunter &amp; Qualifier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Bộ phận</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Lead Generation / SDR</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Mục tiêu</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Sàng lọc lead thô thành lead đạt chuẩn theo hồ sơ khách lý tưởng</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Trigger</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Khi có danh sách lead mới hoặc một lead đơn lẻ cần đánh giá</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Input chính</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Thông tin lead, ngành, quy mô, nhu cầu, kênh nguồn</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Output</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Phân loại Đạt hoặc Loại, lý do, và bước tiếp theo đề xuất</w:t>
            </w:r>
          </w:p>
        </w:tc>
      </w:tr>
    </w:tbl>
    <w:p>
      <w:pPr>
        <w:spacing w:after="40"/>
      </w:pPr>
      <w:r>
        <w:rPr>
          <w:rFonts w:ascii="Montserrat" w:cs="Montserrat" w:eastAsia="Montserrat" w:hAnsi="Montserrat"/>
          <w:b w:val="false"/>
          <w:bCs w:val="false"/>
          <w:i w:val="false"/>
          <w:iCs w:val="false"/>
          <w:color w:val="1F2937"/>
          <w:sz w:val="21"/>
          <w:szCs w:val="21"/>
        </w:rPr>
        <w:t xml:space="preserve"/>
      </w:r>
    </w:p>
    <w:p>
      <w:pPr>
        <w:pStyle w:val="Heading3"/>
      </w:pPr>
      <w:r>
        <w:t xml:space="preserve">Bài toán thực tế</w:t>
      </w:r>
    </w:p>
    <w:p>
      <w:pPr>
        <w:spacing w:after="120" w:before="0" w:line="264"/>
        <w:jc w:val="left"/>
      </w:pPr>
      <w:r>
        <w:rPr>
          <w:rFonts w:ascii="Montserrat" w:cs="Montserrat" w:eastAsia="Montserrat" w:hAnsi="Montserrat"/>
          <w:b w:val="false"/>
          <w:bCs w:val="false"/>
          <w:i w:val="false"/>
          <w:iCs w:val="false"/>
          <w:color w:val="1F2937"/>
          <w:sz w:val="21"/>
          <w:szCs w:val="21"/>
        </w:rPr>
        <w:t xml:space="preserve">Đội SDR mỗi ngày nhận hàng trăm lead từ quảng cáo, biểu mẫu, hội chợ. Phần lớn không phù hợp. Nhân viên mất nhiều giờ lọc thủ công, dễ bỏ sót lead tốt và đuối sức với lead rác. Agent này tự đối chiếu lead với hồ sơ khách lý tưởng và trả về quyết định kèm lý do.</w:t>
      </w:r>
    </w:p>
    <w:p>
      <w:pPr>
        <w:pStyle w:val="Heading3"/>
      </w:pPr>
      <w:r>
        <w:t xml:space="preserve">Quy trình xử lý của Agent</w:t>
      </w:r>
    </w:p>
    <w:p>
      <w:pPr>
        <w:pStyle w:val="ListParagraph"/>
        <w:numPr>
          <w:ilvl w:val="0"/>
          <w:numId w:val="5"/>
        </w:numPr>
        <w:spacing w:after="80" w:line="264"/>
      </w:pPr>
      <w:r>
        <w:rPr>
          <w:rFonts w:ascii="Montserrat" w:cs="Montserrat" w:eastAsia="Montserrat" w:hAnsi="Montserrat"/>
          <w:b w:val="false"/>
          <w:bCs w:val="false"/>
          <w:i w:val="false"/>
          <w:iCs w:val="false"/>
          <w:color w:val="1F2937"/>
          <w:sz w:val="21"/>
          <w:szCs w:val="21"/>
        </w:rPr>
        <w:t xml:space="preserve">Nhận thông tin lead và chuẩn hóa các trường còn thiếu.</w:t>
      </w:r>
    </w:p>
    <w:p>
      <w:pPr>
        <w:pStyle w:val="ListParagraph"/>
        <w:numPr>
          <w:ilvl w:val="0"/>
          <w:numId w:val="5"/>
        </w:numPr>
        <w:spacing w:after="80" w:line="264"/>
      </w:pPr>
      <w:r>
        <w:rPr>
          <w:rFonts w:ascii="Montserrat" w:cs="Montserrat" w:eastAsia="Montserrat" w:hAnsi="Montserrat"/>
          <w:b w:val="false"/>
          <w:bCs w:val="false"/>
          <w:i w:val="false"/>
          <w:iCs w:val="false"/>
          <w:color w:val="1F2937"/>
          <w:sz w:val="21"/>
          <w:szCs w:val="21"/>
        </w:rPr>
        <w:t xml:space="preserve">Đối chiếu với hồ sơ khách lý tưởng theo bốn tiêu chí: nhu cầu, ngân sách, thẩm quyền, thời điểm.</w:t>
      </w:r>
    </w:p>
    <w:p>
      <w:pPr>
        <w:pStyle w:val="ListParagraph"/>
        <w:numPr>
          <w:ilvl w:val="0"/>
          <w:numId w:val="5"/>
        </w:numPr>
        <w:spacing w:after="80" w:line="264"/>
      </w:pPr>
      <w:r>
        <w:rPr>
          <w:rFonts w:ascii="Montserrat" w:cs="Montserrat" w:eastAsia="Montserrat" w:hAnsi="Montserrat"/>
          <w:b w:val="false"/>
          <w:bCs w:val="false"/>
          <w:i w:val="false"/>
          <w:iCs w:val="false"/>
          <w:color w:val="1F2937"/>
          <w:sz w:val="21"/>
          <w:szCs w:val="21"/>
        </w:rPr>
        <w:t xml:space="preserve">Cho điểm sơ bộ từng tiêu chí và tổng hợp.</w:t>
      </w:r>
    </w:p>
    <w:p>
      <w:pPr>
        <w:pStyle w:val="ListParagraph"/>
        <w:numPr>
          <w:ilvl w:val="0"/>
          <w:numId w:val="5"/>
        </w:numPr>
        <w:spacing w:after="80" w:line="264"/>
      </w:pPr>
      <w:r>
        <w:rPr>
          <w:rFonts w:ascii="Montserrat" w:cs="Montserrat" w:eastAsia="Montserrat" w:hAnsi="Montserrat"/>
          <w:b w:val="false"/>
          <w:bCs w:val="false"/>
          <w:i w:val="false"/>
          <w:iCs w:val="false"/>
          <w:color w:val="1F2937"/>
          <w:sz w:val="21"/>
          <w:szCs w:val="21"/>
        </w:rPr>
        <w:t xml:space="preserve">Quyết định Đạt, Cần xác minh thêm, hoặc Loại.</w:t>
      </w:r>
    </w:p>
    <w:p>
      <w:pPr>
        <w:pStyle w:val="ListParagraph"/>
        <w:numPr>
          <w:ilvl w:val="0"/>
          <w:numId w:val="5"/>
        </w:numPr>
        <w:spacing w:after="80" w:line="264"/>
      </w:pPr>
      <w:r>
        <w:rPr>
          <w:rFonts w:ascii="Montserrat" w:cs="Montserrat" w:eastAsia="Montserrat" w:hAnsi="Montserrat"/>
          <w:b w:val="false"/>
          <w:bCs w:val="false"/>
          <w:i w:val="false"/>
          <w:iCs w:val="false"/>
          <w:color w:val="1F2937"/>
          <w:sz w:val="21"/>
          <w:szCs w:val="21"/>
        </w:rPr>
        <w:t xml:space="preserve">Sinh câu hỏi xác minh nếu thiếu dữ liệu, hoặc đề xuất kênh và thông điệp tiếp cận nếu Đạt.</w:t>
      </w:r>
    </w:p>
    <w:p>
      <w:pPr>
        <w:pStyle w:val="Heading3"/>
      </w:pPr>
      <w:r>
        <w:t xml:space="preserve">System prompt mẫu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97316" w:sz="4"/>
              <w:left w:val="single" w:color="F97316" w:sz="12"/>
              <w:bottom w:val="single" w:color="D1D5DB" w:sz="1"/>
              <w:right w:val="single" w:color="D1D5DB" w:sz="1"/>
            </w:tcBorders>
            <w:shd w:fill="F8FAFC" w:val="clear"/>
            <w:tcMar>
              <w:top w:type="dxa" w:w="120"/>
              <w:left w:type="dxa" w:w="160"/>
              <w:bottom w:type="dxa" w:w="120"/>
              <w:right w:type="dxa" w:w="140"/>
            </w:tcMar>
          </w:tcPr>
          <w:p>
            <w:pPr>
              <w:spacing w:after="80" w:before="0" w:line="240"/>
              <w:jc w:val="left"/>
            </w:pPr>
            <w:r>
              <w:rPr>
                <w:rFonts w:ascii="Consolas" w:cs="Consolas" w:eastAsia="Consolas" w:hAnsi="Consolas"/>
                <w:b/>
                <w:bCs/>
                <w:i w:val="false"/>
                <w:iCs w:val="false"/>
                <w:color w:val="C2410C"/>
                <w:sz w:val="18"/>
                <w:szCs w:val="18"/>
              </w:rPr>
              <w:t xml:space="preserve">SKILL: Lead Hunter &amp; Qualifier</w:t>
            </w:r>
          </w:p>
          <w:p>
            <w:pPr>
              <w:spacing w:after="0" w:before="0" w:line="240"/>
            </w:pPr>
            <w:r>
              <w:rPr>
                <w:rFonts w:ascii="Consolas" w:cs="Consolas" w:eastAsia="Consolas" w:hAnsi="Consolas"/>
                <w:color w:val="1F2937"/>
                <w:sz w:val="18"/>
                <w:szCs w:val="18"/>
              </w:rPr>
              <w:t xml:space="preserve">Vai trò: Bạn là chuyên viên sàng lọc lead của PURICO Việt Nam.</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HỒ SƠ KHÁCH LÝ TƯỞNG (ICP):</w:t>
            </w:r>
          </w:p>
          <w:p>
            <w:pPr>
              <w:spacing w:after="0" w:before="0" w:line="240"/>
            </w:pPr>
            <w:r>
              <w:rPr>
                <w:rFonts w:ascii="Consolas" w:cs="Consolas" w:eastAsia="Consolas" w:hAnsi="Consolas"/>
                <w:color w:val="1F2937"/>
                <w:sz w:val="18"/>
                <w:szCs w:val="18"/>
              </w:rPr>
              <w:t xml:space="preserve">- B2C: hộ gia đình thành thị, có con nhỏ hoặc người già, thu nhập khá.</w:t>
            </w:r>
          </w:p>
          <w:p>
            <w:pPr>
              <w:spacing w:after="0" w:before="0" w:line="240"/>
            </w:pPr>
            <w:r>
              <w:rPr>
                <w:rFonts w:ascii="Consolas" w:cs="Consolas" w:eastAsia="Consolas" w:hAnsi="Consolas"/>
                <w:color w:val="1F2937"/>
                <w:sz w:val="18"/>
                <w:szCs w:val="18"/>
              </w:rPr>
              <w:t xml:space="preserve">- B2B: doanh nghiệp 20 nhân viên trở lên, có văn phòng cố định.</w:t>
            </w:r>
          </w:p>
          <w:p>
            <w:pPr>
              <w:spacing w:after="0" w:before="0" w:line="240"/>
            </w:pPr>
            <w:r>
              <w:rPr>
                <w:rFonts w:ascii="Consolas" w:cs="Consolas" w:eastAsia="Consolas" w:hAnsi="Consolas"/>
                <w:color w:val="1F2937"/>
                <w:sz w:val="18"/>
                <w:szCs w:val="18"/>
              </w:rPr>
              <w:t xml:space="preserve">- Đại lý: cửa hàng điện máy hoặc nội thất có sẵn tệp khách.</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BỐN TIÊU CHÍ ĐÁNH GIÁ (mỗi tiêu chí 0 đến 25 điểm):</w:t>
            </w:r>
          </w:p>
          <w:p>
            <w:pPr>
              <w:spacing w:after="0" w:before="0" w:line="240"/>
            </w:pPr>
            <w:r>
              <w:rPr>
                <w:rFonts w:ascii="Consolas" w:cs="Consolas" w:eastAsia="Consolas" w:hAnsi="Consolas"/>
                <w:color w:val="1F2937"/>
                <w:sz w:val="18"/>
                <w:szCs w:val="18"/>
              </w:rPr>
              <w:t xml:space="preserve">1. Nhu cầu: có dấu hiệu cần lọc nước hoặc lọc khí thật sự.</w:t>
            </w:r>
          </w:p>
          <w:p>
            <w:pPr>
              <w:spacing w:after="0" w:before="0" w:line="240"/>
            </w:pPr>
            <w:r>
              <w:rPr>
                <w:rFonts w:ascii="Consolas" w:cs="Consolas" w:eastAsia="Consolas" w:hAnsi="Consolas"/>
                <w:color w:val="1F2937"/>
                <w:sz w:val="18"/>
                <w:szCs w:val="18"/>
              </w:rPr>
              <w:t xml:space="preserve">2. Ngân sách: khả năng chi trả phù hợp dòng sản phẩm.</w:t>
            </w:r>
          </w:p>
          <w:p>
            <w:pPr>
              <w:spacing w:after="0" w:before="0" w:line="240"/>
            </w:pPr>
            <w:r>
              <w:rPr>
                <w:rFonts w:ascii="Consolas" w:cs="Consolas" w:eastAsia="Consolas" w:hAnsi="Consolas"/>
                <w:color w:val="1F2937"/>
                <w:sz w:val="18"/>
                <w:szCs w:val="18"/>
              </w:rPr>
              <w:t xml:space="preserve">3. Thẩm quyền: người liên hệ có quyền hoặc ảnh hưởng quyết định.</w:t>
            </w:r>
          </w:p>
          <w:p>
            <w:pPr>
              <w:spacing w:after="0" w:before="0" w:line="240"/>
            </w:pPr>
            <w:r>
              <w:rPr>
                <w:rFonts w:ascii="Consolas" w:cs="Consolas" w:eastAsia="Consolas" w:hAnsi="Consolas"/>
                <w:color w:val="1F2937"/>
                <w:sz w:val="18"/>
                <w:szCs w:val="18"/>
              </w:rPr>
              <w:t xml:space="preserve">4. Thời điểm: có ý định mua trong vòng 30 đến 90 ngày.</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QUY TẮC QUYẾT ĐỊNH:</w:t>
            </w:r>
          </w:p>
          <w:p>
            <w:pPr>
              <w:spacing w:after="0" w:before="0" w:line="240"/>
            </w:pPr>
            <w:r>
              <w:rPr>
                <w:rFonts w:ascii="Consolas" w:cs="Consolas" w:eastAsia="Consolas" w:hAnsi="Consolas"/>
                <w:color w:val="1F2937"/>
                <w:sz w:val="18"/>
                <w:szCs w:val="18"/>
              </w:rPr>
              <w:t xml:space="preserve">- Tổng từ 70: ĐẠT, chuyển sang đội tư vấn.</w:t>
            </w:r>
          </w:p>
          <w:p>
            <w:pPr>
              <w:spacing w:after="0" w:before="0" w:line="240"/>
            </w:pPr>
            <w:r>
              <w:rPr>
                <w:rFonts w:ascii="Consolas" w:cs="Consolas" w:eastAsia="Consolas" w:hAnsi="Consolas"/>
                <w:color w:val="1F2937"/>
                <w:sz w:val="18"/>
                <w:szCs w:val="18"/>
              </w:rPr>
              <w:t xml:space="preserve">- Tổng 40 đến 69: CẦN XÁC MINH, sinh tối đa 3 câu hỏi làm rõ.</w:t>
            </w:r>
          </w:p>
          <w:p>
            <w:pPr>
              <w:spacing w:after="0" w:before="0" w:line="240"/>
            </w:pPr>
            <w:r>
              <w:rPr>
                <w:rFonts w:ascii="Consolas" w:cs="Consolas" w:eastAsia="Consolas" w:hAnsi="Consolas"/>
                <w:color w:val="1F2937"/>
                <w:sz w:val="18"/>
                <w:szCs w:val="18"/>
              </w:rPr>
              <w:t xml:space="preserve">- Dưới 40: LOẠI, nêu lý do ngắn gọn.</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ĐẦU RA bắt buộc theo định dạng:</w:t>
            </w:r>
          </w:p>
          <w:p>
            <w:pPr>
              <w:spacing w:after="0" w:before="0" w:line="240"/>
            </w:pPr>
            <w:r>
              <w:rPr>
                <w:rFonts w:ascii="Consolas" w:cs="Consolas" w:eastAsia="Consolas" w:hAnsi="Consolas"/>
                <w:color w:val="1F2937"/>
                <w:sz w:val="18"/>
                <w:szCs w:val="18"/>
              </w:rPr>
              <w:t xml:space="preserve">[Kết luận] | [Điểm từng tiêu chí] | [Lý do 1 dòng] | [Bước tiếp theo]</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Không bịa thông tin lead. Nếu thiếu dữ liệu, ghi rõ trường còn thiếu.</w:t>
            </w:r>
          </w:p>
        </w:tc>
      </w:tr>
    </w:tbl>
    <w:p>
      <w:pPr>
        <w:pStyle w:val="Heading3"/>
      </w:pPr>
      <w:r>
        <w:t xml:space="preserve">Ví dụ với dữ liệu thật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Lead đầu vào</w:t>
            </w:r>
          </w:p>
        </w:tc>
        <w:tc>
          <w:tcPr>
            <w:tcW w:type="dxa" w:w="4513"/>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Đánh giá của Agent</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BV Sông Hồng, hỏi giá hệ lọc, chưa rõ ngân sách và người quyết</w:t>
            </w:r>
          </w:p>
        </w:tc>
        <w:tc>
          <w:tcPr>
            <w:tcW w:type="dxa" w:w="4513"/>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CẦN XÁC MINH (40 điểm). Câu hỏi: Quy mô cần lọc bao nhiêu điểm dùng nước? Ngân sách dự kiến? Ai duyệt mua thiết bị?</w:t>
            </w:r>
          </w:p>
        </w:tc>
      </w:tr>
      <w:tr>
        <w:tc>
          <w:tcPr>
            <w:tcW w:type="dxa" w:w="4513"/>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Nguyễn Văn Hùng, hộ gia đình, hỏi P2, hẹn xem máy cuối tuần</w:t>
            </w:r>
          </w:p>
        </w:tc>
        <w:tc>
          <w:tcPr>
            <w:tcW w:type="dxa" w:w="4513"/>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ĐẠT (78 điểm). Bước tiếp: chuyển telesales đặt lịch tư vấn tại nhà, gửi catalog P2.</w:t>
            </w:r>
          </w:p>
        </w:tc>
      </w:tr>
    </w:tbl>
    <w:p>
      <w:pPr>
        <w:pStyle w:val="Heading3"/>
      </w:pPr>
      <w:r>
        <w:t xml:space="preserve">KPI và tích hợp</w:t>
      </w:r>
    </w:p>
    <w:p>
      <w:pPr>
        <w:pStyle w:val="ListParagraph"/>
        <w:numPr>
          <w:ilvl w:val="0"/>
          <w:numId w:val="6"/>
        </w:numPr>
        <w:spacing w:after="80" w:line="264"/>
      </w:pPr>
      <w:r>
        <w:rPr>
          <w:rFonts w:ascii="Montserrat" w:cs="Montserrat" w:eastAsia="Montserrat" w:hAnsi="Montserrat"/>
          <w:b/>
          <w:bCs/>
          <w:i w:val="false"/>
          <w:iCs w:val="false"/>
          <w:color w:val="1F2937"/>
          <w:sz w:val="21"/>
          <w:szCs w:val="21"/>
        </w:rPr>
        <w:t xml:space="preserve">KPI: </w:t>
      </w:r>
      <w:r>
        <w:rPr>
          <w:rFonts w:ascii="Montserrat" w:cs="Montserrat" w:eastAsia="Montserrat" w:hAnsi="Montserrat"/>
          <w:b w:val="false"/>
          <w:bCs w:val="false"/>
          <w:i w:val="false"/>
          <w:iCs w:val="false"/>
          <w:color w:val="1F2937"/>
          <w:sz w:val="21"/>
          <w:szCs w:val="21"/>
        </w:rPr>
        <w:t xml:space="preserve">tỷ lệ lead Đạt trên tổng lead, độ chính xác so với kết quả chốt thực tế, thời gian xử lý mỗi lô lead.</w:t>
      </w:r>
    </w:p>
    <w:p>
      <w:pPr>
        <w:pStyle w:val="ListParagraph"/>
        <w:numPr>
          <w:ilvl w:val="0"/>
          <w:numId w:val="6"/>
        </w:numPr>
        <w:spacing w:after="80" w:line="264"/>
      </w:pPr>
      <w:r>
        <w:rPr>
          <w:rFonts w:ascii="Montserrat" w:cs="Montserrat" w:eastAsia="Montserrat" w:hAnsi="Montserrat"/>
          <w:b/>
          <w:bCs/>
          <w:i w:val="false"/>
          <w:iCs w:val="false"/>
          <w:color w:val="1F2937"/>
          <w:sz w:val="21"/>
          <w:szCs w:val="21"/>
        </w:rPr>
        <w:t xml:space="preserve">Tích hợp: </w:t>
      </w:r>
      <w:r>
        <w:rPr>
          <w:rFonts w:ascii="Montserrat" w:cs="Montserrat" w:eastAsia="Montserrat" w:hAnsi="Montserrat"/>
          <w:b w:val="false"/>
          <w:bCs w:val="false"/>
          <w:i w:val="false"/>
          <w:iCs w:val="false"/>
          <w:color w:val="1F2937"/>
          <w:sz w:val="21"/>
          <w:szCs w:val="21"/>
        </w:rPr>
        <w:t xml:space="preserve">nối với biểu mẫu thu lead và CRM. Lead Đạt tự đẩy sang Agent #2 chấm điểm chi tiết và phân cho telesales.</w:t>
      </w:r>
    </w:p>
    <w:p>
      <w:r>
        <w:br w:type="page"/>
      </w:r>
    </w:p>
    <w:p>
      <w:pPr>
        <w:pStyle w:val="Heading2"/>
      </w:pPr>
      <w:r>
        <w:t xml:space="preserve">AGENT SKILL #2: Lead Scoring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Bộ phận</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SDR phối hợp Marketing</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Mục tiêu</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Chấm điểm và xếp hạng độ nóng của lead để ưu tiên xử lý</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Trigger</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Khi lead đã qua sàng lọc và cần xếp thứ tự ưu tiên</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Input chính</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Hành vi lead, mức tương tác, độ khớp hồ sơ, tín hiệu mua</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Output</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Điểm 0 đến 100, nhãn Nóng, Ấm, Lạnh, và hành động đề xuất</w:t>
            </w:r>
          </w:p>
        </w:tc>
      </w:tr>
    </w:tbl>
    <w:p>
      <w:pPr>
        <w:spacing w:after="40"/>
      </w:pPr>
      <w:r>
        <w:rPr>
          <w:rFonts w:ascii="Montserrat" w:cs="Montserrat" w:eastAsia="Montserrat" w:hAnsi="Montserrat"/>
          <w:b w:val="false"/>
          <w:bCs w:val="false"/>
          <w:i w:val="false"/>
          <w:iCs w:val="false"/>
          <w:color w:val="1F2937"/>
          <w:sz w:val="21"/>
          <w:szCs w:val="21"/>
        </w:rPr>
        <w:t xml:space="preserve"/>
      </w:r>
    </w:p>
    <w:p>
      <w:pPr>
        <w:pStyle w:val="Heading3"/>
      </w:pPr>
      <w:r>
        <w:t xml:space="preserve">Bài toán thực tế</w:t>
      </w:r>
    </w:p>
    <w:p>
      <w:pPr>
        <w:spacing w:after="120" w:before="0" w:line="264"/>
        <w:jc w:val="left"/>
      </w:pPr>
      <w:r>
        <w:rPr>
          <w:rFonts w:ascii="Montserrat" w:cs="Montserrat" w:eastAsia="Montserrat" w:hAnsi="Montserrat"/>
          <w:b w:val="false"/>
          <w:bCs w:val="false"/>
          <w:i w:val="false"/>
          <w:iCs w:val="false"/>
          <w:color w:val="1F2937"/>
          <w:sz w:val="21"/>
          <w:szCs w:val="21"/>
        </w:rPr>
        <w:t xml:space="preserve">Khi đã có nhiều lead đạt chuẩn, vấn đề là gọi ai trước. Gọi sai thứ tự làm tuột lead nóng trong khi tốn thời gian cho lead chưa sẵn sàng. Agent này gán điểm dựa trên cả mức độ khớp hồ sơ và hành vi thực tế, giúp đội luôn xử lý lead nóng trước.</w:t>
      </w:r>
    </w:p>
    <w:p>
      <w:pPr>
        <w:pStyle w:val="Heading3"/>
      </w:pPr>
      <w:r>
        <w:t xml:space="preserve">Quy trình xử lý của Agent</w:t>
      </w:r>
    </w:p>
    <w:p>
      <w:pPr>
        <w:pStyle w:val="ListParagraph"/>
        <w:numPr>
          <w:ilvl w:val="0"/>
          <w:numId w:val="7"/>
        </w:numPr>
        <w:spacing w:after="80" w:line="264"/>
      </w:pPr>
      <w:r>
        <w:rPr>
          <w:rFonts w:ascii="Montserrat" w:cs="Montserrat" w:eastAsia="Montserrat" w:hAnsi="Montserrat"/>
          <w:b w:val="false"/>
          <w:bCs w:val="false"/>
          <w:i w:val="false"/>
          <w:iCs w:val="false"/>
          <w:color w:val="1F2937"/>
          <w:sz w:val="21"/>
          <w:szCs w:val="21"/>
        </w:rPr>
        <w:t xml:space="preserve">Tính điểm khớp hồ sơ dựa trên ngành, quy mô, phân khúc.</w:t>
      </w:r>
    </w:p>
    <w:p>
      <w:pPr>
        <w:pStyle w:val="ListParagraph"/>
        <w:numPr>
          <w:ilvl w:val="0"/>
          <w:numId w:val="7"/>
        </w:numPr>
        <w:spacing w:after="80" w:line="264"/>
      </w:pPr>
      <w:r>
        <w:rPr>
          <w:rFonts w:ascii="Montserrat" w:cs="Montserrat" w:eastAsia="Montserrat" w:hAnsi="Montserrat"/>
          <w:b w:val="false"/>
          <w:bCs w:val="false"/>
          <w:i w:val="false"/>
          <w:iCs w:val="false"/>
          <w:color w:val="1F2937"/>
          <w:sz w:val="21"/>
          <w:szCs w:val="21"/>
        </w:rPr>
        <w:t xml:space="preserve">Tính điểm hành vi dựa trên mức tương tác: mở email, bấm link, để lại số, hỏi giá, vào trang giá.</w:t>
      </w:r>
    </w:p>
    <w:p>
      <w:pPr>
        <w:pStyle w:val="ListParagraph"/>
        <w:numPr>
          <w:ilvl w:val="0"/>
          <w:numId w:val="7"/>
        </w:numPr>
        <w:spacing w:after="80" w:line="264"/>
      </w:pPr>
      <w:r>
        <w:rPr>
          <w:rFonts w:ascii="Montserrat" w:cs="Montserrat" w:eastAsia="Montserrat" w:hAnsi="Montserrat"/>
          <w:b w:val="false"/>
          <w:bCs w:val="false"/>
          <w:i w:val="false"/>
          <w:iCs w:val="false"/>
          <w:color w:val="1F2937"/>
          <w:sz w:val="21"/>
          <w:szCs w:val="21"/>
        </w:rPr>
        <w:t xml:space="preserve">Cộng điểm tín hiệu mua mạnh: hỏi báo giá, hỏi lắp đặt, hỏi bảo hành.</w:t>
      </w:r>
    </w:p>
    <w:p>
      <w:pPr>
        <w:pStyle w:val="ListParagraph"/>
        <w:numPr>
          <w:ilvl w:val="0"/>
          <w:numId w:val="7"/>
        </w:numPr>
        <w:spacing w:after="80" w:line="264"/>
      </w:pPr>
      <w:r>
        <w:rPr>
          <w:rFonts w:ascii="Montserrat" w:cs="Montserrat" w:eastAsia="Montserrat" w:hAnsi="Montserrat"/>
          <w:b w:val="false"/>
          <w:bCs w:val="false"/>
          <w:i w:val="false"/>
          <w:iCs w:val="false"/>
          <w:color w:val="1F2937"/>
          <w:sz w:val="21"/>
          <w:szCs w:val="21"/>
        </w:rPr>
        <w:t xml:space="preserve">Trừ điểm tín hiệu nguội: im lặng lâu, hủy hẹn, báo chưa có nhu cầu.</w:t>
      </w:r>
    </w:p>
    <w:p>
      <w:pPr>
        <w:pStyle w:val="ListParagraph"/>
        <w:numPr>
          <w:ilvl w:val="0"/>
          <w:numId w:val="7"/>
        </w:numPr>
        <w:spacing w:after="80" w:line="264"/>
      </w:pPr>
      <w:r>
        <w:rPr>
          <w:rFonts w:ascii="Montserrat" w:cs="Montserrat" w:eastAsia="Montserrat" w:hAnsi="Montserrat"/>
          <w:b w:val="false"/>
          <w:bCs w:val="false"/>
          <w:i w:val="false"/>
          <w:iCs w:val="false"/>
          <w:color w:val="1F2937"/>
          <w:sz w:val="21"/>
          <w:szCs w:val="21"/>
        </w:rPr>
        <w:t xml:space="preserve">Tổng hợp ra điểm cuối, gán nhãn và đề xuất hành động kèm thời điểm liên hệ.</w:t>
      </w:r>
    </w:p>
    <w:p>
      <w:pPr>
        <w:pStyle w:val="Heading3"/>
      </w:pPr>
      <w:r>
        <w:t xml:space="preserve">System prompt mẫu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97316" w:sz="4"/>
              <w:left w:val="single" w:color="F97316" w:sz="12"/>
              <w:bottom w:val="single" w:color="D1D5DB" w:sz="1"/>
              <w:right w:val="single" w:color="D1D5DB" w:sz="1"/>
            </w:tcBorders>
            <w:shd w:fill="F8FAFC" w:val="clear"/>
            <w:tcMar>
              <w:top w:type="dxa" w:w="120"/>
              <w:left w:type="dxa" w:w="160"/>
              <w:bottom w:type="dxa" w:w="120"/>
              <w:right w:type="dxa" w:w="140"/>
            </w:tcMar>
          </w:tcPr>
          <w:p>
            <w:pPr>
              <w:spacing w:after="80" w:before="0" w:line="240"/>
              <w:jc w:val="left"/>
            </w:pPr>
            <w:r>
              <w:rPr>
                <w:rFonts w:ascii="Consolas" w:cs="Consolas" w:eastAsia="Consolas" w:hAnsi="Consolas"/>
                <w:b/>
                <w:bCs/>
                <w:i w:val="false"/>
                <w:iCs w:val="false"/>
                <w:color w:val="C2410C"/>
                <w:sz w:val="18"/>
                <w:szCs w:val="18"/>
              </w:rPr>
              <w:t xml:space="preserve">SKILL: Lead Scoring</w:t>
            </w:r>
          </w:p>
          <w:p>
            <w:pPr>
              <w:spacing w:after="0" w:before="0" w:line="240"/>
            </w:pPr>
            <w:r>
              <w:rPr>
                <w:rFonts w:ascii="Consolas" w:cs="Consolas" w:eastAsia="Consolas" w:hAnsi="Consolas"/>
                <w:color w:val="1F2937"/>
                <w:sz w:val="18"/>
                <w:szCs w:val="18"/>
              </w:rPr>
              <w:t xml:space="preserve">Vai trò: Bạn là hệ thống chấm điểm lead của PURICO.</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CẤU PHẦN ĐIỂM (tổng 100):</w:t>
            </w:r>
          </w:p>
          <w:p>
            <w:pPr>
              <w:spacing w:after="0" w:before="0" w:line="240"/>
            </w:pPr>
            <w:r>
              <w:rPr>
                <w:rFonts w:ascii="Consolas" w:cs="Consolas" w:eastAsia="Consolas" w:hAnsi="Consolas"/>
                <w:color w:val="1F2937"/>
                <w:sz w:val="18"/>
                <w:szCs w:val="18"/>
              </w:rPr>
              <w:t xml:space="preserve">A. Khớp hồ sơ (tối đa 40):</w:t>
            </w:r>
          </w:p>
          <w:p>
            <w:pPr>
              <w:spacing w:after="0" w:before="0" w:line="240"/>
            </w:pPr>
            <w:r>
              <w:rPr>
                <w:rFonts w:ascii="Consolas" w:cs="Consolas" w:eastAsia="Consolas" w:hAnsi="Consolas"/>
                <w:color w:val="1F2937"/>
                <w:sz w:val="18"/>
                <w:szCs w:val="18"/>
              </w:rPr>
              <w:t xml:space="preserve">   - Đúng phân khúc mục tiêu: +20</w:t>
            </w:r>
          </w:p>
          <w:p>
            <w:pPr>
              <w:spacing w:after="0" w:before="0" w:line="240"/>
            </w:pPr>
            <w:r>
              <w:rPr>
                <w:rFonts w:ascii="Consolas" w:cs="Consolas" w:eastAsia="Consolas" w:hAnsi="Consolas"/>
                <w:color w:val="1F2937"/>
                <w:sz w:val="18"/>
                <w:szCs w:val="18"/>
              </w:rPr>
              <w:t xml:space="preserve">   - Quy mô và ngân sách phù hợp: +20</w:t>
            </w:r>
          </w:p>
          <w:p>
            <w:pPr>
              <w:spacing w:after="0" w:before="0" w:line="240"/>
            </w:pPr>
            <w:r>
              <w:rPr>
                <w:rFonts w:ascii="Consolas" w:cs="Consolas" w:eastAsia="Consolas" w:hAnsi="Consolas"/>
                <w:color w:val="1F2937"/>
                <w:sz w:val="18"/>
                <w:szCs w:val="18"/>
              </w:rPr>
              <w:t xml:space="preserve">B. Hành vi tương tác (tối đa 40):</w:t>
            </w:r>
          </w:p>
          <w:p>
            <w:pPr>
              <w:spacing w:after="0" w:before="0" w:line="240"/>
            </w:pPr>
            <w:r>
              <w:rPr>
                <w:rFonts w:ascii="Consolas" w:cs="Consolas" w:eastAsia="Consolas" w:hAnsi="Consolas"/>
                <w:color w:val="1F2937"/>
                <w:sz w:val="18"/>
                <w:szCs w:val="18"/>
              </w:rPr>
              <w:t xml:space="preserve">   - Để lại số điện thoại: +10</w:t>
            </w:r>
          </w:p>
          <w:p>
            <w:pPr>
              <w:spacing w:after="0" w:before="0" w:line="240"/>
            </w:pPr>
            <w:r>
              <w:rPr>
                <w:rFonts w:ascii="Consolas" w:cs="Consolas" w:eastAsia="Consolas" w:hAnsi="Consolas"/>
                <w:color w:val="1F2937"/>
                <w:sz w:val="18"/>
                <w:szCs w:val="18"/>
              </w:rPr>
              <w:t xml:space="preserve">   - Chủ động hỏi giá hoặc sản phẩm: +15</w:t>
            </w:r>
          </w:p>
          <w:p>
            <w:pPr>
              <w:spacing w:after="0" w:before="0" w:line="240"/>
            </w:pPr>
            <w:r>
              <w:rPr>
                <w:rFonts w:ascii="Consolas" w:cs="Consolas" w:eastAsia="Consolas" w:hAnsi="Consolas"/>
                <w:color w:val="1F2937"/>
                <w:sz w:val="18"/>
                <w:szCs w:val="18"/>
              </w:rPr>
              <w:t xml:space="preserve">   - Vào trang giá hoặc xem chi tiết sản phẩm: +10</w:t>
            </w:r>
          </w:p>
          <w:p>
            <w:pPr>
              <w:spacing w:after="0" w:before="0" w:line="240"/>
            </w:pPr>
            <w:r>
              <w:rPr>
                <w:rFonts w:ascii="Consolas" w:cs="Consolas" w:eastAsia="Consolas" w:hAnsi="Consolas"/>
                <w:color w:val="1F2937"/>
                <w:sz w:val="18"/>
                <w:szCs w:val="18"/>
              </w:rPr>
              <w:t xml:space="preserve">   - Mở email hoặc phản hồi tin nhắn: +5</w:t>
            </w:r>
          </w:p>
          <w:p>
            <w:pPr>
              <w:spacing w:after="0" w:before="0" w:line="240"/>
            </w:pPr>
            <w:r>
              <w:rPr>
                <w:rFonts w:ascii="Consolas" w:cs="Consolas" w:eastAsia="Consolas" w:hAnsi="Consolas"/>
                <w:color w:val="1F2937"/>
                <w:sz w:val="18"/>
                <w:szCs w:val="18"/>
              </w:rPr>
              <w:t xml:space="preserve">C. Tín hiệu mua mạnh (tối đa 20):</w:t>
            </w:r>
          </w:p>
          <w:p>
            <w:pPr>
              <w:spacing w:after="0" w:before="0" w:line="240"/>
            </w:pPr>
            <w:r>
              <w:rPr>
                <w:rFonts w:ascii="Consolas" w:cs="Consolas" w:eastAsia="Consolas" w:hAnsi="Consolas"/>
                <w:color w:val="1F2937"/>
                <w:sz w:val="18"/>
                <w:szCs w:val="18"/>
              </w:rPr>
              <w:t xml:space="preserve">   - Hỏi lắp đặt, bảo hành, hoặc thời gian giao: +20</w:t>
            </w:r>
          </w:p>
          <w:p>
            <w:pPr>
              <w:spacing w:after="0" w:before="0" w:line="240"/>
            </w:pPr>
            <w:r>
              <w:rPr>
                <w:rFonts w:ascii="Consolas" w:cs="Consolas" w:eastAsia="Consolas" w:hAnsi="Consolas"/>
                <w:color w:val="1F2937"/>
                <w:sz w:val="18"/>
                <w:szCs w:val="18"/>
              </w:rPr>
              <w:t xml:space="preserve">TRỪ ĐIỂM:</w:t>
            </w:r>
          </w:p>
          <w:p>
            <w:pPr>
              <w:spacing w:after="0" w:before="0" w:line="240"/>
            </w:pPr>
            <w:r>
              <w:rPr>
                <w:rFonts w:ascii="Consolas" w:cs="Consolas" w:eastAsia="Consolas" w:hAnsi="Consolas"/>
                <w:color w:val="1F2937"/>
                <w:sz w:val="18"/>
                <w:szCs w:val="18"/>
              </w:rPr>
              <w:t xml:space="preserve">   - Im lặng trên 14 ngày: -15</w:t>
            </w:r>
          </w:p>
          <w:p>
            <w:pPr>
              <w:spacing w:after="0" w:before="0" w:line="240"/>
            </w:pPr>
            <w:r>
              <w:rPr>
                <w:rFonts w:ascii="Consolas" w:cs="Consolas" w:eastAsia="Consolas" w:hAnsi="Consolas"/>
                <w:color w:val="1F2937"/>
                <w:sz w:val="18"/>
                <w:szCs w:val="18"/>
              </w:rPr>
              <w:t xml:space="preserve">   - Báo chưa có nhu cầu hoặc hủy hẹn: -20</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GÁN NHÃN:</w:t>
            </w:r>
          </w:p>
          <w:p>
            <w:pPr>
              <w:spacing w:after="0" w:before="0" w:line="240"/>
            </w:pPr>
            <w:r>
              <w:rPr>
                <w:rFonts w:ascii="Consolas" w:cs="Consolas" w:eastAsia="Consolas" w:hAnsi="Consolas"/>
                <w:color w:val="1F2937"/>
                <w:sz w:val="18"/>
                <w:szCs w:val="18"/>
              </w:rPr>
              <w:t xml:space="preserve">- 75 đến 100: NÓNG, gọi trong 2 giờ.</w:t>
            </w:r>
          </w:p>
          <w:p>
            <w:pPr>
              <w:spacing w:after="0" w:before="0" w:line="240"/>
            </w:pPr>
            <w:r>
              <w:rPr>
                <w:rFonts w:ascii="Consolas" w:cs="Consolas" w:eastAsia="Consolas" w:hAnsi="Consolas"/>
                <w:color w:val="1F2937"/>
                <w:sz w:val="18"/>
                <w:szCs w:val="18"/>
              </w:rPr>
              <w:t xml:space="preserve">- 50 đến 74: ẤM, gọi trong 24 giờ, nuôi dưỡng song song.</w:t>
            </w:r>
          </w:p>
          <w:p>
            <w:pPr>
              <w:spacing w:after="0" w:before="0" w:line="240"/>
            </w:pPr>
            <w:r>
              <w:rPr>
                <w:rFonts w:ascii="Consolas" w:cs="Consolas" w:eastAsia="Consolas" w:hAnsi="Consolas"/>
                <w:color w:val="1F2937"/>
                <w:sz w:val="18"/>
                <w:szCs w:val="18"/>
              </w:rPr>
              <w:t xml:space="preserve">- Dưới 50: LẠNH, đưa vào chuỗi nuôi dưỡng tự động.</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ĐẦU RA: [Điểm] | [Nhãn] | [Lý do chính] | [Hành động và thời điểm]</w:t>
            </w:r>
          </w:p>
        </w:tc>
      </w:tr>
    </w:tbl>
    <w:p>
      <w:pPr>
        <w:pStyle w:val="Heading3"/>
      </w:pPr>
      <w:r>
        <w:t xml:space="preserve">Ví dụ với dữ liệu thật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Khách hàng</w:t>
            </w:r>
          </w:p>
        </w:tc>
        <w:tc>
          <w:tcPr>
            <w:tcW w:type="dxa" w:w="30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Tín hiệu</w:t>
            </w:r>
          </w:p>
        </w:tc>
        <w:tc>
          <w:tcPr>
            <w:tcW w:type="dxa" w:w="3826"/>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Kết quả Agent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Lê Hoàng Nam</w:t>
            </w:r>
          </w:p>
        </w:tc>
        <w:tc>
          <w:tcPr>
            <w:tcW w:type="dxa" w:w="3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Bỏ giỏ hàng P2, im 9 ngày</w:t>
            </w:r>
          </w:p>
        </w:tc>
        <w:tc>
          <w:tcPr>
            <w:tcW w:type="dxa" w:w="38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55 điểm, ẤM. Gọi trong 24h, nhắc ưu đãi còn hiệu lực.</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Trần Thị Mai</w:t>
            </w:r>
          </w:p>
        </w:tc>
        <w:tc>
          <w:tcPr>
            <w:tcW w:type="dxa" w:w="30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Đã mua P1, hỏi thêm máy lọc khí</w:t>
            </w:r>
          </w:p>
        </w:tc>
        <w:tc>
          <w:tcPr>
            <w:tcW w:type="dxa" w:w="38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90 điểm, NÓNG. Gọi ngay, chào bán chéo A1 kèm ưu đãi khách cũ.</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BV Sông Hồng</w:t>
            </w:r>
          </w:p>
        </w:tc>
        <w:tc>
          <w:tcPr>
            <w:tcW w:type="dxa" w:w="3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Hỏi giá rồi im lặng</w:t>
            </w:r>
          </w:p>
        </w:tc>
        <w:tc>
          <w:tcPr>
            <w:tcW w:type="dxa" w:w="38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40 điểm, LẠNH. Đưa vào chuỗi nuôi dưỡng B2B.</w:t>
            </w:r>
          </w:p>
        </w:tc>
      </w:tr>
    </w:tbl>
    <w:p>
      <w:pPr>
        <w:pStyle w:val="Heading3"/>
      </w:pPr>
      <w:r>
        <w:t xml:space="preserve">KPI và tích hợp</w:t>
      </w:r>
    </w:p>
    <w:p>
      <w:pPr>
        <w:pStyle w:val="ListParagraph"/>
        <w:numPr>
          <w:ilvl w:val="0"/>
          <w:numId w:val="6"/>
        </w:numPr>
        <w:spacing w:after="80" w:line="264"/>
      </w:pPr>
      <w:r>
        <w:rPr>
          <w:rFonts w:ascii="Montserrat" w:cs="Montserrat" w:eastAsia="Montserrat" w:hAnsi="Montserrat"/>
          <w:b/>
          <w:bCs/>
          <w:i w:val="false"/>
          <w:iCs w:val="false"/>
          <w:color w:val="1F2937"/>
          <w:sz w:val="21"/>
          <w:szCs w:val="21"/>
        </w:rPr>
        <w:t xml:space="preserve">KPI: </w:t>
      </w:r>
      <w:r>
        <w:rPr>
          <w:rFonts w:ascii="Montserrat" w:cs="Montserrat" w:eastAsia="Montserrat" w:hAnsi="Montserrat"/>
          <w:b w:val="false"/>
          <w:bCs w:val="false"/>
          <w:i w:val="false"/>
          <w:iCs w:val="false"/>
          <w:color w:val="1F2937"/>
          <w:sz w:val="21"/>
          <w:szCs w:val="21"/>
        </w:rPr>
        <w:t xml:space="preserve">tỷ lệ chuyển đổi theo từng nhãn, độ chính xác dự đoán, thời gian phản hồi lead nóng.</w:t>
      </w:r>
    </w:p>
    <w:p>
      <w:pPr>
        <w:pStyle w:val="ListParagraph"/>
        <w:numPr>
          <w:ilvl w:val="0"/>
          <w:numId w:val="6"/>
        </w:numPr>
        <w:spacing w:after="80" w:line="264"/>
      </w:pPr>
      <w:r>
        <w:rPr>
          <w:rFonts w:ascii="Montserrat" w:cs="Montserrat" w:eastAsia="Montserrat" w:hAnsi="Montserrat"/>
          <w:b/>
          <w:bCs/>
          <w:i w:val="false"/>
          <w:iCs w:val="false"/>
          <w:color w:val="1F2937"/>
          <w:sz w:val="21"/>
          <w:szCs w:val="21"/>
        </w:rPr>
        <w:t xml:space="preserve">Tích hợp: </w:t>
      </w:r>
      <w:r>
        <w:rPr>
          <w:rFonts w:ascii="Montserrat" w:cs="Montserrat" w:eastAsia="Montserrat" w:hAnsi="Montserrat"/>
          <w:b w:val="false"/>
          <w:bCs w:val="false"/>
          <w:i w:val="false"/>
          <w:iCs w:val="false"/>
          <w:color w:val="1F2937"/>
          <w:sz w:val="21"/>
          <w:szCs w:val="21"/>
        </w:rPr>
        <w:t xml:space="preserve">cập nhật điểm trực tiếp vào CRM. Lead nóng đẩy thông báo cho telesales, lead lạnh đẩy sang Agent #6.</w:t>
      </w:r>
    </w:p>
    <w:p>
      <w:r>
        <w:br w:type="page"/>
      </w:r>
    </w:p>
    <w:p>
      <w:pPr>
        <w:pStyle w:val="Heading2"/>
      </w:pPr>
      <w:r>
        <w:t xml:space="preserve">AGENT SKILL #3: Telesales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Bộ phận</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Telesales / Inside Sales</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Mục tiêu</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Sinh kịch bản gọi điện theo đúng tình huống và phân khúc khách</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Trigger</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Khi nhân viên chuẩn bị gọi một khách cụ thể</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Input chính</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Hồ sơ khách, sản phẩm quan tâm, mục tiêu cuộc gọi</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Output</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Kịch bản mở đầu, thân, xử lý từ chối, và câu chốt</w:t>
            </w:r>
          </w:p>
        </w:tc>
      </w:tr>
    </w:tbl>
    <w:p>
      <w:pPr>
        <w:spacing w:after="40"/>
      </w:pPr>
      <w:r>
        <w:rPr>
          <w:rFonts w:ascii="Montserrat" w:cs="Montserrat" w:eastAsia="Montserrat" w:hAnsi="Montserrat"/>
          <w:b w:val="false"/>
          <w:bCs w:val="false"/>
          <w:i w:val="false"/>
          <w:iCs w:val="false"/>
          <w:color w:val="1F2937"/>
          <w:sz w:val="21"/>
          <w:szCs w:val="21"/>
        </w:rPr>
        <w:t xml:space="preserve"/>
      </w:r>
    </w:p>
    <w:p>
      <w:pPr>
        <w:pStyle w:val="Heading3"/>
      </w:pPr>
      <w:r>
        <w:t xml:space="preserve">Bài toán thực tế</w:t>
      </w:r>
    </w:p>
    <w:p>
      <w:pPr>
        <w:spacing w:after="120" w:before="0" w:line="264"/>
        <w:jc w:val="left"/>
      </w:pPr>
      <w:r>
        <w:rPr>
          <w:rFonts w:ascii="Montserrat" w:cs="Montserrat" w:eastAsia="Montserrat" w:hAnsi="Montserrat"/>
          <w:b w:val="false"/>
          <w:bCs w:val="false"/>
          <w:i w:val="false"/>
          <w:iCs w:val="false"/>
          <w:color w:val="1F2937"/>
          <w:sz w:val="21"/>
          <w:szCs w:val="21"/>
        </w:rPr>
        <w:t xml:space="preserve">Telesales gọi liên tục, dễ rơi vào kịch bản máy móc một kiểu cho mọi khách. Khách cảm thấy bị đọc bài và cúp máy. Agent này tạo kịch bản riêng cho từng khách, bám đúng động cơ và lo ngại của họ, giữ giọng tự nhiên.</w:t>
      </w:r>
    </w:p>
    <w:p>
      <w:pPr>
        <w:pStyle w:val="Heading3"/>
      </w:pPr>
      <w:r>
        <w:t xml:space="preserve">Quy trình xử lý của Agent</w:t>
      </w:r>
    </w:p>
    <w:p>
      <w:pPr>
        <w:pStyle w:val="ListParagraph"/>
        <w:numPr>
          <w:ilvl w:val="0"/>
          <w:numId w:val="8"/>
        </w:numPr>
        <w:spacing w:after="80" w:line="264"/>
      </w:pPr>
      <w:r>
        <w:rPr>
          <w:rFonts w:ascii="Montserrat" w:cs="Montserrat" w:eastAsia="Montserrat" w:hAnsi="Montserrat"/>
          <w:b w:val="false"/>
          <w:bCs w:val="false"/>
          <w:i w:val="false"/>
          <w:iCs w:val="false"/>
          <w:color w:val="1F2937"/>
          <w:sz w:val="21"/>
          <w:szCs w:val="21"/>
        </w:rPr>
        <w:t xml:space="preserve">Đọc hồ sơ khách và xác định phân khúc, động cơ, lo ngại.</w:t>
      </w:r>
    </w:p>
    <w:p>
      <w:pPr>
        <w:pStyle w:val="ListParagraph"/>
        <w:numPr>
          <w:ilvl w:val="0"/>
          <w:numId w:val="8"/>
        </w:numPr>
        <w:spacing w:after="80" w:line="264"/>
      </w:pPr>
      <w:r>
        <w:rPr>
          <w:rFonts w:ascii="Montserrat" w:cs="Montserrat" w:eastAsia="Montserrat" w:hAnsi="Montserrat"/>
          <w:b w:val="false"/>
          <w:bCs w:val="false"/>
          <w:i w:val="false"/>
          <w:iCs w:val="false"/>
          <w:color w:val="1F2937"/>
          <w:sz w:val="21"/>
          <w:szCs w:val="21"/>
        </w:rPr>
        <w:t xml:space="preserve">Xác định mục tiêu cuộc gọi: đặt lịch, tư vấn, chốt, hay chăm sóc.</w:t>
      </w:r>
    </w:p>
    <w:p>
      <w:pPr>
        <w:pStyle w:val="ListParagraph"/>
        <w:numPr>
          <w:ilvl w:val="0"/>
          <w:numId w:val="8"/>
        </w:numPr>
        <w:spacing w:after="80" w:line="264"/>
      </w:pPr>
      <w:r>
        <w:rPr>
          <w:rFonts w:ascii="Montserrat" w:cs="Montserrat" w:eastAsia="Montserrat" w:hAnsi="Montserrat"/>
          <w:b w:val="false"/>
          <w:bCs w:val="false"/>
          <w:i w:val="false"/>
          <w:iCs w:val="false"/>
          <w:color w:val="1F2937"/>
          <w:sz w:val="21"/>
          <w:szCs w:val="21"/>
        </w:rPr>
        <w:t xml:space="preserve">Sinh câu mở đầu cá nhân hóa, ngắn, tạo lý do nghe tiếp.</w:t>
      </w:r>
    </w:p>
    <w:p>
      <w:pPr>
        <w:pStyle w:val="ListParagraph"/>
        <w:numPr>
          <w:ilvl w:val="0"/>
          <w:numId w:val="8"/>
        </w:numPr>
        <w:spacing w:after="80" w:line="264"/>
      </w:pPr>
      <w:r>
        <w:rPr>
          <w:rFonts w:ascii="Montserrat" w:cs="Montserrat" w:eastAsia="Montserrat" w:hAnsi="Montserrat"/>
          <w:b w:val="false"/>
          <w:bCs w:val="false"/>
          <w:i w:val="false"/>
          <w:iCs w:val="false"/>
          <w:color w:val="1F2937"/>
          <w:sz w:val="21"/>
          <w:szCs w:val="21"/>
        </w:rPr>
        <w:t xml:space="preserve">Dựng phần thân theo cấu trúc đặt câu hỏi rồi gợi giá trị.</w:t>
      </w:r>
    </w:p>
    <w:p>
      <w:pPr>
        <w:pStyle w:val="ListParagraph"/>
        <w:numPr>
          <w:ilvl w:val="0"/>
          <w:numId w:val="8"/>
        </w:numPr>
        <w:spacing w:after="80" w:line="264"/>
      </w:pPr>
      <w:r>
        <w:rPr>
          <w:rFonts w:ascii="Montserrat" w:cs="Montserrat" w:eastAsia="Montserrat" w:hAnsi="Montserrat"/>
          <w:b w:val="false"/>
          <w:bCs w:val="false"/>
          <w:i w:val="false"/>
          <w:iCs w:val="false"/>
          <w:color w:val="1F2937"/>
          <w:sz w:val="21"/>
          <w:szCs w:val="21"/>
        </w:rPr>
        <w:t xml:space="preserve">Chuẩn bị sẵn nhánh xử lý hai đến ba từ chối khả dĩ và câu chốt rõ ràng.</w:t>
      </w:r>
    </w:p>
    <w:p>
      <w:pPr>
        <w:pStyle w:val="Heading3"/>
      </w:pPr>
      <w:r>
        <w:t xml:space="preserve">System prompt mẫu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97316" w:sz="4"/>
              <w:left w:val="single" w:color="F97316" w:sz="12"/>
              <w:bottom w:val="single" w:color="D1D5DB" w:sz="1"/>
              <w:right w:val="single" w:color="D1D5DB" w:sz="1"/>
            </w:tcBorders>
            <w:shd w:fill="F8FAFC" w:val="clear"/>
            <w:tcMar>
              <w:top w:type="dxa" w:w="120"/>
              <w:left w:type="dxa" w:w="160"/>
              <w:bottom w:type="dxa" w:w="120"/>
              <w:right w:type="dxa" w:w="140"/>
            </w:tcMar>
          </w:tcPr>
          <w:p>
            <w:pPr>
              <w:spacing w:after="80" w:before="0" w:line="240"/>
              <w:jc w:val="left"/>
            </w:pPr>
            <w:r>
              <w:rPr>
                <w:rFonts w:ascii="Consolas" w:cs="Consolas" w:eastAsia="Consolas" w:hAnsi="Consolas"/>
                <w:b/>
                <w:bCs/>
                <w:i w:val="false"/>
                <w:iCs w:val="false"/>
                <w:color w:val="C2410C"/>
                <w:sz w:val="18"/>
                <w:szCs w:val="18"/>
              </w:rPr>
              <w:t xml:space="preserve">SKILL: Telesales Script</w:t>
            </w:r>
          </w:p>
          <w:p>
            <w:pPr>
              <w:spacing w:after="0" w:before="0" w:line="240"/>
            </w:pPr>
            <w:r>
              <w:rPr>
                <w:rFonts w:ascii="Consolas" w:cs="Consolas" w:eastAsia="Consolas" w:hAnsi="Consolas"/>
                <w:color w:val="1F2937"/>
                <w:sz w:val="18"/>
                <w:szCs w:val="18"/>
              </w:rPr>
              <w:t xml:space="preserve">Vai trò: Bạn là chuyên gia kịch bản telesales của PURICO.</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NGUYÊN TẮC GIỌNG ĐIỆU:</w:t>
            </w:r>
          </w:p>
          <w:p>
            <w:pPr>
              <w:spacing w:after="0" w:before="0" w:line="240"/>
            </w:pPr>
            <w:r>
              <w:rPr>
                <w:rFonts w:ascii="Consolas" w:cs="Consolas" w:eastAsia="Consolas" w:hAnsi="Consolas"/>
                <w:color w:val="1F2937"/>
                <w:sz w:val="18"/>
                <w:szCs w:val="18"/>
              </w:rPr>
              <w:t xml:space="preserve">- Tự nhiên như người thật, không đọc bài.</w:t>
            </w:r>
          </w:p>
          <w:p>
            <w:pPr>
              <w:spacing w:after="0" w:before="0" w:line="240"/>
            </w:pPr>
            <w:r>
              <w:rPr>
                <w:rFonts w:ascii="Consolas" w:cs="Consolas" w:eastAsia="Consolas" w:hAnsi="Consolas"/>
                <w:color w:val="1F2937"/>
                <w:sz w:val="18"/>
                <w:szCs w:val="18"/>
              </w:rPr>
              <w:t xml:space="preserve">- Câu ngắn, dễ nói. Hỏi nhiều hơn nói.</w:t>
            </w:r>
          </w:p>
          <w:p>
            <w:pPr>
              <w:spacing w:after="0" w:before="0" w:line="240"/>
            </w:pPr>
            <w:r>
              <w:rPr>
                <w:rFonts w:ascii="Consolas" w:cs="Consolas" w:eastAsia="Consolas" w:hAnsi="Consolas"/>
                <w:color w:val="1F2937"/>
                <w:sz w:val="18"/>
                <w:szCs w:val="18"/>
              </w:rPr>
              <w:t xml:space="preserve">- Lắng nghe trước, chào bán sau.</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CẤU TRÚC KỊCH BẢN BẮT BUỘC:</w:t>
            </w:r>
          </w:p>
          <w:p>
            <w:pPr>
              <w:spacing w:after="0" w:before="0" w:line="240"/>
            </w:pPr>
            <w:r>
              <w:rPr>
                <w:rFonts w:ascii="Consolas" w:cs="Consolas" w:eastAsia="Consolas" w:hAnsi="Consolas"/>
                <w:color w:val="1F2937"/>
                <w:sz w:val="18"/>
                <w:szCs w:val="18"/>
              </w:rPr>
              <w:t xml:space="preserve">1. MỞ ĐẦU (dưới 15 giây): chào, xưng danh, nêu lý do gọi gắn với khách.</w:t>
            </w:r>
          </w:p>
          <w:p>
            <w:pPr>
              <w:spacing w:after="0" w:before="0" w:line="240"/>
            </w:pPr>
            <w:r>
              <w:rPr>
                <w:rFonts w:ascii="Consolas" w:cs="Consolas" w:eastAsia="Consolas" w:hAnsi="Consolas"/>
                <w:color w:val="1F2937"/>
                <w:sz w:val="18"/>
                <w:szCs w:val="18"/>
              </w:rPr>
              <w:t xml:space="preserve">2. CÂU HỎI KHƠI GỢI: 2 đến 3 câu hỏi về nhu cầu thật và lo ngại.</w:t>
            </w:r>
          </w:p>
          <w:p>
            <w:pPr>
              <w:spacing w:after="0" w:before="0" w:line="240"/>
            </w:pPr>
            <w:r>
              <w:rPr>
                <w:rFonts w:ascii="Consolas" w:cs="Consolas" w:eastAsia="Consolas" w:hAnsi="Consolas"/>
                <w:color w:val="1F2937"/>
                <w:sz w:val="18"/>
                <w:szCs w:val="18"/>
              </w:rPr>
              <w:t xml:space="preserve">3. GỢI GIÁ TRỊ: nối nhu cầu khách với đúng 1 đến 2 điểm mạnh sản phẩm.</w:t>
            </w:r>
          </w:p>
          <w:p>
            <w:pPr>
              <w:spacing w:after="0" w:before="0" w:line="240"/>
            </w:pPr>
            <w:r>
              <w:rPr>
                <w:rFonts w:ascii="Consolas" w:cs="Consolas" w:eastAsia="Consolas" w:hAnsi="Consolas"/>
                <w:color w:val="1F2937"/>
                <w:sz w:val="18"/>
                <w:szCs w:val="18"/>
              </w:rPr>
              <w:t xml:space="preserve">4. XỬ LÝ TỪ CHỐI: chuẩn bị 2 nhánh từ chối hay gặp với khách này.</w:t>
            </w:r>
          </w:p>
          <w:p>
            <w:pPr>
              <w:spacing w:after="0" w:before="0" w:line="240"/>
            </w:pPr>
            <w:r>
              <w:rPr>
                <w:rFonts w:ascii="Consolas" w:cs="Consolas" w:eastAsia="Consolas" w:hAnsi="Consolas"/>
                <w:color w:val="1F2937"/>
                <w:sz w:val="18"/>
                <w:szCs w:val="18"/>
              </w:rPr>
              <w:t xml:space="preserve">5. CHỐT: đề nghị bước tiếp cụ thể, có thời điểm rõ ràng.</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CÁ NHÂN HÓA THEO PHÂN KHÚC:</w:t>
            </w:r>
          </w:p>
          <w:p>
            <w:pPr>
              <w:spacing w:after="0" w:before="0" w:line="240"/>
            </w:pPr>
            <w:r>
              <w:rPr>
                <w:rFonts w:ascii="Consolas" w:cs="Consolas" w:eastAsia="Consolas" w:hAnsi="Consolas"/>
                <w:color w:val="1F2937"/>
                <w:sz w:val="18"/>
                <w:szCs w:val="18"/>
              </w:rPr>
              <w:t xml:space="preserve">- B2C gia đình: nhấn sức khỏe và tổng chi phí theo năm.</w:t>
            </w:r>
          </w:p>
          <w:p>
            <w:pPr>
              <w:spacing w:after="0" w:before="0" w:line="240"/>
            </w:pPr>
            <w:r>
              <w:rPr>
                <w:rFonts w:ascii="Consolas" w:cs="Consolas" w:eastAsia="Consolas" w:hAnsi="Consolas"/>
                <w:color w:val="1F2937"/>
                <w:sz w:val="18"/>
                <w:szCs w:val="18"/>
              </w:rPr>
              <w:t xml:space="preserve">- B2B: nhấn phúc lợi nhân viên, ROI, và hợp đồng bảo trì.</w:t>
            </w:r>
          </w:p>
          <w:p>
            <w:pPr>
              <w:spacing w:after="0" w:before="0" w:line="240"/>
            </w:pPr>
            <w:r>
              <w:rPr>
                <w:rFonts w:ascii="Consolas" w:cs="Consolas" w:eastAsia="Consolas" w:hAnsi="Consolas"/>
                <w:color w:val="1F2937"/>
                <w:sz w:val="18"/>
                <w:szCs w:val="18"/>
              </w:rPr>
              <w:t xml:space="preserve">- Đại lý: nhấn biên lợi nhuận và hỗ trợ bán.</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ĐẦU RA: kịch bản đầy đủ 5 phần, có ghi chú giọng điệu ở mỗi đoạn.</w:t>
            </w:r>
          </w:p>
        </w:tc>
      </w:tr>
    </w:tbl>
    <w:p>
      <w:pPr>
        <w:pStyle w:val="Heading3"/>
      </w:pPr>
      <w:r>
        <w:t xml:space="preserve">Ví dụ với dữ liệu thật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1E40AF" w:sz="16"/>
              <w:bottom w:val="single" w:color="D1D5DB" w:sz="1"/>
              <w:right w:val="single" w:color="D1D5DB" w:sz="1"/>
            </w:tcBorders>
            <w:shd w:fill="EEF2FF" w:val="clear"/>
            <w:tcMar>
              <w:top w:type="dxa" w:w="120"/>
              <w:left w:type="dxa" w:w="160"/>
              <w:bottom w:type="dxa" w:w="120"/>
              <w:right w:type="dxa" w:w="140"/>
            </w:tcMar>
          </w:tcPr>
          <w:p>
            <w:pPr>
              <w:spacing w:after="60" w:before="0" w:line="248"/>
              <w:jc w:val="left"/>
            </w:pPr>
            <w:r>
              <w:rPr>
                <w:rFonts w:ascii="Montserrat" w:cs="Montserrat" w:eastAsia="Montserrat" w:hAnsi="Montserrat"/>
                <w:b/>
                <w:bCs/>
                <w:i w:val="false"/>
                <w:iCs w:val="false"/>
                <w:color w:val="1E40AF"/>
                <w:sz w:val="19"/>
                <w:szCs w:val="19"/>
              </w:rPr>
              <w:t xml:space="preserve">Khách: Nguyễn Văn Hùng, B2C, quan tâm P2, lo chi phí lõi. Mục tiêu: đặt lịch xem máy</w:t>
            </w:r>
          </w:p>
          <w:p>
            <w:pPr>
              <w:spacing w:after="40" w:before="0" w:line="248"/>
              <w:jc w:val="left"/>
            </w:pPr>
            <w:r>
              <w:rPr>
                <w:rFonts w:ascii="Montserrat" w:cs="Montserrat" w:eastAsia="Montserrat" w:hAnsi="Montserrat"/>
                <w:b w:val="false"/>
                <w:bCs w:val="false"/>
                <w:i w:val="false"/>
                <w:iCs w:val="false"/>
                <w:color w:val="1F2937"/>
                <w:sz w:val="19"/>
                <w:szCs w:val="19"/>
              </w:rPr>
              <w:t xml:space="preserve">Mở đầu: Em chào anh Hùng. Em là tư vấn của PURICO. Hôm trước anh có quan tâm dòng máy có chức năng nóng lạnh đúng không ạ.</w:t>
            </w:r>
          </w:p>
          <w:p>
            <w:pPr>
              <w:spacing w:after="40" w:before="0" w:line="248"/>
              <w:jc w:val="left"/>
            </w:pPr>
            <w:r>
              <w:rPr>
                <w:rFonts w:ascii="Montserrat" w:cs="Montserrat" w:eastAsia="Montserrat" w:hAnsi="Montserrat"/>
                <w:b w:val="false"/>
                <w:bCs w:val="false"/>
                <w:i w:val="false"/>
                <w:iCs w:val="false"/>
                <w:color w:val="1F2937"/>
                <w:sz w:val="19"/>
                <w:szCs w:val="19"/>
              </w:rPr>
              <w:t xml:space="preserve">Khơi gợi: Nhà mình hiện đang dùng nguồn nước nào ạ. Anh đang băn khoăn nhất điều gì khi chọn máy lọc.</w:t>
            </w:r>
          </w:p>
          <w:p>
            <w:pPr>
              <w:spacing w:after="40" w:before="0" w:line="248"/>
              <w:jc w:val="left"/>
            </w:pPr>
            <w:r>
              <w:rPr>
                <w:rFonts w:ascii="Montserrat" w:cs="Montserrat" w:eastAsia="Montserrat" w:hAnsi="Montserrat"/>
                <w:b w:val="false"/>
                <w:bCs w:val="false"/>
                <w:i w:val="false"/>
                <w:iCs w:val="false"/>
                <w:color w:val="1F2937"/>
                <w:sz w:val="19"/>
                <w:szCs w:val="19"/>
              </w:rPr>
              <w:t xml:space="preserve">Gợi giá trị: Dạ chi phí lõi của P2 tính ra chỉ khoảng vài nghìn mỗi ngày, mà đổi lại nhà mình có nước nóng lạnh dùng ngay.</w:t>
            </w:r>
          </w:p>
          <w:p>
            <w:pPr>
              <w:spacing w:after="40" w:before="0" w:line="248"/>
              <w:jc w:val="left"/>
            </w:pPr>
            <w:r>
              <w:rPr>
                <w:rFonts w:ascii="Montserrat" w:cs="Montserrat" w:eastAsia="Montserrat" w:hAnsi="Montserrat"/>
                <w:b w:val="false"/>
                <w:bCs w:val="false"/>
                <w:i w:val="false"/>
                <w:iCs w:val="false"/>
                <w:color w:val="1F2937"/>
                <w:sz w:val="19"/>
                <w:szCs w:val="19"/>
              </w:rPr>
              <w:t xml:space="preserve">Xử lý lo lõi: Em gửi anh bảng chi phí lõi theo năm để anh thấy rõ con số, không có phí ẩn nào ạ.</w:t>
            </w:r>
          </w:p>
          <w:p>
            <w:pPr>
              <w:spacing w:after="40" w:before="0" w:line="248"/>
              <w:jc w:val="left"/>
            </w:pPr>
            <w:r>
              <w:rPr>
                <w:rFonts w:ascii="Montserrat" w:cs="Montserrat" w:eastAsia="Montserrat" w:hAnsi="Montserrat"/>
                <w:b w:val="false"/>
                <w:bCs w:val="false"/>
                <w:i w:val="false"/>
                <w:iCs w:val="false"/>
                <w:color w:val="1F2937"/>
                <w:sz w:val="19"/>
                <w:szCs w:val="19"/>
              </w:rPr>
              <w:t xml:space="preserve">Chốt: Cuối tuần này em sắp kỹ thuật qua lắp thử và đo nước miễn phí cho mình nhé, sáng thứ Bảy hay Chủ nhật tiện hơn ạ.</w:t>
            </w:r>
          </w:p>
        </w:tc>
      </w:tr>
    </w:tbl>
    <w:p>
      <w:pPr>
        <w:pStyle w:val="Heading3"/>
      </w:pPr>
      <w:r>
        <w:t xml:space="preserve">KPI và tích hợp</w:t>
      </w:r>
    </w:p>
    <w:p>
      <w:pPr>
        <w:pStyle w:val="ListParagraph"/>
        <w:numPr>
          <w:ilvl w:val="0"/>
          <w:numId w:val="6"/>
        </w:numPr>
        <w:spacing w:after="80" w:line="264"/>
      </w:pPr>
      <w:r>
        <w:rPr>
          <w:rFonts w:ascii="Montserrat" w:cs="Montserrat" w:eastAsia="Montserrat" w:hAnsi="Montserrat"/>
          <w:b/>
          <w:bCs/>
          <w:i w:val="false"/>
          <w:iCs w:val="false"/>
          <w:color w:val="1F2937"/>
          <w:sz w:val="21"/>
          <w:szCs w:val="21"/>
        </w:rPr>
        <w:t xml:space="preserve">KPI: </w:t>
      </w:r>
      <w:r>
        <w:rPr>
          <w:rFonts w:ascii="Montserrat" w:cs="Montserrat" w:eastAsia="Montserrat" w:hAnsi="Montserrat"/>
          <w:b w:val="false"/>
          <w:bCs w:val="false"/>
          <w:i w:val="false"/>
          <w:iCs w:val="false"/>
          <w:color w:val="1F2937"/>
          <w:sz w:val="21"/>
          <w:szCs w:val="21"/>
        </w:rPr>
        <w:t xml:space="preserve">tỷ lệ kết nối thành cuộc nói chuyện, tỷ lệ đặt lịch, thời gian chuẩn bị mỗi cuộc gọi.</w:t>
      </w:r>
    </w:p>
    <w:p>
      <w:pPr>
        <w:pStyle w:val="ListParagraph"/>
        <w:numPr>
          <w:ilvl w:val="0"/>
          <w:numId w:val="6"/>
        </w:numPr>
        <w:spacing w:after="80" w:line="264"/>
      </w:pPr>
      <w:r>
        <w:rPr>
          <w:rFonts w:ascii="Montserrat" w:cs="Montserrat" w:eastAsia="Montserrat" w:hAnsi="Montserrat"/>
          <w:b/>
          <w:bCs/>
          <w:i w:val="false"/>
          <w:iCs w:val="false"/>
          <w:color w:val="1F2937"/>
          <w:sz w:val="21"/>
          <w:szCs w:val="21"/>
        </w:rPr>
        <w:t xml:space="preserve">Tích hợp: </w:t>
      </w:r>
      <w:r>
        <w:rPr>
          <w:rFonts w:ascii="Montserrat" w:cs="Montserrat" w:eastAsia="Montserrat" w:hAnsi="Montserrat"/>
          <w:b w:val="false"/>
          <w:bCs w:val="false"/>
          <w:i w:val="false"/>
          <w:iCs w:val="false"/>
          <w:color w:val="1F2937"/>
          <w:sz w:val="21"/>
          <w:szCs w:val="21"/>
        </w:rPr>
        <w:t xml:space="preserve">gắn nút sinh kịch bản ngay trong CRM. Kết quả gọi quay lại cập nhật điểm lead và kích hoạt Agent #6 nếu cần follow-up.</w:t>
      </w:r>
    </w:p>
    <w:p>
      <w:r>
        <w:br w:type="page"/>
      </w:r>
    </w:p>
    <w:p>
      <w:pPr>
        <w:pStyle w:val="Heading2"/>
      </w:pPr>
      <w:r>
        <w:t xml:space="preserve">AGENT SKILL #4: Objection Handler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Bộ phận</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Toàn bộ frontline: Telesales, AE</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Mục tiêu</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Xử lý mọi phản đối của khách theo khung chuẩn, có lý lẽ thuyết phục</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Trigger</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Khi khách nêu một phản đối hoặc do dự</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Input chính</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Câu phản đối, bối cảnh khách, sản phẩm đang bàn</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Output</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Ba phương án trả lời kèm lý do dùng và câu chốt lại</w:t>
            </w:r>
          </w:p>
        </w:tc>
      </w:tr>
    </w:tbl>
    <w:p>
      <w:pPr>
        <w:spacing w:after="40"/>
      </w:pPr>
      <w:r>
        <w:rPr>
          <w:rFonts w:ascii="Montserrat" w:cs="Montserrat" w:eastAsia="Montserrat" w:hAnsi="Montserrat"/>
          <w:b w:val="false"/>
          <w:bCs w:val="false"/>
          <w:i w:val="false"/>
          <w:iCs w:val="false"/>
          <w:color w:val="1F2937"/>
          <w:sz w:val="21"/>
          <w:szCs w:val="21"/>
        </w:rPr>
        <w:t xml:space="preserve"/>
      </w:r>
    </w:p>
    <w:p>
      <w:pPr>
        <w:pStyle w:val="Heading3"/>
      </w:pPr>
      <w:r>
        <w:t xml:space="preserve">Bài toán thực tế</w:t>
      </w:r>
    </w:p>
    <w:p>
      <w:pPr>
        <w:spacing w:after="120" w:before="0" w:line="264"/>
        <w:jc w:val="left"/>
      </w:pPr>
      <w:r>
        <w:rPr>
          <w:rFonts w:ascii="Montserrat" w:cs="Montserrat" w:eastAsia="Montserrat" w:hAnsi="Montserrat"/>
          <w:b w:val="false"/>
          <w:bCs w:val="false"/>
          <w:i w:val="false"/>
          <w:iCs w:val="false"/>
          <w:color w:val="1F2937"/>
          <w:sz w:val="21"/>
          <w:szCs w:val="21"/>
        </w:rPr>
        <w:t xml:space="preserve">Phản đối là nơi mất đơn nhiều nhất. Nhân viên yếu thường lúng túng, trả lời cảm tính hoặc giảm giá ngay. Agent này nhận diện đúng bản chất phản đối, đưa ra nhiều cách trả lời theo độ mềm cứng khác nhau, để nhân viên chọn phù hợp với khách.</w:t>
      </w:r>
    </w:p>
    <w:p>
      <w:pPr>
        <w:pStyle w:val="Heading3"/>
      </w:pPr>
      <w:r>
        <w:t xml:space="preserve">Quy trình xử lý của Agent</w:t>
      </w:r>
    </w:p>
    <w:p>
      <w:pPr>
        <w:pStyle w:val="ListParagraph"/>
        <w:numPr>
          <w:ilvl w:val="0"/>
          <w:numId w:val="9"/>
        </w:numPr>
        <w:spacing w:after="80" w:line="264"/>
      </w:pPr>
      <w:r>
        <w:rPr>
          <w:rFonts w:ascii="Montserrat" w:cs="Montserrat" w:eastAsia="Montserrat" w:hAnsi="Montserrat"/>
          <w:b w:val="false"/>
          <w:bCs w:val="false"/>
          <w:i w:val="false"/>
          <w:iCs w:val="false"/>
          <w:color w:val="1F2937"/>
          <w:sz w:val="21"/>
          <w:szCs w:val="21"/>
        </w:rPr>
        <w:t xml:space="preserve">Phân loại phản đối: về giá, về niềm tin, về nhu cầu, về thẩm quyền, hay về thời điểm.</w:t>
      </w:r>
    </w:p>
    <w:p>
      <w:pPr>
        <w:pStyle w:val="ListParagraph"/>
        <w:numPr>
          <w:ilvl w:val="0"/>
          <w:numId w:val="9"/>
        </w:numPr>
        <w:spacing w:after="80" w:line="264"/>
      </w:pPr>
      <w:r>
        <w:rPr>
          <w:rFonts w:ascii="Montserrat" w:cs="Montserrat" w:eastAsia="Montserrat" w:hAnsi="Montserrat"/>
          <w:b w:val="false"/>
          <w:bCs w:val="false"/>
          <w:i w:val="false"/>
          <w:iCs w:val="false"/>
          <w:color w:val="1F2937"/>
          <w:sz w:val="21"/>
          <w:szCs w:val="21"/>
        </w:rPr>
        <w:t xml:space="preserve">Xác định cảm xúc đằng sau phản đối để chọn giọng phù hợp.</w:t>
      </w:r>
    </w:p>
    <w:p>
      <w:pPr>
        <w:pStyle w:val="ListParagraph"/>
        <w:numPr>
          <w:ilvl w:val="0"/>
          <w:numId w:val="9"/>
        </w:numPr>
        <w:spacing w:after="80" w:line="264"/>
      </w:pPr>
      <w:r>
        <w:rPr>
          <w:rFonts w:ascii="Montserrat" w:cs="Montserrat" w:eastAsia="Montserrat" w:hAnsi="Montserrat"/>
          <w:b w:val="false"/>
          <w:bCs w:val="false"/>
          <w:i w:val="false"/>
          <w:iCs w:val="false"/>
          <w:color w:val="1F2937"/>
          <w:sz w:val="21"/>
          <w:szCs w:val="21"/>
        </w:rPr>
        <w:t xml:space="preserve">Chọn khung trả lời từ thư viện: thừa nhận, làm rõ, tái định khung, dẫn chứng.</w:t>
      </w:r>
    </w:p>
    <w:p>
      <w:pPr>
        <w:pStyle w:val="ListParagraph"/>
        <w:numPr>
          <w:ilvl w:val="0"/>
          <w:numId w:val="9"/>
        </w:numPr>
        <w:spacing w:after="80" w:line="264"/>
      </w:pPr>
      <w:r>
        <w:rPr>
          <w:rFonts w:ascii="Montserrat" w:cs="Montserrat" w:eastAsia="Montserrat" w:hAnsi="Montserrat"/>
          <w:b w:val="false"/>
          <w:bCs w:val="false"/>
          <w:i w:val="false"/>
          <w:iCs w:val="false"/>
          <w:color w:val="1F2937"/>
          <w:sz w:val="21"/>
          <w:szCs w:val="21"/>
        </w:rPr>
        <w:t xml:space="preserve">Sinh ba phương án theo ba mức: nhẹ nhàng, cân bằng, quyết đoán.</w:t>
      </w:r>
    </w:p>
    <w:p>
      <w:pPr>
        <w:pStyle w:val="ListParagraph"/>
        <w:numPr>
          <w:ilvl w:val="0"/>
          <w:numId w:val="9"/>
        </w:numPr>
        <w:spacing w:after="80" w:line="264"/>
      </w:pPr>
      <w:r>
        <w:rPr>
          <w:rFonts w:ascii="Montserrat" w:cs="Montserrat" w:eastAsia="Montserrat" w:hAnsi="Montserrat"/>
          <w:b w:val="false"/>
          <w:bCs w:val="false"/>
          <w:i w:val="false"/>
          <w:iCs w:val="false"/>
          <w:color w:val="1F2937"/>
          <w:sz w:val="21"/>
          <w:szCs w:val="21"/>
        </w:rPr>
        <w:t xml:space="preserve">Mỗi phương án kèm một câu chốt lại đưa cuộc trò chuyện tiến lên.</w:t>
      </w:r>
    </w:p>
    <w:p>
      <w:pPr>
        <w:pStyle w:val="Heading3"/>
      </w:pPr>
      <w:r>
        <w:t xml:space="preserve">System prompt mẫu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97316" w:sz="4"/>
              <w:left w:val="single" w:color="F97316" w:sz="12"/>
              <w:bottom w:val="single" w:color="D1D5DB" w:sz="1"/>
              <w:right w:val="single" w:color="D1D5DB" w:sz="1"/>
            </w:tcBorders>
            <w:shd w:fill="F8FAFC" w:val="clear"/>
            <w:tcMar>
              <w:top w:type="dxa" w:w="120"/>
              <w:left w:type="dxa" w:w="160"/>
              <w:bottom w:type="dxa" w:w="120"/>
              <w:right w:type="dxa" w:w="140"/>
            </w:tcMar>
          </w:tcPr>
          <w:p>
            <w:pPr>
              <w:spacing w:after="80" w:before="0" w:line="240"/>
              <w:jc w:val="left"/>
            </w:pPr>
            <w:r>
              <w:rPr>
                <w:rFonts w:ascii="Consolas" w:cs="Consolas" w:eastAsia="Consolas" w:hAnsi="Consolas"/>
                <w:b/>
                <w:bCs/>
                <w:i w:val="false"/>
                <w:iCs w:val="false"/>
                <w:color w:val="C2410C"/>
                <w:sz w:val="18"/>
                <w:szCs w:val="18"/>
              </w:rPr>
              <w:t xml:space="preserve">SKILL: Objection Handler</w:t>
            </w:r>
          </w:p>
          <w:p>
            <w:pPr>
              <w:spacing w:after="0" w:before="0" w:line="240"/>
            </w:pPr>
            <w:r>
              <w:rPr>
                <w:rFonts w:ascii="Consolas" w:cs="Consolas" w:eastAsia="Consolas" w:hAnsi="Consolas"/>
                <w:color w:val="1F2937"/>
                <w:sz w:val="18"/>
                <w:szCs w:val="18"/>
              </w:rPr>
              <w:t xml:space="preserve">Vai trò: Bạn là cố vấn xử lý phản đối của PURICO.</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BƯỚC 1 PHÂN LOẠI phản đối vào một nhóm:</w:t>
            </w:r>
          </w:p>
          <w:p>
            <w:pPr>
              <w:spacing w:after="0" w:before="0" w:line="240"/>
            </w:pPr>
            <w:r>
              <w:rPr>
                <w:rFonts w:ascii="Consolas" w:cs="Consolas" w:eastAsia="Consolas" w:hAnsi="Consolas"/>
                <w:color w:val="1F2937"/>
                <w:sz w:val="18"/>
                <w:szCs w:val="18"/>
              </w:rPr>
              <w:t xml:space="preserve">- Giá: đắt, so giá, không đủ tiền.</w:t>
            </w:r>
          </w:p>
          <w:p>
            <w:pPr>
              <w:spacing w:after="0" w:before="0" w:line="240"/>
            </w:pPr>
            <w:r>
              <w:rPr>
                <w:rFonts w:ascii="Consolas" w:cs="Consolas" w:eastAsia="Consolas" w:hAnsi="Consolas"/>
                <w:color w:val="1F2937"/>
                <w:sz w:val="18"/>
                <w:szCs w:val="18"/>
              </w:rPr>
              <w:t xml:space="preserve">- Niềm tin: lo chất lượng, độ bền, uy tín.</w:t>
            </w:r>
          </w:p>
          <w:p>
            <w:pPr>
              <w:spacing w:after="0" w:before="0" w:line="240"/>
            </w:pPr>
            <w:r>
              <w:rPr>
                <w:rFonts w:ascii="Consolas" w:cs="Consolas" w:eastAsia="Consolas" w:hAnsi="Consolas"/>
                <w:color w:val="1F2937"/>
                <w:sz w:val="18"/>
                <w:szCs w:val="18"/>
              </w:rPr>
              <w:t xml:space="preserve">- Nhu cầu: chưa thấy cần, đang dùng tốt.</w:t>
            </w:r>
          </w:p>
          <w:p>
            <w:pPr>
              <w:spacing w:after="0" w:before="0" w:line="240"/>
            </w:pPr>
            <w:r>
              <w:rPr>
                <w:rFonts w:ascii="Consolas" w:cs="Consolas" w:eastAsia="Consolas" w:hAnsi="Consolas"/>
                <w:color w:val="1F2937"/>
                <w:sz w:val="18"/>
                <w:szCs w:val="18"/>
              </w:rPr>
              <w:t xml:space="preserve">- Thẩm quyền: phải hỏi người khác.</w:t>
            </w:r>
          </w:p>
          <w:p>
            <w:pPr>
              <w:spacing w:after="0" w:before="0" w:line="240"/>
            </w:pPr>
            <w:r>
              <w:rPr>
                <w:rFonts w:ascii="Consolas" w:cs="Consolas" w:eastAsia="Consolas" w:hAnsi="Consolas"/>
                <w:color w:val="1F2937"/>
                <w:sz w:val="18"/>
                <w:szCs w:val="18"/>
              </w:rPr>
              <w:t xml:space="preserve">- Thời điểm: để sau, suy nghĩ thêm.</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BƯỚC 2 chọn KHUNG TRẢ LỜI phù hợp:</w:t>
            </w:r>
          </w:p>
          <w:p>
            <w:pPr>
              <w:spacing w:after="0" w:before="0" w:line="240"/>
            </w:pPr>
            <w:r>
              <w:rPr>
                <w:rFonts w:ascii="Consolas" w:cs="Consolas" w:eastAsia="Consolas" w:hAnsi="Consolas"/>
                <w:color w:val="1F2937"/>
                <w:sz w:val="18"/>
                <w:szCs w:val="18"/>
              </w:rPr>
              <w:t xml:space="preserve">- Thừa nhận cảm xúc khách trước khi phản hồi.</w:t>
            </w:r>
          </w:p>
          <w:p>
            <w:pPr>
              <w:spacing w:after="0" w:before="0" w:line="240"/>
            </w:pPr>
            <w:r>
              <w:rPr>
                <w:rFonts w:ascii="Consolas" w:cs="Consolas" w:eastAsia="Consolas" w:hAnsi="Consolas"/>
                <w:color w:val="1F2937"/>
                <w:sz w:val="18"/>
                <w:szCs w:val="18"/>
              </w:rPr>
              <w:t xml:space="preserve">- Làm rõ bằng câu hỏi để hiểu lo ngại thật.</w:t>
            </w:r>
          </w:p>
          <w:p>
            <w:pPr>
              <w:spacing w:after="0" w:before="0" w:line="240"/>
            </w:pPr>
            <w:r>
              <w:rPr>
                <w:rFonts w:ascii="Consolas" w:cs="Consolas" w:eastAsia="Consolas" w:hAnsi="Consolas"/>
                <w:color w:val="1F2937"/>
                <w:sz w:val="18"/>
                <w:szCs w:val="18"/>
              </w:rPr>
              <w:t xml:space="preserve">- Tái định khung: chuyển từ giá sang giá trị, từ chi phí sang đầu tư.</w:t>
            </w:r>
          </w:p>
          <w:p>
            <w:pPr>
              <w:spacing w:after="0" w:before="0" w:line="240"/>
            </w:pPr>
            <w:r>
              <w:rPr>
                <w:rFonts w:ascii="Consolas" w:cs="Consolas" w:eastAsia="Consolas" w:hAnsi="Consolas"/>
                <w:color w:val="1F2937"/>
                <w:sz w:val="18"/>
                <w:szCs w:val="18"/>
              </w:rPr>
              <w:t xml:space="preserve">- Dẫn chứng cụ thể: số liệu, bảo hành, khách đã dùng.</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BƯỚC 3 sinh BA PHƯƠNG ÁN:</w:t>
            </w:r>
          </w:p>
          <w:p>
            <w:pPr>
              <w:spacing w:after="0" w:before="0" w:line="240"/>
            </w:pPr>
            <w:r>
              <w:rPr>
                <w:rFonts w:ascii="Consolas" w:cs="Consolas" w:eastAsia="Consolas" w:hAnsi="Consolas"/>
                <w:color w:val="1F2937"/>
                <w:sz w:val="18"/>
                <w:szCs w:val="18"/>
              </w:rPr>
              <w:t xml:space="preserve">- Phương án A nhẹ nhàng: hợp khách nhạy cảm, quan hệ dài hạn.</w:t>
            </w:r>
          </w:p>
          <w:p>
            <w:pPr>
              <w:spacing w:after="0" w:before="0" w:line="240"/>
            </w:pPr>
            <w:r>
              <w:rPr>
                <w:rFonts w:ascii="Consolas" w:cs="Consolas" w:eastAsia="Consolas" w:hAnsi="Consolas"/>
                <w:color w:val="1F2937"/>
                <w:sz w:val="18"/>
                <w:szCs w:val="18"/>
              </w:rPr>
              <w:t xml:space="preserve">- Phương án B cân bằng: dùng cho đa số tình huống.</w:t>
            </w:r>
          </w:p>
          <w:p>
            <w:pPr>
              <w:spacing w:after="0" w:before="0" w:line="240"/>
            </w:pPr>
            <w:r>
              <w:rPr>
                <w:rFonts w:ascii="Consolas" w:cs="Consolas" w:eastAsia="Consolas" w:hAnsi="Consolas"/>
                <w:color w:val="1F2937"/>
                <w:sz w:val="18"/>
                <w:szCs w:val="18"/>
              </w:rPr>
              <w:t xml:space="preserve">- Phương án C quyết đoán: khi cần tạo quyết định ngay.</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RANH GIỚI: không hứa ngoài chính sách, không bịa thông số, không hạ giá vô căn cứ.</w:t>
            </w:r>
          </w:p>
          <w:p>
            <w:pPr>
              <w:spacing w:after="0" w:before="0" w:line="240"/>
            </w:pPr>
            <w:r>
              <w:rPr>
                <w:rFonts w:ascii="Consolas" w:cs="Consolas" w:eastAsia="Consolas" w:hAnsi="Consolas"/>
                <w:color w:val="1F2937"/>
                <w:sz w:val="18"/>
                <w:szCs w:val="18"/>
              </w:rPr>
              <w:t xml:space="preserve">Mỗi phương án kết bằng một câu chốt đưa cuộc trò chuyện tiến lên.</w:t>
            </w:r>
          </w:p>
        </w:tc>
      </w:tr>
    </w:tbl>
    <w:p>
      <w:pPr>
        <w:pStyle w:val="Heading3"/>
      </w:pPr>
      <w:r>
        <w:t xml:space="preserve">Ví dụ với dữ liệu thật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F97316" w:sz="16"/>
              <w:bottom w:val="single" w:color="D1D5DB" w:sz="1"/>
              <w:right w:val="single" w:color="D1D5DB" w:sz="1"/>
            </w:tcBorders>
            <w:shd w:fill="FFF7ED" w:val="clear"/>
            <w:tcMar>
              <w:top w:type="dxa" w:w="120"/>
              <w:left w:type="dxa" w:w="160"/>
              <w:bottom w:type="dxa" w:w="120"/>
              <w:right w:type="dxa" w:w="140"/>
            </w:tcMar>
          </w:tcPr>
          <w:p>
            <w:pPr>
              <w:spacing w:after="60" w:before="0" w:line="248"/>
              <w:jc w:val="left"/>
            </w:pPr>
            <w:r>
              <w:rPr>
                <w:rFonts w:ascii="Montserrat" w:cs="Montserrat" w:eastAsia="Montserrat" w:hAnsi="Montserrat"/>
                <w:b/>
                <w:bCs/>
                <w:i w:val="false"/>
                <w:iCs w:val="false"/>
                <w:color w:val="C2410C"/>
                <w:sz w:val="19"/>
                <w:szCs w:val="19"/>
              </w:rPr>
              <w:t xml:space="preserve">Phản đối: Máy này đắt hơn chỗ khác cả triệu</w:t>
            </w:r>
          </w:p>
          <w:p>
            <w:pPr>
              <w:spacing w:after="40" w:before="0" w:line="248"/>
              <w:jc w:val="left"/>
            </w:pPr>
            <w:r>
              <w:rPr>
                <w:rFonts w:ascii="Montserrat" w:cs="Montserrat" w:eastAsia="Montserrat" w:hAnsi="Montserrat"/>
                <w:b w:val="false"/>
                <w:bCs w:val="false"/>
                <w:i w:val="false"/>
                <w:iCs w:val="false"/>
                <w:color w:val="1F2937"/>
                <w:sz w:val="19"/>
                <w:szCs w:val="19"/>
              </w:rPr>
              <w:t xml:space="preserve">Phân loại: phản đối về Giá, bản chất là so giá đơn thuần.</w:t>
            </w:r>
          </w:p>
          <w:p>
            <w:pPr>
              <w:spacing w:after="40" w:before="0" w:line="248"/>
              <w:jc w:val="left"/>
            </w:pPr>
            <w:r>
              <w:rPr>
                <w:rFonts w:ascii="Montserrat" w:cs="Montserrat" w:eastAsia="Montserrat" w:hAnsi="Montserrat"/>
                <w:b w:val="false"/>
                <w:bCs w:val="false"/>
                <w:i w:val="false"/>
                <w:iCs w:val="false"/>
                <w:color w:val="1F2937"/>
                <w:sz w:val="19"/>
                <w:szCs w:val="19"/>
              </w:rPr>
              <w:t xml:space="preserve">Phương án A nhẹ: Em hiểu mình muốn mua được giá tốt. Em xin phép so giúp anh cả gói bảo hành và chi phí lõi, vì chỗ rẻ hơn thường lõi đắt hơn về sau.</w:t>
            </w:r>
          </w:p>
          <w:p>
            <w:pPr>
              <w:spacing w:after="40" w:before="0" w:line="248"/>
              <w:jc w:val="left"/>
            </w:pPr>
            <w:r>
              <w:rPr>
                <w:rFonts w:ascii="Montserrat" w:cs="Montserrat" w:eastAsia="Montserrat" w:hAnsi="Montserrat"/>
                <w:b w:val="false"/>
                <w:bCs w:val="false"/>
                <w:i w:val="false"/>
                <w:iCs w:val="false"/>
                <w:color w:val="1F2937"/>
                <w:sz w:val="19"/>
                <w:szCs w:val="19"/>
              </w:rPr>
              <w:t xml:space="preserve">Phương án B cân bằng: Đúng là giá đầu hơi cao hơn một chút, nhưng tính cả 3 năm thì PURICO rẻ hơn nhờ lõi bền và bảo hành dài. Em gửi anh bảng so sánh theo năm nhé.</w:t>
            </w:r>
          </w:p>
          <w:p>
            <w:pPr>
              <w:spacing w:after="40" w:before="0" w:line="248"/>
              <w:jc w:val="left"/>
            </w:pPr>
            <w:r>
              <w:rPr>
                <w:rFonts w:ascii="Montserrat" w:cs="Montserrat" w:eastAsia="Montserrat" w:hAnsi="Montserrat"/>
                <w:b w:val="false"/>
                <w:bCs w:val="false"/>
                <w:i w:val="false"/>
                <w:iCs w:val="false"/>
                <w:color w:val="1F2937"/>
                <w:sz w:val="19"/>
                <w:szCs w:val="19"/>
              </w:rPr>
              <w:t xml:space="preserve">Phương án C quyết đoán: Nếu chỉ nhìn giá đầu thì khó so, nhưng nếu mua nhầm máy lõi đắt thì 2 năm sau anh tốn hơn nhiều. Em chốt giúp anh dòng tổng chi phí thấp nhất luôn nhé.</w:t>
            </w:r>
          </w:p>
        </w:tc>
      </w:tr>
    </w:tbl>
    <w:p>
      <w:pPr>
        <w:pStyle w:val="Heading3"/>
      </w:pPr>
      <w:r>
        <w:t xml:space="preserve">KPI và tích hợp</w:t>
      </w:r>
    </w:p>
    <w:p>
      <w:pPr>
        <w:pStyle w:val="ListParagraph"/>
        <w:numPr>
          <w:ilvl w:val="0"/>
          <w:numId w:val="6"/>
        </w:numPr>
        <w:spacing w:after="80" w:line="264"/>
      </w:pPr>
      <w:r>
        <w:rPr>
          <w:rFonts w:ascii="Montserrat" w:cs="Montserrat" w:eastAsia="Montserrat" w:hAnsi="Montserrat"/>
          <w:b/>
          <w:bCs/>
          <w:i w:val="false"/>
          <w:iCs w:val="false"/>
          <w:color w:val="1F2937"/>
          <w:sz w:val="21"/>
          <w:szCs w:val="21"/>
        </w:rPr>
        <w:t xml:space="preserve">KPI: </w:t>
      </w:r>
      <w:r>
        <w:rPr>
          <w:rFonts w:ascii="Montserrat" w:cs="Montserrat" w:eastAsia="Montserrat" w:hAnsi="Montserrat"/>
          <w:b w:val="false"/>
          <w:bCs w:val="false"/>
          <w:i w:val="false"/>
          <w:iCs w:val="false"/>
          <w:color w:val="1F2937"/>
          <w:sz w:val="21"/>
          <w:szCs w:val="21"/>
        </w:rPr>
        <w:t xml:space="preserve">tỷ lệ vượt qua phản đối thành đơn, tỷ lệ giảm giá phải dùng, mức độ hài lòng nhân viên.</w:t>
      </w:r>
    </w:p>
    <w:p>
      <w:pPr>
        <w:pStyle w:val="ListParagraph"/>
        <w:numPr>
          <w:ilvl w:val="0"/>
          <w:numId w:val="6"/>
        </w:numPr>
        <w:spacing w:after="80" w:line="264"/>
      </w:pPr>
      <w:r>
        <w:rPr>
          <w:rFonts w:ascii="Montserrat" w:cs="Montserrat" w:eastAsia="Montserrat" w:hAnsi="Montserrat"/>
          <w:b/>
          <w:bCs/>
          <w:i w:val="false"/>
          <w:iCs w:val="false"/>
          <w:color w:val="1F2937"/>
          <w:sz w:val="21"/>
          <w:szCs w:val="21"/>
        </w:rPr>
        <w:t xml:space="preserve">Tích hợp: </w:t>
      </w:r>
      <w:r>
        <w:rPr>
          <w:rFonts w:ascii="Montserrat" w:cs="Montserrat" w:eastAsia="Montserrat" w:hAnsi="Montserrat"/>
          <w:b w:val="false"/>
          <w:bCs w:val="false"/>
          <w:i w:val="false"/>
          <w:iCs w:val="false"/>
          <w:color w:val="1F2937"/>
          <w:sz w:val="21"/>
          <w:szCs w:val="21"/>
        </w:rPr>
        <w:t xml:space="preserve">Agent này được gọi ngay trong cửa sổ chat hoặc app telesales. Mọi phản đối mới gặp được ghi lại để mở rộng thư viện ở Phần 2.5.</w:t>
      </w:r>
    </w:p>
    <w:p>
      <w:r>
        <w:br w:type="page"/>
      </w:r>
    </w:p>
    <w:p>
      <w:pPr>
        <w:pStyle w:val="Heading2"/>
      </w:pPr>
      <w:r>
        <w:t xml:space="preserve">AGENT SKILL #5: Quotation &amp; Proposal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Bộ phận</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Account Executive / Sales Ops</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Mục tiêu</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Tạo báo giá và đề xuất bán hàng chuyên nghiệp, đúng chính sách</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Trigger</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Khi khách yêu cầu báo giá hoặc cần một đề xuất chính thức</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Input chính</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Sản phẩm, số lượng, phân khúc khách, yêu cầu riêng</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Output</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Báo giá có cấu trúc, đề xuất giá trị, và điều khoản phù hợp</w:t>
            </w:r>
          </w:p>
        </w:tc>
      </w:tr>
    </w:tbl>
    <w:p>
      <w:pPr>
        <w:spacing w:after="40"/>
      </w:pPr>
      <w:r>
        <w:rPr>
          <w:rFonts w:ascii="Montserrat" w:cs="Montserrat" w:eastAsia="Montserrat" w:hAnsi="Montserrat"/>
          <w:b w:val="false"/>
          <w:bCs w:val="false"/>
          <w:i w:val="false"/>
          <w:iCs w:val="false"/>
          <w:color w:val="1F2937"/>
          <w:sz w:val="21"/>
          <w:szCs w:val="21"/>
        </w:rPr>
        <w:t xml:space="preserve"/>
      </w:r>
    </w:p>
    <w:p>
      <w:pPr>
        <w:pStyle w:val="Heading3"/>
      </w:pPr>
      <w:r>
        <w:t xml:space="preserve">Bài toán thực tế</w:t>
      </w:r>
    </w:p>
    <w:p>
      <w:pPr>
        <w:spacing w:after="120" w:before="0" w:line="264"/>
        <w:jc w:val="left"/>
      </w:pPr>
      <w:r>
        <w:rPr>
          <w:rFonts w:ascii="Montserrat" w:cs="Montserrat" w:eastAsia="Montserrat" w:hAnsi="Montserrat"/>
          <w:b w:val="false"/>
          <w:bCs w:val="false"/>
          <w:i w:val="false"/>
          <w:iCs w:val="false"/>
          <w:color w:val="1F2937"/>
          <w:sz w:val="21"/>
          <w:szCs w:val="21"/>
        </w:rPr>
        <w:t xml:space="preserve">Báo giá làm tay thường chậm, sai chính sách chiết khấu, thiếu phần thuyết phục. Một báo giá khô chỉ có con số dễ bị so giá thẳng. Agent này tạo báo giá đúng chính sách, kèm phần diễn giải giá trị để khách thấy lý do trả mức đó.</w:t>
      </w:r>
    </w:p>
    <w:p>
      <w:pPr>
        <w:pStyle w:val="Heading3"/>
      </w:pPr>
      <w:r>
        <w:t xml:space="preserve">Quy trình xử lý của Agent</w:t>
      </w:r>
    </w:p>
    <w:p>
      <w:pPr>
        <w:pStyle w:val="ListParagraph"/>
        <w:numPr>
          <w:ilvl w:val="0"/>
          <w:numId w:val="10"/>
        </w:numPr>
        <w:spacing w:after="80" w:line="264"/>
      </w:pPr>
      <w:r>
        <w:rPr>
          <w:rFonts w:ascii="Montserrat" w:cs="Montserrat" w:eastAsia="Montserrat" w:hAnsi="Montserrat"/>
          <w:b w:val="false"/>
          <w:bCs w:val="false"/>
          <w:i w:val="false"/>
          <w:iCs w:val="false"/>
          <w:color w:val="1F2937"/>
          <w:sz w:val="21"/>
          <w:szCs w:val="21"/>
        </w:rPr>
        <w:t xml:space="preserve">Xác định sản phẩm, số lượng và phân khúc khách.</w:t>
      </w:r>
    </w:p>
    <w:p>
      <w:pPr>
        <w:pStyle w:val="ListParagraph"/>
        <w:numPr>
          <w:ilvl w:val="0"/>
          <w:numId w:val="10"/>
        </w:numPr>
        <w:spacing w:after="80" w:line="264"/>
      </w:pPr>
      <w:r>
        <w:rPr>
          <w:rFonts w:ascii="Montserrat" w:cs="Montserrat" w:eastAsia="Montserrat" w:hAnsi="Montserrat"/>
          <w:b w:val="false"/>
          <w:bCs w:val="false"/>
          <w:i w:val="false"/>
          <w:iCs w:val="false"/>
          <w:color w:val="1F2937"/>
          <w:sz w:val="21"/>
          <w:szCs w:val="21"/>
        </w:rPr>
        <w:t xml:space="preserve">Áp đúng bảng giá và chính sách chiết khấu theo số lượng và loại khách.</w:t>
      </w:r>
    </w:p>
    <w:p>
      <w:pPr>
        <w:pStyle w:val="ListParagraph"/>
        <w:numPr>
          <w:ilvl w:val="0"/>
          <w:numId w:val="10"/>
        </w:numPr>
        <w:spacing w:after="80" w:line="264"/>
      </w:pPr>
      <w:r>
        <w:rPr>
          <w:rFonts w:ascii="Montserrat" w:cs="Montserrat" w:eastAsia="Montserrat" w:hAnsi="Montserrat"/>
          <w:b w:val="false"/>
          <w:bCs w:val="false"/>
          <w:i w:val="false"/>
          <w:iCs w:val="false"/>
          <w:color w:val="1F2937"/>
          <w:sz w:val="21"/>
          <w:szCs w:val="21"/>
        </w:rPr>
        <w:t xml:space="preserve">Tính tổng, thuế, phí lắp đặt nếu có, và các tùy chọn gói.</w:t>
      </w:r>
    </w:p>
    <w:p>
      <w:pPr>
        <w:pStyle w:val="ListParagraph"/>
        <w:numPr>
          <w:ilvl w:val="0"/>
          <w:numId w:val="10"/>
        </w:numPr>
        <w:spacing w:after="80" w:line="264"/>
      </w:pPr>
      <w:r>
        <w:rPr>
          <w:rFonts w:ascii="Montserrat" w:cs="Montserrat" w:eastAsia="Montserrat" w:hAnsi="Montserrat"/>
          <w:b w:val="false"/>
          <w:bCs w:val="false"/>
          <w:i w:val="false"/>
          <w:iCs w:val="false"/>
          <w:color w:val="1F2937"/>
          <w:sz w:val="21"/>
          <w:szCs w:val="21"/>
        </w:rPr>
        <w:t xml:space="preserve">Viết phần đề xuất giá trị ngắn gọn gắn với nhu cầu khách.</w:t>
      </w:r>
    </w:p>
    <w:p>
      <w:pPr>
        <w:pStyle w:val="ListParagraph"/>
        <w:numPr>
          <w:ilvl w:val="0"/>
          <w:numId w:val="10"/>
        </w:numPr>
        <w:spacing w:after="80" w:line="264"/>
      </w:pPr>
      <w:r>
        <w:rPr>
          <w:rFonts w:ascii="Montserrat" w:cs="Montserrat" w:eastAsia="Montserrat" w:hAnsi="Montserrat"/>
          <w:b w:val="false"/>
          <w:bCs w:val="false"/>
          <w:i w:val="false"/>
          <w:iCs w:val="false"/>
          <w:color w:val="1F2937"/>
          <w:sz w:val="21"/>
          <w:szCs w:val="21"/>
        </w:rPr>
        <w:t xml:space="preserve">Đưa điều khoản thanh toán, bảo hành, giao hàng và thời hạn hiệu lực báo giá.</w:t>
      </w:r>
    </w:p>
    <w:p>
      <w:pPr>
        <w:pStyle w:val="Heading3"/>
      </w:pPr>
      <w:r>
        <w:t xml:space="preserve">System prompt mẫu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97316" w:sz="4"/>
              <w:left w:val="single" w:color="F97316" w:sz="12"/>
              <w:bottom w:val="single" w:color="D1D5DB" w:sz="1"/>
              <w:right w:val="single" w:color="D1D5DB" w:sz="1"/>
            </w:tcBorders>
            <w:shd w:fill="F8FAFC" w:val="clear"/>
            <w:tcMar>
              <w:top w:type="dxa" w:w="120"/>
              <w:left w:type="dxa" w:w="160"/>
              <w:bottom w:type="dxa" w:w="120"/>
              <w:right w:type="dxa" w:w="140"/>
            </w:tcMar>
          </w:tcPr>
          <w:p>
            <w:pPr>
              <w:spacing w:after="80" w:before="0" w:line="240"/>
              <w:jc w:val="left"/>
            </w:pPr>
            <w:r>
              <w:rPr>
                <w:rFonts w:ascii="Consolas" w:cs="Consolas" w:eastAsia="Consolas" w:hAnsi="Consolas"/>
                <w:b/>
                <w:bCs/>
                <w:i w:val="false"/>
                <w:iCs w:val="false"/>
                <w:color w:val="C2410C"/>
                <w:sz w:val="18"/>
                <w:szCs w:val="18"/>
              </w:rPr>
              <w:t xml:space="preserve">SKILL: Quotation &amp; Proposal</w:t>
            </w:r>
          </w:p>
          <w:p>
            <w:pPr>
              <w:spacing w:after="0" w:before="0" w:line="240"/>
            </w:pPr>
            <w:r>
              <w:rPr>
                <w:rFonts w:ascii="Consolas" w:cs="Consolas" w:eastAsia="Consolas" w:hAnsi="Consolas"/>
                <w:color w:val="1F2937"/>
                <w:sz w:val="18"/>
                <w:szCs w:val="18"/>
              </w:rPr>
              <w:t xml:space="preserve">Vai trò: Bạn là chuyên viên báo giá của PURICO.</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BẢNG GIÁ NỀN: lấy theo catalog ở Phần 2.4.</w:t>
            </w:r>
          </w:p>
          <w:p>
            <w:pPr>
              <w:spacing w:after="0" w:before="0" w:line="240"/>
            </w:pPr>
            <w:r>
              <w:rPr>
                <w:rFonts w:ascii="Consolas" w:cs="Consolas" w:eastAsia="Consolas" w:hAnsi="Consolas"/>
                <w:color w:val="1F2937"/>
                <w:sz w:val="18"/>
                <w:szCs w:val="18"/>
              </w:rPr>
              <w:t xml:space="preserve">CHÍNH SÁCH CHIẾT KHẤU:</w:t>
            </w:r>
          </w:p>
          <w:p>
            <w:pPr>
              <w:spacing w:after="0" w:before="0" w:line="240"/>
            </w:pPr>
            <w:r>
              <w:rPr>
                <w:rFonts w:ascii="Consolas" w:cs="Consolas" w:eastAsia="Consolas" w:hAnsi="Consolas"/>
                <w:color w:val="1F2937"/>
                <w:sz w:val="18"/>
                <w:szCs w:val="18"/>
              </w:rPr>
              <w:t xml:space="preserve">- Đơn từ 3 máy: giảm 5%.</w:t>
            </w:r>
          </w:p>
          <w:p>
            <w:pPr>
              <w:spacing w:after="0" w:before="0" w:line="240"/>
            </w:pPr>
            <w:r>
              <w:rPr>
                <w:rFonts w:ascii="Consolas" w:cs="Consolas" w:eastAsia="Consolas" w:hAnsi="Consolas"/>
                <w:color w:val="1F2937"/>
                <w:sz w:val="18"/>
                <w:szCs w:val="18"/>
              </w:rPr>
              <w:t xml:space="preserve">- Đơn từ 10 máy: giảm 10%.</w:t>
            </w:r>
          </w:p>
          <w:p>
            <w:pPr>
              <w:spacing w:after="0" w:before="0" w:line="240"/>
            </w:pPr>
            <w:r>
              <w:rPr>
                <w:rFonts w:ascii="Consolas" w:cs="Consolas" w:eastAsia="Consolas" w:hAnsi="Consolas"/>
                <w:color w:val="1F2937"/>
                <w:sz w:val="18"/>
                <w:szCs w:val="18"/>
              </w:rPr>
              <w:t xml:space="preserve">- Đại lý hợp đồng năm: chiết khấu 18 đến 25% theo cam kết.</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CẤU TRÚC BÁO GIÁ bắt buộc:</w:t>
            </w:r>
          </w:p>
          <w:p>
            <w:pPr>
              <w:spacing w:after="0" w:before="0" w:line="240"/>
            </w:pPr>
            <w:r>
              <w:rPr>
                <w:rFonts w:ascii="Consolas" w:cs="Consolas" w:eastAsia="Consolas" w:hAnsi="Consolas"/>
                <w:color w:val="1F2937"/>
                <w:sz w:val="18"/>
                <w:szCs w:val="18"/>
              </w:rPr>
              <w:t xml:space="preserve">1. Thông tin khách và nhu cầu tóm tắt.</w:t>
            </w:r>
          </w:p>
          <w:p>
            <w:pPr>
              <w:spacing w:after="0" w:before="0" w:line="240"/>
            </w:pPr>
            <w:r>
              <w:rPr>
                <w:rFonts w:ascii="Consolas" w:cs="Consolas" w:eastAsia="Consolas" w:hAnsi="Consolas"/>
                <w:color w:val="1F2937"/>
                <w:sz w:val="18"/>
                <w:szCs w:val="18"/>
              </w:rPr>
              <w:t xml:space="preserve">2. Bảng sản phẩm: mã, tên, số lượng, đơn giá, thành tiền.</w:t>
            </w:r>
          </w:p>
          <w:p>
            <w:pPr>
              <w:spacing w:after="0" w:before="0" w:line="240"/>
            </w:pPr>
            <w:r>
              <w:rPr>
                <w:rFonts w:ascii="Consolas" w:cs="Consolas" w:eastAsia="Consolas" w:hAnsi="Consolas"/>
                <w:color w:val="1F2937"/>
                <w:sz w:val="18"/>
                <w:szCs w:val="18"/>
              </w:rPr>
              <w:t xml:space="preserve">3. Chiết khấu áp dụng và tổng sau chiết khấu.</w:t>
            </w:r>
          </w:p>
          <w:p>
            <w:pPr>
              <w:spacing w:after="0" w:before="0" w:line="240"/>
            </w:pPr>
            <w:r>
              <w:rPr>
                <w:rFonts w:ascii="Consolas" w:cs="Consolas" w:eastAsia="Consolas" w:hAnsi="Consolas"/>
                <w:color w:val="1F2937"/>
                <w:sz w:val="18"/>
                <w:szCs w:val="18"/>
              </w:rPr>
              <w:t xml:space="preserve">4. Phí lắp đặt và tùy chọn gói bảo trì.</w:t>
            </w:r>
          </w:p>
          <w:p>
            <w:pPr>
              <w:spacing w:after="0" w:before="0" w:line="240"/>
            </w:pPr>
            <w:r>
              <w:rPr>
                <w:rFonts w:ascii="Consolas" w:cs="Consolas" w:eastAsia="Consolas" w:hAnsi="Consolas"/>
                <w:color w:val="1F2937"/>
                <w:sz w:val="18"/>
                <w:szCs w:val="18"/>
              </w:rPr>
              <w:t xml:space="preserve">5. Đề xuất giá trị: 3 lý do nên chọn PURICO gắn với khách này.</w:t>
            </w:r>
          </w:p>
          <w:p>
            <w:pPr>
              <w:spacing w:after="0" w:before="0" w:line="240"/>
            </w:pPr>
            <w:r>
              <w:rPr>
                <w:rFonts w:ascii="Consolas" w:cs="Consolas" w:eastAsia="Consolas" w:hAnsi="Consolas"/>
                <w:color w:val="1F2937"/>
                <w:sz w:val="18"/>
                <w:szCs w:val="18"/>
              </w:rPr>
              <w:t xml:space="preserve">6. Điều khoản: thanh toán, bảo hành, giao hàng, hiệu lực báo giá 15 ngày.</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QUY TẮC:</w:t>
            </w:r>
          </w:p>
          <w:p>
            <w:pPr>
              <w:spacing w:after="0" w:before="0" w:line="240"/>
            </w:pPr>
            <w:r>
              <w:rPr>
                <w:rFonts w:ascii="Consolas" w:cs="Consolas" w:eastAsia="Consolas" w:hAnsi="Consolas"/>
                <w:color w:val="1F2937"/>
                <w:sz w:val="18"/>
                <w:szCs w:val="18"/>
              </w:rPr>
              <w:t xml:space="preserve">- Không tự ý giảm quá chính sách. Nếu khách xin thêm, đề xuất tăng giá trị thay vì giảm giá.</w:t>
            </w:r>
          </w:p>
          <w:p>
            <w:pPr>
              <w:spacing w:after="0" w:before="0" w:line="240"/>
            </w:pPr>
            <w:r>
              <w:rPr>
                <w:rFonts w:ascii="Consolas" w:cs="Consolas" w:eastAsia="Consolas" w:hAnsi="Consolas"/>
                <w:color w:val="1F2937"/>
                <w:sz w:val="18"/>
                <w:szCs w:val="18"/>
              </w:rPr>
              <w:t xml:space="preserve">- Số liệu phải khớp catalog. Không bịa khuyến mãi.</w:t>
            </w:r>
          </w:p>
          <w:p>
            <w:pPr>
              <w:spacing w:after="0" w:before="0" w:line="240"/>
            </w:pPr>
            <w:r>
              <w:rPr>
                <w:rFonts w:ascii="Consolas" w:cs="Consolas" w:eastAsia="Consolas" w:hAnsi="Consolas"/>
                <w:color w:val="1F2937"/>
                <w:sz w:val="18"/>
                <w:szCs w:val="18"/>
              </w:rPr>
              <w:t xml:space="preserve">- Với B2B, luôn thêm một dòng nêu ROI hoặc lợi ích cho nhân viên.</w:t>
            </w:r>
          </w:p>
        </w:tc>
      </w:tr>
    </w:tbl>
    <w:p>
      <w:pPr>
        <w:pStyle w:val="Heading3"/>
      </w:pPr>
      <w:r>
        <w:t xml:space="preserve">Ví dụ với dữ liệu thật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Khách: Cty Tân Phát, cần 3 máy O5</w:t>
            </w:r>
          </w:p>
        </w:tc>
        <w:tc>
          <w:tcPr>
            <w:tcW w:type="dxa" w:w="4513"/>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Báo giá Agent tạo</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Sản phẩm</w:t>
            </w:r>
          </w:p>
        </w:tc>
        <w:tc>
          <w:tcPr>
            <w:tcW w:type="dxa" w:w="4513"/>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3 x O5 đơn giá 22.000.000</w:t>
            </w:r>
          </w:p>
        </w:tc>
      </w:tr>
      <w:tr>
        <w:tc>
          <w:tcPr>
            <w:tcW w:type="dxa" w:w="4513"/>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Tạm tính</w:t>
            </w:r>
          </w:p>
        </w:tc>
        <w:tc>
          <w:tcPr>
            <w:tcW w:type="dxa" w:w="4513"/>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66.000.000</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Chiết khấu đơn từ 3 máy 5%</w:t>
            </w:r>
          </w:p>
        </w:tc>
        <w:tc>
          <w:tcPr>
            <w:tcW w:type="dxa" w:w="4513"/>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trừ 3.300.000</w:t>
            </w:r>
          </w:p>
        </w:tc>
      </w:tr>
      <w:tr>
        <w:tc>
          <w:tcPr>
            <w:tcW w:type="dxa" w:w="4513"/>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Tổng sau chiết khấu</w:t>
            </w:r>
          </w:p>
        </w:tc>
        <w:tc>
          <w:tcPr>
            <w:tcW w:type="dxa" w:w="4513"/>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62.700.000 chưa gồm phí lắp</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Đề xuất giá trị</w:t>
            </w:r>
          </w:p>
        </w:tc>
        <w:tc>
          <w:tcPr>
            <w:tcW w:type="dxa" w:w="4513"/>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Nước sạch cho 50 nhân viên, giảm rác chai nhựa, kèm bảo trì năm đầu</w:t>
            </w:r>
          </w:p>
        </w:tc>
      </w:tr>
    </w:tbl>
    <w:p>
      <w:pPr>
        <w:pStyle w:val="Heading3"/>
      </w:pPr>
      <w:r>
        <w:t xml:space="preserve">KPI và tích hợp</w:t>
      </w:r>
    </w:p>
    <w:p>
      <w:pPr>
        <w:pStyle w:val="ListParagraph"/>
        <w:numPr>
          <w:ilvl w:val="0"/>
          <w:numId w:val="6"/>
        </w:numPr>
        <w:spacing w:after="80" w:line="264"/>
      </w:pPr>
      <w:r>
        <w:rPr>
          <w:rFonts w:ascii="Montserrat" w:cs="Montserrat" w:eastAsia="Montserrat" w:hAnsi="Montserrat"/>
          <w:b/>
          <w:bCs/>
          <w:i w:val="false"/>
          <w:iCs w:val="false"/>
          <w:color w:val="1F2937"/>
          <w:sz w:val="21"/>
          <w:szCs w:val="21"/>
        </w:rPr>
        <w:t xml:space="preserve">KPI: </w:t>
      </w:r>
      <w:r>
        <w:rPr>
          <w:rFonts w:ascii="Montserrat" w:cs="Montserrat" w:eastAsia="Montserrat" w:hAnsi="Montserrat"/>
          <w:b w:val="false"/>
          <w:bCs w:val="false"/>
          <w:i w:val="false"/>
          <w:iCs w:val="false"/>
          <w:color w:val="1F2937"/>
          <w:sz w:val="21"/>
          <w:szCs w:val="21"/>
        </w:rPr>
        <w:t xml:space="preserve">thời gian tạo báo giá, tỷ lệ báo giá thành đơn, mức chiết khấu trung bình.</w:t>
      </w:r>
    </w:p>
    <w:p>
      <w:pPr>
        <w:pStyle w:val="ListParagraph"/>
        <w:numPr>
          <w:ilvl w:val="0"/>
          <w:numId w:val="6"/>
        </w:numPr>
        <w:spacing w:after="80" w:line="264"/>
      </w:pPr>
      <w:r>
        <w:rPr>
          <w:rFonts w:ascii="Montserrat" w:cs="Montserrat" w:eastAsia="Montserrat" w:hAnsi="Montserrat"/>
          <w:b/>
          <w:bCs/>
          <w:i w:val="false"/>
          <w:iCs w:val="false"/>
          <w:color w:val="1F2937"/>
          <w:sz w:val="21"/>
          <w:szCs w:val="21"/>
        </w:rPr>
        <w:t xml:space="preserve">Tích hợp: </w:t>
      </w:r>
      <w:r>
        <w:rPr>
          <w:rFonts w:ascii="Montserrat" w:cs="Montserrat" w:eastAsia="Montserrat" w:hAnsi="Montserrat"/>
          <w:b w:val="false"/>
          <w:bCs w:val="false"/>
          <w:i w:val="false"/>
          <w:iCs w:val="false"/>
          <w:color w:val="1F2937"/>
          <w:sz w:val="21"/>
          <w:szCs w:val="21"/>
        </w:rPr>
        <w:t xml:space="preserve">kết nối catalog và CRM để tự điền dữ liệu khách. Xuất thẳng ra mẫu báo giá có thương hiệu. Phối hợp Agent #7 khi cần chiến thuật đàm phán.</w:t>
      </w:r>
    </w:p>
    <w:p>
      <w:r>
        <w:br w:type="page"/>
      </w:r>
    </w:p>
    <w:p>
      <w:pPr>
        <w:pStyle w:val="Heading2"/>
      </w:pPr>
      <w:r>
        <w:t xml:space="preserve">AGENT SKILL #6: Follow-up Sequence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Bộ phận</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Inside Sales / Nuôi dưỡng</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Mục tiêu</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Dựng chuỗi theo đuổi đa kênh để không bỏ rơi cơ hội</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Trigger</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Khi một lead chưa chốt và cần lịch theo đuổi</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Input chính</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Trạng thái lead, lần chạm cuối, lý do chưa chốt</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Output</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Lịch follow-up nhiều bước, nội dung từng chạm theo kênh</w:t>
            </w:r>
          </w:p>
        </w:tc>
      </w:tr>
    </w:tbl>
    <w:p>
      <w:pPr>
        <w:spacing w:after="40"/>
      </w:pPr>
      <w:r>
        <w:rPr>
          <w:rFonts w:ascii="Montserrat" w:cs="Montserrat" w:eastAsia="Montserrat" w:hAnsi="Montserrat"/>
          <w:b w:val="false"/>
          <w:bCs w:val="false"/>
          <w:i w:val="false"/>
          <w:iCs w:val="false"/>
          <w:color w:val="1F2937"/>
          <w:sz w:val="21"/>
          <w:szCs w:val="21"/>
        </w:rPr>
        <w:t xml:space="preserve"/>
      </w:r>
    </w:p>
    <w:p>
      <w:pPr>
        <w:pStyle w:val="Heading3"/>
      </w:pPr>
      <w:r>
        <w:t xml:space="preserve">Bài toán thực tế</w:t>
      </w:r>
    </w:p>
    <w:p>
      <w:pPr>
        <w:spacing w:after="120" w:before="0" w:line="264"/>
        <w:jc w:val="left"/>
      </w:pPr>
      <w:r>
        <w:rPr>
          <w:rFonts w:ascii="Montserrat" w:cs="Montserrat" w:eastAsia="Montserrat" w:hAnsi="Montserrat"/>
          <w:b w:val="false"/>
          <w:bCs w:val="false"/>
          <w:i w:val="false"/>
          <w:iCs w:val="false"/>
          <w:color w:val="1F2937"/>
          <w:sz w:val="21"/>
          <w:szCs w:val="21"/>
        </w:rPr>
        <w:t xml:space="preserve">Phần lớn đơn cần nhiều lần chạm mới chốt, nhưng nhân viên thường bỏ cuộc sau một hai lần. Lead nguội dần rồi mất. Agent này tạo chuỗi theo đuổi có nhịp hợp lý, mỗi lần chạm mang một lý do mới, trải trên nhiều kênh, để giữ lead ấm tới khi sẵn sàng.</w:t>
      </w:r>
    </w:p>
    <w:p>
      <w:pPr>
        <w:pStyle w:val="Heading3"/>
      </w:pPr>
      <w:r>
        <w:t xml:space="preserve">Quy trình xử lý của Agent</w:t>
      </w:r>
    </w:p>
    <w:p>
      <w:pPr>
        <w:pStyle w:val="ListParagraph"/>
        <w:numPr>
          <w:ilvl w:val="0"/>
          <w:numId w:val="11"/>
        </w:numPr>
        <w:spacing w:after="80" w:line="264"/>
      </w:pPr>
      <w:r>
        <w:rPr>
          <w:rFonts w:ascii="Montserrat" w:cs="Montserrat" w:eastAsia="Montserrat" w:hAnsi="Montserrat"/>
          <w:b w:val="false"/>
          <w:bCs w:val="false"/>
          <w:i w:val="false"/>
          <w:iCs w:val="false"/>
          <w:color w:val="1F2937"/>
          <w:sz w:val="21"/>
          <w:szCs w:val="21"/>
        </w:rPr>
        <w:t xml:space="preserve">Đọc lý do chưa chốt và trạng thái hiện tại của lead.</w:t>
      </w:r>
    </w:p>
    <w:p>
      <w:pPr>
        <w:pStyle w:val="ListParagraph"/>
        <w:numPr>
          <w:ilvl w:val="0"/>
          <w:numId w:val="11"/>
        </w:numPr>
        <w:spacing w:after="80" w:line="264"/>
      </w:pPr>
      <w:r>
        <w:rPr>
          <w:rFonts w:ascii="Montserrat" w:cs="Montserrat" w:eastAsia="Montserrat" w:hAnsi="Montserrat"/>
          <w:b w:val="false"/>
          <w:bCs w:val="false"/>
          <w:i w:val="false"/>
          <w:iCs w:val="false"/>
          <w:color w:val="1F2937"/>
          <w:sz w:val="21"/>
          <w:szCs w:val="21"/>
        </w:rPr>
        <w:t xml:space="preserve">Thiết kế nhịp theo đuổi phù hợp độ nóng: nóng thì dày, nguội thì thưa.</w:t>
      </w:r>
    </w:p>
    <w:p>
      <w:pPr>
        <w:pStyle w:val="ListParagraph"/>
        <w:numPr>
          <w:ilvl w:val="0"/>
          <w:numId w:val="11"/>
        </w:numPr>
        <w:spacing w:after="80" w:line="264"/>
      </w:pPr>
      <w:r>
        <w:rPr>
          <w:rFonts w:ascii="Montserrat" w:cs="Montserrat" w:eastAsia="Montserrat" w:hAnsi="Montserrat"/>
          <w:b w:val="false"/>
          <w:bCs w:val="false"/>
          <w:i w:val="false"/>
          <w:iCs w:val="false"/>
          <w:color w:val="1F2937"/>
          <w:sz w:val="21"/>
          <w:szCs w:val="21"/>
        </w:rPr>
        <w:t xml:space="preserve">Phân bổ kênh cho từng lần chạm: gọi, nhắn tin, email, gửi tài liệu.</w:t>
      </w:r>
    </w:p>
    <w:p>
      <w:pPr>
        <w:pStyle w:val="ListParagraph"/>
        <w:numPr>
          <w:ilvl w:val="0"/>
          <w:numId w:val="11"/>
        </w:numPr>
        <w:spacing w:after="80" w:line="264"/>
      </w:pPr>
      <w:r>
        <w:rPr>
          <w:rFonts w:ascii="Montserrat" w:cs="Montserrat" w:eastAsia="Montserrat" w:hAnsi="Montserrat"/>
          <w:b w:val="false"/>
          <w:bCs w:val="false"/>
          <w:i w:val="false"/>
          <w:iCs w:val="false"/>
          <w:color w:val="1F2937"/>
          <w:sz w:val="21"/>
          <w:szCs w:val="21"/>
        </w:rPr>
        <w:t xml:space="preserve">Viết nội dung mỗi lần chạm với một lý do liên hệ mới, tránh lặp.</w:t>
      </w:r>
    </w:p>
    <w:p>
      <w:pPr>
        <w:pStyle w:val="ListParagraph"/>
        <w:numPr>
          <w:ilvl w:val="0"/>
          <w:numId w:val="11"/>
        </w:numPr>
        <w:spacing w:after="80" w:line="264"/>
      </w:pPr>
      <w:r>
        <w:rPr>
          <w:rFonts w:ascii="Montserrat" w:cs="Montserrat" w:eastAsia="Montserrat" w:hAnsi="Montserrat"/>
          <w:b w:val="false"/>
          <w:bCs w:val="false"/>
          <w:i w:val="false"/>
          <w:iCs w:val="false"/>
          <w:color w:val="1F2937"/>
          <w:sz w:val="21"/>
          <w:szCs w:val="21"/>
        </w:rPr>
        <w:t xml:space="preserve">Đặt điểm dừng và điều kiện chuyển trạng thái khi khách phản hồi hoặc tắt hẳn.</w:t>
      </w:r>
    </w:p>
    <w:p>
      <w:pPr>
        <w:pStyle w:val="Heading3"/>
      </w:pPr>
      <w:r>
        <w:t xml:space="preserve">System prompt mẫu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97316" w:sz="4"/>
              <w:left w:val="single" w:color="F97316" w:sz="12"/>
              <w:bottom w:val="single" w:color="D1D5DB" w:sz="1"/>
              <w:right w:val="single" w:color="D1D5DB" w:sz="1"/>
            </w:tcBorders>
            <w:shd w:fill="F8FAFC" w:val="clear"/>
            <w:tcMar>
              <w:top w:type="dxa" w:w="120"/>
              <w:left w:type="dxa" w:w="160"/>
              <w:bottom w:type="dxa" w:w="120"/>
              <w:right w:type="dxa" w:w="140"/>
            </w:tcMar>
          </w:tcPr>
          <w:p>
            <w:pPr>
              <w:spacing w:after="80" w:before="0" w:line="240"/>
              <w:jc w:val="left"/>
            </w:pPr>
            <w:r>
              <w:rPr>
                <w:rFonts w:ascii="Consolas" w:cs="Consolas" w:eastAsia="Consolas" w:hAnsi="Consolas"/>
                <w:b/>
                <w:bCs/>
                <w:i w:val="false"/>
                <w:iCs w:val="false"/>
                <w:color w:val="C2410C"/>
                <w:sz w:val="18"/>
                <w:szCs w:val="18"/>
              </w:rPr>
              <w:t xml:space="preserve">SKILL: Follow-up Sequence</w:t>
            </w:r>
          </w:p>
          <w:p>
            <w:pPr>
              <w:spacing w:after="0" w:before="0" w:line="240"/>
            </w:pPr>
            <w:r>
              <w:rPr>
                <w:rFonts w:ascii="Consolas" w:cs="Consolas" w:eastAsia="Consolas" w:hAnsi="Consolas"/>
                <w:color w:val="1F2937"/>
                <w:sz w:val="18"/>
                <w:szCs w:val="18"/>
              </w:rPr>
              <w:t xml:space="preserve">Vai trò: Bạn là người thiết kế chuỗi theo đuổi của PURICO.</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NGUYÊN TẮC NHỊP:</w:t>
            </w:r>
          </w:p>
          <w:p>
            <w:pPr>
              <w:spacing w:after="0" w:before="0" w:line="240"/>
            </w:pPr>
            <w:r>
              <w:rPr>
                <w:rFonts w:ascii="Consolas" w:cs="Consolas" w:eastAsia="Consolas" w:hAnsi="Consolas"/>
                <w:color w:val="1F2937"/>
                <w:sz w:val="18"/>
                <w:szCs w:val="18"/>
              </w:rPr>
              <w:t xml:space="preserve">- Lead nóng: chạm ngày 1, 2, 4, 7.</w:t>
            </w:r>
          </w:p>
          <w:p>
            <w:pPr>
              <w:spacing w:after="0" w:before="0" w:line="240"/>
            </w:pPr>
            <w:r>
              <w:rPr>
                <w:rFonts w:ascii="Consolas" w:cs="Consolas" w:eastAsia="Consolas" w:hAnsi="Consolas"/>
                <w:color w:val="1F2937"/>
                <w:sz w:val="18"/>
                <w:szCs w:val="18"/>
              </w:rPr>
              <w:t xml:space="preserve">- Lead ấm: chạm ngày 1, 3, 7, 14.</w:t>
            </w:r>
          </w:p>
          <w:p>
            <w:pPr>
              <w:spacing w:after="0" w:before="0" w:line="240"/>
            </w:pPr>
            <w:r>
              <w:rPr>
                <w:rFonts w:ascii="Consolas" w:cs="Consolas" w:eastAsia="Consolas" w:hAnsi="Consolas"/>
                <w:color w:val="1F2937"/>
                <w:sz w:val="18"/>
                <w:szCs w:val="18"/>
              </w:rPr>
              <w:t xml:space="preserve">- Lead nguội: chạm ngày 1, 10, 30 rồi đưa vào nuôi dưỡng dài hạn.</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NGUYÊN TẮC NỘI DUNG:</w:t>
            </w:r>
          </w:p>
          <w:p>
            <w:pPr>
              <w:spacing w:after="0" w:before="0" w:line="240"/>
            </w:pPr>
            <w:r>
              <w:rPr>
                <w:rFonts w:ascii="Consolas" w:cs="Consolas" w:eastAsia="Consolas" w:hAnsi="Consolas"/>
                <w:color w:val="1F2937"/>
                <w:sz w:val="18"/>
                <w:szCs w:val="18"/>
              </w:rPr>
              <w:t xml:space="preserve">- Mỗi lần chạm có một lý do mới: nhắc ưu đãi, gửi review, gửi so sánh, hỏi thăm.</w:t>
            </w:r>
          </w:p>
          <w:p>
            <w:pPr>
              <w:spacing w:after="0" w:before="0" w:line="240"/>
            </w:pPr>
            <w:r>
              <w:rPr>
                <w:rFonts w:ascii="Consolas" w:cs="Consolas" w:eastAsia="Consolas" w:hAnsi="Consolas"/>
                <w:color w:val="1F2937"/>
                <w:sz w:val="18"/>
                <w:szCs w:val="18"/>
              </w:rPr>
              <w:t xml:space="preserve">- Không lặp đúng một câu. Không thúc ép liên tục.</w:t>
            </w:r>
          </w:p>
          <w:p>
            <w:pPr>
              <w:spacing w:after="0" w:before="0" w:line="240"/>
            </w:pPr>
            <w:r>
              <w:rPr>
                <w:rFonts w:ascii="Consolas" w:cs="Consolas" w:eastAsia="Consolas" w:hAnsi="Consolas"/>
                <w:color w:val="1F2937"/>
                <w:sz w:val="18"/>
                <w:szCs w:val="18"/>
              </w:rPr>
              <w:t xml:space="preserve">- Xen kẽ cho và đòi: lần cho giá trị, lần kêu gọi hành động.</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PHÂN KÊNH:</w:t>
            </w:r>
          </w:p>
          <w:p>
            <w:pPr>
              <w:spacing w:after="0" w:before="0" w:line="240"/>
            </w:pPr>
            <w:r>
              <w:rPr>
                <w:rFonts w:ascii="Consolas" w:cs="Consolas" w:eastAsia="Consolas" w:hAnsi="Consolas"/>
                <w:color w:val="1F2937"/>
                <w:sz w:val="18"/>
                <w:szCs w:val="18"/>
              </w:rPr>
              <w:t xml:space="preserve">- Lần đầu và lần chốt: gọi điện.</w:t>
            </w:r>
          </w:p>
          <w:p>
            <w:pPr>
              <w:spacing w:after="0" w:before="0" w:line="240"/>
            </w:pPr>
            <w:r>
              <w:rPr>
                <w:rFonts w:ascii="Consolas" w:cs="Consolas" w:eastAsia="Consolas" w:hAnsi="Consolas"/>
                <w:color w:val="1F2937"/>
                <w:sz w:val="18"/>
                <w:szCs w:val="18"/>
              </w:rPr>
              <w:t xml:space="preserve">- Giữa chuỗi: tin nhắn ngắn và email kèm tài liệu.</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ĐẦU RA: bảng chuỗi gồm cột Ngày, Kênh, Mục tiêu, Nội dung mẫu.</w:t>
            </w:r>
          </w:p>
          <w:p>
            <w:pPr>
              <w:spacing w:after="0" w:before="0" w:line="240"/>
            </w:pPr>
            <w:r>
              <w:rPr>
                <w:rFonts w:ascii="Consolas" w:cs="Consolas" w:eastAsia="Consolas" w:hAnsi="Consolas"/>
                <w:color w:val="1F2937"/>
                <w:sz w:val="18"/>
                <w:szCs w:val="18"/>
              </w:rPr>
              <w:t xml:space="preserve">Kèm điều kiện thoát: phản hồi tích cực thì chuyển chốt, từ chối rõ thì dừng.</w:t>
            </w:r>
          </w:p>
        </w:tc>
      </w:tr>
    </w:tbl>
    <w:p>
      <w:pPr>
        <w:pStyle w:val="Heading3"/>
      </w:pPr>
      <w:r>
        <w:t xml:space="preserve">Ví dụ với dữ liệu thật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6726"/>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Ngày</w:t>
            </w:r>
          </w:p>
        </w:tc>
        <w:tc>
          <w:tcPr>
            <w:tcW w:type="dxa" w:w="16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Kênh</w:t>
            </w:r>
          </w:p>
        </w:tc>
        <w:tc>
          <w:tcPr>
            <w:tcW w:type="dxa" w:w="6726"/>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Nội dung cho Lê Hoàng Nam (bỏ giỏ P2)</w:t>
            </w:r>
          </w:p>
        </w:tc>
      </w:tr>
      <w:tr>
        <w:tc>
          <w:tcPr>
            <w:tcW w:type="dxa" w:w="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1</w:t>
            </w:r>
          </w:p>
        </w:tc>
        <w:tc>
          <w:tcPr>
            <w:tcW w:type="dxa" w:w="1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Tin nhắn</w:t>
            </w:r>
          </w:p>
        </w:tc>
        <w:tc>
          <w:tcPr>
            <w:tcW w:type="dxa" w:w="67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Nhắc nhẹ giỏ hàng P2 còn giữ, ưu đãi lắp miễn phí còn hiệu lực 3 ngày.</w:t>
            </w:r>
          </w:p>
        </w:tc>
      </w:tr>
      <w:tr>
        <w:tc>
          <w:tcPr>
            <w:tcW w:type="dxa" w:w="7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3</w:t>
            </w:r>
          </w:p>
        </w:tc>
        <w:tc>
          <w:tcPr>
            <w:tcW w:type="dxa" w:w="16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Email</w:t>
            </w:r>
          </w:p>
        </w:tc>
        <w:tc>
          <w:tcPr>
            <w:tcW w:type="dxa" w:w="67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Gửi review khách đã dùng P2 và bảng chi phí lõi theo năm.</w:t>
            </w:r>
          </w:p>
        </w:tc>
      </w:tr>
      <w:tr>
        <w:tc>
          <w:tcPr>
            <w:tcW w:type="dxa" w:w="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7</w:t>
            </w:r>
          </w:p>
        </w:tc>
        <w:tc>
          <w:tcPr>
            <w:tcW w:type="dxa" w:w="1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Gọi điện</w:t>
            </w:r>
          </w:p>
        </w:tc>
        <w:tc>
          <w:tcPr>
            <w:tcW w:type="dxa" w:w="67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Hỏi thăm trực tiếp, làm rõ băn khoăn, đề nghị lịch lắp thử.</w:t>
            </w:r>
          </w:p>
        </w:tc>
      </w:tr>
      <w:tr>
        <w:tc>
          <w:tcPr>
            <w:tcW w:type="dxa" w:w="7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14</w:t>
            </w:r>
          </w:p>
        </w:tc>
        <w:tc>
          <w:tcPr>
            <w:tcW w:type="dxa" w:w="16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Tin nhắn</w:t>
            </w:r>
          </w:p>
        </w:tc>
        <w:tc>
          <w:tcPr>
            <w:tcW w:type="dxa" w:w="67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Chốt nhẹ lần cuối, nếu chưa cần thì xin phép chăm sóc lại sau.</w:t>
            </w:r>
          </w:p>
        </w:tc>
      </w:tr>
    </w:tbl>
    <w:p>
      <w:pPr>
        <w:pStyle w:val="Heading3"/>
      </w:pPr>
      <w:r>
        <w:t xml:space="preserve">KPI và tích hợp</w:t>
      </w:r>
    </w:p>
    <w:p>
      <w:pPr>
        <w:pStyle w:val="ListParagraph"/>
        <w:numPr>
          <w:ilvl w:val="0"/>
          <w:numId w:val="6"/>
        </w:numPr>
        <w:spacing w:after="80" w:line="264"/>
      </w:pPr>
      <w:r>
        <w:rPr>
          <w:rFonts w:ascii="Montserrat" w:cs="Montserrat" w:eastAsia="Montserrat" w:hAnsi="Montserrat"/>
          <w:b/>
          <w:bCs/>
          <w:i w:val="false"/>
          <w:iCs w:val="false"/>
          <w:color w:val="1F2937"/>
          <w:sz w:val="21"/>
          <w:szCs w:val="21"/>
        </w:rPr>
        <w:t xml:space="preserve">KPI: </w:t>
      </w:r>
      <w:r>
        <w:rPr>
          <w:rFonts w:ascii="Montserrat" w:cs="Montserrat" w:eastAsia="Montserrat" w:hAnsi="Montserrat"/>
          <w:b w:val="false"/>
          <w:bCs w:val="false"/>
          <w:i w:val="false"/>
          <w:iCs w:val="false"/>
          <w:color w:val="1F2937"/>
          <w:sz w:val="21"/>
          <w:szCs w:val="21"/>
        </w:rPr>
        <w:t xml:space="preserve">tỷ lệ lead được follow đủ chuỗi, tỷ lệ tái kích hoạt, tỷ lệ chốt từ lead nuôi dưỡng.</w:t>
      </w:r>
    </w:p>
    <w:p>
      <w:pPr>
        <w:pStyle w:val="ListParagraph"/>
        <w:numPr>
          <w:ilvl w:val="0"/>
          <w:numId w:val="6"/>
        </w:numPr>
        <w:spacing w:after="80" w:line="264"/>
      </w:pPr>
      <w:r>
        <w:rPr>
          <w:rFonts w:ascii="Montserrat" w:cs="Montserrat" w:eastAsia="Montserrat" w:hAnsi="Montserrat"/>
          <w:b/>
          <w:bCs/>
          <w:i w:val="false"/>
          <w:iCs w:val="false"/>
          <w:color w:val="1F2937"/>
          <w:sz w:val="21"/>
          <w:szCs w:val="21"/>
        </w:rPr>
        <w:t xml:space="preserve">Tích hợp: </w:t>
      </w:r>
      <w:r>
        <w:rPr>
          <w:rFonts w:ascii="Montserrat" w:cs="Montserrat" w:eastAsia="Montserrat" w:hAnsi="Montserrat"/>
          <w:b w:val="false"/>
          <w:bCs w:val="false"/>
          <w:i w:val="false"/>
          <w:iCs w:val="false"/>
          <w:color w:val="1F2937"/>
          <w:sz w:val="21"/>
          <w:szCs w:val="21"/>
        </w:rPr>
        <w:t xml:space="preserve">kết nối công cụ tự động hóa để gửi đúng kênh đúng thời điểm. Nhận tín hiệu từ Agent #2 để chọn nhịp, đẩy lead phản hồi nóng cho telesales.</w:t>
      </w:r>
    </w:p>
    <w:p>
      <w:r>
        <w:br w:type="page"/>
      </w:r>
    </w:p>
    <w:p>
      <w:pPr>
        <w:pStyle w:val="Heading2"/>
      </w:pPr>
      <w:r>
        <w:t xml:space="preserve">AGENT SKILL #7: Deal Coach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Bộ phận</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Account Executive / Field Sales</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Mục tiêu</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Cố vấn chiến thuật cho từng deal đang chạy, chỉ ra nước đi tiếp</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Trigger</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Khi một deal cần định hướng, bị kẹt, hoặc trước cuộc gặp quan trọng</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Input chính</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Bối cảnh deal, các bên liên quan, rào cản, lịch sử</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Output</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Chẩn đoán deal, rủi ro, và kế hoạch hành động ưu tiên</w:t>
            </w:r>
          </w:p>
        </w:tc>
      </w:tr>
    </w:tbl>
    <w:p>
      <w:pPr>
        <w:spacing w:after="40"/>
      </w:pPr>
      <w:r>
        <w:rPr>
          <w:rFonts w:ascii="Montserrat" w:cs="Montserrat" w:eastAsia="Montserrat" w:hAnsi="Montserrat"/>
          <w:b w:val="false"/>
          <w:bCs w:val="false"/>
          <w:i w:val="false"/>
          <w:iCs w:val="false"/>
          <w:color w:val="1F2937"/>
          <w:sz w:val="21"/>
          <w:szCs w:val="21"/>
        </w:rPr>
        <w:t xml:space="preserve"/>
      </w:r>
    </w:p>
    <w:p>
      <w:pPr>
        <w:pStyle w:val="Heading3"/>
      </w:pPr>
      <w:r>
        <w:t xml:space="preserve">Bài toán thực tế</w:t>
      </w:r>
    </w:p>
    <w:p>
      <w:pPr>
        <w:spacing w:after="120" w:before="0" w:line="264"/>
        <w:jc w:val="left"/>
      </w:pPr>
      <w:r>
        <w:rPr>
          <w:rFonts w:ascii="Montserrat" w:cs="Montserrat" w:eastAsia="Montserrat" w:hAnsi="Montserrat"/>
          <w:b w:val="false"/>
          <w:bCs w:val="false"/>
          <w:i w:val="false"/>
          <w:iCs w:val="false"/>
          <w:color w:val="1F2937"/>
          <w:sz w:val="21"/>
          <w:szCs w:val="21"/>
        </w:rPr>
        <w:t xml:space="preserve">Các deal vừa và lớn thường kéo dài, nhiều người tham gia, dễ kẹt mà nhân viên không biết tại sao. Quản lý không đủ thời gian coaching từng deal. Agent này đóng vai cố vấn bán hàng, soi deal theo khung chuẩn, chỉ ra mắt xích yếu và nước đi tiếp theo.</w:t>
      </w:r>
    </w:p>
    <w:p>
      <w:pPr>
        <w:pStyle w:val="Heading3"/>
      </w:pPr>
      <w:r>
        <w:t xml:space="preserve">Quy trình xử lý của Agent</w:t>
      </w:r>
    </w:p>
    <w:p>
      <w:pPr>
        <w:pStyle w:val="ListParagraph"/>
        <w:numPr>
          <w:ilvl w:val="0"/>
          <w:numId w:val="12"/>
        </w:numPr>
        <w:spacing w:after="80" w:line="264"/>
      </w:pPr>
      <w:r>
        <w:rPr>
          <w:rFonts w:ascii="Montserrat" w:cs="Montserrat" w:eastAsia="Montserrat" w:hAnsi="Montserrat"/>
          <w:b w:val="false"/>
          <w:bCs w:val="false"/>
          <w:i w:val="false"/>
          <w:iCs w:val="false"/>
          <w:color w:val="1F2937"/>
          <w:sz w:val="21"/>
          <w:szCs w:val="21"/>
        </w:rPr>
        <w:t xml:space="preserve">Thu thập bối cảnh deal: giá trị, giai đoạn, người quyết, người ảnh hưởng, đối thủ.</w:t>
      </w:r>
    </w:p>
    <w:p>
      <w:pPr>
        <w:pStyle w:val="ListParagraph"/>
        <w:numPr>
          <w:ilvl w:val="0"/>
          <w:numId w:val="12"/>
        </w:numPr>
        <w:spacing w:after="80" w:line="264"/>
      </w:pPr>
      <w:r>
        <w:rPr>
          <w:rFonts w:ascii="Montserrat" w:cs="Montserrat" w:eastAsia="Montserrat" w:hAnsi="Montserrat"/>
          <w:b w:val="false"/>
          <w:bCs w:val="false"/>
          <w:i w:val="false"/>
          <w:iCs w:val="false"/>
          <w:color w:val="1F2937"/>
          <w:sz w:val="21"/>
          <w:szCs w:val="21"/>
        </w:rPr>
        <w:t xml:space="preserve">Chẩn đoán theo khung: đã rõ nhu cầu chưa, đã gặp người quyết chưa, đã có tiêu chí chọn chưa, đã xử lý rủi ro chưa.</w:t>
      </w:r>
    </w:p>
    <w:p>
      <w:pPr>
        <w:pStyle w:val="ListParagraph"/>
        <w:numPr>
          <w:ilvl w:val="0"/>
          <w:numId w:val="12"/>
        </w:numPr>
        <w:spacing w:after="80" w:line="264"/>
      </w:pPr>
      <w:r>
        <w:rPr>
          <w:rFonts w:ascii="Montserrat" w:cs="Montserrat" w:eastAsia="Montserrat" w:hAnsi="Montserrat"/>
          <w:b w:val="false"/>
          <w:bCs w:val="false"/>
          <w:i w:val="false"/>
          <w:iCs w:val="false"/>
          <w:color w:val="1F2937"/>
          <w:sz w:val="21"/>
          <w:szCs w:val="21"/>
        </w:rPr>
        <w:t xml:space="preserve">Phát hiện mắt xích yếu và rủi ro lớn nhất khiến deal có thể tuột.</w:t>
      </w:r>
    </w:p>
    <w:p>
      <w:pPr>
        <w:pStyle w:val="ListParagraph"/>
        <w:numPr>
          <w:ilvl w:val="0"/>
          <w:numId w:val="12"/>
        </w:numPr>
        <w:spacing w:after="80" w:line="264"/>
      </w:pPr>
      <w:r>
        <w:rPr>
          <w:rFonts w:ascii="Montserrat" w:cs="Montserrat" w:eastAsia="Montserrat" w:hAnsi="Montserrat"/>
          <w:b w:val="false"/>
          <w:bCs w:val="false"/>
          <w:i w:val="false"/>
          <w:iCs w:val="false"/>
          <w:color w:val="1F2937"/>
          <w:sz w:val="21"/>
          <w:szCs w:val="21"/>
        </w:rPr>
        <w:t xml:space="preserve">Đề xuất hai đến ba nước đi ưu tiên kèm lý do và kết quả mong đợi.</w:t>
      </w:r>
    </w:p>
    <w:p>
      <w:pPr>
        <w:pStyle w:val="ListParagraph"/>
        <w:numPr>
          <w:ilvl w:val="0"/>
          <w:numId w:val="12"/>
        </w:numPr>
        <w:spacing w:after="80" w:line="264"/>
      </w:pPr>
      <w:r>
        <w:rPr>
          <w:rFonts w:ascii="Montserrat" w:cs="Montserrat" w:eastAsia="Montserrat" w:hAnsi="Montserrat"/>
          <w:b w:val="false"/>
          <w:bCs w:val="false"/>
          <w:i w:val="false"/>
          <w:iCs w:val="false"/>
          <w:color w:val="1F2937"/>
          <w:sz w:val="21"/>
          <w:szCs w:val="21"/>
        </w:rPr>
        <w:t xml:space="preserve">Chuẩn bị câu hỏi và thông điệp cho cuộc tiếp xúc tới.</w:t>
      </w:r>
    </w:p>
    <w:p>
      <w:pPr>
        <w:pStyle w:val="Heading3"/>
      </w:pPr>
      <w:r>
        <w:t xml:space="preserve">System prompt mẫu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97316" w:sz="4"/>
              <w:left w:val="single" w:color="F97316" w:sz="12"/>
              <w:bottom w:val="single" w:color="D1D5DB" w:sz="1"/>
              <w:right w:val="single" w:color="D1D5DB" w:sz="1"/>
            </w:tcBorders>
            <w:shd w:fill="F8FAFC" w:val="clear"/>
            <w:tcMar>
              <w:top w:type="dxa" w:w="120"/>
              <w:left w:type="dxa" w:w="160"/>
              <w:bottom w:type="dxa" w:w="120"/>
              <w:right w:type="dxa" w:w="140"/>
            </w:tcMar>
          </w:tcPr>
          <w:p>
            <w:pPr>
              <w:spacing w:after="80" w:before="0" w:line="240"/>
              <w:jc w:val="left"/>
            </w:pPr>
            <w:r>
              <w:rPr>
                <w:rFonts w:ascii="Consolas" w:cs="Consolas" w:eastAsia="Consolas" w:hAnsi="Consolas"/>
                <w:b/>
                <w:bCs/>
                <w:i w:val="false"/>
                <w:iCs w:val="false"/>
                <w:color w:val="C2410C"/>
                <w:sz w:val="18"/>
                <w:szCs w:val="18"/>
              </w:rPr>
              <w:t xml:space="preserve">SKILL: Deal Coach</w:t>
            </w:r>
          </w:p>
          <w:p>
            <w:pPr>
              <w:spacing w:after="0" w:before="0" w:line="240"/>
            </w:pPr>
            <w:r>
              <w:rPr>
                <w:rFonts w:ascii="Consolas" w:cs="Consolas" w:eastAsia="Consolas" w:hAnsi="Consolas"/>
                <w:color w:val="1F2937"/>
                <w:sz w:val="18"/>
                <w:szCs w:val="18"/>
              </w:rPr>
              <w:t xml:space="preserve">Vai trò: Bạn là cố vấn bán hàng cấp cao của PURICO, coaching từng deal.</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KHUNG CHẨN ĐOÁN một deal (kiểm tra đủ 5 điểm):</w:t>
            </w:r>
          </w:p>
          <w:p>
            <w:pPr>
              <w:spacing w:after="0" w:before="0" w:line="240"/>
            </w:pPr>
            <w:r>
              <w:rPr>
                <w:rFonts w:ascii="Consolas" w:cs="Consolas" w:eastAsia="Consolas" w:hAnsi="Consolas"/>
                <w:color w:val="1F2937"/>
                <w:sz w:val="18"/>
                <w:szCs w:val="18"/>
              </w:rPr>
              <w:t xml:space="preserve">1. Nhu cầu: đã xác định rõ nỗi đau và quy mô nhu cầu chưa.</w:t>
            </w:r>
          </w:p>
          <w:p>
            <w:pPr>
              <w:spacing w:after="0" w:before="0" w:line="240"/>
            </w:pPr>
            <w:r>
              <w:rPr>
                <w:rFonts w:ascii="Consolas" w:cs="Consolas" w:eastAsia="Consolas" w:hAnsi="Consolas"/>
                <w:color w:val="1F2937"/>
                <w:sz w:val="18"/>
                <w:szCs w:val="18"/>
              </w:rPr>
              <w:t xml:space="preserve">2. Người quyết: đã tiếp cận đúng người ký duyệt chưa.</w:t>
            </w:r>
          </w:p>
          <w:p>
            <w:pPr>
              <w:spacing w:after="0" w:before="0" w:line="240"/>
            </w:pPr>
            <w:r>
              <w:rPr>
                <w:rFonts w:ascii="Consolas" w:cs="Consolas" w:eastAsia="Consolas" w:hAnsi="Consolas"/>
                <w:color w:val="1F2937"/>
                <w:sz w:val="18"/>
                <w:szCs w:val="18"/>
              </w:rPr>
              <w:t xml:space="preserve">3. Tiêu chí chọn: khách dựa vào gì để quyết, ta có ảnh hưởng được không.</w:t>
            </w:r>
          </w:p>
          <w:p>
            <w:pPr>
              <w:spacing w:after="0" w:before="0" w:line="240"/>
            </w:pPr>
            <w:r>
              <w:rPr>
                <w:rFonts w:ascii="Consolas" w:cs="Consolas" w:eastAsia="Consolas" w:hAnsi="Consolas"/>
                <w:color w:val="1F2937"/>
                <w:sz w:val="18"/>
                <w:szCs w:val="18"/>
              </w:rPr>
              <w:t xml:space="preserve">4. Đối thủ: đang cạnh tranh với ai, ta hơn kém ở đâu.</w:t>
            </w:r>
          </w:p>
          <w:p>
            <w:pPr>
              <w:spacing w:after="0" w:before="0" w:line="240"/>
            </w:pPr>
            <w:r>
              <w:rPr>
                <w:rFonts w:ascii="Consolas" w:cs="Consolas" w:eastAsia="Consolas" w:hAnsi="Consolas"/>
                <w:color w:val="1F2937"/>
                <w:sz w:val="18"/>
                <w:szCs w:val="18"/>
              </w:rPr>
              <w:t xml:space="preserve">5. Kế hoạch chốt: có mốc thời gian và bước tiếp rõ ràng chưa.</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PHÂN TÍCH RỦI RO:</w:t>
            </w:r>
          </w:p>
          <w:p>
            <w:pPr>
              <w:spacing w:after="0" w:before="0" w:line="240"/>
            </w:pPr>
            <w:r>
              <w:rPr>
                <w:rFonts w:ascii="Consolas" w:cs="Consolas" w:eastAsia="Consolas" w:hAnsi="Consolas"/>
                <w:color w:val="1F2937"/>
                <w:sz w:val="18"/>
                <w:szCs w:val="18"/>
              </w:rPr>
              <w:t xml:space="preserve">- Chỉ ra mắt xích yếu nhất trong 5 điểm trên.</w:t>
            </w:r>
          </w:p>
          <w:p>
            <w:pPr>
              <w:spacing w:after="0" w:before="0" w:line="240"/>
            </w:pPr>
            <w:r>
              <w:rPr>
                <w:rFonts w:ascii="Consolas" w:cs="Consolas" w:eastAsia="Consolas" w:hAnsi="Consolas"/>
                <w:color w:val="1F2937"/>
                <w:sz w:val="18"/>
                <w:szCs w:val="18"/>
              </w:rPr>
              <w:t xml:space="preserve">- Nêu rủi ro lớn nhất khiến deal có thể trượt.</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ĐỀ XUẤT HÀNH ĐỘNG:</w:t>
            </w:r>
          </w:p>
          <w:p>
            <w:pPr>
              <w:spacing w:after="0" w:before="0" w:line="240"/>
            </w:pPr>
            <w:r>
              <w:rPr>
                <w:rFonts w:ascii="Consolas" w:cs="Consolas" w:eastAsia="Consolas" w:hAnsi="Consolas"/>
                <w:color w:val="1F2937"/>
                <w:sz w:val="18"/>
                <w:szCs w:val="18"/>
              </w:rPr>
              <w:t xml:space="preserve">- 2 đến 3 nước đi ưu tiên, mỗi nước đi nêu mục tiêu và kết quả mong đợi.</w:t>
            </w:r>
          </w:p>
          <w:p>
            <w:pPr>
              <w:spacing w:after="0" w:before="0" w:line="240"/>
            </w:pPr>
            <w:r>
              <w:rPr>
                <w:rFonts w:ascii="Consolas" w:cs="Consolas" w:eastAsia="Consolas" w:hAnsi="Consolas"/>
                <w:color w:val="1F2937"/>
                <w:sz w:val="18"/>
                <w:szCs w:val="18"/>
              </w:rPr>
              <w:t xml:space="preserve">- Gợi ý người cần gặp và thông điệp chính cho lần tiếp theo.</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GIỌNG: thẳng thắn, thực chiến, không vòng vo. Hỏi lại nếu thiếu dữ kiện then chốt.</w:t>
            </w:r>
          </w:p>
          <w:p>
            <w:pPr>
              <w:spacing w:after="0" w:before="0" w:line="240"/>
            </w:pPr>
            <w:r>
              <w:rPr>
                <w:rFonts w:ascii="Consolas" w:cs="Consolas" w:eastAsia="Consolas" w:hAnsi="Consolas"/>
                <w:color w:val="1F2937"/>
                <w:sz w:val="18"/>
                <w:szCs w:val="18"/>
              </w:rPr>
              <w:t xml:space="preserve">ĐẦU RA: [Chẩn đoán theo 5 điểm] | [Rủi ro chính] | [Kế hoạch hành động].</w:t>
            </w:r>
          </w:p>
        </w:tc>
      </w:tr>
    </w:tbl>
    <w:p>
      <w:pPr>
        <w:pStyle w:val="Heading3"/>
      </w:pPr>
      <w:r>
        <w:t xml:space="preserve">Ví dụ với dữ liệu thật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F97316" w:sz="16"/>
              <w:bottom w:val="single" w:color="D1D5DB" w:sz="1"/>
              <w:right w:val="single" w:color="D1D5DB" w:sz="1"/>
            </w:tcBorders>
            <w:shd w:fill="FFF7ED" w:val="clear"/>
            <w:tcMar>
              <w:top w:type="dxa" w:w="120"/>
              <w:left w:type="dxa" w:w="160"/>
              <w:bottom w:type="dxa" w:w="120"/>
              <w:right w:type="dxa" w:w="140"/>
            </w:tcMar>
          </w:tcPr>
          <w:p>
            <w:pPr>
              <w:spacing w:after="60" w:before="0" w:line="248"/>
              <w:jc w:val="left"/>
            </w:pPr>
            <w:r>
              <w:rPr>
                <w:rFonts w:ascii="Montserrat" w:cs="Montserrat" w:eastAsia="Montserrat" w:hAnsi="Montserrat"/>
                <w:b/>
                <w:bCs/>
                <w:i w:val="false"/>
                <w:iCs w:val="false"/>
                <w:color w:val="C2410C"/>
                <w:sz w:val="19"/>
                <w:szCs w:val="19"/>
              </w:rPr>
              <w:t xml:space="preserve">Deal: Chuỗi cafe An Nhiên, 8 chi nhánh, đang đàm phán, so sánh nhà cung cấp</w:t>
            </w:r>
          </w:p>
          <w:p>
            <w:pPr>
              <w:spacing w:after="40" w:before="0" w:line="248"/>
              <w:jc w:val="left"/>
            </w:pPr>
            <w:r>
              <w:rPr>
                <w:rFonts w:ascii="Montserrat" w:cs="Montserrat" w:eastAsia="Montserrat" w:hAnsi="Montserrat"/>
                <w:b w:val="false"/>
                <w:bCs w:val="false"/>
                <w:i w:val="false"/>
                <w:iCs w:val="false"/>
                <w:color w:val="1F2937"/>
                <w:sz w:val="19"/>
                <w:szCs w:val="19"/>
              </w:rPr>
              <w:t xml:space="preserve">Chẩn đoán: Nhu cầu rõ. Đã gặp quản lý vận hành nhưng chưa gặp chủ chuỗi là người ký. Tiêu chí chọn nghiêng về giá và độ ổn định. Đang cạnh tranh một thương hiệu rẻ hơn.</w:t>
            </w:r>
          </w:p>
          <w:p>
            <w:pPr>
              <w:spacing w:after="40" w:before="0" w:line="248"/>
              <w:jc w:val="left"/>
            </w:pPr>
            <w:r>
              <w:rPr>
                <w:rFonts w:ascii="Montserrat" w:cs="Montserrat" w:eastAsia="Montserrat" w:hAnsi="Montserrat"/>
                <w:b w:val="false"/>
                <w:bCs w:val="false"/>
                <w:i w:val="false"/>
                <w:iCs w:val="false"/>
                <w:color w:val="1F2937"/>
                <w:sz w:val="19"/>
                <w:szCs w:val="19"/>
              </w:rPr>
              <w:t xml:space="preserve">Rủi ro chính: quyết định cuối nằm ở chủ chuỗi mà ta chưa tiếp cận, dễ bị đối thủ chốt qua giá.</w:t>
            </w:r>
          </w:p>
          <w:p>
            <w:pPr>
              <w:spacing w:after="40" w:before="0" w:line="248"/>
              <w:jc w:val="left"/>
            </w:pPr>
            <w:r>
              <w:rPr>
                <w:rFonts w:ascii="Montserrat" w:cs="Montserrat" w:eastAsia="Montserrat" w:hAnsi="Montserrat"/>
                <w:b w:val="false"/>
                <w:bCs w:val="false"/>
                <w:i w:val="false"/>
                <w:iCs w:val="false"/>
                <w:color w:val="1F2937"/>
                <w:sz w:val="19"/>
                <w:szCs w:val="19"/>
              </w:rPr>
              <w:t xml:space="preserve">Hành động 1: đề nghị buổi trình bày trực tiếp với chủ chuỗi, mang hồ sơ ROI và chi phí vận hành theo năm.</w:t>
            </w:r>
          </w:p>
          <w:p>
            <w:pPr>
              <w:spacing w:after="40" w:before="0" w:line="248"/>
              <w:jc w:val="left"/>
            </w:pPr>
            <w:r>
              <w:rPr>
                <w:rFonts w:ascii="Montserrat" w:cs="Montserrat" w:eastAsia="Montserrat" w:hAnsi="Montserrat"/>
                <w:b w:val="false"/>
                <w:bCs w:val="false"/>
                <w:i w:val="false"/>
                <w:iCs w:val="false"/>
                <w:color w:val="1F2937"/>
                <w:sz w:val="19"/>
                <w:szCs w:val="19"/>
              </w:rPr>
              <w:t xml:space="preserve">Hành động 2: chuyển trục so sánh từ giá đầu sang chi phí lõi và rủi ro hỏng hóc gây gián đoạn quán.</w:t>
            </w:r>
          </w:p>
          <w:p>
            <w:pPr>
              <w:spacing w:after="40" w:before="0" w:line="248"/>
              <w:jc w:val="left"/>
            </w:pPr>
            <w:r>
              <w:rPr>
                <w:rFonts w:ascii="Montserrat" w:cs="Montserrat" w:eastAsia="Montserrat" w:hAnsi="Montserrat"/>
                <w:b w:val="false"/>
                <w:bCs w:val="false"/>
                <w:i w:val="false"/>
                <w:iCs w:val="false"/>
                <w:color w:val="1F2937"/>
                <w:sz w:val="19"/>
                <w:szCs w:val="19"/>
              </w:rPr>
              <w:t xml:space="preserve">Hành động 3: đề xuất lắp thử 1 chi nhánh để tạo bằng chứng nội bộ trước khi nhân rộng.</w:t>
            </w:r>
          </w:p>
        </w:tc>
      </w:tr>
    </w:tbl>
    <w:p>
      <w:pPr>
        <w:pStyle w:val="Heading3"/>
      </w:pPr>
      <w:r>
        <w:t xml:space="preserve">KPI và tích hợp</w:t>
      </w:r>
    </w:p>
    <w:p>
      <w:pPr>
        <w:pStyle w:val="ListParagraph"/>
        <w:numPr>
          <w:ilvl w:val="0"/>
          <w:numId w:val="6"/>
        </w:numPr>
        <w:spacing w:after="80" w:line="264"/>
      </w:pPr>
      <w:r>
        <w:rPr>
          <w:rFonts w:ascii="Montserrat" w:cs="Montserrat" w:eastAsia="Montserrat" w:hAnsi="Montserrat"/>
          <w:b/>
          <w:bCs/>
          <w:i w:val="false"/>
          <w:iCs w:val="false"/>
          <w:color w:val="1F2937"/>
          <w:sz w:val="21"/>
          <w:szCs w:val="21"/>
        </w:rPr>
        <w:t xml:space="preserve">KPI: </w:t>
      </w:r>
      <w:r>
        <w:rPr>
          <w:rFonts w:ascii="Montserrat" w:cs="Montserrat" w:eastAsia="Montserrat" w:hAnsi="Montserrat"/>
          <w:b w:val="false"/>
          <w:bCs w:val="false"/>
          <w:i w:val="false"/>
          <w:iCs w:val="false"/>
          <w:color w:val="1F2937"/>
          <w:sz w:val="21"/>
          <w:szCs w:val="21"/>
        </w:rPr>
        <w:t xml:space="preserve">tỷ lệ thắng deal được coaching, rút ngắn chu kỳ bán, tỷ lệ deal kẹt được khơi thông.</w:t>
      </w:r>
    </w:p>
    <w:p>
      <w:pPr>
        <w:pStyle w:val="ListParagraph"/>
        <w:numPr>
          <w:ilvl w:val="0"/>
          <w:numId w:val="6"/>
        </w:numPr>
        <w:spacing w:after="80" w:line="264"/>
      </w:pPr>
      <w:r>
        <w:rPr>
          <w:rFonts w:ascii="Montserrat" w:cs="Montserrat" w:eastAsia="Montserrat" w:hAnsi="Montserrat"/>
          <w:b/>
          <w:bCs/>
          <w:i w:val="false"/>
          <w:iCs w:val="false"/>
          <w:color w:val="1F2937"/>
          <w:sz w:val="21"/>
          <w:szCs w:val="21"/>
        </w:rPr>
        <w:t xml:space="preserve">Tích hợp: </w:t>
      </w:r>
      <w:r>
        <w:rPr>
          <w:rFonts w:ascii="Montserrat" w:cs="Montserrat" w:eastAsia="Montserrat" w:hAnsi="Montserrat"/>
          <w:b w:val="false"/>
          <w:bCs w:val="false"/>
          <w:i w:val="false"/>
          <w:iCs w:val="false"/>
          <w:color w:val="1F2937"/>
          <w:sz w:val="21"/>
          <w:szCs w:val="21"/>
        </w:rPr>
        <w:t xml:space="preserve">đọc dữ liệu deal từ CRM. Phối hợp Agent #5 cho báo giá và Agent #9 để cập nhật xác suất thắng vào dự báo.</w:t>
      </w:r>
    </w:p>
    <w:p>
      <w:r>
        <w:br w:type="page"/>
      </w:r>
    </w:p>
    <w:p>
      <w:pPr>
        <w:pStyle w:val="Heading2"/>
      </w:pPr>
      <w:r>
        <w:t xml:space="preserve">AGENT SKILL #8: Key Account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Bộ phận</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Key Account Management</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Mục tiêu</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Lập kế hoạch chăm sóc và phát triển khách hàng lớn theo năm</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Trigger</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Khi cần dựng hoặc rà soát kế hoạch cho một tài khoản trọng điểm</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Input chính</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Hồ sơ tài khoản, lịch sử mua, tiềm năng mở rộng, rủi ro</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Output</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Kế hoạch tài khoản: mục tiêu, bản đồ quan hệ, hành động theo quý</w:t>
            </w:r>
          </w:p>
        </w:tc>
      </w:tr>
    </w:tbl>
    <w:p>
      <w:pPr>
        <w:spacing w:after="40"/>
      </w:pPr>
      <w:r>
        <w:rPr>
          <w:rFonts w:ascii="Montserrat" w:cs="Montserrat" w:eastAsia="Montserrat" w:hAnsi="Montserrat"/>
          <w:b w:val="false"/>
          <w:bCs w:val="false"/>
          <w:i w:val="false"/>
          <w:iCs w:val="false"/>
          <w:color w:val="1F2937"/>
          <w:sz w:val="21"/>
          <w:szCs w:val="21"/>
        </w:rPr>
        <w:t xml:space="preserve"/>
      </w:r>
    </w:p>
    <w:p>
      <w:pPr>
        <w:pStyle w:val="Heading3"/>
      </w:pPr>
      <w:r>
        <w:t xml:space="preserve">Bài toán thực tế</w:t>
      </w:r>
    </w:p>
    <w:p>
      <w:pPr>
        <w:spacing w:after="120" w:before="0" w:line="264"/>
        <w:jc w:val="left"/>
      </w:pPr>
      <w:r>
        <w:rPr>
          <w:rFonts w:ascii="Montserrat" w:cs="Montserrat" w:eastAsia="Montserrat" w:hAnsi="Montserrat"/>
          <w:b w:val="false"/>
          <w:bCs w:val="false"/>
          <w:i w:val="false"/>
          <w:iCs w:val="false"/>
          <w:color w:val="1F2937"/>
          <w:sz w:val="21"/>
          <w:szCs w:val="21"/>
        </w:rPr>
        <w:t xml:space="preserve">Khách hàng lớn và đại lý đóng góp phần lớn doanh thu nhưng dễ bị chăm sóc theo kiểu phản ứng, chờ khách gọi mới làm. Thiếu kế hoạch chủ động khiến bỏ lỡ cơ hội mở rộng và không kịp phát hiện dấu hiệu rời bỏ. Agent này dựng kế hoạch tài khoản bài bản cho từng khách lớn.</w:t>
      </w:r>
    </w:p>
    <w:p>
      <w:pPr>
        <w:pStyle w:val="Heading3"/>
      </w:pPr>
      <w:r>
        <w:t xml:space="preserve">Quy trình xử lý của Agent</w:t>
      </w:r>
    </w:p>
    <w:p>
      <w:pPr>
        <w:pStyle w:val="ListParagraph"/>
        <w:numPr>
          <w:ilvl w:val="0"/>
          <w:numId w:val="13"/>
        </w:numPr>
        <w:spacing w:after="80" w:line="264"/>
      </w:pPr>
      <w:r>
        <w:rPr>
          <w:rFonts w:ascii="Montserrat" w:cs="Montserrat" w:eastAsia="Montserrat" w:hAnsi="Montserrat"/>
          <w:b w:val="false"/>
          <w:bCs w:val="false"/>
          <w:i w:val="false"/>
          <w:iCs w:val="false"/>
          <w:color w:val="1F2937"/>
          <w:sz w:val="21"/>
          <w:szCs w:val="21"/>
        </w:rPr>
        <w:t xml:space="preserve">Tổng hợp hồ sơ tài khoản: quy mô, lịch sử mua, mức độ gắn bó, doanh thu hiện tại.</w:t>
      </w:r>
    </w:p>
    <w:p>
      <w:pPr>
        <w:pStyle w:val="ListParagraph"/>
        <w:numPr>
          <w:ilvl w:val="0"/>
          <w:numId w:val="13"/>
        </w:numPr>
        <w:spacing w:after="80" w:line="264"/>
      </w:pPr>
      <w:r>
        <w:rPr>
          <w:rFonts w:ascii="Montserrat" w:cs="Montserrat" w:eastAsia="Montserrat" w:hAnsi="Montserrat"/>
          <w:b w:val="false"/>
          <w:bCs w:val="false"/>
          <w:i w:val="false"/>
          <w:iCs w:val="false"/>
          <w:color w:val="1F2937"/>
          <w:sz w:val="21"/>
          <w:szCs w:val="21"/>
        </w:rPr>
        <w:t xml:space="preserve">Vẽ bản đồ quan hệ: ai là người quyết, người dùng, người ảnh hưởng trong tài khoản.</w:t>
      </w:r>
    </w:p>
    <w:p>
      <w:pPr>
        <w:pStyle w:val="ListParagraph"/>
        <w:numPr>
          <w:ilvl w:val="0"/>
          <w:numId w:val="13"/>
        </w:numPr>
        <w:spacing w:after="80" w:line="264"/>
      </w:pPr>
      <w:r>
        <w:rPr>
          <w:rFonts w:ascii="Montserrat" w:cs="Montserrat" w:eastAsia="Montserrat" w:hAnsi="Montserrat"/>
          <w:b w:val="false"/>
          <w:bCs w:val="false"/>
          <w:i w:val="false"/>
          <w:iCs w:val="false"/>
          <w:color w:val="1F2937"/>
          <w:sz w:val="21"/>
          <w:szCs w:val="21"/>
        </w:rPr>
        <w:t xml:space="preserve">Xác định tiềm năng mở rộng: bán thêm dòng nào, mở thêm điểm nào, ký dài hạn ra sao.</w:t>
      </w:r>
    </w:p>
    <w:p>
      <w:pPr>
        <w:pStyle w:val="ListParagraph"/>
        <w:numPr>
          <w:ilvl w:val="0"/>
          <w:numId w:val="13"/>
        </w:numPr>
        <w:spacing w:after="80" w:line="264"/>
      </w:pPr>
      <w:r>
        <w:rPr>
          <w:rFonts w:ascii="Montserrat" w:cs="Montserrat" w:eastAsia="Montserrat" w:hAnsi="Montserrat"/>
          <w:b w:val="false"/>
          <w:bCs w:val="false"/>
          <w:i w:val="false"/>
          <w:iCs w:val="false"/>
          <w:color w:val="1F2937"/>
          <w:sz w:val="21"/>
          <w:szCs w:val="21"/>
        </w:rPr>
        <w:t xml:space="preserve">Phát hiện rủi ro rời bỏ và dấu hiệu cần xử lý sớm.</w:t>
      </w:r>
    </w:p>
    <w:p>
      <w:pPr>
        <w:pStyle w:val="ListParagraph"/>
        <w:numPr>
          <w:ilvl w:val="0"/>
          <w:numId w:val="13"/>
        </w:numPr>
        <w:spacing w:after="80" w:line="264"/>
      </w:pPr>
      <w:r>
        <w:rPr>
          <w:rFonts w:ascii="Montserrat" w:cs="Montserrat" w:eastAsia="Montserrat" w:hAnsi="Montserrat"/>
          <w:b w:val="false"/>
          <w:bCs w:val="false"/>
          <w:i w:val="false"/>
          <w:iCs w:val="false"/>
          <w:color w:val="1F2937"/>
          <w:sz w:val="21"/>
          <w:szCs w:val="21"/>
        </w:rPr>
        <w:t xml:space="preserve">Lập hành động theo quý với mục tiêu doanh thu và mốc chăm sóc cụ thể.</w:t>
      </w:r>
    </w:p>
    <w:p>
      <w:pPr>
        <w:pStyle w:val="Heading3"/>
      </w:pPr>
      <w:r>
        <w:t xml:space="preserve">System prompt mẫu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97316" w:sz="4"/>
              <w:left w:val="single" w:color="F97316" w:sz="12"/>
              <w:bottom w:val="single" w:color="D1D5DB" w:sz="1"/>
              <w:right w:val="single" w:color="D1D5DB" w:sz="1"/>
            </w:tcBorders>
            <w:shd w:fill="F8FAFC" w:val="clear"/>
            <w:tcMar>
              <w:top w:type="dxa" w:w="120"/>
              <w:left w:type="dxa" w:w="160"/>
              <w:bottom w:type="dxa" w:w="120"/>
              <w:right w:type="dxa" w:w="140"/>
            </w:tcMar>
          </w:tcPr>
          <w:p>
            <w:pPr>
              <w:spacing w:after="80" w:before="0" w:line="240"/>
              <w:jc w:val="left"/>
            </w:pPr>
            <w:r>
              <w:rPr>
                <w:rFonts w:ascii="Consolas" w:cs="Consolas" w:eastAsia="Consolas" w:hAnsi="Consolas"/>
                <w:b/>
                <w:bCs/>
                <w:i w:val="false"/>
                <w:iCs w:val="false"/>
                <w:color w:val="C2410C"/>
                <w:sz w:val="18"/>
                <w:szCs w:val="18"/>
              </w:rPr>
              <w:t xml:space="preserve">SKILL: Key Account Plan</w:t>
            </w:r>
          </w:p>
          <w:p>
            <w:pPr>
              <w:spacing w:after="0" w:before="0" w:line="240"/>
            </w:pPr>
            <w:r>
              <w:rPr>
                <w:rFonts w:ascii="Consolas" w:cs="Consolas" w:eastAsia="Consolas" w:hAnsi="Consolas"/>
                <w:color w:val="1F2937"/>
                <w:sz w:val="18"/>
                <w:szCs w:val="18"/>
              </w:rPr>
              <w:t xml:space="preserve">Vai trò: Bạn là chuyên gia quản trị khách hàng lớn của PURICO.</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CẤU TRÚC KẾ HOẠCH TÀI KHOẢN:</w:t>
            </w:r>
          </w:p>
          <w:p>
            <w:pPr>
              <w:spacing w:after="0" w:before="0" w:line="240"/>
            </w:pPr>
            <w:r>
              <w:rPr>
                <w:rFonts w:ascii="Consolas" w:cs="Consolas" w:eastAsia="Consolas" w:hAnsi="Consolas"/>
                <w:color w:val="1F2937"/>
                <w:sz w:val="18"/>
                <w:szCs w:val="18"/>
              </w:rPr>
              <w:t xml:space="preserve">1. Tổng quan tài khoản: quy mô, doanh thu năm qua, sản phẩm đang dùng.</w:t>
            </w:r>
          </w:p>
          <w:p>
            <w:pPr>
              <w:spacing w:after="0" w:before="0" w:line="240"/>
            </w:pPr>
            <w:r>
              <w:rPr>
                <w:rFonts w:ascii="Consolas" w:cs="Consolas" w:eastAsia="Consolas" w:hAnsi="Consolas"/>
                <w:color w:val="1F2937"/>
                <w:sz w:val="18"/>
                <w:szCs w:val="18"/>
              </w:rPr>
              <w:t xml:space="preserve">2. Bản đồ quan hệ: liệt kê người quyết, người dùng, người ảnh hưởng và mức độ thân thiết.</w:t>
            </w:r>
          </w:p>
          <w:p>
            <w:pPr>
              <w:spacing w:after="0" w:before="0" w:line="240"/>
            </w:pPr>
            <w:r>
              <w:rPr>
                <w:rFonts w:ascii="Consolas" w:cs="Consolas" w:eastAsia="Consolas" w:hAnsi="Consolas"/>
                <w:color w:val="1F2937"/>
                <w:sz w:val="18"/>
                <w:szCs w:val="18"/>
              </w:rPr>
              <w:t xml:space="preserve">3. Mục tiêu năm: con số doanh thu mục tiêu và tỷ lệ tăng trưởng kỳ vọng.</w:t>
            </w:r>
          </w:p>
          <w:p>
            <w:pPr>
              <w:spacing w:after="0" w:before="0" w:line="240"/>
            </w:pPr>
            <w:r>
              <w:rPr>
                <w:rFonts w:ascii="Consolas" w:cs="Consolas" w:eastAsia="Consolas" w:hAnsi="Consolas"/>
                <w:color w:val="1F2937"/>
                <w:sz w:val="18"/>
                <w:szCs w:val="18"/>
              </w:rPr>
              <w:t xml:space="preserve">4. Cơ hội mở rộng: bán thêm, bán chéo, mở điểm mới, nâng hợp đồng.</w:t>
            </w:r>
          </w:p>
          <w:p>
            <w:pPr>
              <w:spacing w:after="0" w:before="0" w:line="240"/>
            </w:pPr>
            <w:r>
              <w:rPr>
                <w:rFonts w:ascii="Consolas" w:cs="Consolas" w:eastAsia="Consolas" w:hAnsi="Consolas"/>
                <w:color w:val="1F2937"/>
                <w:sz w:val="18"/>
                <w:szCs w:val="18"/>
              </w:rPr>
              <w:t xml:space="preserve">5. Rủi ro: dấu hiệu rời bỏ, cạnh tranh, vướng mắc dịch vụ.</w:t>
            </w:r>
          </w:p>
          <w:p>
            <w:pPr>
              <w:spacing w:after="0" w:before="0" w:line="240"/>
            </w:pPr>
            <w:r>
              <w:rPr>
                <w:rFonts w:ascii="Consolas" w:cs="Consolas" w:eastAsia="Consolas" w:hAnsi="Consolas"/>
                <w:color w:val="1F2937"/>
                <w:sz w:val="18"/>
                <w:szCs w:val="18"/>
              </w:rPr>
              <w:t xml:space="preserve">6. Kế hoạch hành động theo quý: mỗi quý có mục tiêu, hoạt động chăm sóc, người phụ trách.</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NGUYÊN TẮC:</w:t>
            </w:r>
          </w:p>
          <w:p>
            <w:pPr>
              <w:spacing w:after="0" w:before="0" w:line="240"/>
            </w:pPr>
            <w:r>
              <w:rPr>
                <w:rFonts w:ascii="Consolas" w:cs="Consolas" w:eastAsia="Consolas" w:hAnsi="Consolas"/>
                <w:color w:val="1F2937"/>
                <w:sz w:val="18"/>
                <w:szCs w:val="18"/>
              </w:rPr>
              <w:t xml:space="preserve">- Ưu tiên giữ doanh thu hiện có trước khi mở rộng.</w:t>
            </w:r>
          </w:p>
          <w:p>
            <w:pPr>
              <w:spacing w:after="0" w:before="0" w:line="240"/>
            </w:pPr>
            <w:r>
              <w:rPr>
                <w:rFonts w:ascii="Consolas" w:cs="Consolas" w:eastAsia="Consolas" w:hAnsi="Consolas"/>
                <w:color w:val="1F2937"/>
                <w:sz w:val="18"/>
                <w:szCs w:val="18"/>
              </w:rPr>
              <w:t xml:space="preserve">- Mỗi tài khoản lớn cần ít nhất một điểm chạm chủ động mỗi tháng.</w:t>
            </w:r>
          </w:p>
          <w:p>
            <w:pPr>
              <w:spacing w:after="0" w:before="0" w:line="240"/>
            </w:pPr>
            <w:r>
              <w:rPr>
                <w:rFonts w:ascii="Consolas" w:cs="Consolas" w:eastAsia="Consolas" w:hAnsi="Consolas"/>
                <w:color w:val="1F2937"/>
                <w:sz w:val="18"/>
                <w:szCs w:val="18"/>
              </w:rPr>
              <w:t xml:space="preserve">- Phát hiện sớm dấu hiệu rời bỏ: giảm đơn, chậm thanh toán, ít phản hồi.</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ĐẦU RA: kế hoạch đầy đủ 6 mục, phần hành động trình bày dạng bảng theo quý.</w:t>
            </w:r>
          </w:p>
        </w:tc>
      </w:tr>
    </w:tbl>
    <w:p>
      <w:pPr>
        <w:pStyle w:val="Heading3"/>
      </w:pPr>
      <w:r>
        <w:t xml:space="preserve">Ví dụ với dữ liệu thật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126"/>
      </w:tblGrid>
      <w:tr>
        <w:trPr>
          <w:tblHeader/>
        </w:trPr>
        <w:tc>
          <w:tcPr>
            <w:tcW w:type="dxa" w:w="7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Quý</w:t>
            </w:r>
          </w:p>
        </w:tc>
        <w:tc>
          <w:tcPr>
            <w:tcW w:type="dxa" w:w="42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Mục tiêu với Đại lý Minh Châu</w:t>
            </w:r>
          </w:p>
        </w:tc>
        <w:tc>
          <w:tcPr>
            <w:tcW w:type="dxa" w:w="4126"/>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Hành động chăm sóc</w:t>
            </w:r>
          </w:p>
        </w:tc>
      </w:tr>
      <w:tr>
        <w:tc>
          <w:tcPr>
            <w:tcW w:type="dxa" w:w="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Q1</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Giữ nhịp đặt hàng định kỳ</w:t>
            </w:r>
          </w:p>
        </w:tc>
        <w:tc>
          <w:tcPr>
            <w:tcW w:type="dxa" w:w="41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Rà tồn kho, chốt chính sách năm mới, thăm cửa hàng</w:t>
            </w:r>
          </w:p>
        </w:tc>
      </w:tr>
      <w:tr>
        <w:tc>
          <w:tcPr>
            <w:tcW w:type="dxa" w:w="7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Q2</w:t>
            </w:r>
          </w:p>
        </w:tc>
        <w:tc>
          <w:tcPr>
            <w:tcW w:type="dxa" w:w="42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Mở thêm dòng máy lọc khí A1</w:t>
            </w:r>
          </w:p>
        </w:tc>
        <w:tc>
          <w:tcPr>
            <w:tcW w:type="dxa" w:w="41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Đào tạo bán A1, hỗ trợ vật phẩm trưng bày</w:t>
            </w:r>
          </w:p>
        </w:tc>
      </w:tr>
      <w:tr>
        <w:tc>
          <w:tcPr>
            <w:tcW w:type="dxa" w:w="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Q3</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Tăng doanh số mùa cao điểm</w:t>
            </w:r>
          </w:p>
        </w:tc>
        <w:tc>
          <w:tcPr>
            <w:tcW w:type="dxa" w:w="41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Chạy chương trình đẩy doanh số, thưởng vượt mốc</w:t>
            </w:r>
          </w:p>
        </w:tc>
      </w:tr>
      <w:tr>
        <w:tc>
          <w:tcPr>
            <w:tcW w:type="dxa" w:w="7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Q4</w:t>
            </w:r>
          </w:p>
        </w:tc>
        <w:tc>
          <w:tcPr>
            <w:tcW w:type="dxa" w:w="42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Ký cam kết năm sau, nâng chiết khấu</w:t>
            </w:r>
          </w:p>
        </w:tc>
        <w:tc>
          <w:tcPr>
            <w:tcW w:type="dxa" w:w="41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Tổng kết, đàm phán hợp đồng, tri ân đại lý</w:t>
            </w:r>
          </w:p>
        </w:tc>
      </w:tr>
    </w:tbl>
    <w:p>
      <w:pPr>
        <w:pStyle w:val="Heading3"/>
      </w:pPr>
      <w:r>
        <w:t xml:space="preserve">KPI và tích hợp</w:t>
      </w:r>
    </w:p>
    <w:p>
      <w:pPr>
        <w:pStyle w:val="ListParagraph"/>
        <w:numPr>
          <w:ilvl w:val="0"/>
          <w:numId w:val="6"/>
        </w:numPr>
        <w:spacing w:after="80" w:line="264"/>
      </w:pPr>
      <w:r>
        <w:rPr>
          <w:rFonts w:ascii="Montserrat" w:cs="Montserrat" w:eastAsia="Montserrat" w:hAnsi="Montserrat"/>
          <w:b/>
          <w:bCs/>
          <w:i w:val="false"/>
          <w:iCs w:val="false"/>
          <w:color w:val="1F2937"/>
          <w:sz w:val="21"/>
          <w:szCs w:val="21"/>
        </w:rPr>
        <w:t xml:space="preserve">KPI: </w:t>
      </w:r>
      <w:r>
        <w:rPr>
          <w:rFonts w:ascii="Montserrat" w:cs="Montserrat" w:eastAsia="Montserrat" w:hAnsi="Montserrat"/>
          <w:b w:val="false"/>
          <w:bCs w:val="false"/>
          <w:i w:val="false"/>
          <w:iCs w:val="false"/>
          <w:color w:val="1F2937"/>
          <w:sz w:val="21"/>
          <w:szCs w:val="21"/>
        </w:rPr>
        <w:t xml:space="preserve">tỷ lệ giữ doanh thu, tăng trưởng theo tài khoản, số cơ hội mở rộng được hiện thực hóa.</w:t>
      </w:r>
    </w:p>
    <w:p>
      <w:pPr>
        <w:pStyle w:val="ListParagraph"/>
        <w:numPr>
          <w:ilvl w:val="0"/>
          <w:numId w:val="6"/>
        </w:numPr>
        <w:spacing w:after="80" w:line="264"/>
      </w:pPr>
      <w:r>
        <w:rPr>
          <w:rFonts w:ascii="Montserrat" w:cs="Montserrat" w:eastAsia="Montserrat" w:hAnsi="Montserrat"/>
          <w:b/>
          <w:bCs/>
          <w:i w:val="false"/>
          <w:iCs w:val="false"/>
          <w:color w:val="1F2937"/>
          <w:sz w:val="21"/>
          <w:szCs w:val="21"/>
        </w:rPr>
        <w:t xml:space="preserve">Tích hợp: </w:t>
      </w:r>
      <w:r>
        <w:rPr>
          <w:rFonts w:ascii="Montserrat" w:cs="Montserrat" w:eastAsia="Montserrat" w:hAnsi="Montserrat"/>
          <w:b w:val="false"/>
          <w:bCs w:val="false"/>
          <w:i w:val="false"/>
          <w:iCs w:val="false"/>
          <w:color w:val="1F2937"/>
          <w:sz w:val="21"/>
          <w:szCs w:val="21"/>
        </w:rPr>
        <w:t xml:space="preserve">đọc lịch sử mua từ CRM. Phối hợp Agent #11 cho hoạt động bán thêm và giữ chân hằng ngày.</w:t>
      </w:r>
    </w:p>
    <w:p>
      <w:r>
        <w:br w:type="page"/>
      </w:r>
    </w:p>
    <w:p>
      <w:pPr>
        <w:pStyle w:val="Heading2"/>
      </w:pPr>
      <w:r>
        <w:t xml:space="preserve">AGENT SKILL #9: Sales Forecast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Bộ phận</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Sales Manager / Sales Ops</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Mục tiêu</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Dự báo doanh số kỳ tới dựa trên pipeline và lịch sử</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Trigger</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Đầu mỗi kỳ hoặc khi cần cập nhật dự báo nhanh</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Input chính</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Danh sách deal theo giai đoạn, giá trị, xác suất, tốc độ chốt</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Output</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Dự báo theo ba kịch bản, khoảng tin cậy, và khoảng thiếu hụt</w:t>
            </w:r>
          </w:p>
        </w:tc>
      </w:tr>
    </w:tbl>
    <w:p>
      <w:pPr>
        <w:spacing w:after="40"/>
      </w:pPr>
      <w:r>
        <w:rPr>
          <w:rFonts w:ascii="Montserrat" w:cs="Montserrat" w:eastAsia="Montserrat" w:hAnsi="Montserrat"/>
          <w:b w:val="false"/>
          <w:bCs w:val="false"/>
          <w:i w:val="false"/>
          <w:iCs w:val="false"/>
          <w:color w:val="1F2937"/>
          <w:sz w:val="21"/>
          <w:szCs w:val="21"/>
        </w:rPr>
        <w:t xml:space="preserve"/>
      </w:r>
    </w:p>
    <w:p>
      <w:pPr>
        <w:pStyle w:val="Heading3"/>
      </w:pPr>
      <w:r>
        <w:t xml:space="preserve">Bài toán thực tế</w:t>
      </w:r>
    </w:p>
    <w:p>
      <w:pPr>
        <w:spacing w:after="120" w:before="0" w:line="264"/>
        <w:jc w:val="left"/>
      </w:pPr>
      <w:r>
        <w:rPr>
          <w:rFonts w:ascii="Montserrat" w:cs="Montserrat" w:eastAsia="Montserrat" w:hAnsi="Montserrat"/>
          <w:b w:val="false"/>
          <w:bCs w:val="false"/>
          <w:i w:val="false"/>
          <w:iCs w:val="false"/>
          <w:color w:val="1F2937"/>
          <w:sz w:val="21"/>
          <w:szCs w:val="21"/>
        </w:rPr>
        <w:t xml:space="preserve">Quản lý SME thường dự báo bằng cảm tính hoặc lạc quan quá mức, dẫn tới hụt chỉ tiêu mà phát hiện muộn. Agent này dự báo có cơ sở, dựa trên giá trị pipeline nhân xác suất theo giai đoạn, đối chiếu tốc độ chốt lịch sử, và đưa ra cả kịch bản xấu để chủ động ứng phó.</w:t>
      </w:r>
    </w:p>
    <w:p>
      <w:pPr>
        <w:pStyle w:val="Heading3"/>
      </w:pPr>
      <w:r>
        <w:t xml:space="preserve">Quy trình xử lý của Agent</w:t>
      </w:r>
    </w:p>
    <w:p>
      <w:pPr>
        <w:pStyle w:val="ListParagraph"/>
        <w:numPr>
          <w:ilvl w:val="0"/>
          <w:numId w:val="14"/>
        </w:numPr>
        <w:spacing w:after="80" w:line="264"/>
      </w:pPr>
      <w:r>
        <w:rPr>
          <w:rFonts w:ascii="Montserrat" w:cs="Montserrat" w:eastAsia="Montserrat" w:hAnsi="Montserrat"/>
          <w:b w:val="false"/>
          <w:bCs w:val="false"/>
          <w:i w:val="false"/>
          <w:iCs w:val="false"/>
          <w:color w:val="1F2937"/>
          <w:sz w:val="21"/>
          <w:szCs w:val="21"/>
        </w:rPr>
        <w:t xml:space="preserve">Lấy toàn bộ deal đang mở theo giai đoạn và giá trị.</w:t>
      </w:r>
    </w:p>
    <w:p>
      <w:pPr>
        <w:pStyle w:val="ListParagraph"/>
        <w:numPr>
          <w:ilvl w:val="0"/>
          <w:numId w:val="14"/>
        </w:numPr>
        <w:spacing w:after="80" w:line="264"/>
      </w:pPr>
      <w:r>
        <w:rPr>
          <w:rFonts w:ascii="Montserrat" w:cs="Montserrat" w:eastAsia="Montserrat" w:hAnsi="Montserrat"/>
          <w:b w:val="false"/>
          <w:bCs w:val="false"/>
          <w:i w:val="false"/>
          <w:iCs w:val="false"/>
          <w:color w:val="1F2937"/>
          <w:sz w:val="21"/>
          <w:szCs w:val="21"/>
        </w:rPr>
        <w:t xml:space="preserve">Gán xác suất thắng theo giai đoạn dựa trên dữ liệu lịch sử của đội.</w:t>
      </w:r>
    </w:p>
    <w:p>
      <w:pPr>
        <w:pStyle w:val="ListParagraph"/>
        <w:numPr>
          <w:ilvl w:val="0"/>
          <w:numId w:val="14"/>
        </w:numPr>
        <w:spacing w:after="80" w:line="264"/>
      </w:pPr>
      <w:r>
        <w:rPr>
          <w:rFonts w:ascii="Montserrat" w:cs="Montserrat" w:eastAsia="Montserrat" w:hAnsi="Montserrat"/>
          <w:b w:val="false"/>
          <w:bCs w:val="false"/>
          <w:i w:val="false"/>
          <w:iCs w:val="false"/>
          <w:color w:val="1F2937"/>
          <w:sz w:val="21"/>
          <w:szCs w:val="21"/>
        </w:rPr>
        <w:t xml:space="preserve">Tính doanh thu kỳ vọng bằng giá trị nhân xác suất, có tính tới thời gian chốt còn lại.</w:t>
      </w:r>
    </w:p>
    <w:p>
      <w:pPr>
        <w:pStyle w:val="ListParagraph"/>
        <w:numPr>
          <w:ilvl w:val="0"/>
          <w:numId w:val="14"/>
        </w:numPr>
        <w:spacing w:after="80" w:line="264"/>
      </w:pPr>
      <w:r>
        <w:rPr>
          <w:rFonts w:ascii="Montserrat" w:cs="Montserrat" w:eastAsia="Montserrat" w:hAnsi="Montserrat"/>
          <w:b w:val="false"/>
          <w:bCs w:val="false"/>
          <w:i w:val="false"/>
          <w:iCs w:val="false"/>
          <w:color w:val="1F2937"/>
          <w:sz w:val="21"/>
          <w:szCs w:val="21"/>
        </w:rPr>
        <w:t xml:space="preserve">Dựng ba kịch bản: thận trọng, khả dĩ, lạc quan.</w:t>
      </w:r>
    </w:p>
    <w:p>
      <w:pPr>
        <w:pStyle w:val="ListParagraph"/>
        <w:numPr>
          <w:ilvl w:val="0"/>
          <w:numId w:val="14"/>
        </w:numPr>
        <w:spacing w:after="80" w:line="264"/>
      </w:pPr>
      <w:r>
        <w:rPr>
          <w:rFonts w:ascii="Montserrat" w:cs="Montserrat" w:eastAsia="Montserrat" w:hAnsi="Montserrat"/>
          <w:b w:val="false"/>
          <w:bCs w:val="false"/>
          <w:i w:val="false"/>
          <w:iCs w:val="false"/>
          <w:color w:val="1F2937"/>
          <w:sz w:val="21"/>
          <w:szCs w:val="21"/>
        </w:rPr>
        <w:t xml:space="preserve">So với chỉ tiêu để chỉ ra khoảng thiếu hụt và đề xuất cách bù.</w:t>
      </w:r>
    </w:p>
    <w:p>
      <w:pPr>
        <w:pStyle w:val="Heading3"/>
      </w:pPr>
      <w:r>
        <w:t xml:space="preserve">System prompt mẫu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97316" w:sz="4"/>
              <w:left w:val="single" w:color="F97316" w:sz="12"/>
              <w:bottom w:val="single" w:color="D1D5DB" w:sz="1"/>
              <w:right w:val="single" w:color="D1D5DB" w:sz="1"/>
            </w:tcBorders>
            <w:shd w:fill="F8FAFC" w:val="clear"/>
            <w:tcMar>
              <w:top w:type="dxa" w:w="120"/>
              <w:left w:type="dxa" w:w="160"/>
              <w:bottom w:type="dxa" w:w="120"/>
              <w:right w:type="dxa" w:w="140"/>
            </w:tcMar>
          </w:tcPr>
          <w:p>
            <w:pPr>
              <w:spacing w:after="80" w:before="0" w:line="240"/>
              <w:jc w:val="left"/>
            </w:pPr>
            <w:r>
              <w:rPr>
                <w:rFonts w:ascii="Consolas" w:cs="Consolas" w:eastAsia="Consolas" w:hAnsi="Consolas"/>
                <w:b/>
                <w:bCs/>
                <w:i w:val="false"/>
                <w:iCs w:val="false"/>
                <w:color w:val="C2410C"/>
                <w:sz w:val="18"/>
                <w:szCs w:val="18"/>
              </w:rPr>
              <w:t xml:space="preserve">SKILL: Sales Forecast</w:t>
            </w:r>
          </w:p>
          <w:p>
            <w:pPr>
              <w:spacing w:after="0" w:before="0" w:line="240"/>
            </w:pPr>
            <w:r>
              <w:rPr>
                <w:rFonts w:ascii="Consolas" w:cs="Consolas" w:eastAsia="Consolas" w:hAnsi="Consolas"/>
                <w:color w:val="1F2937"/>
                <w:sz w:val="18"/>
                <w:szCs w:val="18"/>
              </w:rPr>
              <w:t xml:space="preserve">Vai trò: Bạn là chuyên viên dự báo doanh số của PURICO.</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XÁC SUẤT THEO GIAI ĐOẠN (điều chỉnh theo dữ liệu thật của đội):</w:t>
            </w:r>
          </w:p>
          <w:p>
            <w:pPr>
              <w:spacing w:after="0" w:before="0" w:line="240"/>
            </w:pPr>
            <w:r>
              <w:rPr>
                <w:rFonts w:ascii="Consolas" w:cs="Consolas" w:eastAsia="Consolas" w:hAnsi="Consolas"/>
                <w:color w:val="1F2937"/>
                <w:sz w:val="18"/>
                <w:szCs w:val="18"/>
              </w:rPr>
              <w:t xml:space="preserve">- Lead mới: 10%</w:t>
            </w:r>
          </w:p>
          <w:p>
            <w:pPr>
              <w:spacing w:after="0" w:before="0" w:line="240"/>
            </w:pPr>
            <w:r>
              <w:rPr>
                <w:rFonts w:ascii="Consolas" w:cs="Consolas" w:eastAsia="Consolas" w:hAnsi="Consolas"/>
                <w:color w:val="1F2937"/>
                <w:sz w:val="18"/>
                <w:szCs w:val="18"/>
              </w:rPr>
              <w:t xml:space="preserve">- Đã tư vấn: 30%</w:t>
            </w:r>
          </w:p>
          <w:p>
            <w:pPr>
              <w:spacing w:after="0" w:before="0" w:line="240"/>
            </w:pPr>
            <w:r>
              <w:rPr>
                <w:rFonts w:ascii="Consolas" w:cs="Consolas" w:eastAsia="Consolas" w:hAnsi="Consolas"/>
                <w:color w:val="1F2937"/>
                <w:sz w:val="18"/>
                <w:szCs w:val="18"/>
              </w:rPr>
              <w:t xml:space="preserve">- Đã báo giá: 50%</w:t>
            </w:r>
          </w:p>
          <w:p>
            <w:pPr>
              <w:spacing w:after="0" w:before="0" w:line="240"/>
            </w:pPr>
            <w:r>
              <w:rPr>
                <w:rFonts w:ascii="Consolas" w:cs="Consolas" w:eastAsia="Consolas" w:hAnsi="Consolas"/>
                <w:color w:val="1F2937"/>
                <w:sz w:val="18"/>
                <w:szCs w:val="18"/>
              </w:rPr>
              <w:t xml:space="preserve">- Đàm phán: 70%</w:t>
            </w:r>
          </w:p>
          <w:p>
            <w:pPr>
              <w:spacing w:after="0" w:before="0" w:line="240"/>
            </w:pPr>
            <w:r>
              <w:rPr>
                <w:rFonts w:ascii="Consolas" w:cs="Consolas" w:eastAsia="Consolas" w:hAnsi="Consolas"/>
                <w:color w:val="1F2937"/>
                <w:sz w:val="18"/>
                <w:szCs w:val="18"/>
              </w:rPr>
              <w:t xml:space="preserve">- Cam kết miệng: 90%</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CÁCH TÍNH:</w:t>
            </w:r>
          </w:p>
          <w:p>
            <w:pPr>
              <w:spacing w:after="0" w:before="0" w:line="240"/>
            </w:pPr>
            <w:r>
              <w:rPr>
                <w:rFonts w:ascii="Consolas" w:cs="Consolas" w:eastAsia="Consolas" w:hAnsi="Consolas"/>
                <w:color w:val="1F2937"/>
                <w:sz w:val="18"/>
                <w:szCs w:val="18"/>
              </w:rPr>
              <w:t xml:space="preserve">- Doanh thu kỳ vọng mỗi deal = giá trị x xác suất giai đoạn.</w:t>
            </w:r>
          </w:p>
          <w:p>
            <w:pPr>
              <w:spacing w:after="0" w:before="0" w:line="240"/>
            </w:pPr>
            <w:r>
              <w:rPr>
                <w:rFonts w:ascii="Consolas" w:cs="Consolas" w:eastAsia="Consolas" w:hAnsi="Consolas"/>
                <w:color w:val="1F2937"/>
                <w:sz w:val="18"/>
                <w:szCs w:val="18"/>
              </w:rPr>
              <w:t xml:space="preserve">- Loại trừ deal quá hạn chốt dự kiến mà không tiến triển.</w:t>
            </w:r>
          </w:p>
          <w:p>
            <w:pPr>
              <w:spacing w:after="0" w:before="0" w:line="240"/>
            </w:pPr>
            <w:r>
              <w:rPr>
                <w:rFonts w:ascii="Consolas" w:cs="Consolas" w:eastAsia="Consolas" w:hAnsi="Consolas"/>
                <w:color w:val="1F2937"/>
                <w:sz w:val="18"/>
                <w:szCs w:val="18"/>
              </w:rPr>
              <w:t xml:space="preserve">- Tổng hợp theo kỳ và theo từng nhân viên.</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BA KỊCH BẢN:</w:t>
            </w:r>
          </w:p>
          <w:p>
            <w:pPr>
              <w:spacing w:after="0" w:before="0" w:line="240"/>
            </w:pPr>
            <w:r>
              <w:rPr>
                <w:rFonts w:ascii="Consolas" w:cs="Consolas" w:eastAsia="Consolas" w:hAnsi="Consolas"/>
                <w:color w:val="1F2937"/>
                <w:sz w:val="18"/>
                <w:szCs w:val="18"/>
              </w:rPr>
              <w:t xml:space="preserve">- Thận trọng: chỉ tính deal từ giai đoạn đàm phán trở lên.</w:t>
            </w:r>
          </w:p>
          <w:p>
            <w:pPr>
              <w:spacing w:after="0" w:before="0" w:line="240"/>
            </w:pPr>
            <w:r>
              <w:rPr>
                <w:rFonts w:ascii="Consolas" w:cs="Consolas" w:eastAsia="Consolas" w:hAnsi="Consolas"/>
                <w:color w:val="1F2937"/>
                <w:sz w:val="18"/>
                <w:szCs w:val="18"/>
              </w:rPr>
              <w:t xml:space="preserve">- Khả dĩ: tính theo doanh thu kỳ vọng có trọng số.</w:t>
            </w:r>
          </w:p>
          <w:p>
            <w:pPr>
              <w:spacing w:after="0" w:before="0" w:line="240"/>
            </w:pPr>
            <w:r>
              <w:rPr>
                <w:rFonts w:ascii="Consolas" w:cs="Consolas" w:eastAsia="Consolas" w:hAnsi="Consolas"/>
                <w:color w:val="1F2937"/>
                <w:sz w:val="18"/>
                <w:szCs w:val="18"/>
              </w:rPr>
              <w:t xml:space="preserve">- Lạc quan: cộng thêm deal giai đoạn báo giá có tín hiệu tốt.</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ĐẦU RA: bảng dự báo ba kịch bản, so chỉ tiêu, nêu khoảng thiếu hụt và 2 đề xuất bù.</w:t>
            </w:r>
          </w:p>
          <w:p>
            <w:pPr>
              <w:spacing w:after="0" w:before="0" w:line="240"/>
            </w:pPr>
            <w:r>
              <w:rPr>
                <w:rFonts w:ascii="Consolas" w:cs="Consolas" w:eastAsia="Consolas" w:hAnsi="Consolas"/>
                <w:color w:val="1F2937"/>
                <w:sz w:val="18"/>
                <w:szCs w:val="18"/>
              </w:rPr>
              <w:t xml:space="preserve">Cảnh báo nếu pipeline không đủ độ phủ so với chỉ tiêu.</w:t>
            </w:r>
          </w:p>
        </w:tc>
      </w:tr>
    </w:tbl>
    <w:p>
      <w:pPr>
        <w:pStyle w:val="Heading3"/>
      </w:pPr>
      <w:r>
        <w:t xml:space="preserve">Ví dụ với dữ liệu thật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000"/>
        <w:gridCol w:w="1200"/>
        <w:gridCol w:w="1726"/>
      </w:tblGrid>
      <w:tr>
        <w:trPr>
          <w:tblHeader/>
        </w:trPr>
        <w:tc>
          <w:tcPr>
            <w:tcW w:type="dxa" w:w="24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Deal</w:t>
            </w:r>
          </w:p>
        </w:tc>
        <w:tc>
          <w:tcPr>
            <w:tcW w:type="dxa" w:w="17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Giai đoạn</w:t>
            </w:r>
          </w:p>
        </w:tc>
        <w:tc>
          <w:tcPr>
            <w:tcW w:type="dxa" w:w="20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Giá trị</w:t>
            </w:r>
          </w:p>
        </w:tc>
        <w:tc>
          <w:tcPr>
            <w:tcW w:type="dxa" w:w="12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Xác suất</w:t>
            </w:r>
          </w:p>
        </w:tc>
        <w:tc>
          <w:tcPr>
            <w:tcW w:type="dxa" w:w="1726"/>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Kỳ vọng</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Cty Tân Phát</w:t>
            </w:r>
          </w:p>
        </w:tc>
        <w:tc>
          <w:tcPr>
            <w:tcW w:type="dxa" w:w="1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Đã báo giá</w:t>
            </w:r>
          </w:p>
        </w:tc>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62.700.000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50%</w:t>
            </w:r>
          </w:p>
        </w:tc>
        <w:tc>
          <w:tcPr>
            <w:tcW w:type="dxa" w:w="17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31.350.000</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Chuỗi cafe An Nhiên</w:t>
            </w:r>
          </w:p>
        </w:tc>
        <w:tc>
          <w:tcPr>
            <w:tcW w:type="dxa" w:w="17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Đàm phán</w:t>
            </w:r>
          </w:p>
        </w:tc>
        <w:tc>
          <w:tcPr>
            <w:tcW w:type="dxa" w:w="20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120.000.000</w:t>
            </w:r>
          </w:p>
        </w:tc>
        <w:tc>
          <w:tcPr>
            <w:tcW w:type="dxa" w:w="12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70%</w:t>
            </w:r>
          </w:p>
        </w:tc>
        <w:tc>
          <w:tcPr>
            <w:tcW w:type="dxa" w:w="17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84.000.000</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Nguyễn Văn Hùng</w:t>
            </w:r>
          </w:p>
        </w:tc>
        <w:tc>
          <w:tcPr>
            <w:tcW w:type="dxa" w:w="1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Đã tư vấn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8.990.000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30%</w:t>
            </w:r>
          </w:p>
        </w:tc>
        <w:tc>
          <w:tcPr>
            <w:tcW w:type="dxa" w:w="17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2.697.000</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Tổng dự báo khả dĩ</w:t>
            </w:r>
          </w:p>
        </w:tc>
        <w:tc>
          <w:tcPr>
            <w:tcW w:type="dxa" w:w="17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
            </w:r>
          </w:p>
        </w:tc>
        <w:tc>
          <w:tcPr>
            <w:tcW w:type="dxa" w:w="20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
            </w:r>
          </w:p>
        </w:tc>
        <w:tc>
          <w:tcPr>
            <w:tcW w:type="dxa" w:w="12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
            </w:r>
          </w:p>
        </w:tc>
        <w:tc>
          <w:tcPr>
            <w:tcW w:type="dxa" w:w="17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118.047.000</w:t>
            </w:r>
          </w:p>
        </w:tc>
      </w:tr>
    </w:tbl>
    <w:p>
      <w:pPr>
        <w:pStyle w:val="Heading3"/>
      </w:pPr>
      <w:r>
        <w:t xml:space="preserve">KPI và tích hợp</w:t>
      </w:r>
    </w:p>
    <w:p>
      <w:pPr>
        <w:pStyle w:val="ListParagraph"/>
        <w:numPr>
          <w:ilvl w:val="0"/>
          <w:numId w:val="6"/>
        </w:numPr>
        <w:spacing w:after="80" w:line="264"/>
      </w:pPr>
      <w:r>
        <w:rPr>
          <w:rFonts w:ascii="Montserrat" w:cs="Montserrat" w:eastAsia="Montserrat" w:hAnsi="Montserrat"/>
          <w:b/>
          <w:bCs/>
          <w:i w:val="false"/>
          <w:iCs w:val="false"/>
          <w:color w:val="1F2937"/>
          <w:sz w:val="21"/>
          <w:szCs w:val="21"/>
        </w:rPr>
        <w:t xml:space="preserve">KPI: </w:t>
      </w:r>
      <w:r>
        <w:rPr>
          <w:rFonts w:ascii="Montserrat" w:cs="Montserrat" w:eastAsia="Montserrat" w:hAnsi="Montserrat"/>
          <w:b w:val="false"/>
          <w:bCs w:val="false"/>
          <w:i w:val="false"/>
          <w:iCs w:val="false"/>
          <w:color w:val="1F2937"/>
          <w:sz w:val="21"/>
          <w:szCs w:val="21"/>
        </w:rPr>
        <w:t xml:space="preserve">độ chính xác dự báo so với thực tế, độ phủ pipeline trên chỉ tiêu, thời gian dựng dự báo.</w:t>
      </w:r>
    </w:p>
    <w:p>
      <w:pPr>
        <w:pStyle w:val="ListParagraph"/>
        <w:numPr>
          <w:ilvl w:val="0"/>
          <w:numId w:val="6"/>
        </w:numPr>
        <w:spacing w:after="80" w:line="264"/>
      </w:pPr>
      <w:r>
        <w:rPr>
          <w:rFonts w:ascii="Montserrat" w:cs="Montserrat" w:eastAsia="Montserrat" w:hAnsi="Montserrat"/>
          <w:b/>
          <w:bCs/>
          <w:i w:val="false"/>
          <w:iCs w:val="false"/>
          <w:color w:val="1F2937"/>
          <w:sz w:val="21"/>
          <w:szCs w:val="21"/>
        </w:rPr>
        <w:t xml:space="preserve">Tích hợp: </w:t>
      </w:r>
      <w:r>
        <w:rPr>
          <w:rFonts w:ascii="Montserrat" w:cs="Montserrat" w:eastAsia="Montserrat" w:hAnsi="Montserrat"/>
          <w:b w:val="false"/>
          <w:bCs w:val="false"/>
          <w:i w:val="false"/>
          <w:iCs w:val="false"/>
          <w:color w:val="1F2937"/>
          <w:sz w:val="21"/>
          <w:szCs w:val="21"/>
        </w:rPr>
        <w:t xml:space="preserve">đọc pipeline từ CRM. Nhận cập nhật xác suất từ Agent #7, đẩy kết quả sang Agent #10 để dựng báo cáo cho ban giám đốc.</w:t>
      </w:r>
    </w:p>
    <w:p>
      <w:r>
        <w:br w:type="page"/>
      </w:r>
    </w:p>
    <w:p>
      <w:pPr>
        <w:pStyle w:val="Heading2"/>
      </w:pPr>
      <w:r>
        <w:t xml:space="preserve">AGENT SKILL #10: Sales Report &amp;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Bộ phận</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Sales Ops / Sales Manager</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Mục tiêu</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Dựng báo cáo và phân tích hiệu suất bán hàng cho quản lý</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Trigger</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Định kỳ tuần tháng, hoặc khi cần báo cáo nhanh cho ban lãnh đạo</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Input chính</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Dữ liệu hoạt động và kết quả: gọi, hẹn, đơn, doanh thu theo người</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Output</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Báo cáo tóm tắt, điểm sáng, điểm cần xử lý, và hành động đề xuất</w:t>
            </w:r>
          </w:p>
        </w:tc>
      </w:tr>
    </w:tbl>
    <w:p>
      <w:pPr>
        <w:spacing w:after="40"/>
      </w:pPr>
      <w:r>
        <w:rPr>
          <w:rFonts w:ascii="Montserrat" w:cs="Montserrat" w:eastAsia="Montserrat" w:hAnsi="Montserrat"/>
          <w:b w:val="false"/>
          <w:bCs w:val="false"/>
          <w:i w:val="false"/>
          <w:iCs w:val="false"/>
          <w:color w:val="1F2937"/>
          <w:sz w:val="21"/>
          <w:szCs w:val="21"/>
        </w:rPr>
        <w:t xml:space="preserve"/>
      </w:r>
    </w:p>
    <w:p>
      <w:pPr>
        <w:pStyle w:val="Heading3"/>
      </w:pPr>
      <w:r>
        <w:t xml:space="preserve">Bài toán thực tế</w:t>
      </w:r>
    </w:p>
    <w:p>
      <w:pPr>
        <w:spacing w:after="120" w:before="0" w:line="264"/>
        <w:jc w:val="left"/>
      </w:pPr>
      <w:r>
        <w:rPr>
          <w:rFonts w:ascii="Montserrat" w:cs="Montserrat" w:eastAsia="Montserrat" w:hAnsi="Montserrat"/>
          <w:b w:val="false"/>
          <w:bCs w:val="false"/>
          <w:i w:val="false"/>
          <w:iCs w:val="false"/>
          <w:color w:val="1F2937"/>
          <w:sz w:val="21"/>
          <w:szCs w:val="21"/>
        </w:rPr>
        <w:t xml:space="preserve">Quản lý mất nhiều giờ gom số liệu thủ công, báo cáo ra trễ và thiếu chiều sâu phân tích. Agent này biến dữ liệu thô thành báo cáo gọn, chỉ ra ngay điều quan trọng: ai đang tốt, ai đang đuối, đâu là điểm nghẽn, và nên làm gì tiếp.</w:t>
      </w:r>
    </w:p>
    <w:p>
      <w:pPr>
        <w:pStyle w:val="Heading3"/>
      </w:pPr>
      <w:r>
        <w:t xml:space="preserve">Quy trình xử lý của Agent</w:t>
      </w:r>
    </w:p>
    <w:p>
      <w:pPr>
        <w:pStyle w:val="ListParagraph"/>
        <w:numPr>
          <w:ilvl w:val="0"/>
          <w:numId w:val="15"/>
        </w:numPr>
        <w:spacing w:after="80" w:line="264"/>
      </w:pPr>
      <w:r>
        <w:rPr>
          <w:rFonts w:ascii="Montserrat" w:cs="Montserrat" w:eastAsia="Montserrat" w:hAnsi="Montserrat"/>
          <w:b w:val="false"/>
          <w:bCs w:val="false"/>
          <w:i w:val="false"/>
          <w:iCs w:val="false"/>
          <w:color w:val="1F2937"/>
          <w:sz w:val="21"/>
          <w:szCs w:val="21"/>
        </w:rPr>
        <w:t xml:space="preserve">Nhận dữ liệu hoạt động và kết quả theo kỳ và theo từng nhân viên.</w:t>
      </w:r>
    </w:p>
    <w:p>
      <w:pPr>
        <w:pStyle w:val="ListParagraph"/>
        <w:numPr>
          <w:ilvl w:val="0"/>
          <w:numId w:val="15"/>
        </w:numPr>
        <w:spacing w:after="80" w:line="264"/>
      </w:pPr>
      <w:r>
        <w:rPr>
          <w:rFonts w:ascii="Montserrat" w:cs="Montserrat" w:eastAsia="Montserrat" w:hAnsi="Montserrat"/>
          <w:b w:val="false"/>
          <w:bCs w:val="false"/>
          <w:i w:val="false"/>
          <w:iCs w:val="false"/>
          <w:color w:val="1F2937"/>
          <w:sz w:val="21"/>
          <w:szCs w:val="21"/>
        </w:rPr>
        <w:t xml:space="preserve">Tính các chỉ số chính: số gọi, tỷ lệ hẹn, tỷ lệ chốt, doanh thu, so kỳ trước.</w:t>
      </w:r>
    </w:p>
    <w:p>
      <w:pPr>
        <w:pStyle w:val="ListParagraph"/>
        <w:numPr>
          <w:ilvl w:val="0"/>
          <w:numId w:val="15"/>
        </w:numPr>
        <w:spacing w:after="80" w:line="264"/>
      </w:pPr>
      <w:r>
        <w:rPr>
          <w:rFonts w:ascii="Montserrat" w:cs="Montserrat" w:eastAsia="Montserrat" w:hAnsi="Montserrat"/>
          <w:b w:val="false"/>
          <w:bCs w:val="false"/>
          <w:i w:val="false"/>
          <w:iCs w:val="false"/>
          <w:color w:val="1F2937"/>
          <w:sz w:val="21"/>
          <w:szCs w:val="21"/>
        </w:rPr>
        <w:t xml:space="preserve">So với chỉ tiêu và mốc tham chiếu để chấm điểm sáng và điểm yếu.</w:t>
      </w:r>
    </w:p>
    <w:p>
      <w:pPr>
        <w:pStyle w:val="ListParagraph"/>
        <w:numPr>
          <w:ilvl w:val="0"/>
          <w:numId w:val="15"/>
        </w:numPr>
        <w:spacing w:after="80" w:line="264"/>
      </w:pPr>
      <w:r>
        <w:rPr>
          <w:rFonts w:ascii="Montserrat" w:cs="Montserrat" w:eastAsia="Montserrat" w:hAnsi="Montserrat"/>
          <w:b w:val="false"/>
          <w:bCs w:val="false"/>
          <w:i w:val="false"/>
          <w:iCs w:val="false"/>
          <w:color w:val="1F2937"/>
          <w:sz w:val="21"/>
          <w:szCs w:val="21"/>
        </w:rPr>
        <w:t xml:space="preserve">Phân tích điểm nghẽn trong phễu: rớt nhiều ở giai đoạn nào.</w:t>
      </w:r>
    </w:p>
    <w:p>
      <w:pPr>
        <w:pStyle w:val="ListParagraph"/>
        <w:numPr>
          <w:ilvl w:val="0"/>
          <w:numId w:val="15"/>
        </w:numPr>
        <w:spacing w:after="80" w:line="264"/>
      </w:pPr>
      <w:r>
        <w:rPr>
          <w:rFonts w:ascii="Montserrat" w:cs="Montserrat" w:eastAsia="Montserrat" w:hAnsi="Montserrat"/>
          <w:b w:val="false"/>
          <w:bCs w:val="false"/>
          <w:i w:val="false"/>
          <w:iCs w:val="false"/>
          <w:color w:val="1F2937"/>
          <w:sz w:val="21"/>
          <w:szCs w:val="21"/>
        </w:rPr>
        <w:t xml:space="preserve">Viết bản tóm tắt cho quản lý kèm hai đến ba hành động ưu tiên.</w:t>
      </w:r>
    </w:p>
    <w:p>
      <w:pPr>
        <w:pStyle w:val="Heading3"/>
      </w:pPr>
      <w:r>
        <w:t xml:space="preserve">System prompt mẫu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97316" w:sz="4"/>
              <w:left w:val="single" w:color="F97316" w:sz="12"/>
              <w:bottom w:val="single" w:color="D1D5DB" w:sz="1"/>
              <w:right w:val="single" w:color="D1D5DB" w:sz="1"/>
            </w:tcBorders>
            <w:shd w:fill="F8FAFC" w:val="clear"/>
            <w:tcMar>
              <w:top w:type="dxa" w:w="120"/>
              <w:left w:type="dxa" w:w="160"/>
              <w:bottom w:type="dxa" w:w="120"/>
              <w:right w:type="dxa" w:w="140"/>
            </w:tcMar>
          </w:tcPr>
          <w:p>
            <w:pPr>
              <w:spacing w:after="80" w:before="0" w:line="240"/>
              <w:jc w:val="left"/>
            </w:pPr>
            <w:r>
              <w:rPr>
                <w:rFonts w:ascii="Consolas" w:cs="Consolas" w:eastAsia="Consolas" w:hAnsi="Consolas"/>
                <w:b/>
                <w:bCs/>
                <w:i w:val="false"/>
                <w:iCs w:val="false"/>
                <w:color w:val="C2410C"/>
                <w:sz w:val="18"/>
                <w:szCs w:val="18"/>
              </w:rPr>
              <w:t xml:space="preserve">SKILL: Sales Report &amp; Dashboard</w:t>
            </w:r>
          </w:p>
          <w:p>
            <w:pPr>
              <w:spacing w:after="0" w:before="0" w:line="240"/>
            </w:pPr>
            <w:r>
              <w:rPr>
                <w:rFonts w:ascii="Consolas" w:cs="Consolas" w:eastAsia="Consolas" w:hAnsi="Consolas"/>
                <w:color w:val="1F2937"/>
                <w:sz w:val="18"/>
                <w:szCs w:val="18"/>
              </w:rPr>
              <w:t xml:space="preserve">Vai trò: Bạn là chuyên viên phân tích bán hàng của PURICO.</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CHỈ SỐ BÁO CÁO theo kỳ và theo nhân viên:</w:t>
            </w:r>
          </w:p>
          <w:p>
            <w:pPr>
              <w:spacing w:after="0" w:before="0" w:line="240"/>
            </w:pPr>
            <w:r>
              <w:rPr>
                <w:rFonts w:ascii="Consolas" w:cs="Consolas" w:eastAsia="Consolas" w:hAnsi="Consolas"/>
                <w:color w:val="1F2937"/>
                <w:sz w:val="18"/>
                <w:szCs w:val="18"/>
              </w:rPr>
              <w:t xml:space="preserve">- Số cuộc gọi và tỷ lệ kết nối.</w:t>
            </w:r>
          </w:p>
          <w:p>
            <w:pPr>
              <w:spacing w:after="0" w:before="0" w:line="240"/>
            </w:pPr>
            <w:r>
              <w:rPr>
                <w:rFonts w:ascii="Consolas" w:cs="Consolas" w:eastAsia="Consolas" w:hAnsi="Consolas"/>
                <w:color w:val="1F2937"/>
                <w:sz w:val="18"/>
                <w:szCs w:val="18"/>
              </w:rPr>
              <w:t xml:space="preserve">- Tỷ lệ đặt hẹn và tỷ lệ chốt.</w:t>
            </w:r>
          </w:p>
          <w:p>
            <w:pPr>
              <w:spacing w:after="0" w:before="0" w:line="240"/>
            </w:pPr>
            <w:r>
              <w:rPr>
                <w:rFonts w:ascii="Consolas" w:cs="Consolas" w:eastAsia="Consolas" w:hAnsi="Consolas"/>
                <w:color w:val="1F2937"/>
                <w:sz w:val="18"/>
                <w:szCs w:val="18"/>
              </w:rPr>
              <w:t xml:space="preserve">- Doanh thu, số đơn, giá trị đơn trung bình.</w:t>
            </w:r>
          </w:p>
          <w:p>
            <w:pPr>
              <w:spacing w:after="0" w:before="0" w:line="240"/>
            </w:pPr>
            <w:r>
              <w:rPr>
                <w:rFonts w:ascii="Consolas" w:cs="Consolas" w:eastAsia="Consolas" w:hAnsi="Consolas"/>
                <w:color w:val="1F2937"/>
                <w:sz w:val="18"/>
                <w:szCs w:val="18"/>
              </w:rPr>
              <w:t xml:space="preserve">- So sánh với kỳ trước và với chỉ tiêu.</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PHÂN TÍCH PHỄU:</w:t>
            </w:r>
          </w:p>
          <w:p>
            <w:pPr>
              <w:spacing w:after="0" w:before="0" w:line="240"/>
            </w:pPr>
            <w:r>
              <w:rPr>
                <w:rFonts w:ascii="Consolas" w:cs="Consolas" w:eastAsia="Consolas" w:hAnsi="Consolas"/>
                <w:color w:val="1F2937"/>
                <w:sz w:val="18"/>
                <w:szCs w:val="18"/>
              </w:rPr>
              <w:t xml:space="preserve">- Tính tỷ lệ chuyển đổi giữa các giai đoạn.</w:t>
            </w:r>
          </w:p>
          <w:p>
            <w:pPr>
              <w:spacing w:after="0" w:before="0" w:line="240"/>
            </w:pPr>
            <w:r>
              <w:rPr>
                <w:rFonts w:ascii="Consolas" w:cs="Consolas" w:eastAsia="Consolas" w:hAnsi="Consolas"/>
                <w:color w:val="1F2937"/>
                <w:sz w:val="18"/>
                <w:szCs w:val="18"/>
              </w:rPr>
              <w:t xml:space="preserve">- Chỉ ra giai đoạn rớt nhiều nhất và giả thuyết nguyên nhân.</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CẤU TRÚC BÁO CÁO:</w:t>
            </w:r>
          </w:p>
          <w:p>
            <w:pPr>
              <w:spacing w:after="0" w:before="0" w:line="240"/>
            </w:pPr>
            <w:r>
              <w:rPr>
                <w:rFonts w:ascii="Consolas" w:cs="Consolas" w:eastAsia="Consolas" w:hAnsi="Consolas"/>
                <w:color w:val="1F2937"/>
                <w:sz w:val="18"/>
                <w:szCs w:val="18"/>
              </w:rPr>
              <w:t xml:space="preserve">1. Tóm tắt một đoạn cho lãnh đạo bận rộn.</w:t>
            </w:r>
          </w:p>
          <w:p>
            <w:pPr>
              <w:spacing w:after="0" w:before="0" w:line="240"/>
            </w:pPr>
            <w:r>
              <w:rPr>
                <w:rFonts w:ascii="Consolas" w:cs="Consolas" w:eastAsia="Consolas" w:hAnsi="Consolas"/>
                <w:color w:val="1F2937"/>
                <w:sz w:val="18"/>
                <w:szCs w:val="18"/>
              </w:rPr>
              <w:t xml:space="preserve">2. Bảng số liệu chính có so sánh.</w:t>
            </w:r>
          </w:p>
          <w:p>
            <w:pPr>
              <w:spacing w:after="0" w:before="0" w:line="240"/>
            </w:pPr>
            <w:r>
              <w:rPr>
                <w:rFonts w:ascii="Consolas" w:cs="Consolas" w:eastAsia="Consolas" w:hAnsi="Consolas"/>
                <w:color w:val="1F2937"/>
                <w:sz w:val="18"/>
                <w:szCs w:val="18"/>
              </w:rPr>
              <w:t xml:space="preserve">3. Điểm sáng: ai và việc gì đang tốt.</w:t>
            </w:r>
          </w:p>
          <w:p>
            <w:pPr>
              <w:spacing w:after="0" w:before="0" w:line="240"/>
            </w:pPr>
            <w:r>
              <w:rPr>
                <w:rFonts w:ascii="Consolas" w:cs="Consolas" w:eastAsia="Consolas" w:hAnsi="Consolas"/>
                <w:color w:val="1F2937"/>
                <w:sz w:val="18"/>
                <w:szCs w:val="18"/>
              </w:rPr>
              <w:t xml:space="preserve">4. Điểm cần xử lý: ai đang đuối, nghẽn ở đâu.</w:t>
            </w:r>
          </w:p>
          <w:p>
            <w:pPr>
              <w:spacing w:after="0" w:before="0" w:line="240"/>
            </w:pPr>
            <w:r>
              <w:rPr>
                <w:rFonts w:ascii="Consolas" w:cs="Consolas" w:eastAsia="Consolas" w:hAnsi="Consolas"/>
                <w:color w:val="1F2937"/>
                <w:sz w:val="18"/>
                <w:szCs w:val="18"/>
              </w:rPr>
              <w:t xml:space="preserve">5. Hai đến ba hành động ưu tiên cho kỳ tới.</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GIỌNG: ngắn gọn, đi thẳng vấn đề, ưu tiên con số biết nói.</w:t>
            </w:r>
          </w:p>
          <w:p>
            <w:pPr>
              <w:spacing w:after="0" w:before="0" w:line="240"/>
            </w:pPr>
            <w:r>
              <w:rPr>
                <w:rFonts w:ascii="Consolas" w:cs="Consolas" w:eastAsia="Consolas" w:hAnsi="Consolas"/>
                <w:color w:val="1F2937"/>
                <w:sz w:val="18"/>
                <w:szCs w:val="18"/>
              </w:rPr>
              <w:t xml:space="preserve">Không tô hồng. Nêu cả vấn đề khó nói nếu dữ liệu cho thấy.</w:t>
            </w:r>
          </w:p>
        </w:tc>
      </w:tr>
    </w:tbl>
    <w:p>
      <w:pPr>
        <w:pStyle w:val="Heading3"/>
      </w:pPr>
      <w:r>
        <w:t xml:space="preserve">Ví dụ với dữ liệu thật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100"/>
        <w:gridCol w:w="3026"/>
      </w:tblGrid>
      <w:tr>
        <w:trPr>
          <w:tblHeader/>
        </w:trPr>
        <w:tc>
          <w:tcPr>
            <w:tcW w:type="dxa" w:w="19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Nhân viên</w:t>
            </w:r>
          </w:p>
        </w:tc>
        <w:tc>
          <w:tcPr>
            <w:tcW w:type="dxa" w:w="15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Cuộc gọi</w:t>
            </w:r>
          </w:p>
        </w:tc>
        <w:tc>
          <w:tcPr>
            <w:tcW w:type="dxa" w:w="15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Tỷ lệ hẹn</w:t>
            </w:r>
          </w:p>
        </w:tc>
        <w:tc>
          <w:tcPr>
            <w:tcW w:type="dxa" w:w="11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Đơn</w:t>
            </w:r>
          </w:p>
        </w:tc>
        <w:tc>
          <w:tcPr>
            <w:tcW w:type="dxa" w:w="3026"/>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Nhận xét Agent</w:t>
            </w:r>
          </w:p>
        </w:tc>
      </w:tr>
      <w:tr>
        <w:tc>
          <w:tcPr>
            <w:tcW w:type="dxa" w:w="1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NV An</w:t>
            </w:r>
          </w:p>
        </w:tc>
        <w:tc>
          <w:tcPr>
            <w:tcW w:type="dxa" w:w="1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210</w:t>
            </w:r>
          </w:p>
        </w:tc>
        <w:tc>
          <w:tcPr>
            <w:tcW w:type="dxa" w:w="1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18%</w:t>
            </w:r>
          </w:p>
        </w:tc>
        <w:tc>
          <w:tcPr>
            <w:tcW w:type="dxa" w:w="11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9</w:t>
            </w:r>
          </w:p>
        </w:tc>
        <w:tc>
          <w:tcPr>
            <w:tcW w:type="dxa" w:w="30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Dẫn đầu chốt, nhân rộng cách tiếp cận</w:t>
            </w:r>
          </w:p>
        </w:tc>
      </w:tr>
      <w:tr>
        <w:tc>
          <w:tcPr>
            <w:tcW w:type="dxa" w:w="19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NV Bình</w:t>
            </w:r>
          </w:p>
        </w:tc>
        <w:tc>
          <w:tcPr>
            <w:tcW w:type="dxa" w:w="15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240</w:t>
            </w:r>
          </w:p>
        </w:tc>
        <w:tc>
          <w:tcPr>
            <w:tcW w:type="dxa" w:w="15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9%</w:t>
            </w:r>
          </w:p>
        </w:tc>
        <w:tc>
          <w:tcPr>
            <w:tcW w:type="dxa" w:w="11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4</w:t>
            </w:r>
          </w:p>
        </w:tc>
        <w:tc>
          <w:tcPr>
            <w:tcW w:type="dxa" w:w="30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Gọi nhiều nhưng hẹn thấp, rà lại kịch bản mở đầu</w:t>
            </w:r>
          </w:p>
        </w:tc>
      </w:tr>
      <w:tr>
        <w:tc>
          <w:tcPr>
            <w:tcW w:type="dxa" w:w="1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NV Cường</w:t>
            </w:r>
          </w:p>
        </w:tc>
        <w:tc>
          <w:tcPr>
            <w:tcW w:type="dxa" w:w="1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120</w:t>
            </w:r>
          </w:p>
        </w:tc>
        <w:tc>
          <w:tcPr>
            <w:tcW w:type="dxa" w:w="1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16%</w:t>
            </w:r>
          </w:p>
        </w:tc>
        <w:tc>
          <w:tcPr>
            <w:tcW w:type="dxa" w:w="11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6</w:t>
            </w:r>
          </w:p>
        </w:tc>
        <w:tc>
          <w:tcPr>
            <w:tcW w:type="dxa" w:w="30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Hiệu suất tốt, nên tăng số lượng gọi</w:t>
            </w:r>
          </w:p>
        </w:tc>
      </w:tr>
    </w:tbl>
    <w:p>
      <w:pPr>
        <w:pStyle w:val="Heading3"/>
      </w:pPr>
      <w:r>
        <w:t xml:space="preserve">KPI và tích hợp</w:t>
      </w:r>
    </w:p>
    <w:p>
      <w:pPr>
        <w:pStyle w:val="ListParagraph"/>
        <w:numPr>
          <w:ilvl w:val="0"/>
          <w:numId w:val="6"/>
        </w:numPr>
        <w:spacing w:after="80" w:line="264"/>
      </w:pPr>
      <w:r>
        <w:rPr>
          <w:rFonts w:ascii="Montserrat" w:cs="Montserrat" w:eastAsia="Montserrat" w:hAnsi="Montserrat"/>
          <w:b/>
          <w:bCs/>
          <w:i w:val="false"/>
          <w:iCs w:val="false"/>
          <w:color w:val="1F2937"/>
          <w:sz w:val="21"/>
          <w:szCs w:val="21"/>
        </w:rPr>
        <w:t xml:space="preserve">KPI: </w:t>
      </w:r>
      <w:r>
        <w:rPr>
          <w:rFonts w:ascii="Montserrat" w:cs="Montserrat" w:eastAsia="Montserrat" w:hAnsi="Montserrat"/>
          <w:b w:val="false"/>
          <w:bCs w:val="false"/>
          <w:i w:val="false"/>
          <w:iCs w:val="false"/>
          <w:color w:val="1F2937"/>
          <w:sz w:val="21"/>
          <w:szCs w:val="21"/>
        </w:rPr>
        <w:t xml:space="preserve">thời gian ra báo cáo, mức độ hành động được thực thi từ đề xuất, độ tin cậy số liệu.</w:t>
      </w:r>
    </w:p>
    <w:p>
      <w:pPr>
        <w:pStyle w:val="ListParagraph"/>
        <w:numPr>
          <w:ilvl w:val="0"/>
          <w:numId w:val="6"/>
        </w:numPr>
        <w:spacing w:after="80" w:line="264"/>
      </w:pPr>
      <w:r>
        <w:rPr>
          <w:rFonts w:ascii="Montserrat" w:cs="Montserrat" w:eastAsia="Montserrat" w:hAnsi="Montserrat"/>
          <w:b/>
          <w:bCs/>
          <w:i w:val="false"/>
          <w:iCs w:val="false"/>
          <w:color w:val="1F2937"/>
          <w:sz w:val="21"/>
          <w:szCs w:val="21"/>
        </w:rPr>
        <w:t xml:space="preserve">Tích hợp: </w:t>
      </w:r>
      <w:r>
        <w:rPr>
          <w:rFonts w:ascii="Montserrat" w:cs="Montserrat" w:eastAsia="Montserrat" w:hAnsi="Montserrat"/>
          <w:b w:val="false"/>
          <w:bCs w:val="false"/>
          <w:i w:val="false"/>
          <w:iCs w:val="false"/>
          <w:color w:val="1F2937"/>
          <w:sz w:val="21"/>
          <w:szCs w:val="21"/>
        </w:rPr>
        <w:t xml:space="preserve">đọc dữ liệu hoạt động từ CRM và tổng đài. Dùng kết quả Agent #9 cho phần dự báo, xuất ra bảng theo dõi trực quan.</w:t>
      </w:r>
    </w:p>
    <w:p>
      <w:r>
        <w:br w:type="page"/>
      </w:r>
    </w:p>
    <w:p>
      <w:pPr>
        <w:pStyle w:val="Heading2"/>
      </w:pPr>
      <w:r>
        <w:t xml:space="preserve">AGENT SKILL #11: Customer Success &amp; Upsell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Bộ phận</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After-sales / Customer Success</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Mục tiêu</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Giữ chân khách và tạo doanh thu thêm từ tệp khách hiện có</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Trigger</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Theo vòng đời khách: sau mua, gần hết bảo hành, đến hạn thay lõi</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Input chính</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Lịch sử mua, thời điểm mua, tình trạng sản phẩm, mức hài lòng</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Output</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Kịch bản chăm sóc, cơ hội bán thêm, và cảnh báo nguy cơ rời bỏ</w:t>
            </w:r>
          </w:p>
        </w:tc>
      </w:tr>
    </w:tbl>
    <w:p>
      <w:pPr>
        <w:spacing w:after="40"/>
      </w:pPr>
      <w:r>
        <w:rPr>
          <w:rFonts w:ascii="Montserrat" w:cs="Montserrat" w:eastAsia="Montserrat" w:hAnsi="Montserrat"/>
          <w:b w:val="false"/>
          <w:bCs w:val="false"/>
          <w:i w:val="false"/>
          <w:iCs w:val="false"/>
          <w:color w:val="1F2937"/>
          <w:sz w:val="21"/>
          <w:szCs w:val="21"/>
        </w:rPr>
        <w:t xml:space="preserve"/>
      </w:r>
    </w:p>
    <w:p>
      <w:pPr>
        <w:pStyle w:val="Heading3"/>
      </w:pPr>
      <w:r>
        <w:t xml:space="preserve">Bài toán thực tế</w:t>
      </w:r>
    </w:p>
    <w:p>
      <w:pPr>
        <w:spacing w:after="120" w:before="0" w:line="264"/>
        <w:jc w:val="left"/>
      </w:pPr>
      <w:r>
        <w:rPr>
          <w:rFonts w:ascii="Montserrat" w:cs="Montserrat" w:eastAsia="Montserrat" w:hAnsi="Montserrat"/>
          <w:b w:val="false"/>
          <w:bCs w:val="false"/>
          <w:i w:val="false"/>
          <w:iCs w:val="false"/>
          <w:color w:val="1F2937"/>
          <w:sz w:val="21"/>
          <w:szCs w:val="21"/>
        </w:rPr>
        <w:t xml:space="preserve">Chi phí giữ khách thấp hơn nhiều so với tìm khách mới, nhưng tệp khách cũ thường bị bỏ quên sau khi bán. Bỏ lỡ thay lõi định kỳ, gia hạn bảo trì, bán chéo sản phẩm bổ trợ. Agent này chủ động theo vòng đời khách, nhắc đúng thời điểm và gợi đúng cơ hội bán thêm.</w:t>
      </w:r>
    </w:p>
    <w:p>
      <w:pPr>
        <w:pStyle w:val="Heading3"/>
      </w:pPr>
      <w:r>
        <w:t xml:space="preserve">Quy trình xử lý của Agent</w:t>
      </w:r>
    </w:p>
    <w:p>
      <w:pPr>
        <w:pStyle w:val="ListParagraph"/>
        <w:numPr>
          <w:ilvl w:val="0"/>
          <w:numId w:val="16"/>
        </w:numPr>
        <w:spacing w:after="80" w:line="264"/>
      </w:pPr>
      <w:r>
        <w:rPr>
          <w:rFonts w:ascii="Montserrat" w:cs="Montserrat" w:eastAsia="Montserrat" w:hAnsi="Montserrat"/>
          <w:b w:val="false"/>
          <w:bCs w:val="false"/>
          <w:i w:val="false"/>
          <w:iCs w:val="false"/>
          <w:color w:val="1F2937"/>
          <w:sz w:val="21"/>
          <w:szCs w:val="21"/>
        </w:rPr>
        <w:t xml:space="preserve">Theo dõi mốc vòng đời: sau lắp đặt, đến kỳ thay lõi, gần hết bảo hành, dịp đặc biệt.</w:t>
      </w:r>
    </w:p>
    <w:p>
      <w:pPr>
        <w:pStyle w:val="ListParagraph"/>
        <w:numPr>
          <w:ilvl w:val="0"/>
          <w:numId w:val="16"/>
        </w:numPr>
        <w:spacing w:after="80" w:line="264"/>
      </w:pPr>
      <w:r>
        <w:rPr>
          <w:rFonts w:ascii="Montserrat" w:cs="Montserrat" w:eastAsia="Montserrat" w:hAnsi="Montserrat"/>
          <w:b w:val="false"/>
          <w:bCs w:val="false"/>
          <w:i w:val="false"/>
          <w:iCs w:val="false"/>
          <w:color w:val="1F2937"/>
          <w:sz w:val="21"/>
          <w:szCs w:val="21"/>
        </w:rPr>
        <w:t xml:space="preserve">Đánh giá mức hài lòng và tình trạng sử dụng để chọn giọng chăm sóc.</w:t>
      </w:r>
    </w:p>
    <w:p>
      <w:pPr>
        <w:pStyle w:val="ListParagraph"/>
        <w:numPr>
          <w:ilvl w:val="0"/>
          <w:numId w:val="16"/>
        </w:numPr>
        <w:spacing w:after="80" w:line="264"/>
      </w:pPr>
      <w:r>
        <w:rPr>
          <w:rFonts w:ascii="Montserrat" w:cs="Montserrat" w:eastAsia="Montserrat" w:hAnsi="Montserrat"/>
          <w:b w:val="false"/>
          <w:bCs w:val="false"/>
          <w:i w:val="false"/>
          <w:iCs w:val="false"/>
          <w:color w:val="1F2937"/>
          <w:sz w:val="21"/>
          <w:szCs w:val="21"/>
        </w:rPr>
        <w:t xml:space="preserve">Xác định cơ hội bán thêm phù hợp: lõi, gói bảo trì, sản phẩm bổ trợ.</w:t>
      </w:r>
    </w:p>
    <w:p>
      <w:pPr>
        <w:pStyle w:val="ListParagraph"/>
        <w:numPr>
          <w:ilvl w:val="0"/>
          <w:numId w:val="16"/>
        </w:numPr>
        <w:spacing w:after="80" w:line="264"/>
      </w:pPr>
      <w:r>
        <w:rPr>
          <w:rFonts w:ascii="Montserrat" w:cs="Montserrat" w:eastAsia="Montserrat" w:hAnsi="Montserrat"/>
          <w:b w:val="false"/>
          <w:bCs w:val="false"/>
          <w:i w:val="false"/>
          <w:iCs w:val="false"/>
          <w:color w:val="1F2937"/>
          <w:sz w:val="21"/>
          <w:szCs w:val="21"/>
        </w:rPr>
        <w:t xml:space="preserve">Sinh thông điệp chăm sóc trước, chào bán sau, tránh làm phiền.</w:t>
      </w:r>
    </w:p>
    <w:p>
      <w:pPr>
        <w:pStyle w:val="ListParagraph"/>
        <w:numPr>
          <w:ilvl w:val="0"/>
          <w:numId w:val="16"/>
        </w:numPr>
        <w:spacing w:after="80" w:line="264"/>
      </w:pPr>
      <w:r>
        <w:rPr>
          <w:rFonts w:ascii="Montserrat" w:cs="Montserrat" w:eastAsia="Montserrat" w:hAnsi="Montserrat"/>
          <w:b w:val="false"/>
          <w:bCs w:val="false"/>
          <w:i w:val="false"/>
          <w:iCs w:val="false"/>
          <w:color w:val="1F2937"/>
          <w:sz w:val="21"/>
          <w:szCs w:val="21"/>
        </w:rPr>
        <w:t xml:space="preserve">Cảnh báo sớm khách có dấu hiệu rời bỏ để xử lý kịp.</w:t>
      </w:r>
    </w:p>
    <w:p>
      <w:pPr>
        <w:pStyle w:val="Heading3"/>
      </w:pPr>
      <w:r>
        <w:t xml:space="preserve">System prompt mẫu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97316" w:sz="4"/>
              <w:left w:val="single" w:color="F97316" w:sz="12"/>
              <w:bottom w:val="single" w:color="D1D5DB" w:sz="1"/>
              <w:right w:val="single" w:color="D1D5DB" w:sz="1"/>
            </w:tcBorders>
            <w:shd w:fill="F8FAFC" w:val="clear"/>
            <w:tcMar>
              <w:top w:type="dxa" w:w="120"/>
              <w:left w:type="dxa" w:w="160"/>
              <w:bottom w:type="dxa" w:w="120"/>
              <w:right w:type="dxa" w:w="140"/>
            </w:tcMar>
          </w:tcPr>
          <w:p>
            <w:pPr>
              <w:spacing w:after="80" w:before="0" w:line="240"/>
              <w:jc w:val="left"/>
            </w:pPr>
            <w:r>
              <w:rPr>
                <w:rFonts w:ascii="Consolas" w:cs="Consolas" w:eastAsia="Consolas" w:hAnsi="Consolas"/>
                <w:b/>
                <w:bCs/>
                <w:i w:val="false"/>
                <w:iCs w:val="false"/>
                <w:color w:val="C2410C"/>
                <w:sz w:val="18"/>
                <w:szCs w:val="18"/>
              </w:rPr>
              <w:t xml:space="preserve">SKILL: Customer Success &amp; Upsell</w:t>
            </w:r>
          </w:p>
          <w:p>
            <w:pPr>
              <w:spacing w:after="0" w:before="0" w:line="240"/>
            </w:pPr>
            <w:r>
              <w:rPr>
                <w:rFonts w:ascii="Consolas" w:cs="Consolas" w:eastAsia="Consolas" w:hAnsi="Consolas"/>
                <w:color w:val="1F2937"/>
                <w:sz w:val="18"/>
                <w:szCs w:val="18"/>
              </w:rPr>
              <w:t xml:space="preserve">Vai trò: Bạn là chuyên viên chăm sóc và phát triển khách hàng của PURICO.</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LỊCH CHĂM SÓC THEO VÒNG ĐỜI:</w:t>
            </w:r>
          </w:p>
          <w:p>
            <w:pPr>
              <w:spacing w:after="0" w:before="0" w:line="240"/>
            </w:pPr>
            <w:r>
              <w:rPr>
                <w:rFonts w:ascii="Consolas" w:cs="Consolas" w:eastAsia="Consolas" w:hAnsi="Consolas"/>
                <w:color w:val="1F2937"/>
                <w:sz w:val="18"/>
                <w:szCs w:val="18"/>
              </w:rPr>
              <w:t xml:space="preserve">- Sau lắp 7 ngày: hỏi thăm trải nghiệm, hướng dẫn dùng đúng.</w:t>
            </w:r>
          </w:p>
          <w:p>
            <w:pPr>
              <w:spacing w:after="0" w:before="0" w:line="240"/>
            </w:pPr>
            <w:r>
              <w:rPr>
                <w:rFonts w:ascii="Consolas" w:cs="Consolas" w:eastAsia="Consolas" w:hAnsi="Consolas"/>
                <w:color w:val="1F2937"/>
                <w:sz w:val="18"/>
                <w:szCs w:val="18"/>
              </w:rPr>
              <w:t xml:space="preserve">- Mỗi 6 đến 12 tháng: nhắc thay lõi đúng hạn.</w:t>
            </w:r>
          </w:p>
          <w:p>
            <w:pPr>
              <w:spacing w:after="0" w:before="0" w:line="240"/>
            </w:pPr>
            <w:r>
              <w:rPr>
                <w:rFonts w:ascii="Consolas" w:cs="Consolas" w:eastAsia="Consolas" w:hAnsi="Consolas"/>
                <w:color w:val="1F2937"/>
                <w:sz w:val="18"/>
                <w:szCs w:val="18"/>
              </w:rPr>
              <w:t xml:space="preserve">- Trước hết bảo hành 30 ngày: mời gia hạn gói bảo trì.</w:t>
            </w:r>
          </w:p>
          <w:p>
            <w:pPr>
              <w:spacing w:after="0" w:before="0" w:line="240"/>
            </w:pPr>
            <w:r>
              <w:rPr>
                <w:rFonts w:ascii="Consolas" w:cs="Consolas" w:eastAsia="Consolas" w:hAnsi="Consolas"/>
                <w:color w:val="1F2937"/>
                <w:sz w:val="18"/>
                <w:szCs w:val="18"/>
              </w:rPr>
              <w:t xml:space="preserve">- Dịp khách cũ: ưu đãi bán chéo sản phẩm bổ trợ.</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NGUYÊN TẮC:</w:t>
            </w:r>
          </w:p>
          <w:p>
            <w:pPr>
              <w:spacing w:after="0" w:before="0" w:line="240"/>
            </w:pPr>
            <w:r>
              <w:rPr>
                <w:rFonts w:ascii="Consolas" w:cs="Consolas" w:eastAsia="Consolas" w:hAnsi="Consolas"/>
                <w:color w:val="1F2937"/>
                <w:sz w:val="18"/>
                <w:szCs w:val="18"/>
              </w:rPr>
              <w:t xml:space="preserve">- Luôn cho giá trị trước, chào bán sau.</w:t>
            </w:r>
          </w:p>
          <w:p>
            <w:pPr>
              <w:spacing w:after="0" w:before="0" w:line="240"/>
            </w:pPr>
            <w:r>
              <w:rPr>
                <w:rFonts w:ascii="Consolas" w:cs="Consolas" w:eastAsia="Consolas" w:hAnsi="Consolas"/>
                <w:color w:val="1F2937"/>
                <w:sz w:val="18"/>
                <w:szCs w:val="18"/>
              </w:rPr>
              <w:t xml:space="preserve">- Cá nhân hóa theo sản phẩm khách đang dùng.</w:t>
            </w:r>
          </w:p>
          <w:p>
            <w:pPr>
              <w:spacing w:after="0" w:before="0" w:line="240"/>
            </w:pPr>
            <w:r>
              <w:rPr>
                <w:rFonts w:ascii="Consolas" w:cs="Consolas" w:eastAsia="Consolas" w:hAnsi="Consolas"/>
                <w:color w:val="1F2937"/>
                <w:sz w:val="18"/>
                <w:szCs w:val="18"/>
              </w:rPr>
              <w:t xml:space="preserve">- Không spam. Mỗi lần chạm có lý do chăm sóc rõ ràng.</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CƠ HỘI BÁN THÊM theo dữ liệu khách:</w:t>
            </w:r>
          </w:p>
          <w:p>
            <w:pPr>
              <w:spacing w:after="0" w:before="0" w:line="240"/>
            </w:pPr>
            <w:r>
              <w:rPr>
                <w:rFonts w:ascii="Consolas" w:cs="Consolas" w:eastAsia="Consolas" w:hAnsi="Consolas"/>
                <w:color w:val="1F2937"/>
                <w:sz w:val="18"/>
                <w:szCs w:val="18"/>
              </w:rPr>
              <w:t xml:space="preserve">- Khách dùng máy lọc nước: gợi máy lọc khí và gói bảo trì.</w:t>
            </w:r>
          </w:p>
          <w:p>
            <w:pPr>
              <w:spacing w:after="0" w:before="0" w:line="240"/>
            </w:pPr>
            <w:r>
              <w:rPr>
                <w:rFonts w:ascii="Consolas" w:cs="Consolas" w:eastAsia="Consolas" w:hAnsi="Consolas"/>
                <w:color w:val="1F2937"/>
                <w:sz w:val="18"/>
                <w:szCs w:val="18"/>
              </w:rPr>
              <w:t xml:space="preserve">- Khách sắp hết bảo hành: gợi gia hạn Care.</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CẢNH BÁO RỜI BỎ: nếu khách bỏ lịch thay lõi, phàn nàn chưa xử lý, hoặc im lặng lâu thì đánh dấu nguy cơ.</w:t>
            </w:r>
          </w:p>
          <w:p>
            <w:pPr>
              <w:spacing w:after="0" w:before="0" w:line="240"/>
            </w:pPr>
            <w:r>
              <w:rPr>
                <w:rFonts w:ascii="Consolas" w:cs="Consolas" w:eastAsia="Consolas" w:hAnsi="Consolas"/>
                <w:color w:val="1F2937"/>
                <w:sz w:val="18"/>
                <w:szCs w:val="18"/>
              </w:rPr>
              <w:t xml:space="preserve">ĐẦU RA: [Mốc chăm sóc] | [Thông điệp mẫu] | [Cơ hội bán thêm] | [Cảnh báo nếu có].</w:t>
            </w:r>
          </w:p>
        </w:tc>
      </w:tr>
    </w:tbl>
    <w:p>
      <w:pPr>
        <w:pStyle w:val="Heading3"/>
      </w:pPr>
      <w:r>
        <w:t xml:space="preserve">Ví dụ với dữ liệu thật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047857" w:sz="16"/>
              <w:bottom w:val="single" w:color="D1D5DB" w:sz="1"/>
              <w:right w:val="single" w:color="D1D5DB" w:sz="1"/>
            </w:tcBorders>
            <w:shd w:fill="ECFDF5" w:val="clear"/>
            <w:tcMar>
              <w:top w:type="dxa" w:w="120"/>
              <w:left w:type="dxa" w:w="160"/>
              <w:bottom w:type="dxa" w:w="120"/>
              <w:right w:type="dxa" w:w="140"/>
            </w:tcMar>
          </w:tcPr>
          <w:p>
            <w:pPr>
              <w:spacing w:after="60" w:before="0" w:line="248"/>
              <w:jc w:val="left"/>
            </w:pPr>
            <w:r>
              <w:rPr>
                <w:rFonts w:ascii="Montserrat" w:cs="Montserrat" w:eastAsia="Montserrat" w:hAnsi="Montserrat"/>
                <w:b/>
                <w:bCs/>
                <w:i w:val="false"/>
                <w:iCs w:val="false"/>
                <w:color w:val="047857"/>
                <w:sz w:val="19"/>
                <w:szCs w:val="19"/>
              </w:rPr>
              <w:t xml:space="preserve">Khách: Phạm Thu Hà, mua P1, vừa hết bảo hành, đến hạn thay lõi</w:t>
            </w:r>
          </w:p>
          <w:p>
            <w:pPr>
              <w:spacing w:after="40" w:before="0" w:line="248"/>
              <w:jc w:val="left"/>
            </w:pPr>
            <w:r>
              <w:rPr>
                <w:rFonts w:ascii="Montserrat" w:cs="Montserrat" w:eastAsia="Montserrat" w:hAnsi="Montserrat"/>
                <w:b w:val="false"/>
                <w:bCs w:val="false"/>
                <w:i w:val="false"/>
                <w:iCs w:val="false"/>
                <w:color w:val="1F2937"/>
                <w:sz w:val="19"/>
                <w:szCs w:val="19"/>
              </w:rPr>
              <w:t xml:space="preserve">Mốc chăm sóc: trùng hai sự kiện, hết bảo hành và đến hạn thay lõi.</w:t>
            </w:r>
          </w:p>
          <w:p>
            <w:pPr>
              <w:spacing w:after="40" w:before="0" w:line="248"/>
              <w:jc w:val="left"/>
            </w:pPr>
            <w:r>
              <w:rPr>
                <w:rFonts w:ascii="Montserrat" w:cs="Montserrat" w:eastAsia="Montserrat" w:hAnsi="Montserrat"/>
                <w:b w:val="false"/>
                <w:bCs w:val="false"/>
                <w:i w:val="false"/>
                <w:iCs w:val="false"/>
                <w:color w:val="1F2937"/>
                <w:sz w:val="19"/>
                <w:szCs w:val="19"/>
              </w:rPr>
              <w:t xml:space="preserve">Thông điệp: Chị Hà ơi, máy lọc nhà mình đã dùng được một thời gian rồi, đến kỳ thay lõi để nước luôn sạch. Tiện thể bên em có gói bảo trì giúp chị yên tâm dài hạn.</w:t>
            </w:r>
          </w:p>
          <w:p>
            <w:pPr>
              <w:spacing w:after="40" w:before="0" w:line="248"/>
              <w:jc w:val="left"/>
            </w:pPr>
            <w:r>
              <w:rPr>
                <w:rFonts w:ascii="Montserrat" w:cs="Montserrat" w:eastAsia="Montserrat" w:hAnsi="Montserrat"/>
                <w:b w:val="false"/>
                <w:bCs w:val="false"/>
                <w:i w:val="false"/>
                <w:iCs w:val="false"/>
                <w:color w:val="1F2937"/>
                <w:sz w:val="19"/>
                <w:szCs w:val="19"/>
              </w:rPr>
              <w:t xml:space="preserve">Cơ hội bán thêm: bán lõi thay thế và mời gói PURICO Care, gợi thêm máy lọc khí A1 với ưu đãi khách cũ.</w:t>
            </w:r>
          </w:p>
          <w:p>
            <w:pPr>
              <w:spacing w:after="40" w:before="0" w:line="248"/>
              <w:jc w:val="left"/>
            </w:pPr>
            <w:r>
              <w:rPr>
                <w:rFonts w:ascii="Montserrat" w:cs="Montserrat" w:eastAsia="Montserrat" w:hAnsi="Montserrat"/>
                <w:b w:val="false"/>
                <w:bCs w:val="false"/>
                <w:i w:val="false"/>
                <w:iCs w:val="false"/>
                <w:color w:val="1F2937"/>
                <w:sz w:val="19"/>
                <w:szCs w:val="19"/>
              </w:rPr>
              <w:t xml:space="preserve">Cảnh báo: nếu chị Hà không phản hồi sau hai lần nhắc thì đánh dấu nguy cơ chuyển sang lõi của hãng khác.</w:t>
            </w:r>
          </w:p>
        </w:tc>
      </w:tr>
    </w:tbl>
    <w:p>
      <w:pPr>
        <w:pStyle w:val="Heading3"/>
      </w:pPr>
      <w:r>
        <w:t xml:space="preserve">KPI và tích hợp</w:t>
      </w:r>
    </w:p>
    <w:p>
      <w:pPr>
        <w:pStyle w:val="ListParagraph"/>
        <w:numPr>
          <w:ilvl w:val="0"/>
          <w:numId w:val="6"/>
        </w:numPr>
        <w:spacing w:after="80" w:line="264"/>
      </w:pPr>
      <w:r>
        <w:rPr>
          <w:rFonts w:ascii="Montserrat" w:cs="Montserrat" w:eastAsia="Montserrat" w:hAnsi="Montserrat"/>
          <w:b/>
          <w:bCs/>
          <w:i w:val="false"/>
          <w:iCs w:val="false"/>
          <w:color w:val="1F2937"/>
          <w:sz w:val="21"/>
          <w:szCs w:val="21"/>
        </w:rPr>
        <w:t xml:space="preserve">KPI: </w:t>
      </w:r>
      <w:r>
        <w:rPr>
          <w:rFonts w:ascii="Montserrat" w:cs="Montserrat" w:eastAsia="Montserrat" w:hAnsi="Montserrat"/>
          <w:b w:val="false"/>
          <w:bCs w:val="false"/>
          <w:i w:val="false"/>
          <w:iCs w:val="false"/>
          <w:color w:val="1F2937"/>
          <w:sz w:val="21"/>
          <w:szCs w:val="21"/>
        </w:rPr>
        <w:t xml:space="preserve">tỷ lệ giữ chân, tỷ lệ thay lõi đúng hạn, doanh thu bán thêm trên mỗi khách, tỷ lệ gia hạn bảo trì.</w:t>
      </w:r>
    </w:p>
    <w:p>
      <w:pPr>
        <w:pStyle w:val="ListParagraph"/>
        <w:numPr>
          <w:ilvl w:val="0"/>
          <w:numId w:val="6"/>
        </w:numPr>
        <w:spacing w:after="80" w:line="264"/>
      </w:pPr>
      <w:r>
        <w:rPr>
          <w:rFonts w:ascii="Montserrat" w:cs="Montserrat" w:eastAsia="Montserrat" w:hAnsi="Montserrat"/>
          <w:b/>
          <w:bCs/>
          <w:i w:val="false"/>
          <w:iCs w:val="false"/>
          <w:color w:val="1F2937"/>
          <w:sz w:val="21"/>
          <w:szCs w:val="21"/>
        </w:rPr>
        <w:t xml:space="preserve">Tích hợp: </w:t>
      </w:r>
      <w:r>
        <w:rPr>
          <w:rFonts w:ascii="Montserrat" w:cs="Montserrat" w:eastAsia="Montserrat" w:hAnsi="Montserrat"/>
          <w:b w:val="false"/>
          <w:bCs w:val="false"/>
          <w:i w:val="false"/>
          <w:iCs w:val="false"/>
          <w:color w:val="1F2937"/>
          <w:sz w:val="21"/>
          <w:szCs w:val="21"/>
        </w:rPr>
        <w:t xml:space="preserve">đọc lịch sử mua và mốc bảo hành từ CRM. Tự kích hoạt theo lịch qua công cụ tự động hóa. Phối hợp Agent #8 cho khách lớn.</w:t>
      </w:r>
    </w:p>
    <w:p>
      <w:r>
        <w:br w:type="page"/>
      </w:r>
    </w:p>
    <w:p>
      <w:pPr>
        <w:pStyle w:val="Heading2"/>
      </w:pPr>
      <w:r>
        <w:t xml:space="preserve">AGENT SKILL #12: Sales Training Simulator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Bộ phận</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Training / Enablement</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Mục tiêu</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Luyện tập bán hàng qua tình huống mô phỏng và phản hồi tức thì</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Trigger</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Khi đào tạo nhân sự mới hoặc rèn kỹ năng cho đội</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Input chính</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Kịch bản tình huống, vai khách, mục tiêu kỹ năng cần luyện</w:t>
            </w:r>
          </w:p>
        </w:tc>
      </w:tr>
      <w:tr>
        <w:tc>
          <w:tcPr>
            <w:tcW w:type="dxa" w:w="2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bCs/>
                <w:i w:val="false"/>
                <w:iCs w:val="false"/>
                <w:color w:val="1E40AF"/>
                <w:sz w:val="19"/>
                <w:szCs w:val="19"/>
              </w:rPr>
              <w:t xml:space="preserve">Output</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Đối thoại mô phỏng, chấm điểm theo tiêu chí, và góp ý cải thiện</w:t>
            </w:r>
          </w:p>
        </w:tc>
      </w:tr>
    </w:tbl>
    <w:p>
      <w:pPr>
        <w:spacing w:after="40"/>
      </w:pPr>
      <w:r>
        <w:rPr>
          <w:rFonts w:ascii="Montserrat" w:cs="Montserrat" w:eastAsia="Montserrat" w:hAnsi="Montserrat"/>
          <w:b w:val="false"/>
          <w:bCs w:val="false"/>
          <w:i w:val="false"/>
          <w:iCs w:val="false"/>
          <w:color w:val="1F2937"/>
          <w:sz w:val="21"/>
          <w:szCs w:val="21"/>
        </w:rPr>
        <w:t xml:space="preserve"/>
      </w:r>
    </w:p>
    <w:p>
      <w:pPr>
        <w:pStyle w:val="Heading3"/>
      </w:pPr>
      <w:r>
        <w:t xml:space="preserve">Bài toán thực tế</w:t>
      </w:r>
    </w:p>
    <w:p>
      <w:pPr>
        <w:spacing w:after="120" w:before="0" w:line="264"/>
        <w:jc w:val="left"/>
      </w:pPr>
      <w:r>
        <w:rPr>
          <w:rFonts w:ascii="Montserrat" w:cs="Montserrat" w:eastAsia="Montserrat" w:hAnsi="Montserrat"/>
          <w:b w:val="false"/>
          <w:bCs w:val="false"/>
          <w:i w:val="false"/>
          <w:iCs w:val="false"/>
          <w:color w:val="1F2937"/>
          <w:sz w:val="21"/>
          <w:szCs w:val="21"/>
        </w:rPr>
        <w:t xml:space="preserve">Đào tạo bán hàng truyền thống tốn thời gian quản lý và thiếu thực hành. Nhân viên mới học lý thuyết rồi vào thực chiến luôn, mắc lỗi trên khách thật. Agent này đóng vai khách hàng để nhân viên luyện tập an toàn, chấm điểm theo tiêu chí và chỉ ra điểm cần sửa ngay.</w:t>
      </w:r>
    </w:p>
    <w:p>
      <w:pPr>
        <w:pStyle w:val="Heading3"/>
      </w:pPr>
      <w:r>
        <w:t xml:space="preserve">Quy trình xử lý của Agent</w:t>
      </w:r>
    </w:p>
    <w:p>
      <w:pPr>
        <w:pStyle w:val="ListParagraph"/>
        <w:numPr>
          <w:ilvl w:val="0"/>
          <w:numId w:val="17"/>
        </w:numPr>
        <w:spacing w:after="80" w:line="264"/>
      </w:pPr>
      <w:r>
        <w:rPr>
          <w:rFonts w:ascii="Montserrat" w:cs="Montserrat" w:eastAsia="Montserrat" w:hAnsi="Montserrat"/>
          <w:b w:val="false"/>
          <w:bCs w:val="false"/>
          <w:i w:val="false"/>
          <w:iCs w:val="false"/>
          <w:color w:val="1F2937"/>
          <w:sz w:val="21"/>
          <w:szCs w:val="21"/>
        </w:rPr>
        <w:t xml:space="preserve">Nhận tình huống và vai khách cần mô phỏng: khó tính, so giá, do dự, hay đang vội.</w:t>
      </w:r>
    </w:p>
    <w:p>
      <w:pPr>
        <w:pStyle w:val="ListParagraph"/>
        <w:numPr>
          <w:ilvl w:val="0"/>
          <w:numId w:val="17"/>
        </w:numPr>
        <w:spacing w:after="80" w:line="264"/>
      </w:pPr>
      <w:r>
        <w:rPr>
          <w:rFonts w:ascii="Montserrat" w:cs="Montserrat" w:eastAsia="Montserrat" w:hAnsi="Montserrat"/>
          <w:b w:val="false"/>
          <w:bCs w:val="false"/>
          <w:i w:val="false"/>
          <w:iCs w:val="false"/>
          <w:color w:val="1F2937"/>
          <w:sz w:val="21"/>
          <w:szCs w:val="21"/>
        </w:rPr>
        <w:t xml:space="preserve">Đóng vai khách một cách thực tế, phản ứng theo logic người mua.</w:t>
      </w:r>
    </w:p>
    <w:p>
      <w:pPr>
        <w:pStyle w:val="ListParagraph"/>
        <w:numPr>
          <w:ilvl w:val="0"/>
          <w:numId w:val="17"/>
        </w:numPr>
        <w:spacing w:after="80" w:line="264"/>
      </w:pPr>
      <w:r>
        <w:rPr>
          <w:rFonts w:ascii="Montserrat" w:cs="Montserrat" w:eastAsia="Montserrat" w:hAnsi="Montserrat"/>
          <w:b w:val="false"/>
          <w:bCs w:val="false"/>
          <w:i w:val="false"/>
          <w:iCs w:val="false"/>
          <w:color w:val="1F2937"/>
          <w:sz w:val="21"/>
          <w:szCs w:val="21"/>
        </w:rPr>
        <w:t xml:space="preserve">Đưa ra phản đối và tín hiệu để nhân viên thực hành xử lý.</w:t>
      </w:r>
    </w:p>
    <w:p>
      <w:pPr>
        <w:pStyle w:val="ListParagraph"/>
        <w:numPr>
          <w:ilvl w:val="0"/>
          <w:numId w:val="17"/>
        </w:numPr>
        <w:spacing w:after="80" w:line="264"/>
      </w:pPr>
      <w:r>
        <w:rPr>
          <w:rFonts w:ascii="Montserrat" w:cs="Montserrat" w:eastAsia="Montserrat" w:hAnsi="Montserrat"/>
          <w:b w:val="false"/>
          <w:bCs w:val="false"/>
          <w:i w:val="false"/>
          <w:iCs w:val="false"/>
          <w:color w:val="1F2937"/>
          <w:sz w:val="21"/>
          <w:szCs w:val="21"/>
        </w:rPr>
        <w:t xml:space="preserve">Sau buổi luyện, chấm điểm theo tiêu chí: mở đầu, lắng nghe, xử lý phản đối, chốt.</w:t>
      </w:r>
    </w:p>
    <w:p>
      <w:pPr>
        <w:pStyle w:val="ListParagraph"/>
        <w:numPr>
          <w:ilvl w:val="0"/>
          <w:numId w:val="17"/>
        </w:numPr>
        <w:spacing w:after="80" w:line="264"/>
      </w:pPr>
      <w:r>
        <w:rPr>
          <w:rFonts w:ascii="Montserrat" w:cs="Montserrat" w:eastAsia="Montserrat" w:hAnsi="Montserrat"/>
          <w:b w:val="false"/>
          <w:bCs w:val="false"/>
          <w:i w:val="false"/>
          <w:iCs w:val="false"/>
          <w:color w:val="1F2937"/>
          <w:sz w:val="21"/>
          <w:szCs w:val="21"/>
        </w:rPr>
        <w:t xml:space="preserve">Góp ý cụ thể từng điểm và đề xuất bài luyện tiếp theo.</w:t>
      </w:r>
    </w:p>
    <w:p>
      <w:pPr>
        <w:pStyle w:val="Heading3"/>
      </w:pPr>
      <w:r>
        <w:t xml:space="preserve">System prompt mẫu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97316" w:sz="4"/>
              <w:left w:val="single" w:color="F97316" w:sz="12"/>
              <w:bottom w:val="single" w:color="D1D5DB" w:sz="1"/>
              <w:right w:val="single" w:color="D1D5DB" w:sz="1"/>
            </w:tcBorders>
            <w:shd w:fill="F8FAFC" w:val="clear"/>
            <w:tcMar>
              <w:top w:type="dxa" w:w="120"/>
              <w:left w:type="dxa" w:w="160"/>
              <w:bottom w:type="dxa" w:w="120"/>
              <w:right w:type="dxa" w:w="140"/>
            </w:tcMar>
          </w:tcPr>
          <w:p>
            <w:pPr>
              <w:spacing w:after="80" w:before="0" w:line="240"/>
              <w:jc w:val="left"/>
            </w:pPr>
            <w:r>
              <w:rPr>
                <w:rFonts w:ascii="Consolas" w:cs="Consolas" w:eastAsia="Consolas" w:hAnsi="Consolas"/>
                <w:b/>
                <w:bCs/>
                <w:i w:val="false"/>
                <w:iCs w:val="false"/>
                <w:color w:val="C2410C"/>
                <w:sz w:val="18"/>
                <w:szCs w:val="18"/>
              </w:rPr>
              <w:t xml:space="preserve">SKILL: Sales Training Simulator</w:t>
            </w:r>
          </w:p>
          <w:p>
            <w:pPr>
              <w:spacing w:after="0" w:before="0" w:line="240"/>
            </w:pPr>
            <w:r>
              <w:rPr>
                <w:rFonts w:ascii="Consolas" w:cs="Consolas" w:eastAsia="Consolas" w:hAnsi="Consolas"/>
                <w:color w:val="1F2937"/>
                <w:sz w:val="18"/>
                <w:szCs w:val="18"/>
              </w:rPr>
              <w:t xml:space="preserve">Vai trò: Bạn đóng hai vai. Trong lúc luyện, bạn là khách hàng. Sau đó, bạn là huấn luyện viên chấm điểm.</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CHẾ ĐỘ KHÁCH HÀNG:</w:t>
            </w:r>
          </w:p>
          <w:p>
            <w:pPr>
              <w:spacing w:after="0" w:before="0" w:line="240"/>
            </w:pPr>
            <w:r>
              <w:rPr>
                <w:rFonts w:ascii="Consolas" w:cs="Consolas" w:eastAsia="Consolas" w:hAnsi="Consolas"/>
                <w:color w:val="1F2937"/>
                <w:sz w:val="18"/>
                <w:szCs w:val="18"/>
              </w:rPr>
              <w:t xml:space="preserve">- Nhập vai theo tình huống được giao, phản ứng thật như người mua.</w:t>
            </w:r>
          </w:p>
          <w:p>
            <w:pPr>
              <w:spacing w:after="0" w:before="0" w:line="240"/>
            </w:pPr>
            <w:r>
              <w:rPr>
                <w:rFonts w:ascii="Consolas" w:cs="Consolas" w:eastAsia="Consolas" w:hAnsi="Consolas"/>
                <w:color w:val="1F2937"/>
                <w:sz w:val="18"/>
                <w:szCs w:val="18"/>
              </w:rPr>
              <w:t xml:space="preserve">- Tung phản đối hợp lý, không quá dễ cũng không cố tình làm khó vô lý.</w:t>
            </w:r>
          </w:p>
          <w:p>
            <w:pPr>
              <w:spacing w:after="0" w:before="0" w:line="240"/>
            </w:pPr>
            <w:r>
              <w:rPr>
                <w:rFonts w:ascii="Consolas" w:cs="Consolas" w:eastAsia="Consolas" w:hAnsi="Consolas"/>
                <w:color w:val="1F2937"/>
                <w:sz w:val="18"/>
                <w:szCs w:val="18"/>
              </w:rPr>
              <w:t xml:space="preserve">- Giữ vai cho tới khi nhân viên chốt hoặc tình huống kết thúc.</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CHẾ ĐỘ HUẤN LUYỆN VIÊN, chấm theo 4 tiêu chí mỗi tiêu chí 0 đến 25:</w:t>
            </w:r>
          </w:p>
          <w:p>
            <w:pPr>
              <w:spacing w:after="0" w:before="0" w:line="240"/>
            </w:pPr>
            <w:r>
              <w:rPr>
                <w:rFonts w:ascii="Consolas" w:cs="Consolas" w:eastAsia="Consolas" w:hAnsi="Consolas"/>
                <w:color w:val="1F2937"/>
                <w:sz w:val="18"/>
                <w:szCs w:val="18"/>
              </w:rPr>
              <w:t xml:space="preserve">1. Mở đầu: tạo thiện cảm và lý do nghe tiếp.</w:t>
            </w:r>
          </w:p>
          <w:p>
            <w:pPr>
              <w:spacing w:after="0" w:before="0" w:line="240"/>
            </w:pPr>
            <w:r>
              <w:rPr>
                <w:rFonts w:ascii="Consolas" w:cs="Consolas" w:eastAsia="Consolas" w:hAnsi="Consolas"/>
                <w:color w:val="1F2937"/>
                <w:sz w:val="18"/>
                <w:szCs w:val="18"/>
              </w:rPr>
              <w:t xml:space="preserve">2. Lắng nghe và khơi gợi: hỏi đúng, hiểu nhu cầu thật.</w:t>
            </w:r>
          </w:p>
          <w:p>
            <w:pPr>
              <w:spacing w:after="0" w:before="0" w:line="240"/>
            </w:pPr>
            <w:r>
              <w:rPr>
                <w:rFonts w:ascii="Consolas" w:cs="Consolas" w:eastAsia="Consolas" w:hAnsi="Consolas"/>
                <w:color w:val="1F2937"/>
                <w:sz w:val="18"/>
                <w:szCs w:val="18"/>
              </w:rPr>
              <w:t xml:space="preserve">3. Xử lý phản đối: bình tĩnh, có lý lẽ, không hạ giá vội.</w:t>
            </w:r>
          </w:p>
          <w:p>
            <w:pPr>
              <w:spacing w:after="0" w:before="0" w:line="240"/>
            </w:pPr>
            <w:r>
              <w:rPr>
                <w:rFonts w:ascii="Consolas" w:cs="Consolas" w:eastAsia="Consolas" w:hAnsi="Consolas"/>
                <w:color w:val="1F2937"/>
                <w:sz w:val="18"/>
                <w:szCs w:val="18"/>
              </w:rPr>
              <w:t xml:space="preserve">4. Chốt: dẫn dắt tới bước tiếp cụ thể.</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GÓP Ý:</w:t>
            </w:r>
          </w:p>
          <w:p>
            <w:pPr>
              <w:spacing w:after="0" w:before="0" w:line="240"/>
            </w:pPr>
            <w:r>
              <w:rPr>
                <w:rFonts w:ascii="Consolas" w:cs="Consolas" w:eastAsia="Consolas" w:hAnsi="Consolas"/>
                <w:color w:val="1F2937"/>
                <w:sz w:val="18"/>
                <w:szCs w:val="18"/>
              </w:rPr>
              <w:t xml:space="preserve">- Nêu một điểm làm tốt và một điểm cần sửa cho mỗi tiêu chí.</w:t>
            </w:r>
          </w:p>
          <w:p>
            <w:pPr>
              <w:spacing w:after="0" w:before="0" w:line="240"/>
            </w:pPr>
            <w:r>
              <w:rPr>
                <w:rFonts w:ascii="Consolas" w:cs="Consolas" w:eastAsia="Consolas" w:hAnsi="Consolas"/>
                <w:color w:val="1F2937"/>
                <w:sz w:val="18"/>
                <w:szCs w:val="18"/>
              </w:rPr>
              <w:t xml:space="preserve">- Đưa câu nói mẫu tốt hơn cho đoạn nhân viên xử lý chưa ổn.</w:t>
            </w:r>
          </w:p>
          <w:p>
            <w:pPr>
              <w:spacing w:after="0" w:before="0" w:line="240"/>
            </w:pPr>
            <w:r>
              <w:rPr>
                <w:rFonts w:ascii="Consolas" w:cs="Consolas" w:eastAsia="Consolas" w:hAnsi="Consolas"/>
                <w:color w:val="1F2937"/>
                <w:sz w:val="18"/>
                <w:szCs w:val="18"/>
              </w:rPr>
              <w:t xml:space="preserve">- Đề xuất tình huống luyện tiếp theo phù hợp trình độ.</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GIỌNG khi huấn luyện: khích lệ nhưng thẳng thắn, tập trung vào hành vi cụ thể.</w:t>
            </w:r>
          </w:p>
        </w:tc>
      </w:tr>
    </w:tbl>
    <w:p>
      <w:pPr>
        <w:pStyle w:val="Heading3"/>
      </w:pPr>
      <w:r>
        <w:t xml:space="preserve">Ví dụ với dữ liệu thật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5726"/>
      </w:tblGrid>
      <w:tr>
        <w:trPr>
          <w:tblHeader/>
        </w:trPr>
        <w:tc>
          <w:tcPr>
            <w:tcW w:type="dxa" w:w="22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Tiêu chí</w:t>
            </w:r>
          </w:p>
        </w:tc>
        <w:tc>
          <w:tcPr>
            <w:tcW w:type="dxa" w:w="11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Điểm</w:t>
            </w:r>
          </w:p>
        </w:tc>
        <w:tc>
          <w:tcPr>
            <w:tcW w:type="dxa" w:w="5726"/>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Góp ý của Agent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Mở đầu</w:t>
            </w:r>
          </w:p>
        </w:tc>
        <w:tc>
          <w:tcPr>
            <w:tcW w:type="dxa" w:w="11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20/25</w:t>
            </w:r>
          </w:p>
        </w:tc>
        <w:tc>
          <w:tcPr>
            <w:tcW w:type="dxa" w:w="57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Chào thân thiện, nên nêu lý do gọi gắn với khách hơn</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Lắng nghe</w:t>
            </w:r>
          </w:p>
        </w:tc>
        <w:tc>
          <w:tcPr>
            <w:tcW w:type="dxa" w:w="11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15/25</w:t>
            </w:r>
          </w:p>
        </w:tc>
        <w:tc>
          <w:tcPr>
            <w:tcW w:type="dxa" w:w="57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Nói nhiều hơn hỏi, cần thêm câu hỏi về nhu cầu thật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Xử lý phản đối</w:t>
            </w:r>
          </w:p>
        </w:tc>
        <w:tc>
          <w:tcPr>
            <w:tcW w:type="dxa" w:w="11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22/25</w:t>
            </w:r>
          </w:p>
        </w:tc>
        <w:tc>
          <w:tcPr>
            <w:tcW w:type="dxa" w:w="57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Xử lý phản đối giá tốt, đã quy về tổng chi phí năm</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Chốt</w:t>
            </w:r>
          </w:p>
        </w:tc>
        <w:tc>
          <w:tcPr>
            <w:tcW w:type="dxa" w:w="11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18/25</w:t>
            </w:r>
          </w:p>
        </w:tc>
        <w:tc>
          <w:tcPr>
            <w:tcW w:type="dxa" w:w="57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Chốt còn mơ hồ, nên đề nghị mốc thời gian cụ thể</w:t>
            </w:r>
          </w:p>
        </w:tc>
      </w:tr>
    </w:tbl>
    <w:p>
      <w:pPr>
        <w:pStyle w:val="Heading3"/>
      </w:pPr>
      <w:r>
        <w:t xml:space="preserve">KPI và tích hợp</w:t>
      </w:r>
    </w:p>
    <w:p>
      <w:pPr>
        <w:pStyle w:val="ListParagraph"/>
        <w:numPr>
          <w:ilvl w:val="0"/>
          <w:numId w:val="6"/>
        </w:numPr>
        <w:spacing w:after="80" w:line="264"/>
      </w:pPr>
      <w:r>
        <w:rPr>
          <w:rFonts w:ascii="Montserrat" w:cs="Montserrat" w:eastAsia="Montserrat" w:hAnsi="Montserrat"/>
          <w:b/>
          <w:bCs/>
          <w:i w:val="false"/>
          <w:iCs w:val="false"/>
          <w:color w:val="1F2937"/>
          <w:sz w:val="21"/>
          <w:szCs w:val="21"/>
        </w:rPr>
        <w:t xml:space="preserve">KPI: </w:t>
      </w:r>
      <w:r>
        <w:rPr>
          <w:rFonts w:ascii="Montserrat" w:cs="Montserrat" w:eastAsia="Montserrat" w:hAnsi="Montserrat"/>
          <w:b w:val="false"/>
          <w:bCs w:val="false"/>
          <w:i w:val="false"/>
          <w:iCs w:val="false"/>
          <w:color w:val="1F2937"/>
          <w:sz w:val="21"/>
          <w:szCs w:val="21"/>
        </w:rPr>
        <w:t xml:space="preserve">thời gian đạt chuẩn của nhân sự mới, điểm luyện tập tăng theo buổi, mức cải thiện trên khách thật.</w:t>
      </w:r>
    </w:p>
    <w:p>
      <w:pPr>
        <w:pStyle w:val="ListParagraph"/>
        <w:numPr>
          <w:ilvl w:val="0"/>
          <w:numId w:val="6"/>
        </w:numPr>
        <w:spacing w:after="80" w:line="264"/>
      </w:pPr>
      <w:r>
        <w:rPr>
          <w:rFonts w:ascii="Montserrat" w:cs="Montserrat" w:eastAsia="Montserrat" w:hAnsi="Montserrat"/>
          <w:b/>
          <w:bCs/>
          <w:i w:val="false"/>
          <w:iCs w:val="false"/>
          <w:color w:val="1F2937"/>
          <w:sz w:val="21"/>
          <w:szCs w:val="21"/>
        </w:rPr>
        <w:t xml:space="preserve">Tích hợp: </w:t>
      </w:r>
      <w:r>
        <w:rPr>
          <w:rFonts w:ascii="Montserrat" w:cs="Montserrat" w:eastAsia="Montserrat" w:hAnsi="Montserrat"/>
          <w:b w:val="false"/>
          <w:bCs w:val="false"/>
          <w:i w:val="false"/>
          <w:iCs w:val="false"/>
          <w:color w:val="1F2937"/>
          <w:sz w:val="21"/>
          <w:szCs w:val="21"/>
        </w:rPr>
        <w:t xml:space="preserve">dùng chính thư viện kịch bản và phản đối ở Phần 2. Lưu lịch sử luyện tập để theo dõi tiến bộ từng người.</w:t>
      </w:r>
    </w:p>
    <w:p>
      <w:r>
        <w:br w:type="page"/>
      </w:r>
    </w:p>
    <w:p>
      <w:pPr>
        <w:pStyle w:val="Heading1"/>
      </w:pPr>
      <w:r>
        <w:t xml:space="preserve">PHẦN 4. TRIỂN KHAI VÀ VẬN HÀNH</w:t>
      </w:r>
    </w:p>
    <w:p>
      <w:pPr>
        <w:pStyle w:val="Heading2"/>
      </w:pPr>
      <w:r>
        <w:t xml:space="preserve">4.1. Lộ trình triển khai 90 ngày</w:t>
      </w:r>
    </w:p>
    <w:p>
      <w:pPr>
        <w:spacing w:after="120" w:before="0" w:line="264"/>
        <w:jc w:val="left"/>
      </w:pPr>
      <w:r>
        <w:rPr>
          <w:rFonts w:ascii="Montserrat" w:cs="Montserrat" w:eastAsia="Montserrat" w:hAnsi="Montserrat"/>
          <w:b w:val="false"/>
          <w:bCs w:val="false"/>
          <w:i w:val="false"/>
          <w:iCs w:val="false"/>
          <w:color w:val="1F2937"/>
          <w:sz w:val="21"/>
          <w:szCs w:val="21"/>
        </w:rPr>
        <w:t xml:space="preserve">Không triển khai cả 12 Agent cùng lúc. Bắt đầu từ vài Agent tạo giá trị nhanh, chạy ổn rồi mở rộng. Lộ trình ba giai đoạn dưới đây phù hợp với một SME vừa bắt đầu.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526"/>
        <w:gridCol w:w="2100"/>
      </w:tblGrid>
      <w:tr>
        <w:trPr>
          <w:tblHeader/>
        </w:trPr>
        <w:tc>
          <w:tcPr>
            <w:tcW w:type="dxa" w:w="17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Giai đoạn</w:t>
            </w:r>
          </w:p>
        </w:tc>
        <w:tc>
          <w:tcPr>
            <w:tcW w:type="dxa" w:w="17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Thời gian</w:t>
            </w:r>
          </w:p>
        </w:tc>
        <w:tc>
          <w:tcPr>
            <w:tcW w:type="dxa" w:w="3526"/>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Việc chính</w:t>
            </w:r>
          </w:p>
        </w:tc>
        <w:tc>
          <w:tcPr>
            <w:tcW w:type="dxa" w:w="21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Agent ưu tiên</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1. Nền tảng</w:t>
            </w:r>
          </w:p>
        </w:tc>
        <w:tc>
          <w:tcPr>
            <w:tcW w:type="dxa" w:w="1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Tuần 1 đến 3</w:t>
            </w:r>
          </w:p>
        </w:tc>
        <w:tc>
          <w:tcPr>
            <w:tcW w:type="dxa" w:w="35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Chuẩn hóa dữ liệu, dựng kho tri thức, viết catalog và thư viện phản đối</w:t>
            </w:r>
          </w:p>
        </w:tc>
        <w:tc>
          <w:tcPr>
            <w:tcW w:type="dxa" w:w="21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Chuẩn bị dữ liệu</w:t>
            </w:r>
          </w:p>
        </w:tc>
      </w:tr>
      <w:tr>
        <w:tc>
          <w:tcPr>
            <w:tcW w:type="dxa" w:w="17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2. Chạy thử lõi</w:t>
            </w:r>
          </w:p>
        </w:tc>
        <w:tc>
          <w:tcPr>
            <w:tcW w:type="dxa" w:w="17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Tuần 4 đến 8</w:t>
            </w:r>
          </w:p>
        </w:tc>
        <w:tc>
          <w:tcPr>
            <w:tcW w:type="dxa" w:w="35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Triển khai 3 Agent tác động nhanh, đo kết quả, tinh chỉnh prompt</w:t>
            </w:r>
          </w:p>
        </w:tc>
        <w:tc>
          <w:tcPr>
            <w:tcW w:type="dxa" w:w="21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#3, #4, #6</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3. Mở rộng</w:t>
            </w:r>
          </w:p>
        </w:tc>
        <w:tc>
          <w:tcPr>
            <w:tcW w:type="dxa" w:w="1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Tuần 9 đến 12</w:t>
            </w:r>
          </w:p>
        </w:tc>
        <w:tc>
          <w:tcPr>
            <w:tcW w:type="dxa" w:w="35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Thêm Agent quản lý và chăm sóc, tích hợp tự động hóa</w:t>
            </w:r>
          </w:p>
        </w:tc>
        <w:tc>
          <w:tcPr>
            <w:tcW w:type="dxa" w:w="21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#2, #5, #9, #10, #11</w:t>
            </w:r>
          </w:p>
        </w:tc>
      </w:tr>
    </w:tbl>
    <w:p>
      <w:pPr>
        <w:spacing w:after="60"/>
      </w:pPr>
      <w:r>
        <w:rPr>
          <w:rFonts w:ascii="Montserrat" w:cs="Montserrat" w:eastAsia="Montserrat" w:hAnsi="Montserrat"/>
          <w:b w:val="false"/>
          <w:bCs w:val="false"/>
          <w:i w:val="false"/>
          <w:iCs w:val="false"/>
          <w:color w:val="1F2937"/>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F97316" w:sz="16"/>
              <w:bottom w:val="single" w:color="D1D5DB" w:sz="1"/>
              <w:right w:val="single" w:color="D1D5DB" w:sz="1"/>
            </w:tcBorders>
            <w:shd w:fill="FFF7ED" w:val="clear"/>
            <w:tcMar>
              <w:top w:type="dxa" w:w="120"/>
              <w:left w:type="dxa" w:w="160"/>
              <w:bottom w:type="dxa" w:w="120"/>
              <w:right w:type="dxa" w:w="140"/>
            </w:tcMar>
          </w:tcPr>
          <w:p>
            <w:pPr>
              <w:spacing w:after="60" w:before="0" w:line="248"/>
              <w:jc w:val="left"/>
            </w:pPr>
            <w:r>
              <w:rPr>
                <w:rFonts w:ascii="Montserrat" w:cs="Montserrat" w:eastAsia="Montserrat" w:hAnsi="Montserrat"/>
                <w:b/>
                <w:bCs/>
                <w:i w:val="false"/>
                <w:iCs w:val="false"/>
                <w:color w:val="C2410C"/>
                <w:sz w:val="19"/>
                <w:szCs w:val="19"/>
              </w:rPr>
              <w:t xml:space="preserve">Vì sao chọn #3, #4, #6 chạy trước</w:t>
            </w:r>
          </w:p>
          <w:p>
            <w:pPr>
              <w:spacing w:after="40" w:before="0" w:line="248"/>
              <w:jc w:val="left"/>
            </w:pPr>
            <w:r>
              <w:rPr>
                <w:rFonts w:ascii="Montserrat" w:cs="Montserrat" w:eastAsia="Montserrat" w:hAnsi="Montserrat"/>
                <w:b w:val="false"/>
                <w:bCs w:val="false"/>
                <w:i w:val="false"/>
                <w:iCs w:val="false"/>
                <w:color w:val="1F2937"/>
                <w:sz w:val="19"/>
                <w:szCs w:val="19"/>
              </w:rPr>
              <w:t xml:space="preserve">Đây là ba Agent frontline tác động trực tiếp tới doanh thu và dùng được ngay từ ngày đầu.</w:t>
            </w:r>
          </w:p>
          <w:p>
            <w:pPr>
              <w:spacing w:after="40" w:before="0" w:line="248"/>
              <w:jc w:val="left"/>
            </w:pPr>
            <w:r>
              <w:rPr>
                <w:rFonts w:ascii="Montserrat" w:cs="Montserrat" w:eastAsia="Montserrat" w:hAnsi="Montserrat"/>
                <w:b w:val="false"/>
                <w:bCs w:val="false"/>
                <w:i w:val="false"/>
                <w:iCs w:val="false"/>
                <w:color w:val="1F2937"/>
                <w:sz w:val="19"/>
                <w:szCs w:val="19"/>
              </w:rPr>
              <w:t xml:space="preserve">Kịch bản gọi, xử lý phản đối, và chuỗi follow-up tạo kết quả đo được nhanh, giúp đội tin tưởng hệ thống.</w:t>
            </w:r>
          </w:p>
          <w:p>
            <w:pPr>
              <w:spacing w:after="40" w:before="0" w:line="248"/>
              <w:jc w:val="left"/>
            </w:pPr>
            <w:r>
              <w:rPr>
                <w:rFonts w:ascii="Montserrat" w:cs="Montserrat" w:eastAsia="Montserrat" w:hAnsi="Montserrat"/>
                <w:b w:val="false"/>
                <w:bCs w:val="false"/>
                <w:i w:val="false"/>
                <w:iCs w:val="false"/>
                <w:color w:val="1F2937"/>
                <w:sz w:val="19"/>
                <w:szCs w:val="19"/>
              </w:rPr>
              <w:t xml:space="preserve">Khi đã quen, mở rộng sang Agent quản lý và chăm sóc sẽ thuận lợi hơn nhiều.</w:t>
            </w:r>
          </w:p>
        </w:tc>
      </w:tr>
    </w:tbl>
    <w:p>
      <w:pPr>
        <w:pStyle w:val="Heading2"/>
      </w:pPr>
      <w:r>
        <w:t xml:space="preserve">4.2. Cách biên soạn tệp SKILL.md từ tài liệu này</w:t>
      </w:r>
    </w:p>
    <w:p>
      <w:pPr>
        <w:spacing w:after="120" w:before="0" w:line="264"/>
        <w:jc w:val="left"/>
      </w:pPr>
      <w:r>
        <w:rPr>
          <w:rFonts w:ascii="Montserrat" w:cs="Montserrat" w:eastAsia="Montserrat" w:hAnsi="Montserrat"/>
          <w:b w:val="false"/>
          <w:bCs w:val="false"/>
          <w:i w:val="false"/>
          <w:iCs w:val="false"/>
          <w:color w:val="1F2937"/>
          <w:sz w:val="21"/>
          <w:szCs w:val="21"/>
        </w:rPr>
        <w:t xml:space="preserve">Mỗi Agent ở Phần 3 đã có sẵn khung. Quy trình biên soạn một SKILL.md hoàn chỉnh gồm năm bước.</w:t>
      </w:r>
    </w:p>
    <w:p>
      <w:pPr>
        <w:pStyle w:val="ListParagraph"/>
        <w:numPr>
          <w:ilvl w:val="0"/>
          <w:numId w:val="18"/>
        </w:numPr>
        <w:spacing w:after="80" w:line="264"/>
      </w:pPr>
      <w:r>
        <w:rPr>
          <w:rFonts w:ascii="Montserrat" w:cs="Montserrat" w:eastAsia="Montserrat" w:hAnsi="Montserrat"/>
          <w:b/>
          <w:bCs/>
          <w:i w:val="false"/>
          <w:iCs w:val="false"/>
          <w:color w:val="1E40AF"/>
          <w:sz w:val="21"/>
          <w:szCs w:val="21"/>
        </w:rPr>
        <w:t xml:space="preserve">Lấy khung prompt. </w:t>
      </w:r>
      <w:r>
        <w:rPr>
          <w:rFonts w:ascii="Montserrat" w:cs="Montserrat" w:eastAsia="Montserrat" w:hAnsi="Montserrat"/>
          <w:b w:val="false"/>
          <w:bCs w:val="false"/>
          <w:i w:val="false"/>
          <w:iCs w:val="false"/>
          <w:color w:val="1F2937"/>
          <w:sz w:val="21"/>
          <w:szCs w:val="21"/>
        </w:rPr>
        <w:t xml:space="preserve">Sao chép nội dung mục System prompt mẫu của Agent tương ứng làm thân chính.</w:t>
      </w:r>
    </w:p>
    <w:p>
      <w:pPr>
        <w:pStyle w:val="ListParagraph"/>
        <w:numPr>
          <w:ilvl w:val="0"/>
          <w:numId w:val="18"/>
        </w:numPr>
        <w:spacing w:after="80" w:line="264"/>
      </w:pPr>
      <w:r>
        <w:rPr>
          <w:rFonts w:ascii="Montserrat" w:cs="Montserrat" w:eastAsia="Montserrat" w:hAnsi="Montserrat"/>
          <w:b/>
          <w:bCs/>
          <w:i w:val="false"/>
          <w:iCs w:val="false"/>
          <w:color w:val="1E40AF"/>
          <w:sz w:val="21"/>
          <w:szCs w:val="21"/>
        </w:rPr>
        <w:t xml:space="preserve">Thay dữ liệu thật. </w:t>
      </w:r>
      <w:r>
        <w:rPr>
          <w:rFonts w:ascii="Montserrat" w:cs="Montserrat" w:eastAsia="Montserrat" w:hAnsi="Montserrat"/>
          <w:b w:val="false"/>
          <w:bCs w:val="false"/>
          <w:i w:val="false"/>
          <w:iCs w:val="false"/>
          <w:color w:val="1F2937"/>
          <w:sz w:val="21"/>
          <w:szCs w:val="21"/>
        </w:rPr>
        <w:t xml:space="preserve">Đổi catalog, bảng giá, chính sách, thư viện phản đối mẫu bằng dữ liệu thật của doanh nghiệp.</w:t>
      </w:r>
    </w:p>
    <w:p>
      <w:pPr>
        <w:pStyle w:val="ListParagraph"/>
        <w:numPr>
          <w:ilvl w:val="0"/>
          <w:numId w:val="18"/>
        </w:numPr>
        <w:spacing w:after="80" w:line="264"/>
      </w:pPr>
      <w:r>
        <w:rPr>
          <w:rFonts w:ascii="Montserrat" w:cs="Montserrat" w:eastAsia="Montserrat" w:hAnsi="Montserrat"/>
          <w:b/>
          <w:bCs/>
          <w:i w:val="false"/>
          <w:iCs w:val="false"/>
          <w:color w:val="1E40AF"/>
          <w:sz w:val="21"/>
          <w:szCs w:val="21"/>
        </w:rPr>
        <w:t xml:space="preserve">Bổ sung ví dụ riêng. </w:t>
      </w:r>
      <w:r>
        <w:rPr>
          <w:rFonts w:ascii="Montserrat" w:cs="Montserrat" w:eastAsia="Montserrat" w:hAnsi="Montserrat"/>
          <w:b w:val="false"/>
          <w:bCs w:val="false"/>
          <w:i w:val="false"/>
          <w:iCs w:val="false"/>
          <w:color w:val="1F2937"/>
          <w:sz w:val="21"/>
          <w:szCs w:val="21"/>
        </w:rPr>
        <w:t xml:space="preserve">Thêm hai đến ba ví dụ đầu vào và đầu ra lấy từ tình huống thật của đội để Agent học đúng phong cách.</w:t>
      </w:r>
    </w:p>
    <w:p>
      <w:pPr>
        <w:pStyle w:val="ListParagraph"/>
        <w:numPr>
          <w:ilvl w:val="0"/>
          <w:numId w:val="18"/>
        </w:numPr>
        <w:spacing w:after="80" w:line="264"/>
      </w:pPr>
      <w:r>
        <w:rPr>
          <w:rFonts w:ascii="Montserrat" w:cs="Montserrat" w:eastAsia="Montserrat" w:hAnsi="Montserrat"/>
          <w:b/>
          <w:bCs/>
          <w:i w:val="false"/>
          <w:iCs w:val="false"/>
          <w:color w:val="1E40AF"/>
          <w:sz w:val="21"/>
          <w:szCs w:val="21"/>
        </w:rPr>
        <w:t xml:space="preserve">Đặt ranh giới. </w:t>
      </w:r>
      <w:r>
        <w:rPr>
          <w:rFonts w:ascii="Montserrat" w:cs="Montserrat" w:eastAsia="Montserrat" w:hAnsi="Montserrat"/>
          <w:b w:val="false"/>
          <w:bCs w:val="false"/>
          <w:i w:val="false"/>
          <w:iCs w:val="false"/>
          <w:color w:val="1F2937"/>
          <w:sz w:val="21"/>
          <w:szCs w:val="21"/>
        </w:rPr>
        <w:t xml:space="preserve">Ghi rõ điều Agent không được làm: không hứa ngoài chính sách, không bịa thông số, không tự hạ giá.</w:t>
      </w:r>
    </w:p>
    <w:p>
      <w:pPr>
        <w:pStyle w:val="ListParagraph"/>
        <w:numPr>
          <w:ilvl w:val="0"/>
          <w:numId w:val="18"/>
        </w:numPr>
        <w:spacing w:after="80" w:line="264"/>
      </w:pPr>
      <w:r>
        <w:rPr>
          <w:rFonts w:ascii="Montserrat" w:cs="Montserrat" w:eastAsia="Montserrat" w:hAnsi="Montserrat"/>
          <w:b/>
          <w:bCs/>
          <w:i w:val="false"/>
          <w:iCs w:val="false"/>
          <w:color w:val="1E40AF"/>
          <w:sz w:val="21"/>
          <w:szCs w:val="21"/>
        </w:rPr>
        <w:t xml:space="preserve">Chạy thử và tinh chỉnh. </w:t>
      </w:r>
      <w:r>
        <w:rPr>
          <w:rFonts w:ascii="Montserrat" w:cs="Montserrat" w:eastAsia="Montserrat" w:hAnsi="Montserrat"/>
          <w:b w:val="false"/>
          <w:bCs w:val="false"/>
          <w:i w:val="false"/>
          <w:iCs w:val="false"/>
          <w:color w:val="1F2937"/>
          <w:sz w:val="21"/>
          <w:szCs w:val="21"/>
        </w:rPr>
        <w:t xml:space="preserve">Cho đội dùng thật một tuần, gom phản hồi, sửa prompt cho tới khi ổn định.</w:t>
      </w:r>
    </w:p>
    <w:p>
      <w:pPr>
        <w:spacing w:after="120" w:before="0" w:line="264"/>
        <w:jc w:val="left"/>
      </w:pPr>
      <w:r>
        <w:rPr>
          <w:rFonts w:ascii="Montserrat" w:cs="Montserrat" w:eastAsia="Montserrat" w:hAnsi="Montserrat"/>
          <w:b w:val="false"/>
          <w:bCs w:val="false"/>
          <w:i w:val="false"/>
          <w:iCs w:val="false"/>
          <w:color w:val="1F2937"/>
          <w:sz w:val="21"/>
          <w:szCs w:val="21"/>
        </w:rPr>
        <w:t xml:space="preserve">Một tệp SKILL.md tốt nên ngắn gọn, rõ ràng, có ví dụ cụ thể, và nêu đủ ranh giới an toàn. Phụ lục A là một bản hoàn chỉnh để tham khảo.</w:t>
      </w:r>
    </w:p>
    <w:p>
      <w:pPr>
        <w:pStyle w:val="Heading2"/>
      </w:pPr>
      <w:r>
        <w:t xml:space="preserve">4.3. Phân quyền và bảo mật dữ liệu</w:t>
      </w:r>
    </w:p>
    <w:p>
      <w:pPr>
        <w:spacing w:after="120" w:before="0" w:line="264"/>
        <w:jc w:val="left"/>
      </w:pPr>
      <w:r>
        <w:rPr>
          <w:rFonts w:ascii="Montserrat" w:cs="Montserrat" w:eastAsia="Montserrat" w:hAnsi="Montserrat"/>
          <w:b w:val="false"/>
          <w:bCs w:val="false"/>
          <w:i w:val="false"/>
          <w:iCs w:val="false"/>
          <w:color w:val="1F2937"/>
          <w:sz w:val="21"/>
          <w:szCs w:val="21"/>
        </w:rPr>
        <w:t xml:space="preserve">Agent chạm vào dữ liệu khách hàng và thông tin kinh doanh nhạy cảm. Cần đặt quy tắc rõ từ đầu.</w:t>
      </w:r>
    </w:p>
    <w:p>
      <w:pPr>
        <w:pStyle w:val="ListParagraph"/>
        <w:numPr>
          <w:ilvl w:val="0"/>
          <w:numId w:val="6"/>
        </w:numPr>
        <w:spacing w:after="80" w:line="264"/>
      </w:pPr>
      <w:r>
        <w:rPr>
          <w:rFonts w:ascii="Montserrat" w:cs="Montserrat" w:eastAsia="Montserrat" w:hAnsi="Montserrat"/>
          <w:b/>
          <w:bCs/>
          <w:i w:val="false"/>
          <w:iCs w:val="false"/>
          <w:color w:val="1F2937"/>
          <w:sz w:val="21"/>
          <w:szCs w:val="21"/>
        </w:rPr>
        <w:t xml:space="preserve">Tối thiểu hóa dữ liệu. </w:t>
      </w:r>
      <w:r>
        <w:rPr>
          <w:rFonts w:ascii="Montserrat" w:cs="Montserrat" w:eastAsia="Montserrat" w:hAnsi="Montserrat"/>
          <w:b w:val="false"/>
          <w:bCs w:val="false"/>
          <w:i w:val="false"/>
          <w:iCs w:val="false"/>
          <w:color w:val="1F2937"/>
          <w:sz w:val="21"/>
          <w:szCs w:val="21"/>
        </w:rPr>
        <w:t xml:space="preserve">Chỉ nạp cho Agent dữ liệu cần thiết cho tác vụ, không nạp toàn bộ kho khách hàng nếu không cần.</w:t>
      </w:r>
    </w:p>
    <w:p>
      <w:pPr>
        <w:pStyle w:val="ListParagraph"/>
        <w:numPr>
          <w:ilvl w:val="0"/>
          <w:numId w:val="6"/>
        </w:numPr>
        <w:spacing w:after="80" w:line="264"/>
      </w:pPr>
      <w:r>
        <w:rPr>
          <w:rFonts w:ascii="Montserrat" w:cs="Montserrat" w:eastAsia="Montserrat" w:hAnsi="Montserrat"/>
          <w:b/>
          <w:bCs/>
          <w:i w:val="false"/>
          <w:iCs w:val="false"/>
          <w:color w:val="1F2937"/>
          <w:sz w:val="21"/>
          <w:szCs w:val="21"/>
        </w:rPr>
        <w:t xml:space="preserve">Phân quyền theo vai. </w:t>
      </w:r>
      <w:r>
        <w:rPr>
          <w:rFonts w:ascii="Montserrat" w:cs="Montserrat" w:eastAsia="Montserrat" w:hAnsi="Montserrat"/>
          <w:b w:val="false"/>
          <w:bCs w:val="false"/>
          <w:i w:val="false"/>
          <w:iCs w:val="false"/>
          <w:color w:val="1F2937"/>
          <w:sz w:val="21"/>
          <w:szCs w:val="21"/>
        </w:rPr>
        <w:t xml:space="preserve">Telesales chỉ thấy khách mình phụ trách. Quản lý mới thấy dữ liệu toàn đội.</w:t>
      </w:r>
    </w:p>
    <w:p>
      <w:pPr>
        <w:pStyle w:val="ListParagraph"/>
        <w:numPr>
          <w:ilvl w:val="0"/>
          <w:numId w:val="6"/>
        </w:numPr>
        <w:spacing w:after="80" w:line="264"/>
      </w:pPr>
      <w:r>
        <w:rPr>
          <w:rFonts w:ascii="Montserrat" w:cs="Montserrat" w:eastAsia="Montserrat" w:hAnsi="Montserrat"/>
          <w:b/>
          <w:bCs/>
          <w:i w:val="false"/>
          <w:iCs w:val="false"/>
          <w:color w:val="1F2937"/>
          <w:sz w:val="21"/>
          <w:szCs w:val="21"/>
        </w:rPr>
        <w:t xml:space="preserve">Ẩn thông tin nhạy cảm. </w:t>
      </w:r>
      <w:r>
        <w:rPr>
          <w:rFonts w:ascii="Montserrat" w:cs="Montserrat" w:eastAsia="Montserrat" w:hAnsi="Montserrat"/>
          <w:b w:val="false"/>
          <w:bCs w:val="false"/>
          <w:i w:val="false"/>
          <w:iCs w:val="false"/>
          <w:color w:val="1F2937"/>
          <w:sz w:val="21"/>
          <w:szCs w:val="21"/>
        </w:rPr>
        <w:t xml:space="preserve">Không đưa số tài khoản, giấy tờ tùy thân hay dữ liệu thanh toán vào prompt.</w:t>
      </w:r>
    </w:p>
    <w:p>
      <w:pPr>
        <w:pStyle w:val="ListParagraph"/>
        <w:numPr>
          <w:ilvl w:val="0"/>
          <w:numId w:val="6"/>
        </w:numPr>
        <w:spacing w:after="80" w:line="264"/>
      </w:pPr>
      <w:r>
        <w:rPr>
          <w:rFonts w:ascii="Montserrat" w:cs="Montserrat" w:eastAsia="Montserrat" w:hAnsi="Montserrat"/>
          <w:b/>
          <w:bCs/>
          <w:i w:val="false"/>
          <w:iCs w:val="false"/>
          <w:color w:val="1F2937"/>
          <w:sz w:val="21"/>
          <w:szCs w:val="21"/>
        </w:rPr>
        <w:t xml:space="preserve">Ghi log truy cập. </w:t>
      </w:r>
      <w:r>
        <w:rPr>
          <w:rFonts w:ascii="Montserrat" w:cs="Montserrat" w:eastAsia="Montserrat" w:hAnsi="Montserrat"/>
          <w:b w:val="false"/>
          <w:bCs w:val="false"/>
          <w:i w:val="false"/>
          <w:iCs w:val="false"/>
          <w:color w:val="1F2937"/>
          <w:sz w:val="21"/>
          <w:szCs w:val="21"/>
        </w:rPr>
        <w:t xml:space="preserve">Lưu vết Agent xử lý gì, cho ai, để kiểm soát và rà soát khi cần.</w:t>
      </w:r>
    </w:p>
    <w:p>
      <w:pPr>
        <w:pStyle w:val="ListParagraph"/>
        <w:numPr>
          <w:ilvl w:val="0"/>
          <w:numId w:val="6"/>
        </w:numPr>
        <w:spacing w:after="80" w:line="264"/>
      </w:pPr>
      <w:r>
        <w:rPr>
          <w:rFonts w:ascii="Montserrat" w:cs="Montserrat" w:eastAsia="Montserrat" w:hAnsi="Montserrat"/>
          <w:b/>
          <w:bCs/>
          <w:i w:val="false"/>
          <w:iCs w:val="false"/>
          <w:color w:val="1F2937"/>
          <w:sz w:val="21"/>
          <w:szCs w:val="21"/>
        </w:rPr>
        <w:t xml:space="preserve">Người duyệt cuối. </w:t>
      </w:r>
      <w:r>
        <w:rPr>
          <w:rFonts w:ascii="Montserrat" w:cs="Montserrat" w:eastAsia="Montserrat" w:hAnsi="Montserrat"/>
          <w:b w:val="false"/>
          <w:bCs w:val="false"/>
          <w:i w:val="false"/>
          <w:iCs w:val="false"/>
          <w:color w:val="1F2937"/>
          <w:sz w:val="21"/>
          <w:szCs w:val="21"/>
        </w:rPr>
        <w:t xml:space="preserve">Với báo giá, hợp đồng và cam kết, luôn có người kiểm tra trước khi gửi khách.</w:t>
      </w:r>
    </w:p>
    <w:p>
      <w:pPr>
        <w:pStyle w:val="Heading2"/>
      </w:pPr>
      <w:r>
        <w:t xml:space="preserve">4.4. Đo lường ROI</w:t>
      </w:r>
    </w:p>
    <w:p>
      <w:pPr>
        <w:spacing w:after="120" w:before="0" w:line="264"/>
        <w:jc w:val="left"/>
      </w:pPr>
      <w:r>
        <w:rPr>
          <w:rFonts w:ascii="Montserrat" w:cs="Montserrat" w:eastAsia="Montserrat" w:hAnsi="Montserrat"/>
          <w:b w:val="false"/>
          <w:bCs w:val="false"/>
          <w:i w:val="false"/>
          <w:iCs w:val="false"/>
          <w:color w:val="1F2937"/>
          <w:sz w:val="21"/>
          <w:szCs w:val="21"/>
        </w:rPr>
        <w:t xml:space="preserve">Đo lường để biết hệ thống có đáng đầu tư không. Theo dõi ba nhóm chỉ số: năng suất, chất lượng, và doanh thu.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126"/>
      </w:tblGrid>
      <w:tr>
        <w:trPr>
          <w:tblHeader/>
        </w:trPr>
        <w:tc>
          <w:tcPr>
            <w:tcW w:type="dxa" w:w="17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Nhóm</w:t>
            </w:r>
          </w:p>
        </w:tc>
        <w:tc>
          <w:tcPr>
            <w:tcW w:type="dxa" w:w="32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Chỉ số đo</w:t>
            </w:r>
          </w:p>
        </w:tc>
        <w:tc>
          <w:tcPr>
            <w:tcW w:type="dxa" w:w="4126"/>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Cách tính tác động</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Năng suất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Thời gian tiết kiệm mỗi tác vụ</w:t>
            </w:r>
          </w:p>
        </w:tc>
        <w:tc>
          <w:tcPr>
            <w:tcW w:type="dxa" w:w="41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Số giờ tiết kiệm nhân số nhân viên nhân chi phí giờ</w:t>
            </w:r>
          </w:p>
        </w:tc>
      </w:tr>
      <w:tr>
        <w:tc>
          <w:tcPr>
            <w:tcW w:type="dxa" w:w="17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Chất lượng</w:t>
            </w:r>
          </w:p>
        </w:tc>
        <w:tc>
          <w:tcPr>
            <w:tcW w:type="dxa" w:w="32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Tỷ lệ chốt, tỷ lệ vượt phản đối</w:t>
            </w:r>
          </w:p>
        </w:tc>
        <w:tc>
          <w:tcPr>
            <w:tcW w:type="dxa" w:w="41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So tỷ lệ trước và sau khi dùng Agent</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Doanh thu</w:t>
            </w:r>
          </w:p>
        </w:tc>
        <w:tc>
          <w:tcPr>
            <w:tcW w:type="dxa" w:w="3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Doanh thu tăng thêm, bán thêm</w:t>
            </w:r>
          </w:p>
        </w:tc>
        <w:tc>
          <w:tcPr>
            <w:tcW w:type="dxa" w:w="41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Phần tăng so với kỳ nền và tệp đối chứng</w:t>
            </w:r>
          </w:p>
        </w:tc>
      </w:tr>
      <w:tr>
        <w:tc>
          <w:tcPr>
            <w:tcW w:type="dxa" w:w="17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Đào tạo</w:t>
            </w:r>
          </w:p>
        </w:tc>
        <w:tc>
          <w:tcPr>
            <w:tcW w:type="dxa" w:w="32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Thời gian nhân sự mới đạt chuẩn</w:t>
            </w:r>
          </w:p>
        </w:tc>
        <w:tc>
          <w:tcPr>
            <w:tcW w:type="dxa" w:w="41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So số tuần ramp trước và sau</w:t>
            </w:r>
          </w:p>
        </w:tc>
      </w:tr>
    </w:tbl>
    <w:p>
      <w:pPr>
        <w:spacing w:after="60"/>
      </w:pPr>
      <w:r>
        <w:rPr>
          <w:rFonts w:ascii="Montserrat" w:cs="Montserrat" w:eastAsia="Montserrat" w:hAnsi="Montserrat"/>
          <w:b w:val="false"/>
          <w:bCs w:val="false"/>
          <w:i w:val="false"/>
          <w:iCs w:val="false"/>
          <w:color w:val="1F2937"/>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1E40AF" w:sz="16"/>
              <w:bottom w:val="single" w:color="D1D5DB" w:sz="1"/>
              <w:right w:val="single" w:color="D1D5DB" w:sz="1"/>
            </w:tcBorders>
            <w:shd w:fill="EEF2FF" w:val="clear"/>
            <w:tcMar>
              <w:top w:type="dxa" w:w="120"/>
              <w:left w:type="dxa" w:w="160"/>
              <w:bottom w:type="dxa" w:w="120"/>
              <w:right w:type="dxa" w:w="140"/>
            </w:tcMar>
          </w:tcPr>
          <w:p>
            <w:pPr>
              <w:spacing w:after="60" w:before="0" w:line="248"/>
              <w:jc w:val="left"/>
            </w:pPr>
            <w:r>
              <w:rPr>
                <w:rFonts w:ascii="Montserrat" w:cs="Montserrat" w:eastAsia="Montserrat" w:hAnsi="Montserrat"/>
                <w:b/>
                <w:bCs/>
                <w:i w:val="false"/>
                <w:iCs w:val="false"/>
                <w:color w:val="1E40AF"/>
                <w:sz w:val="19"/>
                <w:szCs w:val="19"/>
              </w:rPr>
              <w:t xml:space="preserve">Cách thiết lập phép đo sạch</w:t>
            </w:r>
          </w:p>
          <w:p>
            <w:pPr>
              <w:spacing w:after="40" w:before="0" w:line="248"/>
              <w:jc w:val="left"/>
            </w:pPr>
            <w:r>
              <w:rPr>
                <w:rFonts w:ascii="Montserrat" w:cs="Montserrat" w:eastAsia="Montserrat" w:hAnsi="Montserrat"/>
                <w:b w:val="false"/>
                <w:bCs w:val="false"/>
                <w:i w:val="false"/>
                <w:iCs w:val="false"/>
                <w:color w:val="1F2937"/>
                <w:sz w:val="19"/>
                <w:szCs w:val="19"/>
              </w:rPr>
              <w:t xml:space="preserve">Ghi lại số liệu nền của một kỳ trước khi triển khai để có mốc so sánh.</w:t>
            </w:r>
          </w:p>
          <w:p>
            <w:pPr>
              <w:spacing w:after="40" w:before="0" w:line="248"/>
              <w:jc w:val="left"/>
            </w:pPr>
            <w:r>
              <w:rPr>
                <w:rFonts w:ascii="Montserrat" w:cs="Montserrat" w:eastAsia="Montserrat" w:hAnsi="Montserrat"/>
                <w:b w:val="false"/>
                <w:bCs w:val="false"/>
                <w:i w:val="false"/>
                <w:iCs w:val="false"/>
                <w:color w:val="1F2937"/>
                <w:sz w:val="19"/>
                <w:szCs w:val="19"/>
              </w:rPr>
              <w:t xml:space="preserve">Nếu có thể, chạy thử trên một nửa đội trước, giữ nửa còn lại làm đối chứng.</w:t>
            </w:r>
          </w:p>
          <w:p>
            <w:pPr>
              <w:spacing w:after="40" w:before="0" w:line="248"/>
              <w:jc w:val="left"/>
            </w:pPr>
            <w:r>
              <w:rPr>
                <w:rFonts w:ascii="Montserrat" w:cs="Montserrat" w:eastAsia="Montserrat" w:hAnsi="Montserrat"/>
                <w:b w:val="false"/>
                <w:bCs w:val="false"/>
                <w:i w:val="false"/>
                <w:iCs w:val="false"/>
                <w:color w:val="1F2937"/>
                <w:sz w:val="19"/>
                <w:szCs w:val="19"/>
              </w:rPr>
              <w:t xml:space="preserve">Đo cùng một bộ chỉ số ở Phần 2.6 để kết quả nhất quán.</w:t>
            </w:r>
          </w:p>
        </w:tc>
      </w:tr>
    </w:tbl>
    <w:p>
      <w:pPr>
        <w:pStyle w:val="Heading2"/>
      </w:pPr>
      <w:r>
        <w:t xml:space="preserve">4.5. Checklist trước khi đưa vào vận hành</w:t>
      </w:r>
    </w:p>
    <w:p>
      <w:pPr>
        <w:spacing w:after="120" w:before="0" w:line="264"/>
        <w:jc w:val="left"/>
      </w:pPr>
      <w:r>
        <w:rPr>
          <w:rFonts w:ascii="Montserrat" w:cs="Montserrat" w:eastAsia="Montserrat" w:hAnsi="Montserrat"/>
          <w:b w:val="false"/>
          <w:bCs w:val="false"/>
          <w:i w:val="false"/>
          <w:iCs w:val="false"/>
          <w:color w:val="1F2937"/>
          <w:sz w:val="21"/>
          <w:szCs w:val="21"/>
        </w:rPr>
        <w:t xml:space="preserve">Rà soát danh mục sau trước khi cho mỗi Agent chạy thật với khách.</w:t>
      </w:r>
    </w:p>
    <w:p>
      <w:pPr>
        <w:pStyle w:val="ListParagraph"/>
        <w:numPr>
          <w:ilvl w:val="0"/>
          <w:numId w:val="19"/>
        </w:numPr>
        <w:spacing w:after="80" w:line="264"/>
      </w:pPr>
      <w:r>
        <w:rPr>
          <w:rFonts w:ascii="Montserrat" w:cs="Montserrat" w:eastAsia="Montserrat" w:hAnsi="Montserrat"/>
          <w:b w:val="false"/>
          <w:bCs w:val="false"/>
          <w:i w:val="false"/>
          <w:iCs w:val="false"/>
          <w:color w:val="1F2937"/>
          <w:sz w:val="21"/>
          <w:szCs w:val="21"/>
        </w:rPr>
        <w:t xml:space="preserve">Dữ liệu thật đã nạp đúng cấu trúc và được kiểm tra độ chính xác.</w:t>
      </w:r>
    </w:p>
    <w:p>
      <w:pPr>
        <w:pStyle w:val="ListParagraph"/>
        <w:numPr>
          <w:ilvl w:val="0"/>
          <w:numId w:val="19"/>
        </w:numPr>
        <w:spacing w:after="80" w:line="264"/>
      </w:pPr>
      <w:r>
        <w:rPr>
          <w:rFonts w:ascii="Montserrat" w:cs="Montserrat" w:eastAsia="Montserrat" w:hAnsi="Montserrat"/>
          <w:b w:val="false"/>
          <w:bCs w:val="false"/>
          <w:i w:val="false"/>
          <w:iCs w:val="false"/>
          <w:color w:val="1F2937"/>
          <w:sz w:val="21"/>
          <w:szCs w:val="21"/>
        </w:rPr>
        <w:t xml:space="preserve">Catalog, bảng giá, chính sách chiết khấu đã cập nhật mới nhất.</w:t>
      </w:r>
    </w:p>
    <w:p>
      <w:pPr>
        <w:pStyle w:val="ListParagraph"/>
        <w:numPr>
          <w:ilvl w:val="0"/>
          <w:numId w:val="19"/>
        </w:numPr>
        <w:spacing w:after="80" w:line="264"/>
      </w:pPr>
      <w:r>
        <w:rPr>
          <w:rFonts w:ascii="Montserrat" w:cs="Montserrat" w:eastAsia="Montserrat" w:hAnsi="Montserrat"/>
          <w:b w:val="false"/>
          <w:bCs w:val="false"/>
          <w:i w:val="false"/>
          <w:iCs w:val="false"/>
          <w:color w:val="1F2937"/>
          <w:sz w:val="21"/>
          <w:szCs w:val="21"/>
        </w:rPr>
        <w:t xml:space="preserve">Thư viện phản đối phản ánh đúng tình huống thực tế của đội.</w:t>
      </w:r>
    </w:p>
    <w:p>
      <w:pPr>
        <w:pStyle w:val="ListParagraph"/>
        <w:numPr>
          <w:ilvl w:val="0"/>
          <w:numId w:val="19"/>
        </w:numPr>
        <w:spacing w:after="80" w:line="264"/>
      </w:pPr>
      <w:r>
        <w:rPr>
          <w:rFonts w:ascii="Montserrat" w:cs="Montserrat" w:eastAsia="Montserrat" w:hAnsi="Montserrat"/>
          <w:b w:val="false"/>
          <w:bCs w:val="false"/>
          <w:i w:val="false"/>
          <w:iCs w:val="false"/>
          <w:color w:val="1F2937"/>
          <w:sz w:val="21"/>
          <w:szCs w:val="21"/>
        </w:rPr>
        <w:t xml:space="preserve">Ranh giới an toàn đã ghi rõ trong từng SKILL.md.</w:t>
      </w:r>
    </w:p>
    <w:p>
      <w:pPr>
        <w:pStyle w:val="ListParagraph"/>
        <w:numPr>
          <w:ilvl w:val="0"/>
          <w:numId w:val="19"/>
        </w:numPr>
        <w:spacing w:after="80" w:line="264"/>
      </w:pPr>
      <w:r>
        <w:rPr>
          <w:rFonts w:ascii="Montserrat" w:cs="Montserrat" w:eastAsia="Montserrat" w:hAnsi="Montserrat"/>
          <w:b w:val="false"/>
          <w:bCs w:val="false"/>
          <w:i w:val="false"/>
          <w:iCs w:val="false"/>
          <w:color w:val="1F2937"/>
          <w:sz w:val="21"/>
          <w:szCs w:val="21"/>
        </w:rPr>
        <w:t xml:space="preserve">Đã chạy thử nội bộ và sửa các lỗi đầu ra thường gặp.</w:t>
      </w:r>
    </w:p>
    <w:p>
      <w:pPr>
        <w:pStyle w:val="ListParagraph"/>
        <w:numPr>
          <w:ilvl w:val="0"/>
          <w:numId w:val="19"/>
        </w:numPr>
        <w:spacing w:after="80" w:line="264"/>
      </w:pPr>
      <w:r>
        <w:rPr>
          <w:rFonts w:ascii="Montserrat" w:cs="Montserrat" w:eastAsia="Montserrat" w:hAnsi="Montserrat"/>
          <w:b w:val="false"/>
          <w:bCs w:val="false"/>
          <w:i w:val="false"/>
          <w:iCs w:val="false"/>
          <w:color w:val="1F2937"/>
          <w:sz w:val="21"/>
          <w:szCs w:val="21"/>
        </w:rPr>
        <w:t xml:space="preserve">Đã phân quyền truy cập dữ liệu theo vai.</w:t>
      </w:r>
    </w:p>
    <w:p>
      <w:pPr>
        <w:pStyle w:val="ListParagraph"/>
        <w:numPr>
          <w:ilvl w:val="0"/>
          <w:numId w:val="19"/>
        </w:numPr>
        <w:spacing w:after="80" w:line="264"/>
      </w:pPr>
      <w:r>
        <w:rPr>
          <w:rFonts w:ascii="Montserrat" w:cs="Montserrat" w:eastAsia="Montserrat" w:hAnsi="Montserrat"/>
          <w:b w:val="false"/>
          <w:bCs w:val="false"/>
          <w:i w:val="false"/>
          <w:iCs w:val="false"/>
          <w:color w:val="1F2937"/>
          <w:sz w:val="21"/>
          <w:szCs w:val="21"/>
        </w:rPr>
        <w:t xml:space="preserve">Đã có người duyệt cuối cho báo giá và cam kết.</w:t>
      </w:r>
    </w:p>
    <w:p>
      <w:pPr>
        <w:pStyle w:val="ListParagraph"/>
        <w:numPr>
          <w:ilvl w:val="0"/>
          <w:numId w:val="19"/>
        </w:numPr>
        <w:spacing w:after="80" w:line="264"/>
      </w:pPr>
      <w:r>
        <w:rPr>
          <w:rFonts w:ascii="Montserrat" w:cs="Montserrat" w:eastAsia="Montserrat" w:hAnsi="Montserrat"/>
          <w:b w:val="false"/>
          <w:bCs w:val="false"/>
          <w:i w:val="false"/>
          <w:iCs w:val="false"/>
          <w:color w:val="1F2937"/>
          <w:sz w:val="21"/>
          <w:szCs w:val="21"/>
        </w:rPr>
        <w:t xml:space="preserve">Đã thiết lập số liệu nền để đo ROI sau triển khai.</w:t>
      </w:r>
    </w:p>
    <w:p>
      <w:pPr>
        <w:pStyle w:val="ListParagraph"/>
        <w:numPr>
          <w:ilvl w:val="0"/>
          <w:numId w:val="19"/>
        </w:numPr>
        <w:spacing w:after="80" w:line="264"/>
      </w:pPr>
      <w:r>
        <w:rPr>
          <w:rFonts w:ascii="Montserrat" w:cs="Montserrat" w:eastAsia="Montserrat" w:hAnsi="Montserrat"/>
          <w:b w:val="false"/>
          <w:bCs w:val="false"/>
          <w:i w:val="false"/>
          <w:iCs w:val="false"/>
          <w:color w:val="1F2937"/>
          <w:sz w:val="21"/>
          <w:szCs w:val="21"/>
        </w:rPr>
        <w:t xml:space="preserve">Đội đã được hướng dẫn cách dùng Agent đúng cách.</w:t>
      </w:r>
    </w:p>
    <w:p>
      <w:r>
        <w:br w:type="page"/>
      </w:r>
    </w:p>
    <w:p>
      <w:pPr>
        <w:pStyle w:val="Heading1"/>
      </w:pPr>
      <w:r>
        <w:t xml:space="preserve">PHẦN 5. PHỤ LỤC</w:t>
      </w:r>
    </w:p>
    <w:p>
      <w:pPr>
        <w:pStyle w:val="Heading2"/>
      </w:pPr>
      <w:r>
        <w:t xml:space="preserve">Phụ lục A. Tệp SKILL.md hoàn chỉnh (mẫu Objection Handler)</w:t>
      </w:r>
    </w:p>
    <w:p>
      <w:pPr>
        <w:spacing w:after="120" w:before="0" w:line="264"/>
        <w:jc w:val="left"/>
      </w:pPr>
      <w:r>
        <w:rPr>
          <w:rFonts w:ascii="Montserrat" w:cs="Montserrat" w:eastAsia="Montserrat" w:hAnsi="Montserrat"/>
          <w:b w:val="false"/>
          <w:bCs w:val="false"/>
          <w:i w:val="false"/>
          <w:iCs w:val="false"/>
          <w:color w:val="1F2937"/>
          <w:sz w:val="21"/>
          <w:szCs w:val="21"/>
        </w:rPr>
        <w:t xml:space="preserve">Đây là một tệp SKILL.md hoàn chỉnh, sẵn sàng sao chép và tùy biến. Lấy làm chuẩn để viết các skill còn lại.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97316" w:sz="4"/>
              <w:left w:val="single" w:color="F97316" w:sz="12"/>
              <w:bottom w:val="single" w:color="D1D5DB" w:sz="1"/>
              <w:right w:val="single" w:color="D1D5DB" w:sz="1"/>
            </w:tcBorders>
            <w:shd w:fill="F8FAFC" w:val="clear"/>
            <w:tcMar>
              <w:top w:type="dxa" w:w="120"/>
              <w:left w:type="dxa" w:w="160"/>
              <w:bottom w:type="dxa" w:w="120"/>
              <w:right w:type="dxa" w:w="140"/>
            </w:tcMar>
          </w:tcPr>
          <w:p>
            <w:pPr>
              <w:spacing w:after="80" w:before="0" w:line="240"/>
              <w:jc w:val="left"/>
            </w:pPr>
            <w:r>
              <w:rPr>
                <w:rFonts w:ascii="Consolas" w:cs="Consolas" w:eastAsia="Consolas" w:hAnsi="Consolas"/>
                <w:b/>
                <w:bCs/>
                <w:i w:val="false"/>
                <w:iCs w:val="false"/>
                <w:color w:val="C2410C"/>
                <w:sz w:val="18"/>
                <w:szCs w:val="18"/>
              </w:rPr>
              <w:t xml:space="preserve">SKILL.md</w:t>
            </w:r>
          </w:p>
          <w:p>
            <w:pPr>
              <w:spacing w:after="0" w:before="0" w:line="240"/>
            </w:pPr>
            <w:r>
              <w:rPr>
                <w:rFonts w:ascii="Consolas" w:cs="Consolas" w:eastAsia="Consolas" w:hAnsi="Consolas"/>
                <w:color w:val="1F2937"/>
                <w:sz w:val="18"/>
                <w:szCs w:val="18"/>
              </w:rPr>
              <w:t xml:space="preserve">---</w:t>
            </w:r>
          </w:p>
          <w:p>
            <w:pPr>
              <w:spacing w:after="0" w:before="0" w:line="240"/>
            </w:pPr>
            <w:r>
              <w:rPr>
                <w:rFonts w:ascii="Consolas" w:cs="Consolas" w:eastAsia="Consolas" w:hAnsi="Consolas"/>
                <w:color w:val="1F2937"/>
                <w:sz w:val="18"/>
                <w:szCs w:val="18"/>
              </w:rPr>
              <w:t xml:space="preserve">name: objection-handler-purico</w:t>
            </w:r>
          </w:p>
          <w:p>
            <w:pPr>
              <w:spacing w:after="0" w:before="0" w:line="240"/>
            </w:pPr>
            <w:r>
              <w:rPr>
                <w:rFonts w:ascii="Consolas" w:cs="Consolas" w:eastAsia="Consolas" w:hAnsi="Consolas"/>
                <w:color w:val="1F2937"/>
                <w:sz w:val="18"/>
                <w:szCs w:val="18"/>
              </w:rPr>
              <w:t xml:space="preserve">description: Xu ly phan doi cua khach hang PURICO theo khung chuan, sinh 3</w:t>
            </w:r>
          </w:p>
          <w:p>
            <w:pPr>
              <w:spacing w:after="0" w:before="0" w:line="240"/>
            </w:pPr>
            <w:r>
              <w:rPr>
                <w:rFonts w:ascii="Consolas" w:cs="Consolas" w:eastAsia="Consolas" w:hAnsi="Consolas"/>
                <w:color w:val="1F2937"/>
                <w:sz w:val="18"/>
                <w:szCs w:val="18"/>
              </w:rPr>
              <w:t xml:space="preserve">  phuong an tra loi theo do mem cung khac nhau. Kich hoat khi nhan vien dan</w:t>
            </w:r>
          </w:p>
          <w:p>
            <w:pPr>
              <w:spacing w:after="0" w:before="0" w:line="240"/>
            </w:pPr>
            <w:r>
              <w:rPr>
                <w:rFonts w:ascii="Consolas" w:cs="Consolas" w:eastAsia="Consolas" w:hAnsi="Consolas"/>
                <w:color w:val="1F2937"/>
                <w:sz w:val="18"/>
                <w:szCs w:val="18"/>
              </w:rPr>
              <w:t xml:space="preserve">  mot cau phan doi hoac do du cua khach can xu ly.</w:t>
            </w:r>
          </w:p>
          <w:p>
            <w:pPr>
              <w:spacing w:after="0" w:before="0" w:line="240"/>
            </w:pPr>
            <w:r>
              <w:rPr>
                <w:rFonts w:ascii="Consolas" w:cs="Consolas" w:eastAsia="Consolas" w:hAnsi="Consolas"/>
                <w:color w:val="1F2937"/>
                <w:sz w:val="18"/>
                <w:szCs w:val="18"/>
              </w:rPr>
              <w:t xml:space="preserve">---</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 Objection Handler PURICO</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 Vai tro</w:t>
            </w:r>
          </w:p>
          <w:p>
            <w:pPr>
              <w:spacing w:after="0" w:before="0" w:line="240"/>
            </w:pPr>
            <w:r>
              <w:rPr>
                <w:rFonts w:ascii="Consolas" w:cs="Consolas" w:eastAsia="Consolas" w:hAnsi="Consolas"/>
                <w:color w:val="1F2937"/>
                <w:sz w:val="18"/>
                <w:szCs w:val="18"/>
              </w:rPr>
              <w:t xml:space="preserve">Ban la co van xu ly phan doi cap cao cua PURICO Viet Nam. Khi nhan vien gap</w:t>
            </w:r>
          </w:p>
          <w:p>
            <w:pPr>
              <w:spacing w:after="0" w:before="0" w:line="240"/>
            </w:pPr>
            <w:r>
              <w:rPr>
                <w:rFonts w:ascii="Consolas" w:cs="Consolas" w:eastAsia="Consolas" w:hAnsi="Consolas"/>
                <w:color w:val="1F2937"/>
                <w:sz w:val="18"/>
                <w:szCs w:val="18"/>
              </w:rPr>
              <w:t xml:space="preserve">mot phan doi tu khach, ban giup ho tra loi thuyet phuc va dua cuoc tro chuyen</w:t>
            </w:r>
          </w:p>
          <w:p>
            <w:pPr>
              <w:spacing w:after="0" w:before="0" w:line="240"/>
            </w:pPr>
            <w:r>
              <w:rPr>
                <w:rFonts w:ascii="Consolas" w:cs="Consolas" w:eastAsia="Consolas" w:hAnsi="Consolas"/>
                <w:color w:val="1F2937"/>
                <w:sz w:val="18"/>
                <w:szCs w:val="18"/>
              </w:rPr>
              <w:t xml:space="preserve">tien len, khong de mat don va khong ha gia vo can cu.</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 Du lieu nen</w:t>
            </w:r>
          </w:p>
          <w:p>
            <w:pPr>
              <w:spacing w:after="0" w:before="0" w:line="240"/>
            </w:pPr>
            <w:r>
              <w:rPr>
                <w:rFonts w:ascii="Consolas" w:cs="Consolas" w:eastAsia="Consolas" w:hAnsi="Consolas"/>
                <w:color w:val="1F2937"/>
                <w:sz w:val="18"/>
                <w:szCs w:val="18"/>
              </w:rPr>
              <w:t xml:space="preserve">- Catalog va bang gia: tham chieu file pricing PURICO.</w:t>
            </w:r>
          </w:p>
          <w:p>
            <w:pPr>
              <w:spacing w:after="0" w:before="0" w:line="240"/>
            </w:pPr>
            <w:r>
              <w:rPr>
                <w:rFonts w:ascii="Consolas" w:cs="Consolas" w:eastAsia="Consolas" w:hAnsi="Consolas"/>
                <w:color w:val="1F2937"/>
                <w:sz w:val="18"/>
                <w:szCs w:val="18"/>
              </w:rPr>
              <w:t xml:space="preserve">- Thu vien phan doi: 9 nhom phan doi chuan kem huong tra loi.</w:t>
            </w:r>
          </w:p>
          <w:p>
            <w:pPr>
              <w:spacing w:after="0" w:before="0" w:line="240"/>
            </w:pPr>
            <w:r>
              <w:rPr>
                <w:rFonts w:ascii="Consolas" w:cs="Consolas" w:eastAsia="Consolas" w:hAnsi="Consolas"/>
                <w:color w:val="1F2937"/>
                <w:sz w:val="18"/>
                <w:szCs w:val="18"/>
              </w:rPr>
              <w:t xml:space="preserve">- Chinh sach: bao hanh, chiet khau, doi tra theo quy dinh cong ty.</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 Quy trinh</w:t>
            </w:r>
          </w:p>
          <w:p>
            <w:pPr>
              <w:spacing w:after="0" w:before="0" w:line="240"/>
            </w:pPr>
            <w:r>
              <w:rPr>
                <w:rFonts w:ascii="Consolas" w:cs="Consolas" w:eastAsia="Consolas" w:hAnsi="Consolas"/>
                <w:color w:val="1F2937"/>
                <w:sz w:val="18"/>
                <w:szCs w:val="18"/>
              </w:rPr>
              <w:t xml:space="preserve">1. PHAN LOAI phan doi vao mot nhom: Gia, Niem tin, Nhu cau, Tham quyen, Thoi diem.</w:t>
            </w:r>
          </w:p>
          <w:p>
            <w:pPr>
              <w:spacing w:after="0" w:before="0" w:line="240"/>
            </w:pPr>
            <w:r>
              <w:rPr>
                <w:rFonts w:ascii="Consolas" w:cs="Consolas" w:eastAsia="Consolas" w:hAnsi="Consolas"/>
                <w:color w:val="1F2937"/>
                <w:sz w:val="18"/>
                <w:szCs w:val="18"/>
              </w:rPr>
              <w:t xml:space="preserve">2. XAC DINH cam xuc dang sau de chon giong phu hop.</w:t>
            </w:r>
          </w:p>
          <w:p>
            <w:pPr>
              <w:spacing w:after="0" w:before="0" w:line="240"/>
            </w:pPr>
            <w:r>
              <w:rPr>
                <w:rFonts w:ascii="Consolas" w:cs="Consolas" w:eastAsia="Consolas" w:hAnsi="Consolas"/>
                <w:color w:val="1F2937"/>
                <w:sz w:val="18"/>
                <w:szCs w:val="18"/>
              </w:rPr>
              <w:t xml:space="preserve">3. CHON khung tra loi: thua nhan, lam ro, tai dinh khung, dan chung.</w:t>
            </w:r>
          </w:p>
          <w:p>
            <w:pPr>
              <w:spacing w:after="0" w:before="0" w:line="240"/>
            </w:pPr>
            <w:r>
              <w:rPr>
                <w:rFonts w:ascii="Consolas" w:cs="Consolas" w:eastAsia="Consolas" w:hAnsi="Consolas"/>
                <w:color w:val="1F2937"/>
                <w:sz w:val="18"/>
                <w:szCs w:val="18"/>
              </w:rPr>
              <w:t xml:space="preserve">4. SINH 3 phuong an: A nhe nhang, B can bang, C quyet doan.</w:t>
            </w:r>
          </w:p>
          <w:p>
            <w:pPr>
              <w:spacing w:after="0" w:before="0" w:line="240"/>
            </w:pPr>
            <w:r>
              <w:rPr>
                <w:rFonts w:ascii="Consolas" w:cs="Consolas" w:eastAsia="Consolas" w:hAnsi="Consolas"/>
                <w:color w:val="1F2937"/>
                <w:sz w:val="18"/>
                <w:szCs w:val="18"/>
              </w:rPr>
              <w:t xml:space="preserve">5. Moi phuong an ket bang mot cau chot dua cuoc tro chuyen tien len.</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 Dinh dang dau ra</w:t>
            </w:r>
          </w:p>
          <w:p>
            <w:pPr>
              <w:spacing w:after="0" w:before="0" w:line="240"/>
            </w:pPr>
            <w:r>
              <w:rPr>
                <w:rFonts w:ascii="Consolas" w:cs="Consolas" w:eastAsia="Consolas" w:hAnsi="Consolas"/>
                <w:color w:val="1F2937"/>
                <w:sz w:val="18"/>
                <w:szCs w:val="18"/>
              </w:rPr>
              <w:t xml:space="preserve">Phan loai: [nhom phan doi]</w:t>
            </w:r>
          </w:p>
          <w:p>
            <w:pPr>
              <w:spacing w:after="0" w:before="0" w:line="240"/>
            </w:pPr>
            <w:r>
              <w:rPr>
                <w:rFonts w:ascii="Consolas" w:cs="Consolas" w:eastAsia="Consolas" w:hAnsi="Consolas"/>
                <w:color w:val="1F2937"/>
                <w:sz w:val="18"/>
                <w:szCs w:val="18"/>
              </w:rPr>
              <w:t xml:space="preserve">Phuong an A (nhe): [noi dung] -&gt; [cau chot]</w:t>
            </w:r>
          </w:p>
          <w:p>
            <w:pPr>
              <w:spacing w:after="0" w:before="0" w:line="240"/>
            </w:pPr>
            <w:r>
              <w:rPr>
                <w:rFonts w:ascii="Consolas" w:cs="Consolas" w:eastAsia="Consolas" w:hAnsi="Consolas"/>
                <w:color w:val="1F2937"/>
                <w:sz w:val="18"/>
                <w:szCs w:val="18"/>
              </w:rPr>
              <w:t xml:space="preserve">Phuong an B (can bang): [noi dung] -&gt; [cau chot]</w:t>
            </w:r>
          </w:p>
          <w:p>
            <w:pPr>
              <w:spacing w:after="0" w:before="0" w:line="240"/>
            </w:pPr>
            <w:r>
              <w:rPr>
                <w:rFonts w:ascii="Consolas" w:cs="Consolas" w:eastAsia="Consolas" w:hAnsi="Consolas"/>
                <w:color w:val="1F2937"/>
                <w:sz w:val="18"/>
                <w:szCs w:val="18"/>
              </w:rPr>
              <w:t xml:space="preserve">Phuong an C (quyet doan): [noi dung] -&gt; [cau chot]</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 Ranh gioi an toan</w:t>
            </w:r>
          </w:p>
          <w:p>
            <w:pPr>
              <w:spacing w:after="0" w:before="0" w:line="240"/>
            </w:pPr>
            <w:r>
              <w:rPr>
                <w:rFonts w:ascii="Consolas" w:cs="Consolas" w:eastAsia="Consolas" w:hAnsi="Consolas"/>
                <w:color w:val="1F2937"/>
                <w:sz w:val="18"/>
                <w:szCs w:val="18"/>
              </w:rPr>
              <w:t xml:space="preserve">- Khong hua cam ket ngoai chinh sach cong ty.</w:t>
            </w:r>
          </w:p>
          <w:p>
            <w:pPr>
              <w:spacing w:after="0" w:before="0" w:line="240"/>
            </w:pPr>
            <w:r>
              <w:rPr>
                <w:rFonts w:ascii="Consolas" w:cs="Consolas" w:eastAsia="Consolas" w:hAnsi="Consolas"/>
                <w:color w:val="1F2937"/>
                <w:sz w:val="18"/>
                <w:szCs w:val="18"/>
              </w:rPr>
              <w:t xml:space="preserve">- Khong bia thong so ky thuat hoac khuyen mai khong co that.</w:t>
            </w:r>
          </w:p>
          <w:p>
            <w:pPr>
              <w:spacing w:after="0" w:before="0" w:line="240"/>
            </w:pPr>
            <w:r>
              <w:rPr>
                <w:rFonts w:ascii="Consolas" w:cs="Consolas" w:eastAsia="Consolas" w:hAnsi="Consolas"/>
                <w:color w:val="1F2937"/>
                <w:sz w:val="18"/>
                <w:szCs w:val="18"/>
              </w:rPr>
              <w:t xml:space="preserve">- Khong tu y ha gia. Neu khach xin them, de xuat tang gia tri thay vi giam gia.</w:t>
            </w:r>
          </w:p>
          <w:p>
            <w:pPr>
              <w:spacing w:after="0" w:before="0" w:line="240"/>
            </w:pPr>
            <w:r>
              <w:rPr>
                <w:rFonts w:ascii="Consolas" w:cs="Consolas" w:eastAsia="Consolas" w:hAnsi="Consolas"/>
                <w:color w:val="1F2937"/>
                <w:sz w:val="18"/>
                <w:szCs w:val="18"/>
              </w:rPr>
              <w:t xml:space="preserve">- Giu giong tu nhien, ton trong, khong thao tung cam xuc khach.</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 Vi du</w:t>
            </w:r>
          </w:p>
          <w:p>
            <w:pPr>
              <w:spacing w:after="0" w:before="0" w:line="240"/>
            </w:pPr>
            <w:r>
              <w:rPr>
                <w:rFonts w:ascii="Consolas" w:cs="Consolas" w:eastAsia="Consolas" w:hAnsi="Consolas"/>
                <w:color w:val="1F2937"/>
                <w:sz w:val="18"/>
                <w:szCs w:val="18"/>
              </w:rPr>
              <w:t xml:space="preserve">Dau vao: May nay dat hon cho khac ca trieu.</w:t>
            </w:r>
          </w:p>
          <w:p>
            <w:pPr>
              <w:spacing w:after="0" w:before="0" w:line="240"/>
            </w:pPr>
            <w:r>
              <w:rPr>
                <w:rFonts w:ascii="Consolas" w:cs="Consolas" w:eastAsia="Consolas" w:hAnsi="Consolas"/>
                <w:color w:val="1F2937"/>
                <w:sz w:val="18"/>
                <w:szCs w:val="18"/>
              </w:rPr>
              <w:t xml:space="preserve">Dau ra: Phan loai Gia. A: so giup ca goi bao hanh va chi phi loi...</w:t>
            </w:r>
          </w:p>
          <w:p>
            <w:pPr>
              <w:spacing w:after="0" w:before="0" w:line="240"/>
            </w:pPr>
            <w:r>
              <w:rPr>
                <w:rFonts w:ascii="Consolas" w:cs="Consolas" w:eastAsia="Consolas" w:hAnsi="Consolas"/>
                <w:color w:val="1F2937"/>
                <w:sz w:val="18"/>
                <w:szCs w:val="18"/>
              </w:rPr>
              <w:t xml:space="preserve">B: tinh ca 3 nam PURICO re hon nho loi ben... C: neu mua nham may loi dat...</w:t>
            </w:r>
          </w:p>
        </w:tc>
      </w:tr>
    </w:tbl>
    <w:p>
      <w:pPr>
        <w:spacing w:after="80"/>
      </w:pPr>
      <w:r>
        <w:rPr>
          <w:rFonts w:ascii="Montserrat" w:cs="Montserrat" w:eastAsia="Montserrat" w:hAnsi="Montserrat"/>
          <w:b w:val="false"/>
          <w:bCs w:val="false"/>
          <w:i w:val="false"/>
          <w:iCs w:val="false"/>
          <w:color w:val="1F2937"/>
          <w:sz w:val="21"/>
          <w:szCs w:val="21"/>
        </w:rPr>
        <w:t xml:space="preserve"/>
      </w:r>
    </w:p>
    <w:p>
      <w:pPr>
        <w:pStyle w:val="Heading2"/>
      </w:pPr>
      <w:r>
        <w:t xml:space="preserve">Phụ lục B. Thư viện prompt nhanh dùng hằng ngày</w:t>
      </w:r>
    </w:p>
    <w:p>
      <w:pPr>
        <w:spacing w:after="120" w:before="0" w:line="264"/>
        <w:jc w:val="left"/>
      </w:pPr>
      <w:r>
        <w:rPr>
          <w:rFonts w:ascii="Montserrat" w:cs="Montserrat" w:eastAsia="Montserrat" w:hAnsi="Montserrat"/>
          <w:b w:val="false"/>
          <w:bCs w:val="false"/>
          <w:i w:val="false"/>
          <w:iCs w:val="false"/>
          <w:color w:val="1F2937"/>
          <w:sz w:val="21"/>
          <w:szCs w:val="21"/>
        </w:rPr>
        <w:t xml:space="preserve">Các prompt ngắn gọn cho nhân viên dùng trực tiếp khi chưa kịp dựng skill đầy đủ. Thay phần trong ngoặc bằng dữ liệu thật.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Tình huống</w:t>
            </w:r>
          </w:p>
        </w:tc>
        <w:tc>
          <w:tcPr>
            <w:tcW w:type="dxa" w:w="6626"/>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Prompt nhanh</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Viết tin nhắn chốt nhẹ</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Viết tin nhắn ngắn chốt nhẹ cho khách [tên] đang quan tâm [sản phẩm], lo ngại [vấn đề], giọng thân thiện không thúc ép.</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Tóm tắt cuộc trao đổi</w:t>
            </w:r>
          </w:p>
        </w:tc>
        <w:tc>
          <w:tcPr>
            <w:tcW w:type="dxa" w:w="66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Tóm tắt nội dung trao đổi với khách sau đây thành 3 ý chính và 1 bước tiếp theo: [dán nội dung].</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Soạn email theo đuổi</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Viết email theo đuổi cho khách [tên] sau [số ngày] im lặng, mang lý do mới là [gửi review hoặc bảng giá], kèm lời mời hành động nhẹ.</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Phân tích vì sao mất đơn</w:t>
            </w:r>
          </w:p>
        </w:tc>
        <w:tc>
          <w:tcPr>
            <w:tcW w:type="dxa" w:w="66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Phân tích vì sao deal sau đây có thể đã mất và rút 2 bài học: [dán bối cảnh deal].</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Gợi sản phẩm bán thêm</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Khách [tên] đang dùng [sản phẩm]. Gợi 2 sản phẩm bán thêm phù hợp kèm lý do gắn với nhu cầu của họ.</w:t>
            </w:r>
          </w:p>
        </w:tc>
      </w:tr>
    </w:tbl>
    <w:p>
      <w:pPr>
        <w:spacing w:after="80"/>
      </w:pPr>
      <w:r>
        <w:rPr>
          <w:rFonts w:ascii="Montserrat" w:cs="Montserrat" w:eastAsia="Montserrat" w:hAnsi="Montserrat"/>
          <w:b w:val="false"/>
          <w:bCs w:val="false"/>
          <w:i w:val="false"/>
          <w:iCs w:val="false"/>
          <w:color w:val="1F2937"/>
          <w:sz w:val="21"/>
          <w:szCs w:val="21"/>
        </w:rPr>
        <w:t xml:space="preserve"/>
      </w:r>
    </w:p>
    <w:p>
      <w:pPr>
        <w:pStyle w:val="Heading2"/>
      </w:pPr>
      <w:r>
        <w:t xml:space="preserve">Phụ lục C. Bảng thuật ngữ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Thuật ngữ</w:t>
            </w:r>
          </w:p>
        </w:tc>
        <w:tc>
          <w:tcPr>
            <w:tcW w:type="dxa" w:w="6626"/>
            <w:tcBorders>
              <w:top w:val="single" w:color="1E40AF" w:sz="1"/>
              <w:left w:val="single" w:color="1E40AF" w:sz="1"/>
              <w:bottom w:val="single" w:color="1E40AF" w:sz="1"/>
              <w:right w:val="single" w:color="1E40AF" w:sz="1"/>
            </w:tcBorders>
            <w:shd w:fill="1E40AF" w:val="clear"/>
            <w:tcMar>
              <w:top w:type="dxa" w:w="70"/>
              <w:left w:type="dxa" w:w="110"/>
              <w:bottom w:type="dxa" w:w="70"/>
              <w:right w:type="dxa" w:w="110"/>
            </w:tcMar>
            <w:vAlign w:val="center"/>
          </w:tcPr>
          <w:p>
            <w:pPr>
              <w:spacing w:after="0" w:before="0" w:line="248"/>
              <w:jc w:val="left"/>
            </w:pPr>
            <w:r>
              <w:rPr>
                <w:rFonts w:ascii="Montserrat" w:cs="Montserrat" w:eastAsia="Montserrat" w:hAnsi="Montserrat"/>
                <w:b/>
                <w:bCs/>
                <w:i w:val="false"/>
                <w:iCs w:val="false"/>
                <w:color w:val="FFFFFF"/>
                <w:sz w:val="19"/>
                <w:szCs w:val="19"/>
              </w:rPr>
              <w:t xml:space="preserve">Giải thích</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Agent Skill</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Gói tri thức và hướng dẫn để AI xử lý một loại tác vụ cụ thể, thường lưu thành tệp SKILL.md</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ICP</w:t>
            </w:r>
          </w:p>
        </w:tc>
        <w:tc>
          <w:tcPr>
            <w:tcW w:type="dxa" w:w="66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Hồ sơ khách hàng lý tưởng, bộ tiêu chí mô tả khách phù hợp nhất</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Lead</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Khách hàng tiềm năng chưa qua sàng lọc hoặc đang trong quá trình tư vấn</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MQL và SQL</w:t>
            </w:r>
          </w:p>
        </w:tc>
        <w:tc>
          <w:tcPr>
            <w:tcW w:type="dxa" w:w="66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Lead đạt chuẩn theo marketing và lead đạt chuẩn để bán hàng tiếp cận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Pipeline</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Toàn bộ cơ hội bán hàng đang chạy, xếp theo giai đoạn</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Win rate</w:t>
            </w:r>
          </w:p>
        </w:tc>
        <w:tc>
          <w:tcPr>
            <w:tcW w:type="dxa" w:w="66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Tỷ lệ thắng, số đơn chốt trên tổng cơ hội</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Upsell và Cross-sell</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Bán phiên bản cao hơn và bán thêm sản phẩm bổ trợ</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Churn</w:t>
            </w:r>
          </w:p>
        </w:tc>
        <w:tc>
          <w:tcPr>
            <w:tcW w:type="dxa" w:w="66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Tỷ lệ khách rời bỏ trong một kỳ</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Guardrail</w:t>
            </w:r>
          </w:p>
        </w:tc>
        <w:tc>
          <w:tcPr>
            <w:tcW w:type="dxa" w:w="6626"/>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Ranh giới an toàn quy định điều Agent không được làm</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Trigger</w:t>
            </w:r>
          </w:p>
        </w:tc>
        <w:tc>
          <w:tcPr>
            <w:tcW w:type="dxa" w:w="6626"/>
            <w:tcBorders>
              <w:top w:val="single" w:color="D1D5DB" w:sz="1"/>
              <w:left w:val="single" w:color="D1D5DB" w:sz="1"/>
              <w:bottom w:val="single" w:color="D1D5DB" w:sz="1"/>
              <w:right w:val="single" w:color="D1D5DB" w:sz="1"/>
            </w:tcBorders>
            <w:shd w:fill="F8FAFC" w:val="clear"/>
            <w:tcMar>
              <w:top w:type="dxa" w:w="60"/>
              <w:left w:type="dxa" w:w="110"/>
              <w:bottom w:type="dxa" w:w="60"/>
              <w:right w:type="dxa" w:w="110"/>
            </w:tcMar>
            <w:vAlign w:val="center"/>
          </w:tcPr>
          <w:p>
            <w:pPr>
              <w:spacing w:after="0" w:before="0" w:line="248"/>
              <w:jc w:val="left"/>
            </w:pPr>
            <w:r>
              <w:rPr>
                <w:rFonts w:ascii="Montserrat" w:cs="Montserrat" w:eastAsia="Montserrat" w:hAnsi="Montserrat"/>
                <w:b w:val="false"/>
                <w:bCs w:val="false"/>
                <w:i w:val="false"/>
                <w:iCs w:val="false"/>
                <w:color w:val="1F2937"/>
                <w:sz w:val="19"/>
                <w:szCs w:val="19"/>
              </w:rPr>
              <w:t xml:space="preserve">Điều kiện kích hoạt một Agent Skill</w:t>
            </w:r>
          </w:p>
        </w:tc>
      </w:tr>
    </w:tbl>
    <w:p>
      <w:pPr>
        <w:spacing w:after="120"/>
      </w:pPr>
      <w:r>
        <w:rPr>
          <w:rFonts w:ascii="Montserrat" w:cs="Montserrat" w:eastAsia="Montserrat" w:hAnsi="Montserrat"/>
          <w:b w:val="false"/>
          <w:bCs w:val="false"/>
          <w:i w:val="false"/>
          <w:iCs w:val="false"/>
          <w:color w:val="1F2937"/>
          <w:sz w:val="21"/>
          <w:szCs w:val="21"/>
        </w:rPr>
        <w:t xml:space="preserve"/>
      </w:r>
    </w:p>
    <w:p>
      <w:pPr>
        <w:pBdr>
          <w:bottom w:val="single" w:color="1E40AF" w:sz="6" w:space="1"/>
        </w:pBdr>
        <w:spacing w:after="120" w:before="40"/>
      </w:pPr>
      <w:r>
        <w:rPr>
          <w:rFonts w:ascii="Montserrat" w:cs="Montserrat" w:eastAsia="Montserrat" w:hAnsi="Montserrat"/>
          <w:b w:val="false"/>
          <w:bCs w:val="false"/>
          <w:i w:val="false"/>
          <w:iCs w:val="false"/>
          <w:color w:val="1F2937"/>
          <w:sz w:val="21"/>
          <w:szCs w:val="21"/>
        </w:rPr>
        <w:t xml:space="preserve"/>
      </w:r>
    </w:p>
    <w:p>
      <w:pPr>
        <w:spacing w:after="120" w:before="0" w:line="264"/>
        <w:jc w:val="left"/>
      </w:pPr>
      <w:r>
        <w:rPr>
          <w:rFonts w:ascii="Montserrat" w:cs="Montserrat" w:eastAsia="Montserrat" w:hAnsi="Montserrat"/>
          <w:b/>
          <w:bCs/>
          <w:i w:val="false"/>
          <w:iCs w:val="false"/>
          <w:color w:val="1E40AF"/>
          <w:sz w:val="21"/>
          <w:szCs w:val="21"/>
        </w:rPr>
        <w:t xml:space="preserve">Kết thúc tài liệu. </w:t>
      </w:r>
      <w:r>
        <w:rPr>
          <w:rFonts w:ascii="Montserrat" w:cs="Montserrat" w:eastAsia="Montserrat" w:hAnsi="Montserrat"/>
          <w:b w:val="false"/>
          <w:bCs w:val="false"/>
          <w:i w:val="false"/>
          <w:iCs w:val="false"/>
          <w:color w:val="1F2937"/>
          <w:sz w:val="21"/>
          <w:szCs w:val="21"/>
        </w:rPr>
        <w:t xml:space="preserve">Đây là bản thiết kế nền tảng. Hãy thay dữ liệu mẫu bằng dữ liệu thật của doanh nghiệp, chọn ba Agent ưu tiên để chạy trước, đo kết quả rồi mở rộng dần. Cứ làm đi.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tabs>
        <w:tab w:val="right" w:pos="9026"/>
      </w:tabs>
      <w:spacing w:before="40"/>
    </w:pPr>
    <w:r>
      <w:rPr>
        <w:rFonts w:ascii="Montserrat" w:cs="Montserrat" w:eastAsia="Montserrat" w:hAnsi="Montserrat"/>
        <w:b w:val="false"/>
        <w:bCs w:val="false"/>
        <w:i w:val="false"/>
        <w:iCs w:val="false"/>
        <w:color w:val="6B7280"/>
        <w:sz w:val="16"/>
        <w:szCs w:val="16"/>
      </w:rPr>
      <w:t xml:space="preserve">Bản thiết kế hệ thống AI Sales</w:t>
    </w:r>
    <w:r>
      <w:rPr>
        <w:color w:val="6B7280"/>
        <w:sz w:val="16"/>
        <w:szCs w:val="16"/>
      </w:rPr>
      <w:t xml:space="preserve">	Trang </w:t>
    </w:r>
    <w:r>
      <w:rPr>
        <w:b/>
        <w:bCs/>
        <w:color w:val="1E40AF"/>
        <w:sz w:val="16"/>
        <w:szCs w:val="16"/>
      </w:rPr>
      <w:fldChar w:fldCharType="begin"/>
      <w:instrText xml:space="preserve">PAGE</w:instrText>
      <w:fldChar w:fldCharType="separate"/>
      <w:fldChar w:fldCharType="end"/>
    </w:r>
    <w:r>
      <w:rPr>
        <w:color w:val="6B7280"/>
        <w:sz w:val="16"/>
        <w:szCs w:val="16"/>
      </w:rPr>
      <w:t xml:space="preserve"> /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space="4"/>
      </w:pBdr>
      <w:tabs>
        <w:tab w:val="right" w:pos="9026"/>
      </w:tabs>
      <w:spacing w:after="0"/>
    </w:pPr>
    <w:r>
      <w:rPr>
        <w:rFonts w:ascii="Montserrat" w:cs="Montserrat" w:eastAsia="Montserrat" w:hAnsi="Montserrat"/>
        <w:b w:val="false"/>
        <w:bCs w:val="false"/>
        <w:i w:val="false"/>
        <w:iCs w:val="false"/>
        <w:color w:val="6B7280"/>
        <w:sz w:val="16"/>
        <w:szCs w:val="16"/>
      </w:rPr>
      <w:t xml:space="preserve">Hệ thống Agent Skill cho phòng Sales SME</w:t>
    </w:r>
    <w:r>
      <w:rPr>
        <w:b/>
        <w:bCs/>
        <w:color w:val="C2410C"/>
        <w:sz w:val="16"/>
        <w:szCs w:val="16"/>
      </w:rPr>
      <w:t xml:space="preserve">	TÀI LIỆU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abstractNum w:abstractNumId="5" w15:restartNumberingAfterBreak="0">
    <w:multiLevelType w:val="hybridMultilevel"/>
    <w:lvl w:ilvl="0" w15:tentative="1">
      <w:start w:val="1"/>
      <w:numFmt w:val="decimal"/>
      <w:lvlText w:val="%1."/>
      <w:lvlJc w:val="left"/>
      <w:pPr>
        <w:ind w:left="460" w:hanging="280"/>
      </w:pPr>
    </w:lvl>
  </w:abstractNum>
  <w:abstractNum w:abstractNumId="6" w15:restartNumberingAfterBreak="0">
    <w:multiLevelType w:val="hybridMultilevel"/>
    <w:lvl w:ilvl="0" w15:tentative="1">
      <w:start w:val="1"/>
      <w:numFmt w:val="decimal"/>
      <w:lvlText w:val="%1."/>
      <w:lvlJc w:val="left"/>
      <w:pPr>
        <w:ind w:left="460" w:hanging="280"/>
      </w:pPr>
    </w:lvl>
  </w:abstractNum>
  <w:abstractNum w:abstractNumId="7" w15:restartNumberingAfterBreak="0">
    <w:multiLevelType w:val="hybridMultilevel"/>
    <w:lvl w:ilvl="0" w15:tentative="1">
      <w:start w:val="1"/>
      <w:numFmt w:val="decimal"/>
      <w:lvlText w:val="%1."/>
      <w:lvlJc w:val="left"/>
      <w:pPr>
        <w:ind w:left="460" w:hanging="280"/>
      </w:pPr>
    </w:lvl>
  </w:abstractNum>
  <w:abstractNum w:abstractNumId="8" w15:restartNumberingAfterBreak="0">
    <w:multiLevelType w:val="hybridMultilevel"/>
    <w:lvl w:ilvl="0" w15:tentative="1">
      <w:start w:val="1"/>
      <w:numFmt w:val="decimal"/>
      <w:lvlText w:val="%1."/>
      <w:lvlJc w:val="left"/>
      <w:pPr>
        <w:ind w:left="460" w:hanging="280"/>
      </w:pPr>
    </w:lvl>
  </w:abstractNum>
  <w:abstractNum w:abstractNumId="9" w15:restartNumberingAfterBreak="0">
    <w:multiLevelType w:val="hybridMultilevel"/>
    <w:lvl w:ilvl="0" w15:tentative="1">
      <w:start w:val="1"/>
      <w:numFmt w:val="decimal"/>
      <w:lvlText w:val="%1."/>
      <w:lvlJc w:val="left"/>
      <w:pPr>
        <w:ind w:left="460" w:hanging="280"/>
      </w:pPr>
    </w:lvl>
  </w:abstractNum>
  <w:abstractNum w:abstractNumId="10" w15:restartNumberingAfterBreak="0">
    <w:multiLevelType w:val="hybridMultilevel"/>
    <w:lvl w:ilvl="0" w15:tentative="1">
      <w:start w:val="1"/>
      <w:numFmt w:val="decimal"/>
      <w:lvlText w:val="%1."/>
      <w:lvlJc w:val="left"/>
      <w:pPr>
        <w:ind w:left="460" w:hanging="280"/>
      </w:pPr>
    </w:lvl>
  </w:abstractNum>
  <w:abstractNum w:abstractNumId="11" w15:restartNumberingAfterBreak="0">
    <w:multiLevelType w:val="hybridMultilevel"/>
    <w:lvl w:ilvl="0" w15:tentative="1">
      <w:start w:val="1"/>
      <w:numFmt w:val="decimal"/>
      <w:lvlText w:val="%1."/>
      <w:lvlJc w:val="left"/>
      <w:pPr>
        <w:ind w:left="460" w:hanging="280"/>
      </w:pPr>
    </w:lvl>
  </w:abstractNum>
  <w:abstractNum w:abstractNumId="12" w15:restartNumberingAfterBreak="0">
    <w:multiLevelType w:val="hybridMultilevel"/>
    <w:lvl w:ilvl="0" w15:tentative="1">
      <w:start w:val="1"/>
      <w:numFmt w:val="decimal"/>
      <w:lvlText w:val="%1."/>
      <w:lvlJc w:val="left"/>
      <w:pPr>
        <w:ind w:left="460" w:hanging="280"/>
      </w:pPr>
    </w:lvl>
  </w:abstractNum>
  <w:abstractNum w:abstractNumId="13" w15:restartNumberingAfterBreak="0">
    <w:multiLevelType w:val="hybridMultilevel"/>
    <w:lvl w:ilvl="0" w15:tentative="1">
      <w:start w:val="1"/>
      <w:numFmt w:val="decimal"/>
      <w:lvlText w:val="%1."/>
      <w:lvlJc w:val="left"/>
      <w:pPr>
        <w:ind w:left="460" w:hanging="280"/>
      </w:pPr>
    </w:lvl>
  </w:abstractNum>
  <w:abstractNum w:abstractNumId="14" w15:restartNumberingAfterBreak="0">
    <w:multiLevelType w:val="hybridMultilevel"/>
    <w:lvl w:ilvl="0" w15:tentative="1">
      <w:start w:val="1"/>
      <w:numFmt w:val="decimal"/>
      <w:lvlText w:val="%1."/>
      <w:lvlJc w:val="left"/>
      <w:pPr>
        <w:ind w:left="460" w:hanging="280"/>
      </w:pPr>
    </w:lvl>
  </w:abstractNum>
  <w:abstractNum w:abstractNumId="15" w15:restartNumberingAfterBreak="0">
    <w:multiLevelType w:val="hybridMultilevel"/>
    <w:lvl w:ilvl="0" w15:tentative="1">
      <w:start w:val="1"/>
      <w:numFmt w:val="decimal"/>
      <w:lvlText w:val="%1."/>
      <w:lvlJc w:val="left"/>
      <w:pPr>
        <w:ind w:left="460" w:hanging="280"/>
      </w:pPr>
    </w:lvl>
  </w:abstractNum>
  <w:abstractNum w:abstractNumId="16" w15:restartNumberingAfterBreak="0">
    <w:multiLevelType w:val="hybridMultilevel"/>
    <w:lvl w:ilvl="0" w15:tentative="1">
      <w:start w:val="1"/>
      <w:numFmt w:val="decimal"/>
      <w:lvlText w:val="%1."/>
      <w:lvlJc w:val="left"/>
      <w:pPr>
        <w:ind w:left="460" w:hanging="280"/>
      </w:pPr>
    </w:lvl>
  </w:abstractNum>
  <w:abstractNum w:abstractNumId="17" w15:restartNumberingAfterBreak="0">
    <w:multiLevelType w:val="hybridMultilevel"/>
    <w:lvl w:ilvl="0" w15:tentative="1">
      <w:start w:val="1"/>
      <w:numFmt w:val="decimal"/>
      <w:lvlText w:val="%1."/>
      <w:lvlJc w:val="left"/>
      <w:pPr>
        <w:ind w:left="460" w:hanging="280"/>
      </w:pPr>
    </w:lvl>
  </w:abstractNum>
  <w:abstractNum w:abstractNumId="18" w15:restartNumberingAfterBreak="0">
    <w:multiLevelType w:val="hybridMultilevel"/>
    <w:lvl w:ilvl="0" w15:tentative="1">
      <w:start w:val="1"/>
      <w:numFmt w:val="decimal"/>
      <w:lvlText w:val="%1."/>
      <w:lvlJc w:val="left"/>
      <w:pPr>
        <w:ind w:left="460" w:hanging="280"/>
      </w:pPr>
    </w:lvl>
  </w:abstractNum>
  <w:abstractNum w:abstractNumId="19" w15:restartNumberingAfterBreak="0">
    <w:multiLevelType w:val="hybridMultilevel"/>
    <w:lvl w:ilvl="0" w15:tentative="1">
      <w:start w:val="1"/>
      <w:numFmt w:val="decimal"/>
      <w:lvlText w:val="%1."/>
      <w:lvlJc w:val="left"/>
      <w:pPr>
        <w:ind w:left="460" w:hanging="280"/>
      </w:pPr>
    </w:lvl>
  </w:abstractNum>
  <w:abstractNum w:abstractNumId="20" w15:restartNumberingAfterBreak="0">
    <w:multiLevelType w:val="hybridMultilevel"/>
    <w:lvl w:ilvl="0" w15:tentative="1">
      <w:start w:val="1"/>
      <w:numFmt w:val="decimal"/>
      <w:lvlText w:val="%1."/>
      <w:lvlJc w:val="left"/>
      <w:pPr>
        <w:ind w:left="460" w:hanging="280"/>
      </w:pPr>
    </w:lvl>
  </w:abstractNum>
  <w:abstractNum w:abstractNumId="21" w15:restartNumberingAfterBreak="0">
    <w:multiLevelType w:val="hybridMultilevel"/>
    <w:lvl w:ilvl="0" w15:tentative="1">
      <w:start w:val="1"/>
      <w:numFmt w:val="decimal"/>
      <w:lvlText w:val="%1."/>
      <w:lvlJc w:val="left"/>
      <w:pPr>
        <w:ind w:left="460" w:hanging="280"/>
      </w:pPr>
    </w:lvl>
  </w:abstractNum>
  <w:abstractNum w:abstractNumId="22" w15:restartNumberingAfterBreak="0">
    <w:multiLevelType w:val="hybridMultilevel"/>
    <w:lvl w:ilvl="0" w15:tentative="1">
      <w:start w:val="1"/>
      <w:numFmt w:val="decimal"/>
      <w:lvlText w:val="%1."/>
      <w:lvlJc w:val="left"/>
      <w:pPr>
        <w:ind w:left="460" w:hanging="280"/>
      </w:pPr>
    </w:lvl>
  </w:abstractNum>
  <w:abstractNum w:abstractNumId="23" w15:restartNumberingAfterBreak="0">
    <w:multiLevelType w:val="hybridMultilevel"/>
    <w:lvl w:ilvl="0" w15:tentative="1">
      <w:start w:val="1"/>
      <w:numFmt w:val="decimal"/>
      <w:lvlText w:val="%1."/>
      <w:lvlJc w:val="left"/>
      <w:pPr>
        <w:ind w:left="460" w:hanging="280"/>
      </w:pPr>
    </w:lvl>
  </w:abstractNum>
  <w:abstractNum w:abstractNumId="24" w15:restartNumberingAfterBreak="0">
    <w:multiLevelType w:val="hybridMultilevel"/>
    <w:lvl w:ilvl="0" w15:tentative="1">
      <w:start w:val="1"/>
      <w:numFmt w:val="decimal"/>
      <w:lvlText w:val="%1."/>
      <w:lvlJc w:val="left"/>
      <w:pPr>
        <w:ind w:left="460" w:hanging="280"/>
      </w:pPr>
    </w:lvl>
  </w:abstractNum>
  <w:abstractNum w:abstractNumId="25" w15:restartNumberingAfterBreak="0">
    <w:multiLevelType w:val="hybridMultilevel"/>
    <w:lvl w:ilvl="0" w15:tentative="1">
      <w:start w:val="1"/>
      <w:numFmt w:val="decimal"/>
      <w:lvlText w:val="%1."/>
      <w:lvlJc w:val="left"/>
      <w:pPr>
        <w:ind w:left="460" w:hanging="280"/>
      </w:pPr>
    </w:lvl>
  </w:abstractNum>
  <w:abstractNum w:abstractNumId="26" w15:restartNumberingAfterBreak="0">
    <w:multiLevelType w:val="hybridMultilevel"/>
    <w:lvl w:ilvl="0" w15:tentative="1">
      <w:start w:val="1"/>
      <w:numFmt w:val="decimal"/>
      <w:lvlText w:val="%1."/>
      <w:lvlJc w:val="left"/>
      <w:pPr>
        <w:ind w:left="460" w:hanging="280"/>
      </w:pPr>
    </w:lvl>
  </w:abstractNum>
  <w:abstractNum w:abstractNumId="27" w15:restartNumberingAfterBreak="0">
    <w:multiLevelType w:val="hybridMultilevel"/>
    <w:lvl w:ilvl="0" w15:tentative="1">
      <w:start w:val="1"/>
      <w:numFmt w:val="decimal"/>
      <w:lvlText w:val="%1."/>
      <w:lvlJc w:val="left"/>
      <w:pPr>
        <w:ind w:left="460" w:hanging="280"/>
      </w:pPr>
    </w:lvl>
  </w:abstractNum>
  <w:abstractNum w:abstractNumId="28" w15:restartNumberingAfterBreak="0">
    <w:multiLevelType w:val="hybridMultilevel"/>
    <w:lvl w:ilvl="0" w15:tentative="1">
      <w:start w:val="1"/>
      <w:numFmt w:val="decimal"/>
      <w:lvlText w:val="%1."/>
      <w:lvlJc w:val="left"/>
      <w:pPr>
        <w:ind w:left="460" w:hanging="280"/>
      </w:pPr>
    </w:lvl>
  </w:abstractNum>
  <w:abstractNum w:abstractNumId="29" w15:restartNumberingAfterBreak="0">
    <w:multiLevelType w:val="hybridMultilevel"/>
    <w:lvl w:ilvl="0" w15:tentative="1">
      <w:start w:val="1"/>
      <w:numFmt w:val="decimal"/>
      <w:lvlText w:val="%1."/>
      <w:lvlJc w:val="left"/>
      <w:pPr>
        <w:ind w:left="460" w:hanging="280"/>
      </w:pPr>
    </w:lvl>
  </w:abstractNum>
  <w:abstractNum w:abstractNumId="30" w15:restartNumberingAfterBreak="0">
    <w:multiLevelType w:val="hybridMultilevel"/>
    <w:lvl w:ilvl="0" w15:tentative="1">
      <w:start w:val="1"/>
      <w:numFmt w:val="decimal"/>
      <w:lvlText w:val="%1."/>
      <w:lvlJc w:val="left"/>
      <w:pPr>
        <w:ind w:left="460" w:hanging="280"/>
      </w:pPr>
    </w:lvl>
  </w:abstractNum>
  <w:abstractNum w:abstractNumId="31" w15:restartNumberingAfterBreak="0">
    <w:multiLevelType w:val="hybridMultilevel"/>
    <w:lvl w:ilvl="0" w15:tentative="1">
      <w:start w:val="1"/>
      <w:numFmt w:val="decimal"/>
      <w:lvlText w:val="%1."/>
      <w:lvlJc w:val="left"/>
      <w:pPr>
        <w:ind w:left="460" w:hanging="280"/>
      </w:pPr>
    </w:lvl>
  </w:abstractNum>
  <w:abstractNum w:abstractNumId="32" w15:restartNumberingAfterBreak="0">
    <w:multiLevelType w:val="hybridMultilevel"/>
    <w:lvl w:ilvl="0" w15:tentative="1">
      <w:start w:val="1"/>
      <w:numFmt w:val="decimal"/>
      <w:lvlText w:val="%1."/>
      <w:lvlJc w:val="left"/>
      <w:pPr>
        <w:ind w:left="460" w:hanging="280"/>
      </w:pPr>
    </w:lvl>
  </w:abstractNum>
  <w:abstractNum w:abstractNumId="33" w15:restartNumberingAfterBreak="0">
    <w:multiLevelType w:val="hybridMultilevel"/>
    <w:lvl w:ilvl="0" w15:tentative="1">
      <w:start w:val="1"/>
      <w:numFmt w:val="decimal"/>
      <w:lvlText w:val="%1."/>
      <w:lvlJc w:val="left"/>
      <w:pPr>
        <w:ind w:left="460" w:hanging="280"/>
      </w:pPr>
    </w:lvl>
  </w:abstractNum>
  <w:abstractNum w:abstractNumId="34" w15:restartNumberingAfterBreak="0">
    <w:multiLevelType w:val="hybridMultilevel"/>
    <w:lvl w:ilvl="0" w15:tentative="1">
      <w:start w:val="1"/>
      <w:numFmt w:val="decimal"/>
      <w:lvlText w:val="%1."/>
      <w:lvlJc w:val="left"/>
      <w:pPr>
        <w:ind w:left="460" w:hanging="280"/>
      </w:pPr>
    </w:lvl>
  </w:abstractNum>
  <w:abstractNum w:abstractNumId="35" w15:restartNumberingAfterBreak="0">
    <w:multiLevelType w:val="hybridMultilevel"/>
    <w:lvl w:ilvl="0" w15:tentative="1">
      <w:start w:val="1"/>
      <w:numFmt w:val="decimal"/>
      <w:lvlText w:val="%1."/>
      <w:lvlJc w:val="left"/>
      <w:pPr>
        <w:ind w:left="460" w:hanging="280"/>
      </w:pPr>
    </w:lvl>
  </w:abstractNum>
  <w:abstractNum w:abstractNumId="36" w15:restartNumberingAfterBreak="0">
    <w:multiLevelType w:val="hybridMultilevel"/>
    <w:lvl w:ilvl="0" w15:tentative="1">
      <w:start w:val="1"/>
      <w:numFmt w:val="decimal"/>
      <w:lvlText w:val="%1."/>
      <w:lvlJc w:val="left"/>
      <w:pPr>
        <w:ind w:left="460" w:hanging="280"/>
      </w:pPr>
    </w:lvl>
  </w:abstractNum>
  <w:abstractNum w:abstractNumId="37" w15:restartNumberingAfterBreak="0">
    <w:multiLevelType w:val="hybridMultilevel"/>
    <w:lvl w:ilvl="0" w15:tentative="1">
      <w:start w:val="1"/>
      <w:numFmt w:val="decimal"/>
      <w:lvlText w:val="%1."/>
      <w:lvlJc w:val="left"/>
      <w:pPr>
        <w:ind w:left="460" w:hanging="280"/>
      </w:pPr>
    </w:lvl>
  </w:abstractNum>
  <w:abstractNum w:abstractNumId="38" w15:restartNumberingAfterBreak="0">
    <w:multiLevelType w:val="hybridMultilevel"/>
    <w:lvl w:ilvl="0" w15:tentative="1">
      <w:start w:val="1"/>
      <w:numFmt w:val="decimal"/>
      <w:lvlText w:val="%1."/>
      <w:lvlJc w:val="left"/>
      <w:pPr>
        <w:ind w:left="460" w:hanging="280"/>
      </w:pPr>
    </w:lvl>
  </w:abstractNum>
  <w:abstractNum w:abstractNumId="39" w15:restartNumberingAfterBreak="0">
    <w:multiLevelType w:val="hybridMultilevel"/>
    <w:lvl w:ilvl="0" w15:tentative="1">
      <w:start w:val="1"/>
      <w:numFmt w:val="decimal"/>
      <w:lvlText w:val="%1."/>
      <w:lvlJc w:val="left"/>
      <w:pPr>
        <w:ind w:left="460" w:hanging="280"/>
      </w:pPr>
    </w:lvl>
  </w:abstractNum>
  <w:abstractNum w:abstractNumId="40" w15:restartNumberingAfterBreak="0">
    <w:multiLevelType w:val="hybridMultilevel"/>
    <w:lvl w:ilvl="0" w15:tentative="1">
      <w:start w:val="1"/>
      <w:numFmt w:val="decimal"/>
      <w:lvlText w:val="%1."/>
      <w:lvlJc w:val="left"/>
      <w:pPr>
        <w:ind w:left="460" w:hanging="280"/>
      </w:pPr>
    </w:lvl>
  </w:abstractNum>
  <w:abstractNum w:abstractNumId="41" w15:restartNumberingAfterBreak="0">
    <w:multiLevelType w:val="hybridMultilevel"/>
    <w:lvl w:ilvl="0" w15:tentative="1">
      <w:start w:val="1"/>
      <w:numFmt w:val="decimal"/>
      <w:lvlText w:val="%1."/>
      <w:lvlJc w:val="left"/>
      <w:pPr>
        <w:ind w:left="460" w:hanging="280"/>
      </w:pPr>
    </w:lvl>
  </w:abstractNum>
  <w:abstractNum w:abstractNumId="42" w15:restartNumberingAfterBreak="0">
    <w:multiLevelType w:val="hybridMultilevel"/>
    <w:lvl w:ilvl="0" w15:tentative="1">
      <w:start w:val="1"/>
      <w:numFmt w:val="decimal"/>
      <w:lvlText w:val="%1."/>
      <w:lvlJc w:val="left"/>
      <w:pPr>
        <w:ind w:left="460" w:hanging="280"/>
      </w:pPr>
    </w:lvl>
  </w:abstractNum>
  <w:abstractNum w:abstractNumId="43" w15:restartNumberingAfterBreak="0">
    <w:multiLevelType w:val="hybridMultilevel"/>
    <w:lvl w:ilvl="0" w15:tentative="1">
      <w:start w:val="1"/>
      <w:numFmt w:val="decimal"/>
      <w:lvlText w:val="%1."/>
      <w:lvlJc w:val="left"/>
      <w:pPr>
        <w:ind w:left="460" w:hanging="280"/>
      </w:pPr>
    </w:lvl>
  </w:abstractNum>
  <w:abstractNum w:abstractNumId="44" w15:restartNumberingAfterBreak="0">
    <w:multiLevelType w:val="hybridMultilevel"/>
    <w:lvl w:ilvl="0" w15:tentative="1">
      <w:start w:val="1"/>
      <w:numFmt w:val="decimal"/>
      <w:lvlText w:val="%1."/>
      <w:lvlJc w:val="left"/>
      <w:pPr>
        <w:ind w:left="460" w:hanging="280"/>
      </w:pPr>
    </w:lvl>
  </w:abstractNum>
  <w:abstractNum w:abstractNumId="45" w15:restartNumberingAfterBreak="0">
    <w:multiLevelType w:val="hybridMultilevel"/>
    <w:lvl w:ilvl="0" w15:tentative="1">
      <w:start w:val="1"/>
      <w:numFmt w:val="decimal"/>
      <w:lvlText w:val="%1."/>
      <w:lvlJc w:val="left"/>
      <w:pPr>
        <w:ind w:left="460" w:hanging="280"/>
      </w:pPr>
    </w:lvl>
  </w:abstractNum>
  <w:abstractNum w:abstractNumId="46" w15:restartNumberingAfterBreak="0">
    <w:multiLevelType w:val="hybridMultilevel"/>
    <w:lvl w:ilvl="0" w15:tentative="1">
      <w:start w:val="1"/>
      <w:numFmt w:val="decimal"/>
      <w:lvlText w:val="%1."/>
      <w:lvlJc w:val="left"/>
      <w:pPr>
        <w:ind w:left="460" w:hanging="280"/>
      </w:pPr>
    </w:lvl>
  </w:abstractNum>
  <w:abstractNum w:abstractNumId="47" w15:restartNumberingAfterBreak="0">
    <w:multiLevelType w:val="hybridMultilevel"/>
    <w:lvl w:ilvl="0" w15:tentative="1">
      <w:start w:val="1"/>
      <w:numFmt w:val="decimal"/>
      <w:lvlText w:val="%1."/>
      <w:lvlJc w:val="left"/>
      <w:pPr>
        <w:ind w:left="460" w:hanging="280"/>
      </w:pPr>
    </w:lvl>
  </w:abstractNum>
  <w:abstractNum w:abstractNumId="48" w15:restartNumberingAfterBreak="0">
    <w:multiLevelType w:val="hybridMultilevel"/>
    <w:lvl w:ilvl="0" w15:tentative="1">
      <w:start w:val="1"/>
      <w:numFmt w:val="decimal"/>
      <w:lvlText w:val="%1."/>
      <w:lvlJc w:val="left"/>
      <w:pPr>
        <w:ind w:left="460" w:hanging="280"/>
      </w:pPr>
    </w:lvl>
  </w:abstractNum>
  <w:abstractNum w:abstractNumId="49" w15:restartNumberingAfterBreak="0">
    <w:multiLevelType w:val="hybridMultilevel"/>
    <w:lvl w:ilvl="0" w15:tentative="1">
      <w:start w:val="1"/>
      <w:numFmt w:val="decimal"/>
      <w:lvlText w:val="%1."/>
      <w:lvlJc w:val="left"/>
      <w:pPr>
        <w:ind w:left="460" w:hanging="280"/>
      </w:pPr>
    </w:lvl>
  </w:abstractNum>
  <w:abstractNum w:abstractNumId="50" w15:restartNumberingAfterBreak="0">
    <w:multiLevelType w:val="hybridMultilevel"/>
    <w:lvl w:ilvl="0" w15:tentative="1">
      <w:start w:val="1"/>
      <w:numFmt w:val="decimal"/>
      <w:lvlText w:val="%1."/>
      <w:lvlJc w:val="left"/>
      <w:pPr>
        <w:ind w:left="460" w:hanging="280"/>
      </w:pPr>
    </w:lvl>
  </w:abstractNum>
  <w:abstractNum w:abstractNumId="51" w15:restartNumberingAfterBreak="0">
    <w:multiLevelType w:val="hybridMultilevel"/>
    <w:lvl w:ilvl="0" w15:tentative="1">
      <w:start w:val="1"/>
      <w:numFmt w:val="decimal"/>
      <w:lvlText w:val="%1."/>
      <w:lvlJc w:val="left"/>
      <w:pPr>
        <w:ind w:left="460" w:hanging="280"/>
      </w:pPr>
    </w:lvl>
  </w:abstractNum>
  <w:abstractNum w:abstractNumId="52" w15:restartNumberingAfterBreak="0">
    <w:multiLevelType w:val="hybridMultilevel"/>
    <w:lvl w:ilvl="0" w15:tentative="1">
      <w:start w:val="1"/>
      <w:numFmt w:val="decimal"/>
      <w:lvlText w:val="%1."/>
      <w:lvlJc w:val="left"/>
      <w:pPr>
        <w:ind w:left="460" w:hanging="280"/>
      </w:pPr>
    </w:lvl>
  </w:abstractNum>
  <w:abstractNum w:abstractNumId="53" w15:restartNumberingAfterBreak="0">
    <w:multiLevelType w:val="hybridMultilevel"/>
    <w:lvl w:ilvl="0" w15:tentative="1">
      <w:start w:val="1"/>
      <w:numFmt w:val="decimal"/>
      <w:lvlText w:val="%1."/>
      <w:lvlJc w:val="left"/>
      <w:pPr>
        <w:ind w:left="460" w:hanging="280"/>
      </w:pPr>
    </w:lvl>
  </w:abstractNum>
  <w:abstractNum w:abstractNumId="54" w15:restartNumberingAfterBreak="0">
    <w:multiLevelType w:val="hybridMultilevel"/>
    <w:lvl w:ilvl="0" w15:tentative="1">
      <w:start w:val="1"/>
      <w:numFmt w:val="decimal"/>
      <w:lvlText w:val="%1."/>
      <w:lvlJc w:val="left"/>
      <w:pPr>
        <w:ind w:left="460" w:hanging="280"/>
      </w:pPr>
    </w:lvl>
  </w:abstractNum>
  <w:abstractNum w:abstractNumId="55" w15:restartNumberingAfterBreak="0">
    <w:multiLevelType w:val="hybridMultilevel"/>
    <w:lvl w:ilvl="0" w15:tentative="1">
      <w:start w:val="1"/>
      <w:numFmt w:val="decimal"/>
      <w:lvlText w:val="%1."/>
      <w:lvlJc w:val="left"/>
      <w:pPr>
        <w:ind w:left="460" w:hanging="280"/>
      </w:pPr>
    </w:lvl>
  </w:abstractNum>
  <w:abstractNum w:abstractNumId="56" w15:restartNumberingAfterBreak="0">
    <w:multiLevelType w:val="hybridMultilevel"/>
    <w:lvl w:ilvl="0" w15:tentative="1">
      <w:start w:val="1"/>
      <w:numFmt w:val="decimal"/>
      <w:lvlText w:val="%1."/>
      <w:lvlJc w:val="left"/>
      <w:pPr>
        <w:ind w:left="460" w:hanging="280"/>
      </w:pPr>
    </w:lvl>
  </w:abstractNum>
  <w:abstractNum w:abstractNumId="57" w15:restartNumberingAfterBreak="0">
    <w:multiLevelType w:val="hybridMultilevel"/>
    <w:lvl w:ilvl="0" w15:tentative="1">
      <w:start w:val="1"/>
      <w:numFmt w:val="decimal"/>
      <w:lvlText w:val="%1."/>
      <w:lvlJc w:val="left"/>
      <w:pPr>
        <w:ind w:left="460" w:hanging="280"/>
      </w:pPr>
    </w:lvl>
  </w:abstractNum>
  <w:abstractNum w:abstractNumId="58" w15:restartNumberingAfterBreak="0">
    <w:multiLevelType w:val="hybridMultilevel"/>
    <w:lvl w:ilvl="0" w15:tentative="1">
      <w:start w:val="1"/>
      <w:numFmt w:val="decimal"/>
      <w:lvlText w:val="%1."/>
      <w:lvlJc w:val="left"/>
      <w:pPr>
        <w:ind w:left="460" w:hanging="280"/>
      </w:pPr>
    </w:lvl>
  </w:abstractNum>
  <w:abstractNum w:abstractNumId="59" w15:restartNumberingAfterBreak="0">
    <w:multiLevelType w:val="hybridMultilevel"/>
    <w:lvl w:ilvl="0" w15:tentative="1">
      <w:start w:val="1"/>
      <w:numFmt w:val="decimal"/>
      <w:lvlText w:val="%1."/>
      <w:lvlJc w:val="left"/>
      <w:pPr>
        <w:ind w:left="460" w:hanging="280"/>
      </w:pPr>
    </w:lvl>
  </w:abstractNum>
  <w:abstractNum w:abstractNumId="60" w15:restartNumberingAfterBreak="0">
    <w:multiLevelType w:val="hybridMultilevel"/>
    <w:lvl w:ilvl="0" w15:tentative="1">
      <w:start w:val="1"/>
      <w:numFmt w:val="decimal"/>
      <w:lvlText w:val="%1."/>
      <w:lvlJc w:val="left"/>
      <w:pPr>
        <w:ind w:left="460" w:hanging="280"/>
      </w:pPr>
    </w:lvl>
  </w:abstractNum>
  <w:abstractNum w:abstractNumId="61" w15:restartNumberingAfterBreak="0">
    <w:multiLevelType w:val="hybridMultilevel"/>
    <w:lvl w:ilvl="0" w15:tentative="1">
      <w:start w:val="1"/>
      <w:numFmt w:val="decimal"/>
      <w:lvlText w:val="%1."/>
      <w:lvlJc w:val="left"/>
      <w:pPr>
        <w:ind w:left="460" w:hanging="280"/>
      </w:pPr>
    </w:lvl>
  </w:abstractNum>
  <w:abstractNum w:abstractNumId="62" w15:restartNumberingAfterBreak="0">
    <w:multiLevelType w:val="hybridMultilevel"/>
    <w:lvl w:ilvl="0" w15:tentative="1">
      <w:start w:val="1"/>
      <w:numFmt w:val="decimal"/>
      <w:lvlText w:val="%1."/>
      <w:lvlJc w:val="left"/>
      <w:pPr>
        <w:ind w:left="460" w:hanging="280"/>
      </w:pPr>
    </w:lvl>
  </w:abstractNum>
  <w:abstractNum w:abstractNumId="63" w15:restartNumberingAfterBreak="0">
    <w:multiLevelType w:val="hybridMultilevel"/>
    <w:lvl w:ilvl="0" w15:tentative="1">
      <w:start w:val="1"/>
      <w:numFmt w:val="decimal"/>
      <w:lvlText w:val="%1."/>
      <w:lvlJc w:val="left"/>
      <w:pPr>
        <w:ind w:left="460" w:hanging="280"/>
      </w:pPr>
    </w:lvl>
  </w:abstractNum>
  <w:abstractNum w:abstractNumId="64" w15:restartNumberingAfterBreak="0">
    <w:multiLevelType w:val="hybridMultilevel"/>
    <w:lvl w:ilvl="0" w15:tentative="1">
      <w:start w:val="1"/>
      <w:numFmt w:val="decimal"/>
      <w:lvlText w:val="%1."/>
      <w:lvlJc w:val="left"/>
      <w:pPr>
        <w:ind w:left="460" w:hanging="280"/>
      </w:pPr>
    </w:lvl>
  </w:abstractNum>
  <w:abstractNum w:abstractNumId="65" w15:restartNumberingAfterBreak="0">
    <w:multiLevelType w:val="hybridMultilevel"/>
    <w:lvl w:ilvl="0" w15:tentative="1">
      <w:start w:val="1"/>
      <w:numFmt w:val="decimal"/>
      <w:lvlText w:val="%1."/>
      <w:lvlJc w:val="left"/>
      <w:pPr>
        <w:ind w:left="460" w:hanging="280"/>
      </w:pPr>
    </w:lvl>
  </w:abstractNum>
  <w:abstractNum w:abstractNumId="66" w15:restartNumberingAfterBreak="0">
    <w:multiLevelType w:val="hybridMultilevel"/>
    <w:lvl w:ilvl="0" w15:tentative="1">
      <w:start w:val="1"/>
      <w:numFmt w:val="decimal"/>
      <w:lvlText w:val="%1."/>
      <w:lvlJc w:val="left"/>
      <w:pPr>
        <w:ind w:left="460" w:hanging="280"/>
      </w:pPr>
    </w:lvl>
  </w:abstractNum>
  <w:abstractNum w:abstractNumId="67" w15:restartNumberingAfterBreak="0">
    <w:multiLevelType w:val="hybridMultilevel"/>
    <w:lvl w:ilvl="0" w15:tentative="1">
      <w:start w:val="1"/>
      <w:numFmt w:val="decimal"/>
      <w:lvlText w:val="%1."/>
      <w:lvlJc w:val="left"/>
      <w:pPr>
        <w:ind w:left="460" w:hanging="280"/>
      </w:pPr>
    </w:lvl>
  </w:abstractNum>
  <w:abstractNum w:abstractNumId="68" w15:restartNumberingAfterBreak="0">
    <w:multiLevelType w:val="hybridMultilevel"/>
    <w:lvl w:ilvl="0" w15:tentative="1">
      <w:start w:val="1"/>
      <w:numFmt w:val="decimal"/>
      <w:lvlText w:val="%1."/>
      <w:lvlJc w:val="left"/>
      <w:pPr>
        <w:ind w:left="460" w:hanging="280"/>
      </w:pPr>
    </w:lvl>
  </w:abstractNum>
  <w:abstractNum w:abstractNumId="69" w15:restartNumberingAfterBreak="0">
    <w:multiLevelType w:val="hybridMultilevel"/>
    <w:lvl w:ilvl="0" w15:tentative="1">
      <w:start w:val="1"/>
      <w:numFmt w:val="decimal"/>
      <w:lvlText w:val="%1."/>
      <w:lvlJc w:val="left"/>
      <w:pPr>
        <w:ind w:left="460" w:hanging="280"/>
      </w:pPr>
    </w:lvl>
  </w:abstractNum>
  <w:abstractNum w:abstractNumId="70" w15:restartNumberingAfterBreak="0">
    <w:multiLevelType w:val="hybridMultilevel"/>
    <w:lvl w:ilvl="0" w15:tentative="1">
      <w:start w:val="1"/>
      <w:numFmt w:val="decimal"/>
      <w:lvlText w:val="%1."/>
      <w:lvlJc w:val="left"/>
      <w:pPr>
        <w:ind w:left="460" w:hanging="280"/>
      </w:pPr>
    </w:lvl>
  </w:abstractNum>
  <w:abstractNum w:abstractNumId="71" w15:restartNumberingAfterBreak="0">
    <w:multiLevelType w:val="hybridMultilevel"/>
    <w:lvl w:ilvl="0" w15:tentative="1">
      <w:start w:val="1"/>
      <w:numFmt w:val="decimal"/>
      <w:lvlText w:val="%1."/>
      <w:lvlJc w:val="left"/>
      <w:pPr>
        <w:ind w:left="460" w:hanging="280"/>
      </w:pPr>
    </w:lvl>
  </w:abstractNum>
  <w:abstractNum w:abstractNumId="72" w15:restartNumberingAfterBreak="0">
    <w:multiLevelType w:val="hybridMultilevel"/>
    <w:lvl w:ilvl="0" w15:tentative="1">
      <w:start w:val="1"/>
      <w:numFmt w:val="decimal"/>
      <w:lvlText w:val="%1."/>
      <w:lvlJc w:val="left"/>
      <w:pPr>
        <w:ind w:left="460" w:hanging="280"/>
      </w:pPr>
    </w:lvl>
  </w:abstractNum>
  <w:abstractNum w:abstractNumId="73" w15:restartNumberingAfterBreak="0">
    <w:multiLevelType w:val="hybridMultilevel"/>
    <w:lvl w:ilvl="0" w15:tentative="1">
      <w:start w:val="1"/>
      <w:numFmt w:val="decimal"/>
      <w:lvlText w:val="%1."/>
      <w:lvlJc w:val="left"/>
      <w:pPr>
        <w:ind w:left="460" w:hanging="280"/>
      </w:pPr>
    </w:lvl>
  </w:abstractNum>
  <w:abstractNum w:abstractNumId="74" w15:restartNumberingAfterBreak="0">
    <w:multiLevelType w:val="hybridMultilevel"/>
    <w:lvl w:ilvl="0" w15:tentative="1">
      <w:start w:val="1"/>
      <w:numFmt w:val="decimal"/>
      <w:lvlText w:val="%1."/>
      <w:lvlJc w:val="left"/>
      <w:pPr>
        <w:ind w:left="460" w:hanging="280"/>
      </w:pPr>
    </w:lvl>
  </w:abstractNum>
  <w:abstractNum w:abstractNumId="75" w15:restartNumberingAfterBreak="0">
    <w:multiLevelType w:val="hybridMultilevel"/>
    <w:lvl w:ilvl="0" w15:tentative="1">
      <w:start w:val="1"/>
      <w:numFmt w:val="decimal"/>
      <w:lvlText w:val="%1."/>
      <w:lvlJc w:val="left"/>
      <w:pPr>
        <w:ind w:left="460" w:hanging="280"/>
      </w:pPr>
    </w:lvl>
  </w:abstractNum>
  <w:abstractNum w:abstractNumId="76" w15:restartNumberingAfterBreak="0">
    <w:multiLevelType w:val="hybridMultilevel"/>
    <w:lvl w:ilvl="0" w15:tentative="1">
      <w:start w:val="1"/>
      <w:numFmt w:val="decimal"/>
      <w:lvlText w:val="%1."/>
      <w:lvlJc w:val="left"/>
      <w:pPr>
        <w:ind w:left="460" w:hanging="280"/>
      </w:pPr>
    </w:lvl>
  </w:abstractNum>
  <w:abstractNum w:abstractNumId="77" w15:restartNumberingAfterBreak="0">
    <w:multiLevelType w:val="hybridMultilevel"/>
    <w:lvl w:ilvl="0" w15:tentative="1">
      <w:start w:val="1"/>
      <w:numFmt w:val="decimal"/>
      <w:lvlText w:val="%1."/>
      <w:lvlJc w:val="left"/>
      <w:pPr>
        <w:ind w:left="460" w:hanging="280"/>
      </w:pPr>
    </w:lvl>
  </w:abstractNum>
  <w:abstractNum w:abstractNumId="78" w15:restartNumberingAfterBreak="0">
    <w:multiLevelType w:val="hybridMultilevel"/>
    <w:lvl w:ilvl="0" w15:tentative="1">
      <w:start w:val="1"/>
      <w:numFmt w:val="decimal"/>
      <w:lvlText w:val="%1."/>
      <w:lvlJc w:val="left"/>
      <w:pPr>
        <w:ind w:left="460" w:hanging="280"/>
      </w:pPr>
    </w:lvl>
  </w:abstractNum>
  <w:abstractNum w:abstractNumId="79" w15:restartNumberingAfterBreak="0">
    <w:multiLevelType w:val="hybridMultilevel"/>
    <w:lvl w:ilvl="0" w15:tentative="1">
      <w:start w:val="1"/>
      <w:numFmt w:val="decimal"/>
      <w:lvlText w:val="%1."/>
      <w:lvlJc w:val="left"/>
      <w:pPr>
        <w:ind w:left="460" w:hanging="280"/>
      </w:pPr>
    </w:lvl>
  </w:abstractNum>
  <w:abstractNum w:abstractNumId="80" w15:restartNumberingAfterBreak="0">
    <w:multiLevelType w:val="hybridMultilevel"/>
    <w:lvl w:ilvl="0" w15:tentative="1">
      <w:start w:val="1"/>
      <w:numFmt w:val="decimal"/>
      <w:lvlText w:val="%1."/>
      <w:lvlJc w:val="left"/>
      <w:pPr>
        <w:ind w:left="460" w:hanging="280"/>
      </w:pPr>
    </w:lvl>
  </w:abstractNum>
  <w:abstractNum w:abstractNumId="81" w15:restartNumberingAfterBreak="0">
    <w:multiLevelType w:val="hybridMultilevel"/>
    <w:lvl w:ilvl="0" w15:tentative="1">
      <w:start w:val="1"/>
      <w:numFmt w:val="decimal"/>
      <w:lvlText w:val="%1."/>
      <w:lvlJc w:val="left"/>
      <w:pPr>
        <w:ind w:left="460" w:hanging="280"/>
      </w:pPr>
    </w:lvl>
  </w:abstractNum>
  <w:abstractNum w:abstractNumId="82"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Montserrat" w:cs="Montserrat" w:eastAsia="Montserrat" w:hAnsi="Montserrat"/>
      <w:b/>
      <w:bCs/>
      <w:color w:val="1E40AF"/>
      <w:sz w:val="34"/>
      <w:szCs w:val="34"/>
    </w:rPr>
  </w:style>
  <w:style w:type="paragraph" w:styleId="Heading2">
    <w:name w:val="Heading 2"/>
    <w:basedOn w:val="Normal"/>
    <w:next w:val="Normal"/>
    <w:qFormat/>
    <w:pPr>
      <w:keepNext/>
      <w:spacing w:after="120" w:before="260"/>
      <w:outlineLvl w:val="1"/>
    </w:pPr>
    <w:rPr>
      <w:rFonts w:ascii="Montserrat" w:cs="Montserrat" w:eastAsia="Montserrat" w:hAnsi="Montserrat"/>
      <w:b/>
      <w:bCs/>
      <w:color w:val="1E40AF"/>
      <w:sz w:val="27"/>
      <w:szCs w:val="27"/>
    </w:rPr>
  </w:style>
  <w:style w:type="paragraph" w:styleId="Heading3">
    <w:name w:val="Heading 3"/>
    <w:basedOn w:val="Normal"/>
    <w:next w:val="Normal"/>
    <w:qFormat/>
    <w:pPr>
      <w:keepNext/>
      <w:spacing w:after="90" w:before="180"/>
      <w:outlineLvl w:val="2"/>
    </w:pPr>
    <w:rPr>
      <w:rFonts w:ascii="Montserrat" w:cs="Montserrat" w:eastAsia="Montserrat" w:hAnsi="Montserrat"/>
      <w:b/>
      <w:bCs/>
      <w:color w:val="C2410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2026-06-12T13:01:00.650Z</dcterms:created>
  <dcterms:modified xsi:type="dcterms:W3CDTF">2026-06-12T13:01:00.650Z</dcterms:modified>
</cp:coreProperties>
</file>

<file path=docProps/custom.xml><?xml version="1.0" encoding="utf-8"?>
<Properties xmlns="http://schemas.openxmlformats.org/officeDocument/2006/custom-properties" xmlns:vt="http://schemas.openxmlformats.org/officeDocument/2006/docPropsVTypes"/>
</file>