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99.png" ContentType="image/png"/>
  <Override PartName="/word/media/rId103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Мазуркевич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13" w:name="ход-выполн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</w:t>
      </w:r>
    </w:p>
    <w:bookmarkStart w:id="37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Для начала в трёх вкладках терминала были получены полномочия администратора с помощью команды</w:t>
      </w:r>
      <w:r>
        <w:t xml:space="preserve"> </w:t>
      </w:r>
      <w:r>
        <w:rPr>
          <w:bCs/>
          <w:b/>
        </w:rPr>
        <w:t xml:space="preserve">su -</w:t>
      </w:r>
      <w:r>
        <w:t xml:space="preserve">.</w:t>
      </w:r>
    </w:p>
    <w:p>
      <w:pPr>
        <w:pStyle w:val="BodyText"/>
      </w:pPr>
      <w:r>
        <w:t xml:space="preserve">Во второй вкладке был запущен мониторинг системных событий в реальном времени:</w:t>
      </w:r>
      <w:r>
        <w:t xml:space="preserve"> </w:t>
      </w:r>
      <w:r>
        <w:rPr>
          <w:bCs/>
          <w:b/>
        </w:rPr>
        <w:t xml:space="preserve">tail -f /var/log/messages</w:t>
      </w:r>
      <w:r>
        <w:t xml:space="preserve">.</w:t>
      </w:r>
    </w:p>
    <w:p>
      <w:pPr>
        <w:pStyle w:val="BodyText"/>
      </w:pPr>
      <w:r>
        <w:t xml:space="preserve">В логе фиксировались события, связанные с работой сервисов, ядра и пользователями. В частности, при работе виртуальной машины VirtualBox неоднократно появлялись ошибки клиента</w:t>
      </w:r>
      <w:r>
        <w:t xml:space="preserve"> </w:t>
      </w:r>
      <w:r>
        <w:rPr>
          <w:bCs/>
          <w:b/>
        </w:rPr>
        <w:t xml:space="preserve">VBoxClient</w:t>
      </w:r>
      <w:r>
        <w:t xml:space="preserve">, сопровождаемые дампами памяти.</w:t>
      </w:r>
    </w:p>
    <w:p>
      <w:pPr>
        <w:pStyle w:val="CaptionedFigure"/>
      </w:pPr>
      <w:bookmarkStart w:id="24" w:name="fig:001"/>
      <w:r>
        <w:drawing>
          <wp:inline>
            <wp:extent cx="5334000" cy="3415534"/>
            <wp:effectExtent b="0" l="0" r="0" t="0"/>
            <wp:docPr descr="Рис. 1: Мониторинг системных сообщений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Мониторинг системных сообщений</w:t>
      </w:r>
    </w:p>
    <w:p>
      <w:pPr>
        <w:pStyle w:val="BodyText"/>
      </w:pPr>
      <w:r>
        <w:t xml:space="preserve">В третьей вкладке, после возврата к своей учётной записи, была предпринята попытка получить права администратора через</w:t>
      </w:r>
      <w:r>
        <w:t xml:space="preserve"> </w:t>
      </w:r>
      <w:r>
        <w:rPr>
          <w:bCs/>
          <w:b/>
        </w:rPr>
        <w:t xml:space="preserve">su</w:t>
      </w:r>
      <w:r>
        <w:t xml:space="preserve">, но пароль был введён неверно.</w:t>
      </w:r>
      <w:r>
        <w:br/>
      </w:r>
      <w:r>
        <w:t xml:space="preserve">Во второй вкладке с мониторингом это зафиксировалось сообщением:</w:t>
      </w:r>
      <w:r>
        <w:t xml:space="preserve"> </w:t>
      </w:r>
      <w:r>
        <w:rPr>
          <w:bCs/>
          <w:b/>
        </w:rPr>
        <w:t xml:space="preserve">FAILED SU (to root) admazurkevich on pts/2</w:t>
      </w:r>
      <w:r>
        <w:t xml:space="preserve">.</w:t>
      </w:r>
    </w:p>
    <w:p>
      <w:pPr>
        <w:pStyle w:val="BodyText"/>
      </w:pPr>
      <w:r>
        <w:t xml:space="preserve">А также сопровождалось формированием дампа памяти для завершившегося процесса.</w:t>
      </w:r>
    </w:p>
    <w:p>
      <w:pPr>
        <w:pStyle w:val="CaptionedFigure"/>
      </w:pPr>
      <w:bookmarkStart w:id="28" w:name="fig:002"/>
      <w:r>
        <w:drawing>
          <wp:inline>
            <wp:extent cx="5334000" cy="1150143"/>
            <wp:effectExtent b="0" l="0" r="0" t="0"/>
            <wp:docPr descr="Рис. 2: Сообщение об ошибке аутентификации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Сообщение об ошибке аутентификации</w:t>
      </w:r>
    </w:p>
    <w:p>
      <w:pPr>
        <w:pStyle w:val="BodyText"/>
      </w:pPr>
      <w:r>
        <w:t xml:space="preserve">Под учётной записью пользователя была выполнена команда</w:t>
      </w:r>
      <w:r>
        <w:t xml:space="preserve"> </w:t>
      </w:r>
      <w:r>
        <w:rPr>
          <w:bCs/>
          <w:b/>
        </w:rPr>
        <w:t xml:space="preserve">logger hello</w:t>
      </w:r>
      <w:r>
        <w:t xml:space="preserve">.</w:t>
      </w:r>
    </w:p>
    <w:p>
      <w:pPr>
        <w:pStyle w:val="BodyText"/>
      </w:pPr>
      <w:r>
        <w:t xml:space="preserve">Событие сразу же появилось в окне мониторинга и было записано в файл</w:t>
      </w:r>
      <w:r>
        <w:t xml:space="preserve"> </w:t>
      </w:r>
      <w:r>
        <w:rPr>
          <w:bCs/>
          <w:b/>
        </w:rPr>
        <w:t xml:space="preserve">/var/log/messages</w:t>
      </w:r>
      <w:r>
        <w:t xml:space="preserve">.</w:t>
      </w:r>
      <w:r>
        <w:br/>
      </w:r>
      <w:r>
        <w:t xml:space="preserve">Таким образом, через logger можно добавлять произвольные заметки в системные логи.</w:t>
      </w:r>
    </w:p>
    <w:p>
      <w:pPr>
        <w:pStyle w:val="CaptionedFigure"/>
      </w:pPr>
      <w:bookmarkStart w:id="32" w:name="fig:003"/>
      <w:r>
        <w:drawing>
          <wp:inline>
            <wp:extent cx="5334000" cy="964244"/>
            <wp:effectExtent b="0" l="0" r="0" t="0"/>
            <wp:docPr descr="Рис. 3: Сообщение logger hello в журнале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Сообщение logger hello в журнале</w:t>
      </w:r>
    </w:p>
    <w:p>
      <w:pPr>
        <w:pStyle w:val="BodyText"/>
      </w:pPr>
      <w:r>
        <w:t xml:space="preserve">После остановки мониторинга (</w:t>
      </w:r>
      <w:r>
        <w:rPr>
          <w:bCs/>
          <w:b/>
        </w:rPr>
        <w:t xml:space="preserve">Ctrl + C</w:t>
      </w:r>
      <w:r>
        <w:t xml:space="preserve">) был просмотрен файл с сообщениями безопасности — вывод последних 20 строк:</w:t>
      </w:r>
      <w:r>
        <w:t xml:space="preserve"> </w:t>
      </w:r>
      <w:r>
        <w:rPr>
          <w:bCs/>
          <w:b/>
        </w:rPr>
        <w:t xml:space="preserve">tail -n 20 /var/log/secure</w:t>
      </w:r>
      <w:r>
        <w:t xml:space="preserve">.</w:t>
      </w:r>
    </w:p>
    <w:p>
      <w:pPr>
        <w:pStyle w:val="BodyText"/>
      </w:pPr>
      <w:r>
        <w:t xml:space="preserve">В журнале зафиксированы успешные и неуспешные попытки входа в систему, а также ошибки авторизации при вводе неправильного пароля для root. Здесь отразились все действия, связанные с командами</w:t>
      </w:r>
      <w:r>
        <w:t xml:space="preserve"> </w:t>
      </w:r>
      <w:r>
        <w:rPr>
          <w:bCs/>
          <w:b/>
        </w:rPr>
        <w:t xml:space="preserve">su</w:t>
      </w:r>
      <w:r>
        <w:t xml:space="preserve"> </w:t>
      </w:r>
      <w:r>
        <w:t xml:space="preserve">и проверками пароля.</w:t>
      </w:r>
    </w:p>
    <w:p>
      <w:pPr>
        <w:pStyle w:val="CaptionedFigure"/>
      </w:pPr>
      <w:bookmarkStart w:id="36" w:name="fig:004"/>
      <w:r>
        <w:drawing>
          <wp:inline>
            <wp:extent cx="5334000" cy="3673047"/>
            <wp:effectExtent b="0" l="0" r="0" t="0"/>
            <wp:docPr descr="Рис. 4: Фрагмент журнала secure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Фрагмент журнала secure</w:t>
      </w:r>
    </w:p>
    <w:bookmarkEnd w:id="37"/>
    <w:bookmarkStart w:id="62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В первой вкладке терминала была выполнена установка пакета Apache:</w:t>
      </w:r>
      <w:r>
        <w:br/>
      </w:r>
      <w:r>
        <w:rPr>
          <w:bCs/>
          <w:b/>
        </w:rPr>
        <w:t xml:space="preserve">dnf -y install httpd</w:t>
      </w:r>
    </w:p>
    <w:p>
      <w:pPr>
        <w:pStyle w:val="BodyText"/>
      </w:pPr>
      <w:r>
        <w:t xml:space="preserve">После завершения процесса веб-служба была запущена и добавлена в автозагрузку: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systemctl start httpd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systemctl enable httpd</w:t>
      </w:r>
    </w:p>
    <w:p>
      <w:pPr>
        <w:pStyle w:val="CaptionedFigure"/>
      </w:pPr>
      <w:bookmarkStart w:id="41" w:name="fig:005"/>
      <w:r>
        <w:drawing>
          <wp:inline>
            <wp:extent cx="5334000" cy="1633537"/>
            <wp:effectExtent b="0" l="0" r="0" t="0"/>
            <wp:docPr descr="Рис. 5: Установка и запуск Apache" title="" id="39" name="Picture"/>
            <a:graphic>
              <a:graphicData uri="http://schemas.openxmlformats.org/drawingml/2006/picture">
                <pic:pic>
                  <pic:nvPicPr>
                    <pic:cNvPr descr="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Установка и запуск Apache</w:t>
      </w:r>
    </w:p>
    <w:p>
      <w:pPr>
        <w:pStyle w:val="BodyText"/>
      </w:pPr>
      <w:r>
        <w:t xml:space="preserve">Во второй вкладке терминала был запущен просмотр сообщений об ошибках веб-сервера в реальном времени:</w:t>
      </w:r>
    </w:p>
    <w:p>
      <w:pPr>
        <w:pStyle w:val="BodyText"/>
      </w:pPr>
      <w:r>
        <w:rPr>
          <w:bCs/>
          <w:b/>
        </w:rPr>
        <w:t xml:space="preserve">tail -f /var/log/httpd/error_log</w:t>
      </w:r>
    </w:p>
    <w:p>
      <w:pPr>
        <w:pStyle w:val="BodyText"/>
      </w:pPr>
      <w:r>
        <w:t xml:space="preserve">Здесь фиксировались события запуска Apache, активация SELinux-политики и переход службы в рабочий режим.</w:t>
      </w:r>
    </w:p>
    <w:p>
      <w:pPr>
        <w:pStyle w:val="CaptionedFigure"/>
      </w:pPr>
      <w:bookmarkStart w:id="45" w:name="fig:006"/>
      <w:r>
        <w:drawing>
          <wp:inline>
            <wp:extent cx="5334000" cy="1379386"/>
            <wp:effectExtent b="0" l="0" r="0" t="0"/>
            <wp:docPr descr="Рис. 6: Журнал ошибок Apache" title="" id="43" name="Picture"/>
            <a:graphic>
              <a:graphicData uri="http://schemas.openxmlformats.org/drawingml/2006/picture">
                <pic:pic>
                  <pic:nvPicPr>
                    <pic:cNvPr descr="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Журнал ошибок Apache</w:t>
      </w:r>
    </w:p>
    <w:p>
      <w:pPr>
        <w:pStyle w:val="BodyText"/>
      </w:pPr>
      <w:r>
        <w:t xml:space="preserve">В конфигурационный файл</w:t>
      </w:r>
      <w:r>
        <w:t xml:space="preserve"> </w:t>
      </w:r>
      <w:r>
        <w:rPr>
          <w:bCs/>
          <w:b/>
        </w:rPr>
        <w:t xml:space="preserve">/etc/httpd/conf/httpd.conf</w:t>
      </w:r>
      <w:r>
        <w:t xml:space="preserve"> </w:t>
      </w:r>
      <w:r>
        <w:t xml:space="preserve">была добавлена строка:</w:t>
      </w:r>
    </w:p>
    <w:p>
      <w:pPr>
        <w:pStyle w:val="BodyText"/>
      </w:pPr>
      <w:r>
        <w:rPr>
          <w:bCs/>
          <w:b/>
        </w:rPr>
        <w:t xml:space="preserve">ErrorLog syslog:local1</w:t>
      </w:r>
    </w:p>
    <w:p>
      <w:pPr>
        <w:pStyle w:val="BodyText"/>
      </w:pPr>
      <w:r>
        <w:t xml:space="preserve">Это позволило отправлять ошибки Apache в системный журнал через объект</w:t>
      </w:r>
      <w:r>
        <w:t xml:space="preserve"> </w:t>
      </w:r>
      <w:r>
        <w:rPr>
          <w:bCs/>
          <w:b/>
        </w:rPr>
        <w:t xml:space="preserve">local1</w:t>
      </w:r>
      <w:r>
        <w:t xml:space="preserve">.</w:t>
      </w:r>
    </w:p>
    <w:p>
      <w:pPr>
        <w:pStyle w:val="CaptionedFigure"/>
      </w:pPr>
      <w:bookmarkStart w:id="49" w:name="fig:007"/>
      <w:r>
        <w:drawing>
          <wp:inline>
            <wp:extent cx="5334000" cy="2641178"/>
            <wp:effectExtent b="0" l="0" r="0" t="0"/>
            <wp:docPr descr="Рис. 7: Добавление правила ErrorLog в httpd.conf" title="" id="47" name="Picture"/>
            <a:graphic>
              <a:graphicData uri="http://schemas.openxmlformats.org/drawingml/2006/picture">
                <pic:pic>
                  <pic:nvPicPr>
                    <pic:cNvPr descr="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Добавление правила ErrorLog в httpd.conf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/etc/rsyslog.d</w:t>
      </w:r>
      <w:r>
        <w:t xml:space="preserve"> </w:t>
      </w:r>
      <w:r>
        <w:t xml:space="preserve">был создан файл</w:t>
      </w:r>
      <w:r>
        <w:t xml:space="preserve"> </w:t>
      </w:r>
      <w:r>
        <w:rPr>
          <w:bCs/>
          <w:b/>
        </w:rPr>
        <w:t xml:space="preserve">httpd.conf</w:t>
      </w:r>
      <w:r>
        <w:t xml:space="preserve">, в который добавлено правило:</w:t>
      </w:r>
    </w:p>
    <w:p>
      <w:pPr>
        <w:pStyle w:val="BodyText"/>
      </w:pPr>
      <w:r>
        <w:rPr>
          <w:bCs/>
          <w:b/>
        </w:rPr>
        <w:t xml:space="preserve">local1.* -/var/log/httpd-error.log</w:t>
      </w:r>
    </w:p>
    <w:p>
      <w:pPr>
        <w:pStyle w:val="BodyText"/>
      </w:pPr>
      <w:r>
        <w:t xml:space="preserve">Таким образом, все сообщения от Apache через</w:t>
      </w:r>
      <w:r>
        <w:t xml:space="preserve"> </w:t>
      </w:r>
      <w:r>
        <w:rPr>
          <w:bCs/>
          <w:b/>
        </w:rPr>
        <w:t xml:space="preserve">local1</w:t>
      </w:r>
      <w:r>
        <w:t xml:space="preserve"> </w:t>
      </w:r>
      <w:r>
        <w:t xml:space="preserve">стали фиксироваться в отдельном файле</w:t>
      </w:r>
      <w:r>
        <w:t xml:space="preserve"> </w:t>
      </w:r>
      <w:r>
        <w:rPr>
          <w:bCs/>
          <w:b/>
        </w:rPr>
        <w:t xml:space="preserve">/var/log/httpd-error.log</w:t>
      </w:r>
      <w:r>
        <w:t xml:space="preserve">.</w:t>
      </w:r>
    </w:p>
    <w:p>
      <w:pPr>
        <w:pStyle w:val="CaptionedFigure"/>
      </w:pPr>
      <w:bookmarkStart w:id="53" w:name="fig:008"/>
      <w:r>
        <w:drawing>
          <wp:inline>
            <wp:extent cx="4774130" cy="2069431"/>
            <wp:effectExtent b="0" l="0" r="0" t="0"/>
            <wp:docPr descr="Рис. 8: Создание правила для логов Apache в rsyslog" title="" id="51" name="Picture"/>
            <a:graphic>
              <a:graphicData uri="http://schemas.openxmlformats.org/drawingml/2006/picture">
                <pic:pic>
                  <pic:nvPicPr>
                    <pic:cNvPr descr="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206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правила для логов Apache в rsyslog</w:t>
      </w:r>
    </w:p>
    <w:p>
      <w:pPr>
        <w:pStyle w:val="BodyText"/>
      </w:pPr>
      <w:r>
        <w:t xml:space="preserve">После этого были перезапущены службы: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systemctl restart rsyslog.service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systemctl restart httpd</w:t>
      </w:r>
    </w:p>
    <w:p>
      <w:pPr>
        <w:pStyle w:val="FirstParagraph"/>
      </w:pPr>
      <w:r>
        <w:t xml:space="preserve">В том же каталоге</w:t>
      </w:r>
      <w:r>
        <w:t xml:space="preserve"> </w:t>
      </w:r>
      <w:r>
        <w:rPr>
          <w:bCs/>
          <w:b/>
        </w:rPr>
        <w:t xml:space="preserve">/etc/rsyslog.d</w:t>
      </w:r>
      <w:r>
        <w:t xml:space="preserve"> </w:t>
      </w:r>
      <w:r>
        <w:t xml:space="preserve">был создан новый файл</w:t>
      </w:r>
      <w:r>
        <w:t xml:space="preserve"> </w:t>
      </w:r>
      <w:r>
        <w:rPr>
          <w:bCs/>
          <w:b/>
        </w:rPr>
        <w:t xml:space="preserve">debug.conf</w:t>
      </w:r>
      <w:r>
        <w:t xml:space="preserve">, куда добавлено правило:</w:t>
      </w:r>
    </w:p>
    <w:p>
      <w:pPr>
        <w:pStyle w:val="BodyText"/>
      </w:pPr>
      <w:r>
        <w:rPr>
          <w:bCs/>
          <w:b/>
        </w:rPr>
        <w:t xml:space="preserve">*.debug /var/log/messages-debug</w:t>
      </w:r>
    </w:p>
    <w:p>
      <w:pPr>
        <w:pStyle w:val="BodyText"/>
      </w:pPr>
      <w:r>
        <w:t xml:space="preserve">Таким образом, все отладочные сообщения перенаправляются в отдельный лог-файл.</w:t>
      </w:r>
    </w:p>
    <w:p>
      <w:pPr>
        <w:pStyle w:val="CaptionedFigure"/>
      </w:pPr>
      <w:bookmarkStart w:id="57" w:name="fig:009"/>
      <w:r>
        <w:drawing>
          <wp:inline>
            <wp:extent cx="5334000" cy="926083"/>
            <wp:effectExtent b="0" l="0" r="0" t="0"/>
            <wp:docPr descr="Рис. 9: Создание конфигурации debug.conf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конфигурации debug.conf</w:t>
      </w:r>
    </w:p>
    <w:p>
      <w:pPr>
        <w:pStyle w:val="BodyText"/>
      </w:pPr>
      <w:r>
        <w:t xml:space="preserve">Во второй вкладке был запущен мониторинг файла</w:t>
      </w:r>
      <w:r>
        <w:t xml:space="preserve"> </w:t>
      </w:r>
      <w:r>
        <w:rPr>
          <w:bCs/>
          <w:b/>
        </w:rPr>
        <w:t xml:space="preserve">/var/log/messages-debug</w:t>
      </w:r>
      <w:r>
        <w:t xml:space="preserve"> </w:t>
      </w:r>
      <w:r>
        <w:t xml:space="preserve">командой:</w:t>
      </w:r>
    </w:p>
    <w:p>
      <w:pPr>
        <w:pStyle w:val="BodyText"/>
      </w:pPr>
      <w:r>
        <w:rPr>
          <w:bCs/>
          <w:b/>
        </w:rPr>
        <w:t xml:space="preserve">tail -f /var/log/messages-debug</w:t>
      </w:r>
    </w:p>
    <w:p>
      <w:pPr>
        <w:pStyle w:val="BodyText"/>
      </w:pPr>
      <w:r>
        <w:t xml:space="preserve">Затем в третьей вкладке было выполнено:</w:t>
      </w:r>
    </w:p>
    <w:p>
      <w:pPr>
        <w:pStyle w:val="BodyText"/>
      </w:pPr>
      <w:r>
        <w:rPr>
          <w:bCs/>
          <w:b/>
        </w:rPr>
        <w:t xml:space="preserve">logger -p daemon.debug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Daemon Debug Message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В мониторинге появилось сообщение отладки, что подтвердило успешную настройку.</w:t>
      </w:r>
    </w:p>
    <w:p>
      <w:pPr>
        <w:pStyle w:val="CaptionedFigure"/>
      </w:pPr>
      <w:bookmarkStart w:id="61" w:name="fig:010"/>
      <w:r>
        <w:drawing>
          <wp:inline>
            <wp:extent cx="5334000" cy="1515277"/>
            <wp:effectExtent b="0" l="0" r="0" t="0"/>
            <wp:docPr descr="Рис. 10: Сообщение отладки в журнале" title="" id="59" name="Picture"/>
            <a:graphic>
              <a:graphicData uri="http://schemas.openxmlformats.org/drawingml/2006/picture">
                <pic:pic>
                  <pic:nvPicPr>
                    <pic:cNvPr descr="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Сообщение отладки в журнале</w:t>
      </w:r>
    </w:p>
    <w:bookmarkEnd w:id="62"/>
    <w:bookmarkStart w:id="107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Для просмотра журнала с момента загрузки системы была использована команда:</w:t>
      </w:r>
      <w:r>
        <w:br/>
      </w:r>
      <w:r>
        <w:rPr>
          <w:bCs/>
          <w:b/>
        </w:rPr>
        <w:t xml:space="preserve">journalctl</w:t>
      </w:r>
    </w:p>
    <w:p>
      <w:pPr>
        <w:pStyle w:val="BodyText"/>
      </w:pPr>
      <w:r>
        <w:t xml:space="preserve">Отображаются все события ядра и сервисов, начиная с инициализации оборудования и запуска служб.</w:t>
      </w:r>
    </w:p>
    <w:p>
      <w:pPr>
        <w:pStyle w:val="CaptionedFigure"/>
      </w:pPr>
      <w:bookmarkStart w:id="66" w:name="fig:011"/>
      <w:r>
        <w:drawing>
          <wp:inline>
            <wp:extent cx="5334000" cy="3364437"/>
            <wp:effectExtent b="0" l="0" r="0" t="0"/>
            <wp:docPr descr="Рис. 11: Просмотр системного журнала" title="" id="64" name="Picture"/>
            <a:graphic>
              <a:graphicData uri="http://schemas.openxmlformats.org/drawingml/2006/picture">
                <pic:pic>
                  <pic:nvPicPr>
                    <pic:cNvPr descr="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Просмотр системного журнала</w:t>
      </w:r>
    </w:p>
    <w:p>
      <w:pPr>
        <w:pStyle w:val="BodyText"/>
      </w:pPr>
      <w:r>
        <w:t xml:space="preserve">Чтобы вывести содержимое журнала без использования постраничного просмотра, была выполнена команда:</w:t>
      </w:r>
      <w:r>
        <w:br/>
      </w:r>
      <w:r>
        <w:rPr>
          <w:bCs/>
          <w:b/>
        </w:rPr>
        <w:t xml:space="preserve">journalctl –no-pager</w:t>
      </w:r>
    </w:p>
    <w:p>
      <w:pPr>
        <w:pStyle w:val="CaptionedFigure"/>
      </w:pPr>
      <w:bookmarkStart w:id="70" w:name="fig:012"/>
      <w:r>
        <w:drawing>
          <wp:inline>
            <wp:extent cx="5334000" cy="3620487"/>
            <wp:effectExtent b="0" l="0" r="0" t="0"/>
            <wp:docPr descr="Рис. 12: Просмотр системного журнала" title="" id="68" name="Picture"/>
            <a:graphic>
              <a:graphicData uri="http://schemas.openxmlformats.org/drawingml/2006/picture">
                <pic:pic>
                  <pic:nvPicPr>
                    <pic:cNvPr descr="Screenshot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Просмотр системного журнала</w:t>
      </w:r>
    </w:p>
    <w:p>
      <w:pPr>
        <w:pStyle w:val="BodyText"/>
      </w:pPr>
      <w:r>
        <w:t xml:space="preserve">Для анализа новых сообщений в режиме онлайн применялась команда:</w:t>
      </w:r>
      <w:r>
        <w:br/>
      </w:r>
      <w:r>
        <w:rPr>
          <w:bCs/>
          <w:b/>
        </w:rPr>
        <w:t xml:space="preserve">journalctl -f</w:t>
      </w:r>
    </w:p>
    <w:p>
      <w:pPr>
        <w:pStyle w:val="BodyText"/>
      </w:pPr>
      <w:r>
        <w:t xml:space="preserve">Мониторинг можно прервать сочетанием клавиш</w:t>
      </w:r>
      <w:r>
        <w:t xml:space="preserve"> </w:t>
      </w:r>
      <w:r>
        <w:rPr>
          <w:bCs/>
          <w:b/>
        </w:rPr>
        <w:t xml:space="preserve">Ctrl + C</w:t>
      </w:r>
      <w:r>
        <w:t xml:space="preserve">.</w:t>
      </w:r>
    </w:p>
    <w:p>
      <w:pPr>
        <w:pStyle w:val="CaptionedFigure"/>
      </w:pPr>
      <w:bookmarkStart w:id="74" w:name="fig:013"/>
      <w:r>
        <w:drawing>
          <wp:inline>
            <wp:extent cx="5334000" cy="3112884"/>
            <wp:effectExtent b="0" l="0" r="0" t="0"/>
            <wp:docPr descr="Рис. 13: Режим просмотра журнала в реальном времени" title="" id="72" name="Picture"/>
            <a:graphic>
              <a:graphicData uri="http://schemas.openxmlformats.org/drawingml/2006/picture">
                <pic:pic>
                  <pic:nvPicPr>
                    <pic:cNvPr descr="Screenshot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Режим просмотра журнала в реальном времени</w:t>
      </w:r>
    </w:p>
    <w:p>
      <w:pPr>
        <w:pStyle w:val="BodyText"/>
      </w:pPr>
      <w:r>
        <w:t xml:space="preserve">После ввода команды</w:t>
      </w:r>
      <w:r>
        <w:t xml:space="preserve"> </w:t>
      </w:r>
      <w:r>
        <w:rPr>
          <w:bCs/>
          <w:b/>
        </w:rPr>
        <w:t xml:space="preserve">journalctl</w:t>
      </w:r>
      <w:r>
        <w:t xml:space="preserve"> </w:t>
      </w:r>
      <w:r>
        <w:t xml:space="preserve">и двойного нажатия клавиши</w:t>
      </w:r>
      <w:r>
        <w:t xml:space="preserve"> </w:t>
      </w:r>
      <w:r>
        <w:rPr>
          <w:bCs/>
          <w:b/>
        </w:rPr>
        <w:t xml:space="preserve">Tab</w:t>
      </w:r>
      <w:r>
        <w:t xml:space="preserve"> </w:t>
      </w:r>
      <w:r>
        <w:t xml:space="preserve">отобразился список доступных параметров фильтрации: по UID, PID, системным полям и сервисам.</w:t>
      </w:r>
    </w:p>
    <w:p>
      <w:pPr>
        <w:pStyle w:val="CaptionedFigure"/>
      </w:pPr>
      <w:bookmarkStart w:id="78" w:name="fig:014"/>
      <w:r>
        <w:drawing>
          <wp:inline>
            <wp:extent cx="5334000" cy="3445221"/>
            <wp:effectExtent b="0" l="0" r="0" t="0"/>
            <wp:docPr descr="Рис. 14: Фильтрация журнала по параметрам" title="" id="76" name="Picture"/>
            <a:graphic>
              <a:graphicData uri="http://schemas.openxmlformats.org/drawingml/2006/picture">
                <pic:pic>
                  <pic:nvPicPr>
                    <pic:cNvPr descr="Screenshot_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Фильтрация журнала по параметрам</w:t>
      </w:r>
    </w:p>
    <w:p>
      <w:pPr>
        <w:pStyle w:val="BodyText"/>
      </w:pPr>
      <w:r>
        <w:t xml:space="preserve">Для вывода записей, связанных с пользователем root, была применена команда:</w:t>
      </w:r>
      <w:r>
        <w:br/>
      </w:r>
      <w:r>
        <w:t xml:space="preserve">**journalctl _UID=0**</w:t>
      </w:r>
    </w:p>
    <w:p>
      <w:pPr>
        <w:pStyle w:val="CaptionedFigure"/>
      </w:pPr>
      <w:bookmarkStart w:id="82" w:name="fig:015"/>
      <w:r>
        <w:drawing>
          <wp:inline>
            <wp:extent cx="5334000" cy="2970764"/>
            <wp:effectExtent b="0" l="0" r="0" t="0"/>
            <wp:docPr descr="Рис. 15: Журнал для UID 0" title="" id="80" name="Picture"/>
            <a:graphic>
              <a:graphicData uri="http://schemas.openxmlformats.org/drawingml/2006/picture">
                <pic:pic>
                  <pic:nvPicPr>
                    <pic:cNvPr descr="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Журнал для UID 0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journalctl -n 20</w:t>
      </w:r>
      <w:r>
        <w:t xml:space="preserve"> </w:t>
      </w:r>
      <w:r>
        <w:t xml:space="preserve">вывела последние 20 строк системного журнала.</w:t>
      </w:r>
    </w:p>
    <w:p>
      <w:pPr>
        <w:pStyle w:val="CaptionedFigure"/>
      </w:pPr>
      <w:bookmarkStart w:id="86" w:name="fig:016"/>
      <w:r>
        <w:drawing>
          <wp:inline>
            <wp:extent cx="5334000" cy="2986151"/>
            <wp:effectExtent b="0" l="0" r="0" t="0"/>
            <wp:docPr descr="Рис. 16: Вывод последних строк журнала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Вывод последних строк журнала</w:t>
      </w:r>
    </w:p>
    <w:p>
      <w:pPr>
        <w:pStyle w:val="BodyText"/>
      </w:pPr>
      <w:r>
        <w:t xml:space="preserve">С помощью команды:</w:t>
      </w:r>
      <w:r>
        <w:br/>
      </w:r>
      <w:r>
        <w:rPr>
          <w:bCs/>
          <w:b/>
        </w:rPr>
        <w:t xml:space="preserve">journalctl -p err</w:t>
      </w:r>
    </w:p>
    <w:p>
      <w:pPr>
        <w:pStyle w:val="BodyText"/>
      </w:pPr>
      <w:r>
        <w:t xml:space="preserve">были отображены только записи уровня ошибки. Здесь фиксируются проблемы с драйверами, службами и падения приложений.</w:t>
      </w:r>
    </w:p>
    <w:p>
      <w:pPr>
        <w:pStyle w:val="CaptionedFigure"/>
      </w:pPr>
      <w:bookmarkStart w:id="90" w:name="fig:017"/>
      <w:r>
        <w:drawing>
          <wp:inline>
            <wp:extent cx="5334000" cy="3344862"/>
            <wp:effectExtent b="0" l="0" r="0" t="0"/>
            <wp:docPr descr="Рис. 17: Сообщения уровня ошибки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Сообщения уровня ошибки</w:t>
      </w:r>
    </w:p>
    <w:p>
      <w:pPr>
        <w:pStyle w:val="BodyText"/>
      </w:pPr>
      <w:r>
        <w:t xml:space="preserve">Для анализа сообщений со вчерашнего дня была выполнена команда:</w:t>
      </w:r>
      <w:r>
        <w:br/>
      </w:r>
      <w:r>
        <w:rPr>
          <w:bCs/>
          <w:b/>
        </w:rPr>
        <w:t xml:space="preserve">journalctl –since yesterday</w:t>
      </w:r>
    </w:p>
    <w:p>
      <w:pPr>
        <w:pStyle w:val="CaptionedFigure"/>
      </w:pPr>
      <w:bookmarkStart w:id="94" w:name="fig:018"/>
      <w:r>
        <w:drawing>
          <wp:inline>
            <wp:extent cx="5334000" cy="3387284"/>
            <wp:effectExtent b="0" l="0" r="0" t="0"/>
            <wp:docPr descr="Рис. 18: Сообщения со вчерашнего дня" title="" id="92" name="Picture"/>
            <a:graphic>
              <a:graphicData uri="http://schemas.openxmlformats.org/drawingml/2006/picture">
                <pic:pic>
                  <pic:nvPicPr>
                    <pic:cNvPr descr="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Сообщения со вчерашнего дня</w:t>
      </w:r>
    </w:p>
    <w:p>
      <w:pPr>
        <w:pStyle w:val="BodyText"/>
      </w:pPr>
      <w:r>
        <w:t xml:space="preserve">Для просмотра только ошибок со вчерашнего дня использовалась команда:</w:t>
      </w:r>
      <w:r>
        <w:br/>
      </w:r>
      <w:r>
        <w:rPr>
          <w:bCs/>
          <w:b/>
        </w:rPr>
        <w:t xml:space="preserve">journalctl –since yesterday -p err</w:t>
      </w:r>
    </w:p>
    <w:p>
      <w:pPr>
        <w:pStyle w:val="CaptionedFigure"/>
      </w:pPr>
      <w:bookmarkStart w:id="98" w:name="fig:019"/>
      <w:r>
        <w:drawing>
          <wp:inline>
            <wp:extent cx="5334000" cy="3384176"/>
            <wp:effectExtent b="0" l="0" r="0" t="0"/>
            <wp:docPr descr="Рис. 19: Ошибки со вчерашнего дня" title="" id="96" name="Picture"/>
            <a:graphic>
              <a:graphicData uri="http://schemas.openxmlformats.org/drawingml/2006/picture">
                <pic:pic>
                  <pic:nvPicPr>
                    <pic:cNvPr descr="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Ошибки со вчерашнего дня</w:t>
      </w:r>
    </w:p>
    <w:p>
      <w:pPr>
        <w:pStyle w:val="BodyText"/>
      </w:pPr>
      <w:r>
        <w:t xml:space="preserve">Для получения расширенной информации по каждому событию была использована команда:</w:t>
      </w:r>
      <w:r>
        <w:br/>
      </w:r>
      <w:r>
        <w:rPr>
          <w:bCs/>
          <w:b/>
        </w:rPr>
        <w:t xml:space="preserve">journalctl -o verbose</w:t>
      </w:r>
    </w:p>
    <w:p>
      <w:pPr>
        <w:pStyle w:val="BodyText"/>
      </w:pPr>
      <w:r>
        <w:t xml:space="preserve">В выводе указываются дополнительные параметры: идентификатор загрузки, имя хоста, приоритет события, источник и другие метаданные.</w:t>
      </w:r>
    </w:p>
    <w:p>
      <w:pPr>
        <w:pStyle w:val="CaptionedFigure"/>
      </w:pPr>
      <w:bookmarkStart w:id="102" w:name="fig:020"/>
      <w:r>
        <w:drawing>
          <wp:inline>
            <wp:extent cx="5334000" cy="3644900"/>
            <wp:effectExtent b="0" l="0" r="0" t="0"/>
            <wp:docPr descr="Рис. 20: Детализированный вывод журнала" title="" id="100" name="Picture"/>
            <a:graphic>
              <a:graphicData uri="http://schemas.openxmlformats.org/drawingml/2006/picture">
                <pic:pic>
                  <pic:nvPicPr>
                    <pic:cNvPr descr="Screenshot_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Детализированный вывод журнала</w:t>
      </w:r>
    </w:p>
    <w:p>
      <w:pPr>
        <w:pStyle w:val="BodyText"/>
      </w:pPr>
      <w:r>
        <w:t xml:space="preserve">Для анализа работы службы</w:t>
      </w:r>
      <w:r>
        <w:t xml:space="preserve"> </w:t>
      </w:r>
      <w:r>
        <w:rPr>
          <w:bCs/>
          <w:b/>
        </w:rPr>
        <w:t xml:space="preserve">sshd</w:t>
      </w:r>
      <w:r>
        <w:t xml:space="preserve"> </w:t>
      </w:r>
      <w:r>
        <w:t xml:space="preserve">была использована команда:</w:t>
      </w:r>
      <w:r>
        <w:br/>
      </w:r>
      <w:r>
        <w:t xml:space="preserve">**journalctl _SYSTEMD_UNIT=sshd.service**</w:t>
      </w:r>
    </w:p>
    <w:p>
      <w:pPr>
        <w:pStyle w:val="BodyText"/>
      </w:pPr>
      <w:r>
        <w:t xml:space="preserve">В выводе отобразились события, связанные с запуском и работой SSH-сервера: сообщения об окружении и прослушивание порта 22 (как IPv4, так и IPv6).</w:t>
      </w:r>
    </w:p>
    <w:p>
      <w:pPr>
        <w:pStyle w:val="CaptionedFigure"/>
      </w:pPr>
      <w:bookmarkStart w:id="106" w:name="fig:021"/>
      <w:r>
        <w:drawing>
          <wp:inline>
            <wp:extent cx="5334000" cy="785887"/>
            <wp:effectExtent b="0" l="0" r="0" t="0"/>
            <wp:docPr descr="Рис. 21: Журнал работы SSHD" title="" id="104" name="Picture"/>
            <a:graphic>
              <a:graphicData uri="http://schemas.openxmlformats.org/drawingml/2006/picture">
                <pic:pic>
                  <pic:nvPicPr>
                    <pic:cNvPr descr="Screenshot_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Журнал работы SSHD</w:t>
      </w:r>
    </w:p>
    <w:bookmarkEnd w:id="107"/>
    <w:bookmarkStart w:id="112" w:name="создание-каталога-для-хранения-журналов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каталога для хранения журналов</w:t>
      </w:r>
    </w:p>
    <w:p>
      <w:pPr>
        <w:pStyle w:val="FirstParagraph"/>
      </w:pPr>
      <w:r>
        <w:t xml:space="preserve">Для организации хранения журналов был создан каталог</w:t>
      </w:r>
      <w:r>
        <w:t xml:space="preserve"> </w:t>
      </w:r>
      <w:r>
        <w:rPr>
          <w:bCs/>
          <w:b/>
        </w:rPr>
        <w:t xml:space="preserve">/var/log/journal</w:t>
      </w:r>
      <w:r>
        <w:t xml:space="preserve">, в который затем перенаправлены данные systemd-journald.</w:t>
      </w:r>
    </w:p>
    <w:p>
      <w:pPr>
        <w:pStyle w:val="BodyText"/>
      </w:pPr>
      <w:r>
        <w:t xml:space="preserve">Выполненные действия:</w:t>
      </w:r>
      <w:r>
        <w:br/>
      </w:r>
      <w:r>
        <w:t xml:space="preserve">- создание каталога:</w:t>
      </w:r>
      <w:r>
        <w:t xml:space="preserve"> </w:t>
      </w:r>
      <w:r>
        <w:rPr>
          <w:bCs/>
          <w:b/>
        </w:rPr>
        <w:t xml:space="preserve">mkdir -p /var/log/journal</w:t>
      </w:r>
      <w:r>
        <w:br/>
      </w:r>
      <w:r>
        <w:t xml:space="preserve">- назначение прав доступа:</w:t>
      </w:r>
      <w:r>
        <w:t xml:space="preserve"> </w:t>
      </w:r>
      <w:r>
        <w:rPr>
          <w:bCs/>
          <w:b/>
        </w:rPr>
        <w:t xml:space="preserve">chmod 2755 /var/log/journal</w:t>
      </w:r>
      <w:r>
        <w:br/>
      </w:r>
      <w:r>
        <w:t xml:space="preserve">- перезапуск службы systemd-journald сигналом:</w:t>
      </w:r>
      <w:r>
        <w:t xml:space="preserve"> </w:t>
      </w:r>
      <w:r>
        <w:rPr>
          <w:bCs/>
          <w:b/>
        </w:rPr>
        <w:t xml:space="preserve">killall -USR1 systemd-journald</w:t>
      </w:r>
    </w:p>
    <w:p>
      <w:pPr>
        <w:pStyle w:val="BodyText"/>
      </w:pPr>
      <w:r>
        <w:t xml:space="preserve">После этого команда</w:t>
      </w:r>
      <w:r>
        <w:t xml:space="preserve"> </w:t>
      </w:r>
      <w:r>
        <w:rPr>
          <w:bCs/>
          <w:b/>
        </w:rPr>
        <w:t xml:space="preserve">journalctl -b</w:t>
      </w:r>
      <w:r>
        <w:t xml:space="preserve"> </w:t>
      </w:r>
      <w:r>
        <w:t xml:space="preserve">показала системные сообщения с момента последней загрузки ядра.</w:t>
      </w:r>
    </w:p>
    <w:p>
      <w:pPr>
        <w:pStyle w:val="CaptionedFigure"/>
      </w:pPr>
      <w:bookmarkStart w:id="111" w:name="fig:022"/>
      <w:r>
        <w:drawing>
          <wp:inline>
            <wp:extent cx="5334000" cy="3431391"/>
            <wp:effectExtent b="0" l="0" r="0" t="0"/>
            <wp:docPr descr="Рис. 22: Перенос журналов и вывод сообщений загрузки" title="" id="109" name="Picture"/>
            <a:graphic>
              <a:graphicData uri="http://schemas.openxmlformats.org/drawingml/2006/picture">
                <pic:pic>
                  <pic:nvPicPr>
                    <pic:cNvPr descr="Screenshot_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Перенос журналов и вывод сообщений загрузки</w:t>
      </w:r>
    </w:p>
    <w:bookmarkEnd w:id="112"/>
    <w:bookmarkEnd w:id="113"/>
    <w:bookmarkStart w:id="11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bCs/>
          <w:b/>
        </w:rPr>
        <w:t xml:space="preserve">1. Какой файл используется для настройки rsyslogd?</w:t>
      </w:r>
      <w:r>
        <w:br/>
      </w:r>
      <w:r>
        <w:t xml:space="preserve">Основной конфигурационный файл —</w:t>
      </w:r>
      <w:r>
        <w:t xml:space="preserve"> </w:t>
      </w:r>
      <w:r>
        <w:rPr>
          <w:rStyle w:val="VerbatimChar"/>
        </w:rPr>
        <w:t xml:space="preserve">/etc/rsyslog.conf</w:t>
      </w:r>
      <w:r>
        <w:t xml:space="preserve">.</w:t>
      </w:r>
      <w:r>
        <w:br/>
      </w:r>
      <w:r>
        <w:t xml:space="preserve">Дополнительно правила могут храниться в каталоге</w:t>
      </w:r>
      <w:r>
        <w:t xml:space="preserve"> </w:t>
      </w:r>
      <w:r>
        <w:rPr>
          <w:rStyle w:val="VerbatimChar"/>
        </w:rPr>
        <w:t xml:space="preserve">/etc/rsyslog.d/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2. В каком файле журнала rsyslogd содержатся сообщения, связанные с аутентификацией?</w:t>
      </w:r>
      <w:r>
        <w:br/>
      </w:r>
      <w:r>
        <w:t xml:space="preserve">Сообщения об аутентификации фиксируются в файле</w:t>
      </w:r>
      <w:r>
        <w:t xml:space="preserve"> </w:t>
      </w:r>
      <w:r>
        <w:rPr>
          <w:rStyle w:val="VerbatimChar"/>
        </w:rPr>
        <w:t xml:space="preserve">/var/log/secure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3. Если вы ничего не настроите, то сколько времени потребуется для ротации файлов журналов?</w:t>
      </w:r>
      <w:r>
        <w:br/>
      </w:r>
      <w:r>
        <w:t xml:space="preserve">По умолчанию ротация выполняется раз в неделю с использованием утилиты</w:t>
      </w:r>
      <w:r>
        <w:t xml:space="preserve"> </w:t>
      </w:r>
      <w:r>
        <w:rPr>
          <w:rStyle w:val="VerbatimChar"/>
        </w:rPr>
        <w:t xml:space="preserve">logrotate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4. Какую строку следует добавить в конфигурацию для записи всех сообщений с приоритетом info в файл /var/log/messages.info?</w:t>
      </w:r>
      <w:r>
        <w:br/>
      </w:r>
      <w:r>
        <w:t xml:space="preserve">Необходимо добавить правило:</w:t>
      </w:r>
      <w:r>
        <w:t xml:space="preserve"> </w:t>
      </w:r>
      <w:r>
        <w:rPr>
          <w:rStyle w:val="VerbatimChar"/>
        </w:rPr>
        <w:t xml:space="preserve">*.info /var/log/messages.info</w:t>
      </w:r>
    </w:p>
    <w:p>
      <w:pPr>
        <w:pStyle w:val="BodyText"/>
      </w:pPr>
      <w:r>
        <w:rPr>
          <w:bCs/>
          <w:b/>
        </w:rPr>
        <w:t xml:space="preserve">5. Какая команда позволяет вам видеть сообщения журнала в режиме реального времени?</w:t>
      </w:r>
      <w:r>
        <w:br/>
      </w:r>
      <w:r>
        <w:t xml:space="preserve">Для этого используется команда:</w:t>
      </w:r>
      <w:r>
        <w:br/>
      </w:r>
      <w:r>
        <w:rPr>
          <w:rStyle w:val="VerbatimChar"/>
        </w:rPr>
        <w:t xml:space="preserve">journalctl -f</w:t>
      </w:r>
    </w:p>
    <w:p>
      <w:pPr>
        <w:pStyle w:val="BodyText"/>
      </w:pPr>
      <w:r>
        <w:rPr>
          <w:bCs/>
          <w:b/>
        </w:rPr>
        <w:t xml:space="preserve">6. Какая команда позволяет вам видеть все сообщения журнала, которые были написаны для PID 1 между 9:00 и 15:00?</w:t>
      </w:r>
      <w:r>
        <w:br/>
      </w:r>
      <w:r>
        <w:rPr>
          <w:rStyle w:val="VerbatimChar"/>
        </w:rPr>
        <w:t xml:space="preserve">journalctl _PID=1 --since "09:00" --until "15:00"</w:t>
      </w:r>
    </w:p>
    <w:p>
      <w:pPr>
        <w:pStyle w:val="BodyText"/>
      </w:pPr>
      <w:r>
        <w:rPr>
          <w:bCs/>
          <w:b/>
        </w:rPr>
        <w:t xml:space="preserve">7. Какая команда позволяет вам видеть сообщения journald после последней перезагрузки системы?</w:t>
      </w:r>
      <w:r>
        <w:br/>
      </w:r>
      <w:r>
        <w:rPr>
          <w:rStyle w:val="VerbatimChar"/>
        </w:rPr>
        <w:t xml:space="preserve">journalctl -b</w:t>
      </w:r>
    </w:p>
    <w:p>
      <w:pPr>
        <w:pStyle w:val="BodyText"/>
      </w:pPr>
      <w:r>
        <w:rPr>
          <w:bCs/>
          <w:b/>
        </w:rPr>
        <w:t xml:space="preserve">8. Какая процедура позволяет сделать журнал journald постоянным?</w:t>
      </w:r>
      <w:r>
        <w:br/>
      </w:r>
      <w:r>
        <w:t xml:space="preserve">Необходимо создать каталог для хранения журналов и назначить ему права: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mkdir -p /var/log/journal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chmod 2755 /var/log/journal</w:t>
      </w:r>
      <w:r>
        <w:br/>
      </w:r>
      <w:r>
        <w:t xml:space="preserve">- перезапустить службу:</w:t>
      </w:r>
      <w:r>
        <w:t xml:space="preserve"> </w:t>
      </w:r>
      <w:r>
        <w:rPr>
          <w:rStyle w:val="VerbatimChar"/>
        </w:rPr>
        <w:t xml:space="preserve">systemctl restart systemd-journald</w:t>
      </w:r>
    </w:p>
    <w:p>
      <w:pPr>
        <w:pStyle w:val="BodyText"/>
      </w:pPr>
      <w:r>
        <w:t xml:space="preserve">После этого журнал будет сохраняться в постоянном виде даже после перезагрузки системы.</w:t>
      </w:r>
    </w:p>
    <w:bookmarkEnd w:id="114"/>
    <w:bookmarkStart w:id="115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лабораторной работы были изучены основы управления системными журналами в Linux с использованием</w:t>
      </w:r>
      <w:r>
        <w:t xml:space="preserve"> </w:t>
      </w:r>
      <w:r>
        <w:rPr>
          <w:bCs/>
          <w:b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.</w:t>
      </w:r>
      <w:r>
        <w:br/>
      </w:r>
      <w:r>
        <w:t xml:space="preserve">Была проведена настройка перенаправления сообщений веб-сервера Apache в отдельные файлы, реализовано хранение отладочной информации, а также рассмотрены способы фильтрации и просмотра логов через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Анастасия Мазуркевич</dc:creator>
  <dc:language>ru-RU</dc:language>
  <cp:keywords/>
  <dcterms:created xsi:type="dcterms:W3CDTF">2025-10-03T07:57:04Z</dcterms:created>
  <dcterms:modified xsi:type="dcterms:W3CDTF">2025-10-03T07:57:04Z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