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bin" ContentType="application/vnd.openxmlformats-officedocument.oleObject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5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BBBB790" w14:textId="77777777" w:rsidR="0039375A" w:rsidRPr="0039375A" w:rsidRDefault="0039375A" w:rsidP="00324D70">
      <w:pPr>
        <w:spacing w:line="480" w:lineRule="auto"/>
        <w:ind w:left="-567" w:right="-1198" w:firstLine="709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39375A">
        <w:rPr>
          <w:rFonts w:ascii="Times New Roman" w:hAnsi="Times New Roman" w:cs="Times New Roman"/>
          <w:b/>
          <w:sz w:val="28"/>
          <w:szCs w:val="28"/>
          <w:lang w:val="ru-RU"/>
        </w:rPr>
        <w:t>Введение</w:t>
      </w:r>
    </w:p>
    <w:p w14:paraId="6B7DF6B6" w14:textId="260EC5E6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>Омни-колесо -- это колесо особой конструкции, способное двигаться вдоль опорной поверхности не только за счет вращения вокруг собственной оси в направлении, лежащем в плоскости колеса, но и в направлении, перпендикулярном этой плоскости. Таким сво</w:t>
      </w:r>
      <w:r w:rsidR="00C95CCF">
        <w:rPr>
          <w:rFonts w:ascii="Times New Roman" w:hAnsi="Times New Roman" w:cs="Times New Roman"/>
          <w:sz w:val="28"/>
          <w:szCs w:val="28"/>
        </w:rPr>
        <w:t>йством оно обладае</w:t>
      </w:r>
      <w:r w:rsidRPr="0039375A">
        <w:rPr>
          <w:rFonts w:ascii="Times New Roman" w:hAnsi="Times New Roman" w:cs="Times New Roman"/>
          <w:sz w:val="28"/>
          <w:szCs w:val="28"/>
        </w:rPr>
        <w:t>т благодаря роликам, располагаемым вдоль колеса. Оси роликов касаются средней плоскости колеса, и ролики свободно вращаются вокруг своих осей. Используется и другой вариант конструкции (</w:t>
      </w:r>
      <w:r w:rsidRPr="00324D70">
        <w:rPr>
          <w:rFonts w:ascii="Times New Roman" w:hAnsi="Times New Roman" w:cs="Times New Roman"/>
          <w:i/>
          <w:sz w:val="28"/>
          <w:szCs w:val="28"/>
        </w:rPr>
        <w:t>mecanum wheels</w:t>
      </w:r>
      <w:r w:rsidRPr="0039375A">
        <w:rPr>
          <w:rFonts w:ascii="Times New Roman" w:hAnsi="Times New Roman" w:cs="Times New Roman"/>
          <w:sz w:val="28"/>
          <w:szCs w:val="28"/>
        </w:rPr>
        <w:t xml:space="preserve">), в котором оси роликов составляют с плоскостью колеса некоторый фиксированный угол, как правило, </w:t>
      </w:r>
      <w:r w:rsidR="00C86D77" w:rsidRPr="00324D70">
        <w:rPr>
          <w:rFonts w:ascii="Times New Roman" w:hAnsi="Times New Roman" w:cs="Times New Roman"/>
          <w:position w:val="-24"/>
          <w:sz w:val="28"/>
          <w:szCs w:val="28"/>
        </w:rPr>
        <w:object w:dxaOrig="260" w:dyaOrig="660" w14:anchorId="342A69F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245" type="#_x0000_t75" style="width:12.8pt;height:32.95pt" o:ole="">
            <v:imagedata r:id="rId9" o:title=""/>
          </v:shape>
          <o:OLEObject Type="Embed" ProgID="Equation.DSMT4" ShapeID="_x0000_i1245" DrawAspect="Content" ObjectID="_1465846265" r:id="rId10"/>
        </w:object>
      </w:r>
      <w:r w:rsidRPr="0039375A">
        <w:rPr>
          <w:rFonts w:ascii="Times New Roman" w:hAnsi="Times New Roman" w:cs="Times New Roman"/>
          <w:sz w:val="28"/>
          <w:szCs w:val="28"/>
        </w:rPr>
        <w:t>. Экипаж с омни-колесами способен двигаться в произвольном направлении, не поворачиваясь вокруг вертикали, и не поворачивая вокруг вертикали колеса, то есть обладает повышенной маневренностью.</w:t>
      </w:r>
    </w:p>
    <w:p w14:paraId="5A6E976E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Исследования динамики экипажей с омни-колесами обычно следуют одному из двух подходов: либо не учитывается динамика роликов, и колеса моделируются как диски, способные скользить в заданном направлении \cite{ZobovaTatarinovPMM, formalskii, borisov, ZobovaTatarinovAspecty2006, zobova2008svobodnye8020851, Martynenko2010}, либо применяются формализмы для построения компьютерных моделей систем тел \cite{KosenkoGerasimov, Tobolar, Williams2002, Ashmore2002}. В первом случае не учитываются эффекты, связанные с собственным вращением роликов, а во втором невозможен непосредственный анализ уравнений движения системы. Уравнения движения симметричного экипажа по абсолютно шероховатой плоскости с учетом динамики </w:t>
      </w:r>
      <w:r w:rsidRPr="0039375A">
        <w:rPr>
          <w:rFonts w:ascii="Times New Roman" w:hAnsi="Times New Roman" w:cs="Times New Roman"/>
          <w:sz w:val="28"/>
          <w:szCs w:val="28"/>
        </w:rPr>
        <w:lastRenderedPageBreak/>
        <w:t>роликов получены в \cite{ZobovaGerasimovPMM}. При рассмотрении динамики роликов отдельного внимания заслуживает момент перехода колеса с одного ролика на другой, поскольку вращение ролика, входящего в контакт, может не быть согласовано с условием отсутствия скольжения в контакте.</w:t>
      </w:r>
    </w:p>
    <w:p w14:paraId="5FB445C7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B411060" w14:textId="30785B72" w:rsidR="0039375A" w:rsidRDefault="0039375A" w:rsidP="00324D70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>В данной работе проведено детальное рассмотрение момента смены ролика в контакте с учетом ударного характера взаимодействия с опорной плоскостью. Также, получены численные решения, состоящие из участков, определяемых уравнениями движения, и моментов смены контакта, моделируемых с точки зрения теории удара.</w:t>
      </w:r>
    </w:p>
    <w:p w14:paraId="1458E7C7" w14:textId="77777777" w:rsidR="00324D70" w:rsidRPr="0039375A" w:rsidRDefault="00324D70" w:rsidP="00324D70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332DCAB" w14:textId="31C07C16" w:rsidR="0039375A" w:rsidRPr="00324D70" w:rsidRDefault="00324D70" w:rsidP="00324D70">
      <w:pPr>
        <w:spacing w:line="480" w:lineRule="auto"/>
        <w:ind w:left="-567" w:right="-1198"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24D70">
        <w:rPr>
          <w:rFonts w:ascii="Times New Roman" w:hAnsi="Times New Roman" w:cs="Times New Roman"/>
          <w:b/>
          <w:sz w:val="28"/>
          <w:szCs w:val="28"/>
        </w:rPr>
        <w:t>Постановка задачи</w:t>
      </w:r>
    </w:p>
    <w:p w14:paraId="41486762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>\begin{figure}[h]</w:t>
      </w:r>
    </w:p>
    <w:p w14:paraId="11B2FD96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\minipage{0.4\textwidth}</w:t>
      </w:r>
    </w:p>
    <w:p w14:paraId="1AB714F3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    \centering</w:t>
      </w:r>
    </w:p>
    <w:p w14:paraId="7CAB5D41" w14:textId="5BC5E96B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    </w:t>
      </w:r>
      <w:r w:rsidR="0055077C">
        <w:rPr>
          <w:rFonts w:ascii="Times New Roman" w:hAnsi="Times New Roman" w:cs="Times New Roman"/>
          <w:sz w:val="28"/>
          <w:szCs w:val="28"/>
        </w:rPr>
        <w:t>\mathbf{A}</w:t>
      </w:r>
      <w:r w:rsidRPr="0039375A">
        <w:rPr>
          <w:rFonts w:ascii="Times New Roman" w:hAnsi="Times New Roman" w:cs="Times New Roman"/>
          <w:sz w:val="28"/>
          <w:szCs w:val="28"/>
        </w:rPr>
        <w:t>syinclude{./asy/pic_cart.asy}</w:t>
      </w:r>
    </w:p>
    <w:p w14:paraId="5525828B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    \caption{Экипаж}</w:t>
      </w:r>
    </w:p>
    <w:p w14:paraId="1B0DF91F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    \label{fig:vehicle}</w:t>
      </w:r>
    </w:p>
    <w:p w14:paraId="021ADFF3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\endminipage</w:t>
      </w:r>
    </w:p>
    <w:p w14:paraId="5C0E1DE8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\minipage{0.3\textwidth}</w:t>
      </w:r>
    </w:p>
    <w:p w14:paraId="249E22B4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    \centering</w:t>
      </w:r>
    </w:p>
    <w:p w14:paraId="61A62091" w14:textId="3FDA8B74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    </w:t>
      </w:r>
      <w:r w:rsidR="0055077C">
        <w:rPr>
          <w:rFonts w:ascii="Times New Roman" w:hAnsi="Times New Roman" w:cs="Times New Roman"/>
          <w:sz w:val="28"/>
          <w:szCs w:val="28"/>
        </w:rPr>
        <w:t>\mathbf{A}</w:t>
      </w:r>
      <w:r w:rsidRPr="0039375A">
        <w:rPr>
          <w:rFonts w:ascii="Times New Roman" w:hAnsi="Times New Roman" w:cs="Times New Roman"/>
          <w:sz w:val="28"/>
          <w:szCs w:val="28"/>
        </w:rPr>
        <w:t>syinclude{./asy/pic_wheel.asy}</w:t>
      </w:r>
    </w:p>
    <w:p w14:paraId="3D3C37F6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    \caption{Колесо}</w:t>
      </w:r>
    </w:p>
    <w:p w14:paraId="4A3BB7AD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lastRenderedPageBreak/>
        <w:t xml:space="preserve">        \label{fig:wheel}</w:t>
      </w:r>
    </w:p>
    <w:p w14:paraId="7002437B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\endminipage</w:t>
      </w:r>
    </w:p>
    <w:p w14:paraId="21E3CB82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\minipage{0.3\textwidth}</w:t>
      </w:r>
    </w:p>
    <w:p w14:paraId="3B02FD96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    \centering</w:t>
      </w:r>
    </w:p>
    <w:p w14:paraId="7CC748A4" w14:textId="23371492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    </w:t>
      </w:r>
      <w:r w:rsidR="0055077C">
        <w:rPr>
          <w:rFonts w:ascii="Times New Roman" w:hAnsi="Times New Roman" w:cs="Times New Roman"/>
          <w:sz w:val="28"/>
          <w:szCs w:val="28"/>
        </w:rPr>
        <w:t>\mathbf{A}</w:t>
      </w:r>
      <w:r w:rsidRPr="0039375A">
        <w:rPr>
          <w:rFonts w:ascii="Times New Roman" w:hAnsi="Times New Roman" w:cs="Times New Roman"/>
          <w:sz w:val="28"/>
          <w:szCs w:val="28"/>
        </w:rPr>
        <w:t>syinclude{./asy/pic_overlap.asy}</w:t>
      </w:r>
    </w:p>
    <w:p w14:paraId="043AC407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    \caption{Перекрытие}</w:t>
      </w:r>
    </w:p>
    <w:p w14:paraId="5D7EEB2D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    \label{fig:overlap}</w:t>
      </w:r>
    </w:p>
    <w:p w14:paraId="691104BF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\endminipage</w:t>
      </w:r>
    </w:p>
    <w:p w14:paraId="4CF006B3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>\end{figure}</w:t>
      </w:r>
    </w:p>
    <w:p w14:paraId="2F3DEFC6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624443C" w14:textId="1265268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>Экипаж с омни-колесами как система абсолютно твердых тел включает платформу,</w:t>
      </w:r>
      <w:r w:rsidRPr="00324D70">
        <w:rPr>
          <w:rFonts w:ascii="Times New Roman" w:hAnsi="Times New Roman" w:cs="Times New Roman"/>
          <w:sz w:val="28"/>
          <w:szCs w:val="28"/>
        </w:rPr>
        <w:t xml:space="preserve"> </w:t>
      </w:r>
      <w:r w:rsidR="00C86D77" w:rsidRPr="00324D70">
        <w:rPr>
          <w:rFonts w:ascii="Times New Roman" w:hAnsi="Times New Roman" w:cs="Times New Roman"/>
          <w:position w:val="-4"/>
          <w:sz w:val="28"/>
          <w:szCs w:val="28"/>
        </w:rPr>
        <w:object w:dxaOrig="320" w:dyaOrig="280" w14:anchorId="499530C9">
          <v:shape id="_x0000_i1246" type="#_x0000_t75" style="width:16.15pt;height:14.15pt" o:ole="">
            <v:imagedata r:id="rId11" o:title=""/>
          </v:shape>
          <o:OLEObject Type="Embed" ProgID="Equation.DSMT4" ShapeID="_x0000_i1246" DrawAspect="Content" ObjectID="_1465846266" r:id="rId12"/>
        </w:object>
      </w:r>
      <w:r w:rsidRPr="0039375A">
        <w:rPr>
          <w:rFonts w:ascii="Times New Roman" w:hAnsi="Times New Roman" w:cs="Times New Roman"/>
          <w:sz w:val="28"/>
          <w:szCs w:val="28"/>
        </w:rPr>
        <w:t xml:space="preserve">омни-колес, оси которых горизонтальны и фиксированы относительно платформы, и </w:t>
      </w:r>
      <w:r w:rsidR="00C86D77" w:rsidRPr="00324D70">
        <w:rPr>
          <w:rFonts w:ascii="Times New Roman" w:hAnsi="Times New Roman" w:cs="Times New Roman"/>
          <w:position w:val="-4"/>
          <w:sz w:val="28"/>
          <w:szCs w:val="28"/>
        </w:rPr>
        <w:object w:dxaOrig="220" w:dyaOrig="220" w14:anchorId="6319B7C1">
          <v:shape id="_x0000_i1247" type="#_x0000_t75" style="width:10.75pt;height:10.75pt" o:ole="">
            <v:imagedata r:id="rId13" o:title=""/>
          </v:shape>
          <o:OLEObject Type="Embed" ProgID="Equation.DSMT4" ShapeID="_x0000_i1247" DrawAspect="Content" ObjectID="_1465846267" r:id="rId14"/>
        </w:object>
      </w:r>
      <w:r w:rsidRPr="0039375A">
        <w:rPr>
          <w:rFonts w:ascii="Times New Roman" w:hAnsi="Times New Roman" w:cs="Times New Roman"/>
          <w:sz w:val="28"/>
          <w:szCs w:val="28"/>
        </w:rPr>
        <w:t>массивных роликов на каждом кол</w:t>
      </w:r>
      <w:r w:rsidR="00324D70">
        <w:rPr>
          <w:rFonts w:ascii="Times New Roman" w:hAnsi="Times New Roman" w:cs="Times New Roman"/>
          <w:sz w:val="28"/>
          <w:szCs w:val="28"/>
        </w:rPr>
        <w:t>есе, то есть система состоит из</w:t>
      </w:r>
      <w:r w:rsidR="00324D70" w:rsidRPr="0039375A">
        <w:rPr>
          <w:rFonts w:ascii="Times New Roman" w:hAnsi="Times New Roman" w:cs="Times New Roman"/>
          <w:sz w:val="28"/>
          <w:szCs w:val="28"/>
        </w:rPr>
        <w:t xml:space="preserve"> </w:t>
      </w:r>
      <w:r w:rsidR="00C86D77" w:rsidRPr="00324D70">
        <w:rPr>
          <w:rFonts w:ascii="Times New Roman" w:hAnsi="Times New Roman" w:cs="Times New Roman"/>
          <w:position w:val="-12"/>
          <w:sz w:val="28"/>
          <w:szCs w:val="28"/>
        </w:rPr>
        <w:object w:dxaOrig="1360" w:dyaOrig="380" w14:anchorId="52432F5E">
          <v:shape id="_x0000_i1248" type="#_x0000_t75" style="width:67.95pt;height:18.85pt" o:ole="">
            <v:imagedata r:id="rId15" o:title=""/>
          </v:shape>
          <o:OLEObject Type="Embed" ProgID="Equation.DSMT4" ShapeID="_x0000_i1248" DrawAspect="Content" ObjectID="_1465846268" r:id="rId16"/>
        </w:object>
      </w:r>
      <w:r w:rsidR="00324D70">
        <w:rPr>
          <w:rFonts w:ascii="Times New Roman" w:hAnsi="Times New Roman" w:cs="Times New Roman"/>
          <w:sz w:val="28"/>
          <w:szCs w:val="28"/>
        </w:rPr>
        <w:t xml:space="preserve"> </w:t>
      </w:r>
      <w:r w:rsidRPr="0039375A">
        <w:rPr>
          <w:rFonts w:ascii="Times New Roman" w:hAnsi="Times New Roman" w:cs="Times New Roman"/>
          <w:sz w:val="28"/>
          <w:szCs w:val="28"/>
        </w:rPr>
        <w:t xml:space="preserve">тел. Будем рассматривать конфигурации экипажа, в которых оси колес коллинеарны векторам </w:t>
      </w:r>
      <w:r w:rsidR="00C86D77" w:rsidRPr="00324D70">
        <w:rPr>
          <w:rFonts w:ascii="Times New Roman" w:hAnsi="Times New Roman" w:cs="Times New Roman"/>
          <w:position w:val="-14"/>
          <w:sz w:val="28"/>
          <w:szCs w:val="28"/>
        </w:rPr>
        <w:object w:dxaOrig="440" w:dyaOrig="400" w14:anchorId="496D7562">
          <v:shape id="_x0000_i1249" type="#_x0000_t75" style="width:22.2pt;height:20.2pt" o:ole="">
            <v:imagedata r:id="rId17" o:title=""/>
          </v:shape>
          <o:OLEObject Type="Embed" ProgID="Equation.DSMT4" ShapeID="_x0000_i1249" DrawAspect="Content" ObjectID="_1465846269" r:id="rId18"/>
        </w:object>
      </w:r>
      <w:r w:rsidRPr="0039375A">
        <w:rPr>
          <w:rFonts w:ascii="Times New Roman" w:hAnsi="Times New Roman" w:cs="Times New Roman"/>
          <w:sz w:val="28"/>
          <w:szCs w:val="28"/>
        </w:rPr>
        <w:t xml:space="preserve">, соединяющим центр масс платформы </w:t>
      </w:r>
      <w:r w:rsidR="00C86D77" w:rsidRPr="000F0146">
        <w:rPr>
          <w:rFonts w:ascii="Times New Roman" w:hAnsi="Times New Roman" w:cs="Times New Roman"/>
          <w:position w:val="-4"/>
          <w:sz w:val="28"/>
          <w:szCs w:val="28"/>
        </w:rPr>
        <w:object w:dxaOrig="260" w:dyaOrig="300" w14:anchorId="2D02C7AC">
          <v:shape id="_x0000_i1250" type="#_x0000_t75" style="width:12.8pt;height:14.8pt" o:ole="">
            <v:imagedata r:id="rId19" o:title=""/>
          </v:shape>
          <o:OLEObject Type="Embed" ProgID="Equation.DSMT4" ShapeID="_x0000_i1250" DrawAspect="Content" ObjectID="_1465846270" r:id="rId20"/>
        </w:object>
      </w:r>
      <w:r w:rsidR="000F0146">
        <w:rPr>
          <w:rFonts w:ascii="Times New Roman" w:hAnsi="Times New Roman" w:cs="Times New Roman"/>
          <w:sz w:val="28"/>
          <w:szCs w:val="28"/>
        </w:rPr>
        <w:t xml:space="preserve"> </w:t>
      </w:r>
      <w:r w:rsidRPr="0039375A">
        <w:rPr>
          <w:rFonts w:ascii="Times New Roman" w:hAnsi="Times New Roman" w:cs="Times New Roman"/>
          <w:sz w:val="28"/>
          <w:szCs w:val="28"/>
        </w:rPr>
        <w:t xml:space="preserve">и центры колес </w:t>
      </w:r>
      <w:r w:rsidR="00C86D77" w:rsidRPr="000F0146">
        <w:rPr>
          <w:rFonts w:ascii="Times New Roman" w:hAnsi="Times New Roman" w:cs="Times New Roman"/>
          <w:position w:val="-14"/>
          <w:sz w:val="28"/>
          <w:szCs w:val="28"/>
        </w:rPr>
        <w:object w:dxaOrig="280" w:dyaOrig="400" w14:anchorId="5BB2FCFC">
          <v:shape id="_x0000_i1251" type="#_x0000_t75" style="width:14.15pt;height:20.2pt" o:ole="">
            <v:imagedata r:id="rId21" o:title=""/>
          </v:shape>
          <o:OLEObject Type="Embed" ProgID="Equation.DSMT4" ShapeID="_x0000_i1251" DrawAspect="Content" ObjectID="_1465846271" r:id="rId22"/>
        </w:object>
      </w:r>
      <w:r w:rsidR="00324D70">
        <w:rPr>
          <w:rFonts w:ascii="Times New Roman" w:hAnsi="Times New Roman" w:cs="Times New Roman"/>
          <w:sz w:val="28"/>
          <w:szCs w:val="28"/>
        </w:rPr>
        <w:t xml:space="preserve"> </w:t>
      </w:r>
      <w:r w:rsidRPr="0039375A">
        <w:rPr>
          <w:rFonts w:ascii="Times New Roman" w:hAnsi="Times New Roman" w:cs="Times New Roman"/>
          <w:sz w:val="28"/>
          <w:szCs w:val="28"/>
        </w:rPr>
        <w:t xml:space="preserve">(фиг.~\ref{fig:vehicle}), причем </w:t>
      </w:r>
      <w:r w:rsidR="00C86D77" w:rsidRPr="000F0146">
        <w:rPr>
          <w:rFonts w:ascii="Times New Roman" w:hAnsi="Times New Roman" w:cs="Times New Roman"/>
          <w:position w:val="-14"/>
          <w:sz w:val="28"/>
          <w:szCs w:val="28"/>
        </w:rPr>
        <w:object w:dxaOrig="280" w:dyaOrig="400" w14:anchorId="40E4640A">
          <v:shape id="_x0000_i1252" type="#_x0000_t75" style="width:14.15pt;height:20.2pt" o:ole="">
            <v:imagedata r:id="rId23" o:title=""/>
          </v:shape>
          <o:OLEObject Type="Embed" ProgID="Equation.DSMT4" ShapeID="_x0000_i1252" DrawAspect="Content" ObjectID="_1465846272" r:id="rId24"/>
        </w:object>
      </w:r>
      <w:r w:rsidRPr="0039375A">
        <w:rPr>
          <w:rFonts w:ascii="Times New Roman" w:hAnsi="Times New Roman" w:cs="Times New Roman"/>
          <w:sz w:val="28"/>
          <w:szCs w:val="28"/>
        </w:rPr>
        <w:t xml:space="preserve"> расположены в вершинах правильного многоугольника так что</w:t>
      </w:r>
      <w:r w:rsidR="00324D70">
        <w:rPr>
          <w:rFonts w:ascii="Times New Roman" w:hAnsi="Times New Roman" w:cs="Times New Roman"/>
          <w:sz w:val="28"/>
          <w:szCs w:val="28"/>
        </w:rPr>
        <w:t xml:space="preserve"> </w:t>
      </w:r>
      <w:r w:rsidR="00C86D77" w:rsidRPr="00324D70">
        <w:rPr>
          <w:rFonts w:ascii="Times New Roman" w:hAnsi="Times New Roman" w:cs="Times New Roman"/>
          <w:position w:val="-14"/>
          <w:sz w:val="28"/>
          <w:szCs w:val="28"/>
        </w:rPr>
        <w:object w:dxaOrig="940" w:dyaOrig="400" w14:anchorId="08AEC980">
          <v:shape id="_x0000_i1253" type="#_x0000_t75" style="width:47.1pt;height:20.2pt" o:ole="">
            <v:imagedata r:id="rId25" o:title=""/>
          </v:shape>
          <o:OLEObject Type="Embed" ProgID="Equation.DSMT4" ShapeID="_x0000_i1253" DrawAspect="Content" ObjectID="_1465846273" r:id="rId26"/>
        </w:object>
      </w:r>
      <w:r w:rsidRPr="0039375A">
        <w:rPr>
          <w:rFonts w:ascii="Times New Roman" w:hAnsi="Times New Roman" w:cs="Times New Roman"/>
          <w:sz w:val="28"/>
          <w:szCs w:val="28"/>
        </w:rPr>
        <w:t>. Оси роликов лежат в плоскости колеса на касательных к его окружности (фиг.~\ref{fig:wheel}). Трения в осях роликов и колес нет.</w:t>
      </w:r>
    </w:p>
    <w:p w14:paraId="685AB2AC" w14:textId="2D624CE4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Обозначим углы между радиус-вектором </w:t>
      </w:r>
      <w:r w:rsidR="00C86D77" w:rsidRPr="00324D70">
        <w:rPr>
          <w:rFonts w:ascii="Times New Roman" w:hAnsi="Times New Roman" w:cs="Times New Roman"/>
          <w:position w:val="-14"/>
          <w:sz w:val="28"/>
          <w:szCs w:val="28"/>
        </w:rPr>
        <w:object w:dxaOrig="460" w:dyaOrig="400" w14:anchorId="39037B6B">
          <v:shape id="_x0000_i1254" type="#_x0000_t75" style="width:22.9pt;height:20.2pt" o:ole="">
            <v:imagedata r:id="rId27" o:title=""/>
          </v:shape>
          <o:OLEObject Type="Embed" ProgID="Equation.DSMT4" ShapeID="_x0000_i1254" DrawAspect="Content" ObjectID="_1465846274" r:id="rId28"/>
        </w:object>
      </w:r>
      <w:r w:rsidRPr="0039375A">
        <w:rPr>
          <w:rFonts w:ascii="Times New Roman" w:hAnsi="Times New Roman" w:cs="Times New Roman"/>
          <w:sz w:val="28"/>
          <w:szCs w:val="28"/>
        </w:rPr>
        <w:t xml:space="preserve">и радиус-векторами </w:t>
      </w:r>
      <w:r w:rsidR="00C86D77" w:rsidRPr="00324D70">
        <w:rPr>
          <w:rFonts w:ascii="Times New Roman" w:hAnsi="Times New Roman" w:cs="Times New Roman"/>
          <w:position w:val="-14"/>
          <w:sz w:val="28"/>
          <w:szCs w:val="28"/>
        </w:rPr>
        <w:object w:dxaOrig="440" w:dyaOrig="400" w14:anchorId="0E1D2687">
          <v:shape id="_x0000_i1255" type="#_x0000_t75" style="width:22.2pt;height:20.2pt" o:ole="">
            <v:imagedata r:id="rId29" o:title=""/>
          </v:shape>
          <o:OLEObject Type="Embed" ProgID="Equation.DSMT4" ShapeID="_x0000_i1255" DrawAspect="Content" ObjectID="_1465846275" r:id="rId30"/>
        </w:object>
      </w:r>
      <w:r w:rsidR="00324D70">
        <w:rPr>
          <w:rFonts w:ascii="Times New Roman" w:hAnsi="Times New Roman" w:cs="Times New Roman"/>
          <w:sz w:val="28"/>
          <w:szCs w:val="28"/>
        </w:rPr>
        <w:t xml:space="preserve"> </w:t>
      </w:r>
      <w:r w:rsidRPr="0039375A">
        <w:rPr>
          <w:rFonts w:ascii="Times New Roman" w:hAnsi="Times New Roman" w:cs="Times New Roman"/>
          <w:sz w:val="28"/>
          <w:szCs w:val="28"/>
        </w:rPr>
        <w:t xml:space="preserve">центров колес </w:t>
      </w:r>
      <w:r w:rsidR="00C86D77" w:rsidRPr="00324D70">
        <w:rPr>
          <w:rFonts w:ascii="Times New Roman" w:hAnsi="Times New Roman" w:cs="Times New Roman"/>
          <w:position w:val="-14"/>
          <w:sz w:val="28"/>
          <w:szCs w:val="28"/>
        </w:rPr>
        <w:object w:dxaOrig="320" w:dyaOrig="400" w14:anchorId="353F4599">
          <v:shape id="_x0000_i1256" type="#_x0000_t75" style="width:16.15pt;height:20.2pt" o:ole="">
            <v:imagedata r:id="rId31" o:title=""/>
          </v:shape>
          <o:OLEObject Type="Embed" ProgID="Equation.DSMT4" ShapeID="_x0000_i1256" DrawAspect="Content" ObjectID="_1465846276" r:id="rId32"/>
        </w:object>
      </w:r>
      <w:r w:rsidRPr="0039375A">
        <w:rPr>
          <w:rFonts w:ascii="Times New Roman" w:hAnsi="Times New Roman" w:cs="Times New Roman"/>
          <w:sz w:val="28"/>
          <w:szCs w:val="28"/>
        </w:rPr>
        <w:t xml:space="preserve"> (при этом </w:t>
      </w:r>
      <w:r w:rsidR="00C86D77" w:rsidRPr="00324D70">
        <w:rPr>
          <w:rFonts w:ascii="Times New Roman" w:hAnsi="Times New Roman" w:cs="Times New Roman"/>
          <w:position w:val="-14"/>
          <w:sz w:val="28"/>
          <w:szCs w:val="28"/>
        </w:rPr>
        <w:object w:dxaOrig="760" w:dyaOrig="400" w14:anchorId="59AF0ADE">
          <v:shape id="_x0000_i1257" type="#_x0000_t75" style="width:37.7pt;height:20.2pt" o:ole="">
            <v:imagedata r:id="rId33" o:title=""/>
          </v:shape>
          <o:OLEObject Type="Embed" ProgID="Equation.DSMT4" ShapeID="_x0000_i1257" DrawAspect="Content" ObjectID="_1465846277" r:id="rId34"/>
        </w:object>
      </w:r>
      <w:r w:rsidRPr="0039375A">
        <w:rPr>
          <w:rFonts w:ascii="Times New Roman" w:hAnsi="Times New Roman" w:cs="Times New Roman"/>
          <w:sz w:val="28"/>
          <w:szCs w:val="28"/>
        </w:rPr>
        <w:t>).</w:t>
      </w:r>
    </w:p>
    <w:p w14:paraId="68EE07E3" w14:textId="6DDAC1FF" w:rsidR="0039375A" w:rsidRPr="0039375A" w:rsidRDefault="0039375A" w:rsidP="00DE47E3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lastRenderedPageBreak/>
        <w:t xml:space="preserve">В таких конфигурациях центр платформы </w:t>
      </w:r>
      <w:r w:rsidR="00C86D77" w:rsidRPr="000F0146">
        <w:rPr>
          <w:rFonts w:ascii="Times New Roman" w:hAnsi="Times New Roman" w:cs="Times New Roman"/>
          <w:position w:val="-4"/>
          <w:sz w:val="28"/>
          <w:szCs w:val="28"/>
        </w:rPr>
        <w:object w:dxaOrig="260" w:dyaOrig="300" w14:anchorId="41C94359">
          <v:shape id="_x0000_i1258" type="#_x0000_t75" style="width:12.8pt;height:14.8pt" o:ole="">
            <v:imagedata r:id="rId35" o:title=""/>
          </v:shape>
          <o:OLEObject Type="Embed" ProgID="Equation.DSMT4" ShapeID="_x0000_i1258" DrawAspect="Content" ObjectID="_1465846278" r:id="rId36"/>
        </w:object>
      </w:r>
      <w:r w:rsidRPr="0039375A">
        <w:rPr>
          <w:rFonts w:ascii="Times New Roman" w:hAnsi="Times New Roman" w:cs="Times New Roman"/>
          <w:sz w:val="28"/>
          <w:szCs w:val="28"/>
        </w:rPr>
        <w:t xml:space="preserve"> является и центром масс всей системы (и потому </w:t>
      </w:r>
      <w:r w:rsidR="00C86D77" w:rsidRPr="00DE47E3">
        <w:rPr>
          <w:rFonts w:ascii="Times New Roman" w:hAnsi="Times New Roman" w:cs="Times New Roman"/>
          <w:position w:val="-32"/>
          <w:sz w:val="28"/>
          <w:szCs w:val="28"/>
        </w:rPr>
        <w:object w:dxaOrig="2740" w:dyaOrig="620" w14:anchorId="5FC86BF2">
          <v:shape id="_x0000_i1259" type="#_x0000_t75" style="width:137.25pt;height:30.95pt" o:ole="">
            <v:imagedata r:id="rId37" o:title=""/>
          </v:shape>
          <o:OLEObject Type="Embed" ProgID="Equation.DSMT4" ShapeID="_x0000_i1259" DrawAspect="Content" ObjectID="_1465846279" r:id="rId38"/>
        </w:object>
      </w:r>
      <w:r w:rsidRPr="0039375A">
        <w:rPr>
          <w:rFonts w:ascii="Times New Roman" w:hAnsi="Times New Roman" w:cs="Times New Roman"/>
          <w:sz w:val="28"/>
          <w:szCs w:val="28"/>
        </w:rPr>
        <w:t>).</w:t>
      </w:r>
    </w:p>
    <w:p w14:paraId="0EB18794" w14:textId="1FA1C4CA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Рассмотрим движение экипажа по абсолютно шероховатой горизонтальной плоскости. Неподвижную систему отсчета выберем, направив ось </w:t>
      </w:r>
      <w:r w:rsidR="00C86D77" w:rsidRPr="00DE47E3">
        <w:rPr>
          <w:rFonts w:ascii="Times New Roman" w:hAnsi="Times New Roman" w:cs="Times New Roman"/>
          <w:position w:val="-4"/>
          <w:sz w:val="28"/>
          <w:szCs w:val="28"/>
        </w:rPr>
        <w:object w:dxaOrig="480" w:dyaOrig="300" w14:anchorId="0A68DE2A">
          <v:shape id="_x0000_i1260" type="#_x0000_t75" style="width:24.2pt;height:14.8pt" o:ole="">
            <v:imagedata r:id="rId39" o:title=""/>
          </v:shape>
          <o:OLEObject Type="Embed" ProgID="Equation.DSMT4" ShapeID="_x0000_i1260" DrawAspect="Content" ObjectID="_1465846280" r:id="rId40"/>
        </w:object>
      </w:r>
      <w:r w:rsidR="00DE47E3">
        <w:rPr>
          <w:rFonts w:ascii="Times New Roman" w:hAnsi="Times New Roman" w:cs="Times New Roman"/>
          <w:sz w:val="28"/>
          <w:szCs w:val="28"/>
        </w:rPr>
        <w:t xml:space="preserve"> </w:t>
      </w:r>
      <w:r w:rsidRPr="0039375A">
        <w:rPr>
          <w:rFonts w:ascii="Times New Roman" w:hAnsi="Times New Roman" w:cs="Times New Roman"/>
          <w:sz w:val="28"/>
          <w:szCs w:val="28"/>
        </w:rPr>
        <w:t xml:space="preserve">вверх, и введя оси </w:t>
      </w:r>
      <w:r w:rsidR="00C86D77" w:rsidRPr="00DE47E3">
        <w:rPr>
          <w:rFonts w:ascii="Times New Roman" w:hAnsi="Times New Roman" w:cs="Times New Roman"/>
          <w:position w:val="-4"/>
          <w:sz w:val="28"/>
          <w:szCs w:val="28"/>
        </w:rPr>
        <w:object w:dxaOrig="500" w:dyaOrig="300" w14:anchorId="2DF02AE2">
          <v:shape id="_x0000_i1261" type="#_x0000_t75" style="width:24.9pt;height:14.8pt" o:ole="">
            <v:imagedata r:id="rId41" o:title=""/>
          </v:shape>
          <o:OLEObject Type="Embed" ProgID="Equation.DSMT4" ShapeID="_x0000_i1261" DrawAspect="Content" ObjectID="_1465846281" r:id="rId42"/>
        </w:object>
      </w:r>
      <w:r w:rsidR="00DE47E3">
        <w:rPr>
          <w:rFonts w:ascii="Times New Roman" w:hAnsi="Times New Roman" w:cs="Times New Roman"/>
          <w:sz w:val="28"/>
          <w:szCs w:val="28"/>
        </w:rPr>
        <w:t xml:space="preserve"> </w:t>
      </w:r>
      <w:r w:rsidRPr="0039375A">
        <w:rPr>
          <w:rFonts w:ascii="Times New Roman" w:hAnsi="Times New Roman" w:cs="Times New Roman"/>
          <w:sz w:val="28"/>
          <w:szCs w:val="28"/>
        </w:rPr>
        <w:t xml:space="preserve">и </w:t>
      </w:r>
      <w:r w:rsidR="00C86D77" w:rsidRPr="00DE47E3">
        <w:rPr>
          <w:rFonts w:ascii="Times New Roman" w:hAnsi="Times New Roman" w:cs="Times New Roman"/>
          <w:position w:val="-4"/>
          <w:sz w:val="28"/>
          <w:szCs w:val="28"/>
        </w:rPr>
        <w:object w:dxaOrig="480" w:dyaOrig="300" w14:anchorId="28105D76">
          <v:shape id="_x0000_i1262" type="#_x0000_t75" style="width:24.2pt;height:14.8pt" o:ole="">
            <v:imagedata r:id="rId43" o:title=""/>
          </v:shape>
          <o:OLEObject Type="Embed" ProgID="Equation.DSMT4" ShapeID="_x0000_i1262" DrawAspect="Content" ObjectID="_1465846282" r:id="rId44"/>
        </w:object>
      </w:r>
      <w:r w:rsidRPr="0039375A">
        <w:rPr>
          <w:rFonts w:ascii="Times New Roman" w:hAnsi="Times New Roman" w:cs="Times New Roman"/>
          <w:sz w:val="28"/>
          <w:szCs w:val="28"/>
        </w:rPr>
        <w:t xml:space="preserve"> на опорной плоскости.</w:t>
      </w:r>
    </w:p>
    <w:p w14:paraId="4BAAF2C2" w14:textId="5EBA1F0B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Также жестко свяжем с платформой экипажа подвижную систему отсчета </w:t>
      </w:r>
      <w:r w:rsidR="00C86D77" w:rsidRPr="000F0146">
        <w:rPr>
          <w:rFonts w:ascii="Times New Roman" w:hAnsi="Times New Roman" w:cs="Times New Roman"/>
          <w:position w:val="-12"/>
          <w:sz w:val="28"/>
          <w:szCs w:val="28"/>
        </w:rPr>
        <w:object w:dxaOrig="760" w:dyaOrig="400" w14:anchorId="739C8C18">
          <v:shape id="_x0000_i1263" type="#_x0000_t75" style="width:37.7pt;height:20.2pt" o:ole="">
            <v:imagedata r:id="rId45" o:title=""/>
          </v:shape>
          <o:OLEObject Type="Embed" ProgID="Equation.DSMT4" ShapeID="_x0000_i1263" DrawAspect="Content" ObjectID="_1465846283" r:id="rId46"/>
        </w:object>
      </w:r>
      <w:r w:rsidRPr="0039375A">
        <w:rPr>
          <w:rFonts w:ascii="Times New Roman" w:hAnsi="Times New Roman" w:cs="Times New Roman"/>
          <w:sz w:val="28"/>
          <w:szCs w:val="28"/>
        </w:rPr>
        <w:t xml:space="preserve"> так, чтобы горизонтальная плоскость </w:t>
      </w:r>
      <w:r w:rsidR="00C86D77" w:rsidRPr="000F0146">
        <w:rPr>
          <w:rFonts w:ascii="Times New Roman" w:hAnsi="Times New Roman" w:cs="Times New Roman"/>
          <w:position w:val="-12"/>
          <w:sz w:val="28"/>
          <w:szCs w:val="28"/>
        </w:rPr>
        <w:object w:dxaOrig="560" w:dyaOrig="400" w14:anchorId="3A2F1275">
          <v:shape id="_x0000_i1264" type="#_x0000_t75" style="width:28.25pt;height:20.2pt" o:ole="">
            <v:imagedata r:id="rId47" o:title=""/>
          </v:shape>
          <o:OLEObject Type="Embed" ProgID="Equation.DSMT4" ShapeID="_x0000_i1264" DrawAspect="Content" ObjectID="_1465846284" r:id="rId48"/>
        </w:object>
      </w:r>
      <w:r w:rsidRPr="0039375A">
        <w:rPr>
          <w:rFonts w:ascii="Times New Roman" w:hAnsi="Times New Roman" w:cs="Times New Roman"/>
          <w:sz w:val="28"/>
          <w:szCs w:val="28"/>
        </w:rPr>
        <w:t xml:space="preserve"> содержала центры колес</w:t>
      </w:r>
      <w:r w:rsidR="000F0146">
        <w:rPr>
          <w:rFonts w:ascii="Times New Roman" w:hAnsi="Times New Roman" w:cs="Times New Roman"/>
          <w:sz w:val="28"/>
          <w:szCs w:val="28"/>
        </w:rPr>
        <w:t xml:space="preserve"> </w:t>
      </w:r>
      <w:r w:rsidR="00C86D77" w:rsidRPr="000F0146">
        <w:rPr>
          <w:rFonts w:ascii="Times New Roman" w:hAnsi="Times New Roman" w:cs="Times New Roman"/>
          <w:position w:val="-14"/>
          <w:sz w:val="28"/>
          <w:szCs w:val="28"/>
        </w:rPr>
        <w:object w:dxaOrig="280" w:dyaOrig="400" w14:anchorId="4B8EEEFF">
          <v:shape id="_x0000_i1265" type="#_x0000_t75" style="width:14.15pt;height:20.2pt" o:ole="">
            <v:imagedata r:id="rId49" o:title=""/>
          </v:shape>
          <o:OLEObject Type="Embed" ProgID="Equation.DSMT4" ShapeID="_x0000_i1265" DrawAspect="Content" ObjectID="_1465846285" r:id="rId50"/>
        </w:object>
      </w:r>
      <w:r w:rsidRPr="0039375A">
        <w:rPr>
          <w:rFonts w:ascii="Times New Roman" w:hAnsi="Times New Roman" w:cs="Times New Roman"/>
          <w:sz w:val="28"/>
          <w:szCs w:val="28"/>
        </w:rPr>
        <w:t>.</w:t>
      </w:r>
    </w:p>
    <w:p w14:paraId="782FECF1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>Введем обобщенные координаты:</w:t>
      </w:r>
    </w:p>
    <w:p w14:paraId="61A1CC0A" w14:textId="72130E86" w:rsidR="0039375A" w:rsidRPr="0039375A" w:rsidRDefault="00C86D77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F7EFD">
        <w:rPr>
          <w:rFonts w:ascii="Times New Roman" w:hAnsi="Times New Roman" w:cs="Times New Roman"/>
          <w:position w:val="-12"/>
          <w:sz w:val="28"/>
          <w:szCs w:val="28"/>
        </w:rPr>
        <w:object w:dxaOrig="480" w:dyaOrig="300" w14:anchorId="5B71E938">
          <v:shape id="_x0000_i1266" type="#_x0000_t75" style="width:24.2pt;height:14.8pt" o:ole="">
            <v:imagedata r:id="rId51" o:title=""/>
          </v:shape>
          <o:OLEObject Type="Embed" ProgID="Equation.DSMT4" ShapeID="_x0000_i1266" DrawAspect="Content" ObjectID="_1465846286" r:id="rId52"/>
        </w:object>
      </w:r>
      <w:r w:rsidR="0039375A" w:rsidRPr="0039375A">
        <w:rPr>
          <w:rFonts w:ascii="Times New Roman" w:hAnsi="Times New Roman" w:cs="Times New Roman"/>
          <w:sz w:val="28"/>
          <w:szCs w:val="28"/>
        </w:rPr>
        <w:t xml:space="preserve"> -- координаты точки </w:t>
      </w:r>
      <w:r w:rsidRPr="000F0146">
        <w:rPr>
          <w:rFonts w:ascii="Times New Roman" w:hAnsi="Times New Roman" w:cs="Times New Roman"/>
          <w:position w:val="-4"/>
          <w:sz w:val="28"/>
          <w:szCs w:val="28"/>
        </w:rPr>
        <w:object w:dxaOrig="260" w:dyaOrig="300" w14:anchorId="60D455B7">
          <v:shape id="_x0000_i1267" type="#_x0000_t75" style="width:12.8pt;height:14.8pt" o:ole="">
            <v:imagedata r:id="rId53" o:title=""/>
          </v:shape>
          <o:OLEObject Type="Embed" ProgID="Equation.DSMT4" ShapeID="_x0000_i1267" DrawAspect="Content" ObjectID="_1465846287" r:id="rId54"/>
        </w:object>
      </w:r>
      <w:r w:rsidR="0039375A" w:rsidRPr="0039375A">
        <w:rPr>
          <w:rFonts w:ascii="Times New Roman" w:hAnsi="Times New Roman" w:cs="Times New Roman"/>
          <w:sz w:val="28"/>
          <w:szCs w:val="28"/>
        </w:rPr>
        <w:t>на плоскости</w:t>
      </w:r>
      <w:r w:rsidR="008F7EFD">
        <w:rPr>
          <w:rFonts w:ascii="Times New Roman" w:hAnsi="Times New Roman" w:cs="Times New Roman"/>
          <w:sz w:val="28"/>
          <w:szCs w:val="28"/>
        </w:rPr>
        <w:t xml:space="preserve"> </w:t>
      </w:r>
      <w:r w:rsidRPr="008F7EFD">
        <w:rPr>
          <w:rFonts w:ascii="Times New Roman" w:hAnsi="Times New Roman" w:cs="Times New Roman"/>
          <w:position w:val="-4"/>
          <w:sz w:val="28"/>
          <w:szCs w:val="28"/>
        </w:rPr>
        <w:object w:dxaOrig="660" w:dyaOrig="300" w14:anchorId="71094576">
          <v:shape id="_x0000_i1268" type="#_x0000_t75" style="width:32.95pt;height:14.8pt" o:ole="">
            <v:imagedata r:id="rId55" o:title=""/>
          </v:shape>
          <o:OLEObject Type="Embed" ProgID="Equation.DSMT4" ShapeID="_x0000_i1268" DrawAspect="Content" ObjectID="_1465846288" r:id="rId56"/>
        </w:object>
      </w:r>
      <w:r w:rsidR="0039375A" w:rsidRPr="0039375A">
        <w:rPr>
          <w:rFonts w:ascii="Times New Roman" w:hAnsi="Times New Roman" w:cs="Times New Roman"/>
          <w:sz w:val="28"/>
          <w:szCs w:val="28"/>
        </w:rPr>
        <w:t xml:space="preserve">, </w:t>
      </w:r>
      <w:r w:rsidRPr="008F7EFD">
        <w:rPr>
          <w:rFonts w:ascii="Times New Roman" w:hAnsi="Times New Roman" w:cs="Times New Roman"/>
          <w:position w:val="-6"/>
          <w:sz w:val="28"/>
          <w:szCs w:val="28"/>
        </w:rPr>
        <w:object w:dxaOrig="240" w:dyaOrig="320" w14:anchorId="0BF8FFD6">
          <v:shape id="_x0000_i1269" type="#_x0000_t75" style="width:12.1pt;height:16.15pt" o:ole="">
            <v:imagedata r:id="rId57" o:title=""/>
          </v:shape>
          <o:OLEObject Type="Embed" ProgID="Equation.DSMT4" ShapeID="_x0000_i1269" DrawAspect="Content" ObjectID="_1465846289" r:id="rId58"/>
        </w:object>
      </w:r>
      <w:r w:rsidR="008F7EFD">
        <w:rPr>
          <w:rFonts w:ascii="Times New Roman" w:hAnsi="Times New Roman" w:cs="Times New Roman"/>
          <w:sz w:val="28"/>
          <w:szCs w:val="28"/>
        </w:rPr>
        <w:t xml:space="preserve"> </w:t>
      </w:r>
      <w:r w:rsidR="0039375A" w:rsidRPr="0039375A">
        <w:rPr>
          <w:rFonts w:ascii="Times New Roman" w:hAnsi="Times New Roman" w:cs="Times New Roman"/>
          <w:sz w:val="28"/>
          <w:szCs w:val="28"/>
        </w:rPr>
        <w:t xml:space="preserve">-- угол между осями </w:t>
      </w:r>
      <w:r w:rsidRPr="008F7EFD">
        <w:rPr>
          <w:rFonts w:ascii="Times New Roman" w:hAnsi="Times New Roman" w:cs="Times New Roman"/>
          <w:position w:val="-4"/>
          <w:sz w:val="28"/>
          <w:szCs w:val="28"/>
        </w:rPr>
        <w:object w:dxaOrig="500" w:dyaOrig="300" w14:anchorId="666E724B">
          <v:shape id="_x0000_i1270" type="#_x0000_t75" style="width:24.9pt;height:14.8pt" o:ole="">
            <v:imagedata r:id="rId59" o:title=""/>
          </v:shape>
          <o:OLEObject Type="Embed" ProgID="Equation.DSMT4" ShapeID="_x0000_i1270" DrawAspect="Content" ObjectID="_1465846290" r:id="rId60"/>
        </w:object>
      </w:r>
      <w:r w:rsidR="008F7EFD">
        <w:rPr>
          <w:rFonts w:ascii="Times New Roman" w:hAnsi="Times New Roman" w:cs="Times New Roman"/>
          <w:sz w:val="28"/>
          <w:szCs w:val="28"/>
        </w:rPr>
        <w:t xml:space="preserve"> </w:t>
      </w:r>
      <w:r w:rsidR="0039375A" w:rsidRPr="0039375A">
        <w:rPr>
          <w:rFonts w:ascii="Times New Roman" w:hAnsi="Times New Roman" w:cs="Times New Roman"/>
          <w:sz w:val="28"/>
          <w:szCs w:val="28"/>
        </w:rPr>
        <w:t xml:space="preserve">и </w:t>
      </w:r>
      <w:r w:rsidRPr="008F7EFD">
        <w:rPr>
          <w:rFonts w:ascii="Times New Roman" w:hAnsi="Times New Roman" w:cs="Times New Roman"/>
          <w:position w:val="-12"/>
          <w:sz w:val="28"/>
          <w:szCs w:val="28"/>
        </w:rPr>
        <w:object w:dxaOrig="400" w:dyaOrig="400" w14:anchorId="1A6AF770">
          <v:shape id="_x0000_i1271" type="#_x0000_t75" style="width:20.2pt;height:20.2pt" o:ole="">
            <v:imagedata r:id="rId61" o:title=""/>
          </v:shape>
          <o:OLEObject Type="Embed" ProgID="Equation.DSMT4" ShapeID="_x0000_i1271" DrawAspect="Content" ObjectID="_1465846291" r:id="rId62"/>
        </w:object>
      </w:r>
      <w:r w:rsidR="0039375A" w:rsidRPr="0039375A">
        <w:rPr>
          <w:rFonts w:ascii="Times New Roman" w:hAnsi="Times New Roman" w:cs="Times New Roman"/>
          <w:sz w:val="28"/>
          <w:szCs w:val="28"/>
        </w:rPr>
        <w:t xml:space="preserve"> (угол курса),</w:t>
      </w:r>
    </w:p>
    <w:p w14:paraId="171D8A74" w14:textId="7BD7CBB0" w:rsidR="0039375A" w:rsidRPr="0039375A" w:rsidRDefault="00C86D77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F7EFD">
        <w:rPr>
          <w:rFonts w:ascii="Times New Roman" w:hAnsi="Times New Roman" w:cs="Times New Roman"/>
          <w:position w:val="-14"/>
          <w:sz w:val="28"/>
          <w:szCs w:val="28"/>
        </w:rPr>
        <w:object w:dxaOrig="340" w:dyaOrig="400" w14:anchorId="635715ED">
          <v:shape id="_x0000_i1272" type="#_x0000_t75" style="width:16.8pt;height:20.2pt" o:ole="">
            <v:imagedata r:id="rId63" o:title=""/>
          </v:shape>
          <o:OLEObject Type="Embed" ProgID="Equation.DSMT4" ShapeID="_x0000_i1272" DrawAspect="Content" ObjectID="_1465846292" r:id="rId64"/>
        </w:object>
      </w:r>
      <w:r w:rsidR="0039375A" w:rsidRPr="0039375A">
        <w:rPr>
          <w:rFonts w:ascii="Times New Roman" w:hAnsi="Times New Roman" w:cs="Times New Roman"/>
          <w:sz w:val="28"/>
          <w:szCs w:val="28"/>
        </w:rPr>
        <w:t xml:space="preserve"> </w:t>
      </w:r>
      <w:r w:rsidR="008F7EFD">
        <w:rPr>
          <w:rFonts w:ascii="Times New Roman" w:hAnsi="Times New Roman" w:cs="Times New Roman"/>
          <w:sz w:val="28"/>
          <w:szCs w:val="28"/>
        </w:rPr>
        <w:t>(</w:t>
      </w:r>
      <w:r w:rsidRPr="008F7EFD">
        <w:rPr>
          <w:rFonts w:ascii="Times New Roman" w:hAnsi="Times New Roman" w:cs="Times New Roman"/>
          <w:position w:val="-10"/>
          <w:sz w:val="28"/>
          <w:szCs w:val="28"/>
        </w:rPr>
        <w:object w:dxaOrig="1220" w:dyaOrig="340" w14:anchorId="427DDA46">
          <v:shape id="_x0000_i1273" type="#_x0000_t75" style="width:61.25pt;height:16.8pt" o:ole="">
            <v:imagedata r:id="rId65" o:title=""/>
          </v:shape>
          <o:OLEObject Type="Embed" ProgID="Equation.DSMT4" ShapeID="_x0000_i1273" DrawAspect="Content" ObjectID="_1465846293" r:id="rId66"/>
        </w:object>
      </w:r>
      <w:r w:rsidR="0039375A" w:rsidRPr="0039375A">
        <w:rPr>
          <w:rFonts w:ascii="Times New Roman" w:hAnsi="Times New Roman" w:cs="Times New Roman"/>
          <w:sz w:val="28"/>
          <w:szCs w:val="28"/>
        </w:rPr>
        <w:t>) -- углы поворота колес вокруг их осей, отсчитываемые против часовой стрелки, если смотреть с конца вектора</w:t>
      </w:r>
      <w:r w:rsidR="008F7EFD">
        <w:rPr>
          <w:rFonts w:ascii="Times New Roman" w:hAnsi="Times New Roman" w:cs="Times New Roman"/>
          <w:sz w:val="28"/>
          <w:szCs w:val="28"/>
        </w:rPr>
        <w:t xml:space="preserve"> </w:t>
      </w:r>
      <w:r w:rsidRPr="008F7EFD">
        <w:rPr>
          <w:rFonts w:ascii="Times New Roman" w:hAnsi="Times New Roman" w:cs="Times New Roman"/>
          <w:position w:val="-12"/>
          <w:sz w:val="28"/>
          <w:szCs w:val="28"/>
        </w:rPr>
        <w:object w:dxaOrig="440" w:dyaOrig="380" w14:anchorId="275A7250">
          <v:shape id="_x0000_i1274" type="#_x0000_t75" style="width:22.2pt;height:18.85pt" o:ole="">
            <v:imagedata r:id="rId67" o:title=""/>
          </v:shape>
          <o:OLEObject Type="Embed" ProgID="Equation.DSMT4" ShapeID="_x0000_i1274" DrawAspect="Content" ObjectID="_1465846294" r:id="rId68"/>
        </w:object>
      </w:r>
      <w:r w:rsidR="0039375A" w:rsidRPr="0039375A">
        <w:rPr>
          <w:rFonts w:ascii="Times New Roman" w:hAnsi="Times New Roman" w:cs="Times New Roman"/>
          <w:sz w:val="28"/>
          <w:szCs w:val="28"/>
        </w:rPr>
        <w:t xml:space="preserve">, и </w:t>
      </w:r>
      <w:r w:rsidRPr="008F7EFD">
        <w:rPr>
          <w:rFonts w:ascii="Times New Roman" w:hAnsi="Times New Roman" w:cs="Times New Roman"/>
          <w:position w:val="-18"/>
          <w:sz w:val="28"/>
          <w:szCs w:val="28"/>
        </w:rPr>
        <w:object w:dxaOrig="320" w:dyaOrig="440" w14:anchorId="4D7CC84F">
          <v:shape id="_x0000_i1275" type="#_x0000_t75" style="width:16.15pt;height:22.2pt" o:ole="">
            <v:imagedata r:id="rId69" o:title=""/>
          </v:shape>
          <o:OLEObject Type="Embed" ProgID="Equation.DSMT4" ShapeID="_x0000_i1275" DrawAspect="Content" ObjectID="_1465846295" r:id="rId70"/>
        </w:object>
      </w:r>
      <w:r w:rsidR="0039375A" w:rsidRPr="0039375A">
        <w:rPr>
          <w:rFonts w:ascii="Times New Roman" w:hAnsi="Times New Roman" w:cs="Times New Roman"/>
          <w:sz w:val="28"/>
          <w:szCs w:val="28"/>
        </w:rPr>
        <w:t xml:space="preserve"> -- углы поворота роликов вокруг их собственных осей.</w:t>
      </w:r>
    </w:p>
    <w:p w14:paraId="6355506A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>Таким образом, вектор обобщенных координат имеет вид</w:t>
      </w:r>
    </w:p>
    <w:p w14:paraId="0D4049CE" w14:textId="5208700F" w:rsidR="0039375A" w:rsidRPr="0039375A" w:rsidRDefault="00C86D77" w:rsidP="008F7EFD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F7EFD">
        <w:rPr>
          <w:rFonts w:ascii="Times New Roman" w:hAnsi="Times New Roman" w:cs="Times New Roman"/>
          <w:position w:val="-20"/>
          <w:sz w:val="28"/>
          <w:szCs w:val="28"/>
        </w:rPr>
        <w:object w:dxaOrig="5760" w:dyaOrig="600" w14:anchorId="1D839FA8">
          <v:shape id="_x0000_i1276" type="#_x0000_t75" style="width:4in;height:30.3pt" o:ole="">
            <v:imagedata r:id="rId71" o:title=""/>
          </v:shape>
          <o:OLEObject Type="Embed" ProgID="Equation.DSMT4" ShapeID="_x0000_i1276" DrawAspect="Content" ObjectID="_1465846296" r:id="rId72"/>
        </w:object>
      </w:r>
      <w:r w:rsidR="0039375A" w:rsidRPr="0039375A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65C14E9" w14:textId="719C9E58" w:rsid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где сначала указаны углы поворота </w:t>
      </w:r>
      <w:r w:rsidR="00C86D77" w:rsidRPr="008F7EFD">
        <w:rPr>
          <w:rFonts w:ascii="Times New Roman" w:hAnsi="Times New Roman" w:cs="Times New Roman"/>
          <w:position w:val="-14"/>
          <w:sz w:val="28"/>
          <w:szCs w:val="28"/>
        </w:rPr>
        <w:object w:dxaOrig="320" w:dyaOrig="400" w14:anchorId="18436B3D">
          <v:shape id="_x0000_i1277" type="#_x0000_t75" style="width:16.15pt;height:20.2pt" o:ole="">
            <v:imagedata r:id="rId73" o:title=""/>
          </v:shape>
          <o:OLEObject Type="Embed" ProgID="Equation.DSMT4" ShapeID="_x0000_i1277" DrawAspect="Content" ObjectID="_1465846297" r:id="rId74"/>
        </w:object>
      </w:r>
      <w:r w:rsidRPr="0039375A">
        <w:rPr>
          <w:rFonts w:ascii="Times New Roman" w:hAnsi="Times New Roman" w:cs="Times New Roman"/>
          <w:sz w:val="28"/>
          <w:szCs w:val="28"/>
        </w:rPr>
        <w:t xml:space="preserve"> роликов, находящихся в данный момент в контакте с опорной плоскостью, a затем -- остальных, ``cвободных'', роликов. Индекс </w:t>
      </w:r>
      <w:r w:rsidR="00C86D77" w:rsidRPr="008F7EFD">
        <w:rPr>
          <w:rFonts w:ascii="Times New Roman" w:hAnsi="Times New Roman" w:cs="Times New Roman"/>
          <w:position w:val="-4"/>
          <w:sz w:val="28"/>
          <w:szCs w:val="28"/>
        </w:rPr>
        <w:object w:dxaOrig="180" w:dyaOrig="220" w14:anchorId="4753A9D8">
          <v:shape id="_x0000_i1278" type="#_x0000_t75" style="width:8.75pt;height:10.75pt" o:ole="">
            <v:imagedata r:id="rId75" o:title=""/>
          </v:shape>
          <o:OLEObject Type="Embed" ProgID="Equation.DSMT4" ShapeID="_x0000_i1278" DrawAspect="Content" ObjectID="_1465846298" r:id="rId76"/>
        </w:object>
      </w:r>
      <w:r w:rsidRPr="0039375A">
        <w:rPr>
          <w:rFonts w:ascii="Times New Roman" w:hAnsi="Times New Roman" w:cs="Times New Roman"/>
          <w:sz w:val="28"/>
          <w:szCs w:val="28"/>
        </w:rPr>
        <w:t xml:space="preserve"> используется для сквозной нумерации свободных роликов и связан с номером колеса </w:t>
      </w:r>
      <w:r w:rsidR="00C86D77" w:rsidRPr="008F7EFD">
        <w:rPr>
          <w:rFonts w:ascii="Times New Roman" w:hAnsi="Times New Roman" w:cs="Times New Roman"/>
          <w:position w:val="-4"/>
          <w:sz w:val="28"/>
          <w:szCs w:val="28"/>
        </w:rPr>
        <w:object w:dxaOrig="160" w:dyaOrig="280" w14:anchorId="504D9C5C">
          <v:shape id="_x0000_i1279" type="#_x0000_t75" style="width:8.05pt;height:14.15pt" o:ole="">
            <v:imagedata r:id="rId77" o:title=""/>
          </v:shape>
          <o:OLEObject Type="Embed" ProgID="Equation.DSMT4" ShapeID="_x0000_i1279" DrawAspect="Content" ObjectID="_1465846299" r:id="rId78"/>
        </w:object>
      </w:r>
      <w:r w:rsidRPr="0039375A">
        <w:rPr>
          <w:rFonts w:ascii="Times New Roman" w:hAnsi="Times New Roman" w:cs="Times New Roman"/>
          <w:sz w:val="28"/>
          <w:szCs w:val="28"/>
        </w:rPr>
        <w:t xml:space="preserve"> и ролика на колесе </w:t>
      </w:r>
      <w:r w:rsidR="001C0ECB" w:rsidRPr="001C0ECB">
        <w:rPr>
          <w:rFonts w:ascii="Times New Roman" w:hAnsi="Times New Roman" w:cs="Times New Roman"/>
          <w:position w:val="-12"/>
          <w:sz w:val="28"/>
          <w:szCs w:val="28"/>
        </w:rPr>
        <w:object w:dxaOrig="220" w:dyaOrig="360" w14:anchorId="7215FB23">
          <v:shape id="_x0000_i1280" type="#_x0000_t75" style="width:10.75pt;height:18.15pt" o:ole="">
            <v:imagedata r:id="rId79" o:title=""/>
          </v:shape>
          <o:OLEObject Type="Embed" ProgID="Equation.DSMT4" ShapeID="_x0000_i1280" DrawAspect="Content" ObjectID="_1465846300" r:id="rId80"/>
        </w:object>
      </w:r>
      <w:r w:rsidR="008F7EFD">
        <w:rPr>
          <w:rFonts w:ascii="Times New Roman" w:hAnsi="Times New Roman" w:cs="Times New Roman"/>
          <w:sz w:val="28"/>
          <w:szCs w:val="28"/>
        </w:rPr>
        <w:t>.</w:t>
      </w:r>
      <w:r w:rsidRPr="0039375A">
        <w:rPr>
          <w:rFonts w:ascii="Times New Roman" w:hAnsi="Times New Roman" w:cs="Times New Roman"/>
          <w:sz w:val="28"/>
          <w:szCs w:val="28"/>
        </w:rPr>
        <w:t xml:space="preserve"> по формуле</w:t>
      </w:r>
    </w:p>
    <w:p w14:paraId="74918F30" w14:textId="0A0D1418" w:rsidR="00903847" w:rsidRPr="0039375A" w:rsidRDefault="00903847" w:rsidP="00903847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3847">
        <w:rPr>
          <w:rFonts w:ascii="Times New Roman" w:hAnsi="Times New Roman" w:cs="Times New Roman"/>
          <w:position w:val="-12"/>
          <w:sz w:val="28"/>
          <w:szCs w:val="28"/>
        </w:rPr>
        <w:object w:dxaOrig="3220" w:dyaOrig="380" w14:anchorId="78B0804F">
          <v:shape id="_x0000_i1281" type="#_x0000_t75" style="width:160.8pt;height:18.85pt" o:ole="">
            <v:imagedata r:id="rId81" o:title=""/>
          </v:shape>
          <o:OLEObject Type="Embed" ProgID="Equation.DSMT4" ShapeID="_x0000_i1281" DrawAspect="Content" ObjectID="_1465846301" r:id="rId82"/>
        </w:object>
      </w:r>
      <w:r w:rsidR="003829D7">
        <w:rPr>
          <w:rFonts w:ascii="Times New Roman" w:hAnsi="Times New Roman" w:cs="Times New Roman"/>
          <w:sz w:val="28"/>
          <w:szCs w:val="28"/>
        </w:rPr>
        <w:t xml:space="preserve">        </w:t>
      </w:r>
      <w:r w:rsidRPr="0039375A">
        <w:rPr>
          <w:rFonts w:ascii="Times New Roman" w:hAnsi="Times New Roman" w:cs="Times New Roman"/>
          <w:sz w:val="28"/>
          <w:szCs w:val="28"/>
        </w:rPr>
        <w:t>\label{eq:num}</w:t>
      </w:r>
    </w:p>
    <w:p w14:paraId="33F24D35" w14:textId="4BFB68D5" w:rsidR="0039375A" w:rsidRDefault="00144E76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Введем псевдоскорости</w:t>
      </w:r>
    </w:p>
    <w:p w14:paraId="59A478FA" w14:textId="77777777" w:rsidR="00144E76" w:rsidRDefault="00144E76" w:rsidP="00144E76">
      <w:pPr>
        <w:spacing w:line="480" w:lineRule="auto"/>
        <w:ind w:left="-567" w:right="-1198"/>
        <w:jc w:val="both"/>
        <w:rPr>
          <w:rFonts w:ascii="Times New Roman" w:hAnsi="Times New Roman" w:cs="Times New Roman"/>
          <w:sz w:val="28"/>
          <w:szCs w:val="28"/>
        </w:rPr>
      </w:pPr>
      <w:r w:rsidRPr="00144E76">
        <w:rPr>
          <w:rFonts w:ascii="Times New Roman" w:hAnsi="Times New Roman" w:cs="Times New Roman"/>
          <w:position w:val="-18"/>
          <w:sz w:val="28"/>
          <w:szCs w:val="28"/>
        </w:rPr>
        <w:object w:dxaOrig="9620" w:dyaOrig="500" w14:anchorId="1CE68AE6">
          <v:shape id="_x0000_i1282" type="#_x0000_t75" style="width:481.1pt;height:24.9pt" o:ole="">
            <v:imagedata r:id="rId83" o:title=""/>
          </v:shape>
          <o:OLEObject Type="Embed" ProgID="Equation.DSMT4" ShapeID="_x0000_i1282" DrawAspect="Content" ObjectID="_1465846302" r:id="rId84"/>
        </w:object>
      </w:r>
      <w:r>
        <w:rPr>
          <w:rFonts w:ascii="Times New Roman" w:hAnsi="Times New Roman" w:cs="Times New Roman"/>
          <w:sz w:val="28"/>
          <w:szCs w:val="28"/>
        </w:rPr>
        <w:tab/>
      </w:r>
    </w:p>
    <w:p w14:paraId="7188CCA2" w14:textId="7C09284E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где </w:t>
      </w:r>
      <w:r w:rsidR="00BC227B" w:rsidRPr="00BC227B">
        <w:rPr>
          <w:rFonts w:ascii="Times New Roman" w:hAnsi="Times New Roman" w:cs="Times New Roman"/>
          <w:position w:val="-14"/>
          <w:sz w:val="28"/>
          <w:szCs w:val="28"/>
        </w:rPr>
        <w:object w:dxaOrig="280" w:dyaOrig="460" w14:anchorId="03AE9F91">
          <v:shape id="_x0000_i1283" type="#_x0000_t75" style="width:14.15pt;height:22.9pt" o:ole="">
            <v:imagedata r:id="rId85" o:title=""/>
          </v:shape>
          <o:OLEObject Type="Embed" ProgID="Equation.DSMT4" ShapeID="_x0000_i1283" DrawAspect="Content" ObjectID="_1465846303" r:id="rId86"/>
        </w:object>
      </w:r>
      <w:r w:rsidRPr="0039375A">
        <w:rPr>
          <w:rFonts w:ascii="Times New Roman" w:hAnsi="Times New Roman" w:cs="Times New Roman"/>
          <w:sz w:val="28"/>
          <w:szCs w:val="28"/>
        </w:rPr>
        <w:t xml:space="preserve">, </w:t>
      </w:r>
      <w:r w:rsidR="00BC227B" w:rsidRPr="00BC227B">
        <w:rPr>
          <w:rFonts w:ascii="Times New Roman" w:hAnsi="Times New Roman" w:cs="Times New Roman"/>
          <w:position w:val="-14"/>
          <w:sz w:val="28"/>
          <w:szCs w:val="28"/>
        </w:rPr>
        <w:object w:dxaOrig="320" w:dyaOrig="460" w14:anchorId="36C3D8D3">
          <v:shape id="_x0000_i1284" type="#_x0000_t75" style="width:16.15pt;height:22.9pt" o:ole="">
            <v:imagedata r:id="rId87" o:title=""/>
          </v:shape>
          <o:OLEObject Type="Embed" ProgID="Equation.DSMT4" ShapeID="_x0000_i1284" DrawAspect="Content" ObjectID="_1465846304" r:id="rId88"/>
        </w:object>
      </w:r>
      <w:r w:rsidRPr="0039375A">
        <w:rPr>
          <w:rFonts w:ascii="Times New Roman" w:hAnsi="Times New Roman" w:cs="Times New Roman"/>
          <w:sz w:val="28"/>
          <w:szCs w:val="28"/>
        </w:rPr>
        <w:t xml:space="preserve"> --- проекции скорости центра масс системы </w:t>
      </w:r>
      <w:r w:rsidR="00BC227B" w:rsidRPr="00BC227B">
        <w:rPr>
          <w:rFonts w:ascii="Times New Roman" w:hAnsi="Times New Roman" w:cs="Times New Roman"/>
          <w:position w:val="-4"/>
          <w:sz w:val="28"/>
          <w:szCs w:val="28"/>
        </w:rPr>
        <w:object w:dxaOrig="260" w:dyaOrig="300" w14:anchorId="4DA5FB63">
          <v:shape id="_x0000_i1285" type="#_x0000_t75" style="width:12.8pt;height:14.8pt" o:ole="">
            <v:imagedata r:id="rId89" o:title=""/>
          </v:shape>
          <o:OLEObject Type="Embed" ProgID="Equation.DSMT4" ShapeID="_x0000_i1285" DrawAspect="Content" ObjectID="_1465846305" r:id="rId90"/>
        </w:object>
      </w:r>
      <w:r w:rsidRPr="0039375A">
        <w:rPr>
          <w:rFonts w:ascii="Times New Roman" w:hAnsi="Times New Roman" w:cs="Times New Roman"/>
          <w:sz w:val="28"/>
          <w:szCs w:val="28"/>
        </w:rPr>
        <w:t xml:space="preserve"> на оси </w:t>
      </w:r>
      <w:r w:rsidR="00BC227B" w:rsidRPr="00BC227B">
        <w:rPr>
          <w:rFonts w:ascii="Times New Roman" w:hAnsi="Times New Roman" w:cs="Times New Roman"/>
          <w:position w:val="-12"/>
          <w:sz w:val="28"/>
          <w:szCs w:val="28"/>
        </w:rPr>
        <w:object w:dxaOrig="400" w:dyaOrig="400" w14:anchorId="1727EB1C">
          <v:shape id="_x0000_i1286" type="#_x0000_t75" style="width:20.2pt;height:20.2pt" o:ole="">
            <v:imagedata r:id="rId91" o:title=""/>
          </v:shape>
          <o:OLEObject Type="Embed" ProgID="Equation.DSMT4" ShapeID="_x0000_i1286" DrawAspect="Content" ObjectID="_1465846306" r:id="rId92"/>
        </w:object>
      </w:r>
      <w:r w:rsidR="00144E76">
        <w:rPr>
          <w:rFonts w:ascii="Times New Roman" w:hAnsi="Times New Roman" w:cs="Times New Roman"/>
          <w:sz w:val="28"/>
          <w:szCs w:val="28"/>
        </w:rPr>
        <w:t>.</w:t>
      </w:r>
      <w:r w:rsidRPr="0039375A">
        <w:rPr>
          <w:rFonts w:ascii="Times New Roman" w:hAnsi="Times New Roman" w:cs="Times New Roman"/>
          <w:sz w:val="28"/>
          <w:szCs w:val="28"/>
        </w:rPr>
        <w:t xml:space="preserve"> и </w:t>
      </w:r>
      <w:r w:rsidR="00BC227B" w:rsidRPr="00BC227B">
        <w:rPr>
          <w:rFonts w:ascii="Times New Roman" w:hAnsi="Times New Roman" w:cs="Times New Roman"/>
          <w:position w:val="-12"/>
          <w:sz w:val="28"/>
          <w:szCs w:val="28"/>
        </w:rPr>
        <w:object w:dxaOrig="420" w:dyaOrig="380" w14:anchorId="1F252E00">
          <v:shape id="_x0000_i1287" type="#_x0000_t75" style="width:20.85pt;height:18.85pt" o:ole="">
            <v:imagedata r:id="rId93" o:title=""/>
          </v:shape>
          <o:OLEObject Type="Embed" ProgID="Equation.DSMT4" ShapeID="_x0000_i1287" DrawAspect="Content" ObjectID="_1465846307" r:id="rId94"/>
        </w:object>
      </w:r>
      <w:r w:rsidRPr="0039375A">
        <w:rPr>
          <w:rFonts w:ascii="Times New Roman" w:hAnsi="Times New Roman" w:cs="Times New Roman"/>
          <w:sz w:val="28"/>
          <w:szCs w:val="28"/>
        </w:rPr>
        <w:t xml:space="preserve">, связанные с платформой, </w:t>
      </w:r>
      <w:r w:rsidR="00BC227B" w:rsidRPr="00BC227B">
        <w:rPr>
          <w:rFonts w:ascii="Times New Roman" w:hAnsi="Times New Roman" w:cs="Times New Roman"/>
          <w:position w:val="-14"/>
          <w:sz w:val="28"/>
          <w:szCs w:val="28"/>
        </w:rPr>
        <w:object w:dxaOrig="300" w:dyaOrig="460" w14:anchorId="00CB2668">
          <v:shape id="_x0000_i1288" type="#_x0000_t75" style="width:14.8pt;height:22.9pt" o:ole="">
            <v:imagedata r:id="rId95" o:title=""/>
          </v:shape>
          <o:OLEObject Type="Embed" ProgID="Equation.DSMT4" ShapeID="_x0000_i1288" DrawAspect="Content" ObjectID="_1465846308" r:id="rId96"/>
        </w:object>
      </w:r>
      <w:r w:rsidRPr="0039375A">
        <w:rPr>
          <w:rFonts w:ascii="Times New Roman" w:hAnsi="Times New Roman" w:cs="Times New Roman"/>
          <w:sz w:val="28"/>
          <w:szCs w:val="28"/>
        </w:rPr>
        <w:t xml:space="preserve"> --- угловая скорость платформы (с точностью до множителя), </w:t>
      </w:r>
      <w:r w:rsidR="00BC227B" w:rsidRPr="00BC227B">
        <w:rPr>
          <w:rFonts w:ascii="Times New Roman" w:hAnsi="Times New Roman" w:cs="Times New Roman"/>
          <w:position w:val="-14"/>
          <w:sz w:val="28"/>
          <w:szCs w:val="28"/>
        </w:rPr>
        <w:object w:dxaOrig="300" w:dyaOrig="460" w14:anchorId="0C46357A">
          <v:shape id="_x0000_i1289" type="#_x0000_t75" style="width:14.8pt;height:22.9pt" o:ole="">
            <v:imagedata r:id="rId97" o:title=""/>
          </v:shape>
          <o:OLEObject Type="Embed" ProgID="Equation.DSMT4" ShapeID="_x0000_i1289" DrawAspect="Content" ObjectID="_1465846309" r:id="rId98"/>
        </w:object>
      </w:r>
      <w:r w:rsidRPr="0039375A">
        <w:rPr>
          <w:rFonts w:ascii="Times New Roman" w:hAnsi="Times New Roman" w:cs="Times New Roman"/>
          <w:sz w:val="28"/>
          <w:szCs w:val="28"/>
        </w:rPr>
        <w:t xml:space="preserve"> --- скорости собственного вращения свободных роликов. Всего независимых псевдоскоростей </w:t>
      </w:r>
      <w:r w:rsidR="00BC227B" w:rsidRPr="00BC227B">
        <w:rPr>
          <w:rFonts w:ascii="Times New Roman" w:hAnsi="Times New Roman" w:cs="Times New Roman"/>
          <w:position w:val="-12"/>
          <w:sz w:val="28"/>
          <w:szCs w:val="28"/>
        </w:rPr>
        <w:object w:dxaOrig="2000" w:dyaOrig="380" w14:anchorId="5F260575">
          <v:shape id="_x0000_i1290" type="#_x0000_t75" style="width:100.25pt;height:18.85pt" o:ole="">
            <v:imagedata r:id="rId99" o:title=""/>
          </v:shape>
          <o:OLEObject Type="Embed" ProgID="Equation.DSMT4" ShapeID="_x0000_i1290" DrawAspect="Content" ObjectID="_1465846310" r:id="rId100"/>
        </w:object>
      </w:r>
      <w:r w:rsidRPr="0039375A">
        <w:rPr>
          <w:rFonts w:ascii="Times New Roman" w:hAnsi="Times New Roman" w:cs="Times New Roman"/>
          <w:sz w:val="28"/>
          <w:szCs w:val="28"/>
        </w:rPr>
        <w:t>. Таким образом, имеем</w:t>
      </w:r>
    </w:p>
    <w:p w14:paraId="543F6341" w14:textId="4A8340FB" w:rsidR="0039375A" w:rsidRPr="0039375A" w:rsidRDefault="00015516" w:rsidP="00682ADF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C227B">
        <w:rPr>
          <w:position w:val="-14"/>
        </w:rPr>
        <w:object w:dxaOrig="6120" w:dyaOrig="460" w14:anchorId="14BD923A">
          <v:shape id="_x0000_i1291" type="#_x0000_t75" style="width:306.15pt;height:22.9pt" o:ole="">
            <v:imagedata r:id="rId101" o:title=""/>
          </v:shape>
          <o:OLEObject Type="Embed" ProgID="Equation.DSMT4" ShapeID="_x0000_i1291" DrawAspect="Content" ObjectID="_1465846311" r:id="rId102"/>
        </w:object>
      </w:r>
      <w:r w:rsidR="00682ADF">
        <w:rPr>
          <w:rFonts w:ascii="Times New Roman" w:hAnsi="Times New Roman" w:cs="Times New Roman"/>
          <w:sz w:val="28"/>
          <w:szCs w:val="28"/>
        </w:rPr>
        <w:t>.</w:t>
      </w:r>
    </w:p>
    <w:p w14:paraId="1ECF8730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>Поскольку опорная плоскость абсолютно шероховата, скольжения в контакте роликов не происходит, т.е.</w:t>
      </w:r>
    </w:p>
    <w:p w14:paraId="1A81F65C" w14:textId="000B63BE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скорости точек контакта </w:t>
      </w:r>
      <w:r w:rsidR="00057536" w:rsidRPr="00057536">
        <w:rPr>
          <w:position w:val="-12"/>
        </w:rPr>
        <w:object w:dxaOrig="280" w:dyaOrig="380" w14:anchorId="4A54C363">
          <v:shape id="_x0000_i1292" type="#_x0000_t75" style="width:14.15pt;height:18.85pt" o:ole="">
            <v:imagedata r:id="rId103" o:title=""/>
          </v:shape>
          <o:OLEObject Type="Embed" ProgID="Equation.DSMT4" ShapeID="_x0000_i1292" DrawAspect="Content" ObjectID="_1465846312" r:id="rId104"/>
        </w:object>
      </w:r>
      <w:r w:rsidRPr="0039375A">
        <w:rPr>
          <w:rFonts w:ascii="Times New Roman" w:hAnsi="Times New Roman" w:cs="Times New Roman"/>
          <w:sz w:val="28"/>
          <w:szCs w:val="28"/>
        </w:rPr>
        <w:t xml:space="preserve"> равны нулю:</w:t>
      </w:r>
    </w:p>
    <w:p w14:paraId="31374033" w14:textId="60BD519F" w:rsidR="0039375A" w:rsidRPr="0039375A" w:rsidRDefault="00C46D5E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6D5E">
        <w:rPr>
          <w:position w:val="-18"/>
        </w:rPr>
        <w:object w:dxaOrig="2000" w:dyaOrig="440" w14:anchorId="7767CEC6">
          <v:shape id="_x0000_i1293" type="#_x0000_t75" style="width:100.25pt;height:22.2pt" o:ole="">
            <v:imagedata r:id="rId105" o:title=""/>
          </v:shape>
          <o:OLEObject Type="Embed" ProgID="Equation.DSMT4" ShapeID="_x0000_i1293" DrawAspect="Content" ObjectID="_1465846313" r:id="rId106"/>
        </w:objec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375A">
        <w:rPr>
          <w:rFonts w:ascii="Times New Roman" w:hAnsi="Times New Roman" w:cs="Times New Roman"/>
          <w:sz w:val="28"/>
          <w:szCs w:val="28"/>
        </w:rPr>
        <w:t>\label{eq:constraints_vec}</w:t>
      </w:r>
    </w:p>
    <w:p w14:paraId="2838AC79" w14:textId="52AD3E84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>что в обобщенных координатах и псевдоскоростях имеет вид:</w:t>
      </w:r>
    </w:p>
    <w:p w14:paraId="4AFC2361" w14:textId="7EF71A65" w:rsidR="0039375A" w:rsidRPr="0039375A" w:rsidRDefault="00C46D5E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6D5E">
        <w:rPr>
          <w:position w:val="-30"/>
        </w:rPr>
        <w:object w:dxaOrig="4620" w:dyaOrig="720" w14:anchorId="3982A52B">
          <v:shape id="_x0000_i1294" type="#_x0000_t75" style="width:230.8pt;height:36.35pt" o:ole="">
            <v:imagedata r:id="rId107" o:title=""/>
          </v:shape>
          <o:OLEObject Type="Embed" ProgID="Equation.DSMT4" ShapeID="_x0000_i1294" DrawAspect="Content" ObjectID="_1465846314" r:id="rId108"/>
        </w:object>
      </w:r>
      <w:r>
        <w:rPr>
          <w:rFonts w:ascii="Times New Roman" w:hAnsi="Times New Roman" w:cs="Times New Roman"/>
          <w:sz w:val="28"/>
          <w:szCs w:val="28"/>
        </w:rPr>
        <w:t xml:space="preserve">   </w:t>
      </w:r>
      <w:r w:rsidRPr="0039375A">
        <w:rPr>
          <w:rFonts w:ascii="Times New Roman" w:hAnsi="Times New Roman" w:cs="Times New Roman"/>
          <w:sz w:val="28"/>
          <w:szCs w:val="28"/>
        </w:rPr>
        <w:t>\la</w:t>
      </w:r>
      <w:r>
        <w:rPr>
          <w:rFonts w:ascii="Times New Roman" w:hAnsi="Times New Roman" w:cs="Times New Roman"/>
          <w:sz w:val="28"/>
          <w:szCs w:val="28"/>
        </w:rPr>
        <w:t>bel{constraint_roller_contact}</w:t>
      </w:r>
    </w:p>
    <w:p w14:paraId="45E628FD" w14:textId="629B6824" w:rsidR="0039375A" w:rsidRPr="0039375A" w:rsidRDefault="00C46D5E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6D5E">
        <w:rPr>
          <w:position w:val="-22"/>
        </w:rPr>
        <w:object w:dxaOrig="3140" w:dyaOrig="640" w14:anchorId="7710AC01">
          <v:shape id="_x0000_i1295" type="#_x0000_t75" style="width:156.8pt;height:32.3pt" o:ole="">
            <v:imagedata r:id="rId109" o:title=""/>
          </v:shape>
          <o:OLEObject Type="Embed" ProgID="Equation.DSMT4" ShapeID="_x0000_i1295" DrawAspect="Content" ObjectID="_1465846315" r:id="rId110"/>
        </w:object>
      </w:r>
      <w:r>
        <w:t xml:space="preserve">  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375A">
        <w:rPr>
          <w:rFonts w:ascii="Times New Roman" w:hAnsi="Times New Roman" w:cs="Times New Roman"/>
          <w:sz w:val="28"/>
          <w:szCs w:val="28"/>
        </w:rPr>
        <w:t>\label{constraint_wheel_contact}</w:t>
      </w:r>
    </w:p>
    <w:p w14:paraId="19350F75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>Таким образом, на систему наложены линейные дифференциальные связи:</w:t>
      </w:r>
    </w:p>
    <w:p w14:paraId="467249F6" w14:textId="04EE636B" w:rsidR="009F1E90" w:rsidRDefault="009F1E90" w:rsidP="009F1E90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>\label{constraints_V}</w:t>
      </w:r>
    </w:p>
    <w:p w14:paraId="1E06F2AE" w14:textId="1D55E180" w:rsidR="00C14EC6" w:rsidRPr="0039375A" w:rsidRDefault="006841B1" w:rsidP="00C14EC6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14EC6">
        <w:rPr>
          <w:rFonts w:ascii="Times New Roman" w:hAnsi="Times New Roman" w:cs="Times New Roman"/>
          <w:position w:val="-212"/>
          <w:sz w:val="28"/>
          <w:szCs w:val="28"/>
        </w:rPr>
        <w:object w:dxaOrig="9700" w:dyaOrig="4400" w14:anchorId="02B8B53C">
          <v:shape id="_x0000_i1443" type="#_x0000_t75" style="width:485.15pt;height:220.05pt" o:ole="">
            <v:imagedata r:id="rId111" o:title=""/>
          </v:shape>
          <o:OLEObject Type="Embed" ProgID="Equation.DSMT4" ShapeID="_x0000_i1443" DrawAspect="Content" ObjectID="_1465846316" r:id="rId112"/>
        </w:object>
      </w:r>
    </w:p>
    <w:p w14:paraId="71A0E1D8" w14:textId="6D6E861E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Здесь </w:t>
      </w:r>
      <w:r w:rsidR="00922150" w:rsidRPr="00922150">
        <w:rPr>
          <w:position w:val="-12"/>
        </w:rPr>
        <w:object w:dxaOrig="320" w:dyaOrig="380" w14:anchorId="1E4D90C2">
          <v:shape id="_x0000_i1395" type="#_x0000_t75" style="width:16.15pt;height:18.85pt" o:ole="">
            <v:imagedata r:id="rId113" o:title=""/>
          </v:shape>
          <o:OLEObject Type="Embed" ProgID="Equation.DSMT4" ShapeID="_x0000_i1395" DrawAspect="Content" ObjectID="_1465846317" r:id="rId114"/>
        </w:object>
      </w:r>
      <w:r w:rsidRPr="0039375A">
        <w:rPr>
          <w:rFonts w:ascii="Times New Roman" w:hAnsi="Times New Roman" w:cs="Times New Roman"/>
          <w:sz w:val="28"/>
          <w:szCs w:val="28"/>
        </w:rPr>
        <w:t xml:space="preserve"> и </w:t>
      </w:r>
      <w:r w:rsidR="00922150" w:rsidRPr="00922150">
        <w:rPr>
          <w:position w:val="-12"/>
        </w:rPr>
        <w:object w:dxaOrig="340" w:dyaOrig="380" w14:anchorId="2A5DB70B">
          <v:shape id="_x0000_i1400" type="#_x0000_t75" style="width:16.8pt;height:18.85pt" o:ole="">
            <v:imagedata r:id="rId115" o:title=""/>
          </v:shape>
          <o:OLEObject Type="Embed" ProgID="Equation.DSMT4" ShapeID="_x0000_i1400" DrawAspect="Content" ObjectID="_1465846318" r:id="rId116"/>
        </w:object>
      </w:r>
      <w:r w:rsidRPr="0039375A">
        <w:rPr>
          <w:rFonts w:ascii="Times New Roman" w:hAnsi="Times New Roman" w:cs="Times New Roman"/>
          <w:sz w:val="28"/>
          <w:szCs w:val="28"/>
        </w:rPr>
        <w:t xml:space="preserve"> -- нулевые </w:t>
      </w:r>
      <w:r w:rsidR="00922150" w:rsidRPr="00922150">
        <w:rPr>
          <w:position w:val="-10"/>
        </w:rPr>
        <w:object w:dxaOrig="1800" w:dyaOrig="320" w14:anchorId="51545431">
          <v:shape id="_x0000_i1405" type="#_x0000_t75" style="width:90.15pt;height:16.15pt" o:ole="">
            <v:imagedata r:id="rId117" o:title=""/>
          </v:shape>
          <o:OLEObject Type="Embed" ProgID="Equation.DSMT4" ShapeID="_x0000_i1405" DrawAspect="Content" ObjectID="_1465846319" r:id="rId118"/>
        </w:object>
      </w:r>
      <w:r w:rsidRPr="0039375A">
        <w:rPr>
          <w:rFonts w:ascii="Times New Roman" w:hAnsi="Times New Roman" w:cs="Times New Roman"/>
          <w:sz w:val="28"/>
          <w:szCs w:val="28"/>
        </w:rPr>
        <w:t xml:space="preserve">- и </w:t>
      </w:r>
      <w:r w:rsidR="00922150" w:rsidRPr="00922150">
        <w:rPr>
          <w:position w:val="-10"/>
        </w:rPr>
        <w:object w:dxaOrig="1360" w:dyaOrig="320" w14:anchorId="28BDEAF0">
          <v:shape id="_x0000_i1410" type="#_x0000_t75" style="width:67.95pt;height:16.15pt" o:ole="">
            <v:imagedata r:id="rId119" o:title=""/>
          </v:shape>
          <o:OLEObject Type="Embed" ProgID="Equation.DSMT4" ShapeID="_x0000_i1410" DrawAspect="Content" ObjectID="_1465846320" r:id="rId120"/>
        </w:object>
      </w:r>
      <w:r w:rsidRPr="0039375A">
        <w:rPr>
          <w:rFonts w:ascii="Times New Roman" w:hAnsi="Times New Roman" w:cs="Times New Roman"/>
          <w:sz w:val="28"/>
          <w:szCs w:val="28"/>
        </w:rPr>
        <w:t xml:space="preserve">-матрицы, </w:t>
      </w:r>
      <w:r w:rsidR="00922150" w:rsidRPr="00025957">
        <w:rPr>
          <w:position w:val="-4"/>
        </w:rPr>
        <w:object w:dxaOrig="220" w:dyaOrig="240" w14:anchorId="57500D5D">
          <v:shape id="_x0000_i1415" type="#_x0000_t75" style="width:10.75pt;height:12.1pt" o:ole="">
            <v:imagedata r:id="rId121" o:title=""/>
          </v:shape>
          <o:OLEObject Type="Embed" ProgID="Equation.DSMT4" ShapeID="_x0000_i1415" DrawAspect="Content" ObjectID="_1465846321" r:id="rId122"/>
        </w:object>
      </w:r>
      <w:r w:rsidRPr="0039375A">
        <w:rPr>
          <w:rFonts w:ascii="Times New Roman" w:hAnsi="Times New Roman" w:cs="Times New Roman"/>
          <w:sz w:val="28"/>
          <w:szCs w:val="28"/>
        </w:rPr>
        <w:t xml:space="preserve"> -- единичная матрица размерности </w:t>
      </w:r>
      <w:r w:rsidR="00922150" w:rsidRPr="00922150">
        <w:rPr>
          <w:position w:val="-10"/>
        </w:rPr>
        <w:object w:dxaOrig="880" w:dyaOrig="320" w14:anchorId="7BD8C0F7">
          <v:shape id="_x0000_i1420" type="#_x0000_t75" style="width:43.75pt;height:16.15pt" o:ole="">
            <v:imagedata r:id="rId123" o:title=""/>
          </v:shape>
          <o:OLEObject Type="Embed" ProgID="Equation.DSMT4" ShapeID="_x0000_i1420" DrawAspect="Content" ObjectID="_1465846322" r:id="rId124"/>
        </w:object>
      </w:r>
      <w:r w:rsidRPr="0039375A">
        <w:rPr>
          <w:rFonts w:ascii="Times New Roman" w:hAnsi="Times New Roman" w:cs="Times New Roman"/>
          <w:sz w:val="28"/>
          <w:szCs w:val="28"/>
        </w:rPr>
        <w:t>.</w:t>
      </w:r>
    </w:p>
    <w:p w14:paraId="44050F4F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1291CA6" w14:textId="4D4259B2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>Уравнени</w:t>
      </w:r>
      <w:r w:rsidR="00453349">
        <w:rPr>
          <w:rFonts w:ascii="Times New Roman" w:hAnsi="Times New Roman" w:cs="Times New Roman"/>
          <w:sz w:val="28"/>
          <w:szCs w:val="28"/>
        </w:rPr>
        <w:t xml:space="preserve">я движения получим методом Я.В. </w:t>
      </w:r>
      <w:r w:rsidRPr="0039375A">
        <w:rPr>
          <w:rFonts w:ascii="Times New Roman" w:hAnsi="Times New Roman" w:cs="Times New Roman"/>
          <w:sz w:val="28"/>
          <w:szCs w:val="28"/>
        </w:rPr>
        <w:t xml:space="preserve">Татаринова для систем с дифференциальными связями (см. работы \cite{Tatarinov,Zobova2011}). Для получения замкнутой системы обыкновенных дифференциальных уравнений, к уравнениям движения добавим уравнения связей на </w:t>
      </w:r>
      <w:r w:rsidR="00453349" w:rsidRPr="00453349">
        <w:rPr>
          <w:position w:val="-12"/>
        </w:rPr>
        <w:object w:dxaOrig="280" w:dyaOrig="380" w14:anchorId="49361D54">
          <v:shape id="_x0000_i1425" type="#_x0000_t75" style="width:14.15pt;height:18.85pt" o:ole="">
            <v:imagedata r:id="rId125" o:title=""/>
          </v:shape>
          <o:OLEObject Type="Embed" ProgID="Equation.DSMT4" ShapeID="_x0000_i1425" DrawAspect="Content" ObjectID="_1465846323" r:id="rId126"/>
        </w:object>
      </w:r>
      <w:r w:rsidRPr="0039375A">
        <w:rPr>
          <w:rFonts w:ascii="Times New Roman" w:hAnsi="Times New Roman" w:cs="Times New Roman"/>
          <w:sz w:val="28"/>
          <w:szCs w:val="28"/>
        </w:rPr>
        <w:t>. Подробный вывод уравнений движения для рассматриваемой модели экипажа, анализ структуры уравнений и моделирование участков движения без смены роликов в контакте см. в \cite{ZobovaGerasimovPMM}.</w:t>
      </w:r>
    </w:p>
    <w:p w14:paraId="713CC2B3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3064849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30FEAB7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4AC5248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1DD9244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C40E2C9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049400A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52AA5C2" w14:textId="5EB6217C" w:rsid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Система допускает интеграл энергии </w:t>
      </w:r>
      <w:r w:rsidR="006841B1" w:rsidRPr="006841B1">
        <w:rPr>
          <w:position w:val="-22"/>
        </w:rPr>
        <w:object w:dxaOrig="2500" w:dyaOrig="640" w14:anchorId="62F587AB">
          <v:shape id="_x0000_i1441" type="#_x0000_t75" style="width:125.15pt;height:32.3pt" o:ole="">
            <v:imagedata r:id="rId127" o:title=""/>
          </v:shape>
          <o:OLEObject Type="Embed" ProgID="Equation.DSMT4" ShapeID="_x0000_i1441" DrawAspect="Content" ObjectID="_1465846324" r:id="rId128"/>
        </w:object>
      </w:r>
      <w:r w:rsidRPr="0039375A">
        <w:rPr>
          <w:rFonts w:ascii="Times New Roman" w:hAnsi="Times New Roman" w:cs="Times New Roman"/>
          <w:sz w:val="28"/>
          <w:szCs w:val="28"/>
        </w:rPr>
        <w:t xml:space="preserve"> и первые интегралы:</w:t>
      </w:r>
    </w:p>
    <w:p w14:paraId="010442A3" w14:textId="1B7D0D0E" w:rsidR="006841B1" w:rsidRPr="0039375A" w:rsidRDefault="006841B1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>\label{int_free_roller}</w:t>
      </w:r>
    </w:p>
    <w:p w14:paraId="2F8CE3F6" w14:textId="14D824D3" w:rsidR="0039375A" w:rsidRPr="0039375A" w:rsidRDefault="006841B1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841B1">
        <w:rPr>
          <w:position w:val="-22"/>
        </w:rPr>
        <w:object w:dxaOrig="2220" w:dyaOrig="640" w14:anchorId="43096348">
          <v:shape id="_x0000_i1436" type="#_x0000_t75" style="width:111.05pt;height:32.3pt" o:ole="">
            <v:imagedata r:id="rId129" o:title=""/>
          </v:shape>
          <o:OLEObject Type="Embed" ProgID="Equation.DSMT4" ShapeID="_x0000_i1436" DrawAspect="Content" ObjectID="_1465846325" r:id="rId130"/>
        </w:object>
      </w:r>
    </w:p>
    <w:p w14:paraId="12024A42" w14:textId="04231F79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связывающие скорость вращения платформы </w:t>
      </w:r>
      <w:r w:rsidR="00F720F6" w:rsidRPr="00F720F6">
        <w:rPr>
          <w:position w:val="-12"/>
        </w:rPr>
        <w:object w:dxaOrig="260" w:dyaOrig="380" w14:anchorId="653261E8">
          <v:shape id="_x0000_i1445" type="#_x0000_t75" style="width:12.8pt;height:18.85pt" o:ole="">
            <v:imagedata r:id="rId131" o:title=""/>
          </v:shape>
          <o:OLEObject Type="Embed" ProgID="Equation.DSMT4" ShapeID="_x0000_i1445" DrawAspect="Content" ObjectID="_1465846326" r:id="rId132"/>
        </w:object>
      </w:r>
      <w:r w:rsidRPr="0039375A">
        <w:rPr>
          <w:rFonts w:ascii="Times New Roman" w:hAnsi="Times New Roman" w:cs="Times New Roman"/>
          <w:sz w:val="28"/>
          <w:szCs w:val="28"/>
        </w:rPr>
        <w:t xml:space="preserve"> со скоростями собственного вращения свободных роликов (здесь </w:t>
      </w:r>
      <w:r w:rsidR="00F720F6" w:rsidRPr="00F720F6">
        <w:rPr>
          <w:position w:val="-16"/>
        </w:rPr>
        <w:object w:dxaOrig="320" w:dyaOrig="420" w14:anchorId="51B06757">
          <v:shape id="_x0000_i1452" type="#_x0000_t75" style="width:16.15pt;height:20.85pt" o:ole="">
            <v:imagedata r:id="rId133" o:title=""/>
          </v:shape>
          <o:OLEObject Type="Embed" ProgID="Equation.DSMT4" ShapeID="_x0000_i1452" DrawAspect="Content" ObjectID="_1465846327" r:id="rId134"/>
        </w:object>
      </w:r>
      <w:r w:rsidRPr="0039375A">
        <w:rPr>
          <w:rFonts w:ascii="Times New Roman" w:hAnsi="Times New Roman" w:cs="Times New Roman"/>
          <w:sz w:val="28"/>
          <w:szCs w:val="28"/>
        </w:rPr>
        <w:t xml:space="preserve"> -- угол между опорной плоскостью </w:t>
      </w:r>
      <w:r w:rsidR="00F720F6" w:rsidRPr="00F720F6">
        <w:rPr>
          <w:rFonts w:ascii="Times New Roman" w:hAnsi="Times New Roman" w:cs="Times New Roman"/>
          <w:position w:val="-4"/>
          <w:sz w:val="28"/>
          <w:szCs w:val="28"/>
        </w:rPr>
        <w:object w:dxaOrig="660" w:dyaOrig="300" w14:anchorId="527B1D88">
          <v:shape id="_x0000_i1470" type="#_x0000_t75" style="width:32.95pt;height:14.8pt" o:ole="">
            <v:imagedata r:id="rId135" o:title=""/>
          </v:shape>
          <o:OLEObject Type="Embed" ProgID="Equation.DSMT4" ShapeID="_x0000_i1470" DrawAspect="Content" ObjectID="_1465846328" r:id="rId136"/>
        </w:object>
      </w:r>
      <w:r w:rsidRPr="0039375A">
        <w:rPr>
          <w:rFonts w:ascii="Times New Roman" w:hAnsi="Times New Roman" w:cs="Times New Roman"/>
          <w:sz w:val="28"/>
          <w:szCs w:val="28"/>
        </w:rPr>
        <w:t xml:space="preserve"> и радиус-вектором центра </w:t>
      </w:r>
      <w:r w:rsidR="00F720F6" w:rsidRPr="00F720F6">
        <w:rPr>
          <w:position w:val="-10"/>
        </w:rPr>
        <w:object w:dxaOrig="200" w:dyaOrig="300" w14:anchorId="75F057DA">
          <v:shape id="_x0000_i1455" type="#_x0000_t75" style="width:10.1pt;height:14.8pt" o:ole="">
            <v:imagedata r:id="rId137" o:title=""/>
          </v:shape>
          <o:OLEObject Type="Embed" ProgID="Equation.DSMT4" ShapeID="_x0000_i1455" DrawAspect="Content" ObjectID="_1465846329" r:id="rId138"/>
        </w:object>
      </w:r>
      <w:r w:rsidRPr="0039375A">
        <w:rPr>
          <w:rFonts w:ascii="Times New Roman" w:hAnsi="Times New Roman" w:cs="Times New Roman"/>
          <w:sz w:val="28"/>
          <w:szCs w:val="28"/>
        </w:rPr>
        <w:t xml:space="preserve">-го ролика на </w:t>
      </w:r>
      <w:r w:rsidR="00F720F6" w:rsidRPr="00025957">
        <w:rPr>
          <w:position w:val="-4"/>
        </w:rPr>
        <w:object w:dxaOrig="140" w:dyaOrig="240" w14:anchorId="5D60B7C5">
          <v:shape id="_x0000_i1461" type="#_x0000_t75" style="width:6.75pt;height:12.1pt" o:ole="">
            <v:imagedata r:id="rId139" o:title=""/>
          </v:shape>
          <o:OLEObject Type="Embed" ProgID="Equation.DSMT4" ShapeID="_x0000_i1461" DrawAspect="Content" ObjectID="_1465846330" r:id="rId140"/>
        </w:object>
      </w:r>
      <w:r w:rsidRPr="0039375A">
        <w:rPr>
          <w:rFonts w:ascii="Times New Roman" w:hAnsi="Times New Roman" w:cs="Times New Roman"/>
          <w:sz w:val="28"/>
          <w:szCs w:val="28"/>
        </w:rPr>
        <w:t xml:space="preserve">-том колесе относительно центра колеса </w:t>
      </w:r>
      <w:r w:rsidR="00F720F6" w:rsidRPr="00F720F6">
        <w:rPr>
          <w:position w:val="-12"/>
        </w:rPr>
        <w:object w:dxaOrig="240" w:dyaOrig="380" w14:anchorId="099D1246">
          <v:shape id="_x0000_i1467" type="#_x0000_t75" style="width:12.1pt;height:18.85pt" o:ole="">
            <v:imagedata r:id="rId141" o:title=""/>
          </v:shape>
          <o:OLEObject Type="Embed" ProgID="Equation.DSMT4" ShapeID="_x0000_i1467" DrawAspect="Content" ObjectID="_1465846331" r:id="rId142"/>
        </w:object>
      </w:r>
      <w:r w:rsidRPr="0039375A">
        <w:rPr>
          <w:rFonts w:ascii="Times New Roman" w:hAnsi="Times New Roman" w:cs="Times New Roman"/>
          <w:sz w:val="28"/>
          <w:szCs w:val="28"/>
        </w:rPr>
        <w:t>).</w:t>
      </w:r>
    </w:p>
    <w:p w14:paraId="7CE78823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95E8F77" w14:textId="7F9C34C8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В тех интервалах времени, когда ролик в контакте с опорной плоскостью не меняется, динамика системы описывается уравнениями движения системы (см. \cite{ZobovaGerasimovPMM}). Смена контакта на </w:t>
      </w:r>
      <w:r w:rsidR="00F720F6" w:rsidRPr="00025957">
        <w:rPr>
          <w:position w:val="-4"/>
        </w:rPr>
        <w:object w:dxaOrig="140" w:dyaOrig="240" w14:anchorId="1BF9C8BE">
          <v:shape id="_x0000_i1472" type="#_x0000_t75" style="width:6.75pt;height:12.1pt" o:ole="">
            <v:imagedata r:id="rId143" o:title=""/>
          </v:shape>
          <o:OLEObject Type="Embed" ProgID="Equation.DSMT4" ShapeID="_x0000_i1472" DrawAspect="Content" ObjectID="_1465846332" r:id="rId144"/>
        </w:object>
      </w:r>
      <w:r w:rsidRPr="0039375A">
        <w:rPr>
          <w:rFonts w:ascii="Times New Roman" w:hAnsi="Times New Roman" w:cs="Times New Roman"/>
          <w:sz w:val="28"/>
          <w:szCs w:val="28"/>
        </w:rPr>
        <w:t xml:space="preserve">-том колесе происходит при значении угла </w:t>
      </w:r>
      <w:r w:rsidR="005770D4" w:rsidRPr="005770D4">
        <w:rPr>
          <w:position w:val="-22"/>
        </w:rPr>
        <w:object w:dxaOrig="860" w:dyaOrig="640" w14:anchorId="26CB31E5">
          <v:shape id="_x0000_i1477" type="#_x0000_t75" style="width:43.05pt;height:32.3pt" o:ole="">
            <v:imagedata r:id="rId145" o:title=""/>
          </v:shape>
          <o:OLEObject Type="Embed" ProgID="Equation.DSMT4" ShapeID="_x0000_i1477" DrawAspect="Content" ObjectID="_1465846333" r:id="rId146"/>
        </w:object>
      </w:r>
      <w:r w:rsidRPr="0039375A">
        <w:rPr>
          <w:rFonts w:ascii="Times New Roman" w:hAnsi="Times New Roman" w:cs="Times New Roman"/>
          <w:sz w:val="28"/>
          <w:szCs w:val="28"/>
        </w:rPr>
        <w:t xml:space="preserve">. При этом, во-первых, правая часть уравнений движения терпит разрыв второго рода из-за равенства нулю выражений </w:t>
      </w:r>
      <w:r w:rsidR="005770D4" w:rsidRPr="005770D4">
        <w:rPr>
          <w:position w:val="-12"/>
        </w:rPr>
        <w:object w:dxaOrig="1520" w:dyaOrig="380" w14:anchorId="68D0E44E">
          <v:shape id="_x0000_i1484" type="#_x0000_t75" style="width:76.05pt;height:18.85pt" o:ole="">
            <v:imagedata r:id="rId147" o:title=""/>
          </v:shape>
          <o:OLEObject Type="Embed" ProgID="Equation.DSMT4" ShapeID="_x0000_i1484" DrawAspect="Content" ObjectID="_1465846334" r:id="rId148"/>
        </w:object>
      </w:r>
      <w:r w:rsidRPr="0039375A">
        <w:rPr>
          <w:rFonts w:ascii="Times New Roman" w:hAnsi="Times New Roman" w:cs="Times New Roman"/>
          <w:sz w:val="28"/>
          <w:szCs w:val="28"/>
        </w:rPr>
        <w:t xml:space="preserve"> в знаменателе. Во-вторых, происходит мгновенное снятие и наложение связей: условие отсутствия проскальзывания для ролика, выходящего из контакта, снимается, и аналогичное ему мгновенно налагается на вновь входящий в контакт ролик.</w:t>
      </w:r>
    </w:p>
    <w:p w14:paraId="1BB29FAD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EA4625A" w14:textId="358DBE8C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lastRenderedPageBreak/>
        <w:t xml:space="preserve">На практике первое обстоятельство никогда не реализуется, поскольку оси роликов в реальных системах имеют ненулевую толщину, а значит, концы роликов усекаются. При этом ролики располагают рядами в двух и более плоскостях, чтобы в каждый момент гладкая сторона хотя бы одного ролика была в контакте с плоскостью. В данной работе рассматриваются усеченные ролики (см. фиг.~\ref{fig:overlap}), но их оси расположены в одной плоскости, и допускается пересечение тел роликов в пространстве. Ось ролика находится на расстоянии </w:t>
      </w:r>
      <w:r w:rsidR="005770D4" w:rsidRPr="005770D4">
        <w:rPr>
          <w:position w:val="-22"/>
        </w:rPr>
        <w:object w:dxaOrig="1320" w:dyaOrig="640" w14:anchorId="17E32029">
          <v:shape id="_x0000_i1487" type="#_x0000_t75" style="width:65.95pt;height:32.3pt" o:ole="">
            <v:imagedata r:id="rId149" o:title=""/>
          </v:shape>
          <o:OLEObject Type="Embed" ProgID="Equation.DSMT4" ShapeID="_x0000_i1487" DrawAspect="Content" ObjectID="_1465846335" r:id="rId150"/>
        </w:object>
      </w:r>
      <w:r w:rsidRPr="0039375A">
        <w:rPr>
          <w:rFonts w:ascii="Times New Roman" w:hAnsi="Times New Roman" w:cs="Times New Roman"/>
          <w:sz w:val="28"/>
          <w:szCs w:val="28"/>
        </w:rPr>
        <w:t xml:space="preserve"> от центра колеса. Ролик представляет собой тело вращения относительно этой оси дуги окружности радиуса </w:t>
      </w:r>
      <w:r w:rsidR="005770D4" w:rsidRPr="00025957">
        <w:rPr>
          <w:position w:val="-4"/>
        </w:rPr>
        <w:object w:dxaOrig="160" w:dyaOrig="260" w14:anchorId="6ECA36B7">
          <v:shape id="_x0000_i1492" type="#_x0000_t75" style="width:8.05pt;height:12.8pt" o:ole="">
            <v:imagedata r:id="rId151" o:title=""/>
          </v:shape>
          <o:OLEObject Type="Embed" ProgID="Equation.DSMT4" ShapeID="_x0000_i1492" DrawAspect="Content" ObjectID="_1465846336" r:id="rId152"/>
        </w:object>
      </w:r>
      <w:r w:rsidRPr="0039375A">
        <w:rPr>
          <w:rFonts w:ascii="Times New Roman" w:hAnsi="Times New Roman" w:cs="Times New Roman"/>
          <w:sz w:val="28"/>
          <w:szCs w:val="28"/>
        </w:rPr>
        <w:t xml:space="preserve"> с углом раствора </w:t>
      </w:r>
      <w:r w:rsidR="005770D4" w:rsidRPr="005770D4">
        <w:rPr>
          <w:position w:val="-22"/>
        </w:rPr>
        <w:object w:dxaOrig="380" w:dyaOrig="640" w14:anchorId="132068C2">
          <v:shape id="_x0000_i1497" type="#_x0000_t75" style="width:18.85pt;height:32.3pt" o:ole="">
            <v:imagedata r:id="rId153" o:title=""/>
          </v:shape>
          <o:OLEObject Type="Embed" ProgID="Equation.DSMT4" ShapeID="_x0000_i1497" DrawAspect="Content" ObjectID="_1465846337" r:id="rId154"/>
        </w:object>
      </w:r>
      <w:r w:rsidRPr="0039375A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735DDA81" w14:textId="403F56AD" w:rsidR="0039375A" w:rsidRPr="005770D4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770D4">
        <w:rPr>
          <w:rFonts w:ascii="Times New Roman" w:hAnsi="Times New Roman" w:cs="Times New Roman"/>
          <w:b/>
          <w:sz w:val="28"/>
          <w:szCs w:val="28"/>
        </w:rPr>
        <w:t>Наложение связи при смене ролика в к</w:t>
      </w:r>
      <w:r w:rsidR="005770D4" w:rsidRPr="005770D4">
        <w:rPr>
          <w:rFonts w:ascii="Times New Roman" w:hAnsi="Times New Roman" w:cs="Times New Roman"/>
          <w:b/>
          <w:sz w:val="28"/>
          <w:szCs w:val="28"/>
        </w:rPr>
        <w:t>онтакте</w:t>
      </w:r>
    </w:p>
    <w:p w14:paraId="72946F76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384F196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>\begin{figure}[h]</w:t>
      </w:r>
    </w:p>
    <w:p w14:paraId="5E34DABC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\minipage{0.5\textwidth}</w:t>
      </w:r>
    </w:p>
    <w:p w14:paraId="2CB856EF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    \centering</w:t>
      </w:r>
    </w:p>
    <w:p w14:paraId="36EBD33C" w14:textId="2C1FFAAD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    </w:t>
      </w:r>
      <w:r w:rsidR="0055077C">
        <w:rPr>
          <w:rFonts w:ascii="Times New Roman" w:hAnsi="Times New Roman" w:cs="Times New Roman"/>
          <w:sz w:val="28"/>
          <w:szCs w:val="28"/>
        </w:rPr>
        <w:t>\mathbf{A}</w:t>
      </w:r>
      <w:r w:rsidRPr="0039375A">
        <w:rPr>
          <w:rFonts w:ascii="Times New Roman" w:hAnsi="Times New Roman" w:cs="Times New Roman"/>
          <w:sz w:val="28"/>
          <w:szCs w:val="28"/>
        </w:rPr>
        <w:t>syinclude{./asy/pic_react}</w:t>
      </w:r>
    </w:p>
    <w:p w14:paraId="1013786C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    \caption{Реакции}</w:t>
      </w:r>
    </w:p>
    <w:p w14:paraId="55FF6F9F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    \label{fig:react}</w:t>
      </w:r>
    </w:p>
    <w:p w14:paraId="4369FCEE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\endminipage</w:t>
      </w:r>
    </w:p>
    <w:p w14:paraId="54190BF4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\minipage{0.5\textwidth}</w:t>
      </w:r>
    </w:p>
    <w:p w14:paraId="5FEC7325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    \centering</w:t>
      </w:r>
    </w:p>
    <w:p w14:paraId="0D0A34AD" w14:textId="7F17F793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    </w:t>
      </w:r>
      <w:r w:rsidR="0055077C">
        <w:rPr>
          <w:rFonts w:ascii="Times New Roman" w:hAnsi="Times New Roman" w:cs="Times New Roman"/>
          <w:sz w:val="28"/>
          <w:szCs w:val="28"/>
        </w:rPr>
        <w:t>\mathbf{A}</w:t>
      </w:r>
      <w:r w:rsidRPr="0039375A">
        <w:rPr>
          <w:rFonts w:ascii="Times New Roman" w:hAnsi="Times New Roman" w:cs="Times New Roman"/>
          <w:sz w:val="28"/>
          <w:szCs w:val="28"/>
        </w:rPr>
        <w:t>syinclude{./asy/pic_project}</w:t>
      </w:r>
    </w:p>
    <w:p w14:paraId="5B938958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    \caption{Проекция}</w:t>
      </w:r>
    </w:p>
    <w:p w14:paraId="4608CD29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lastRenderedPageBreak/>
        <w:t xml:space="preserve">        \label{fig:project}</w:t>
      </w:r>
    </w:p>
    <w:p w14:paraId="5AB36FB7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\endminipage</w:t>
      </w:r>
    </w:p>
    <w:p w14:paraId="30D1A6CF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>\end{figure}</w:t>
      </w:r>
    </w:p>
    <w:p w14:paraId="75F9192E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047EC93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>В реальной системе при смене контакта имеет место скольжение роликов относительно плоскости, и при этом полная энергия системы рассеивается. В данной работе будем считать, что трение достаточно велико, и прекращение проскальзывания вновь вошедшего в контакт ролика происходит мгновенно. Это взаимодействие будет рассматриваться как абсолютно неупругий удар, происходящий при мгновенном наложении связи.</w:t>
      </w:r>
    </w:p>
    <w:p w14:paraId="124BAEC7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>Освободившийся ролик начинает свободно вращаться вокруг своей оси.</w:t>
      </w:r>
    </w:p>
    <w:p w14:paraId="7C7CC701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>Будем предполагать следующее:</w:t>
      </w:r>
    </w:p>
    <w:p w14:paraId="38A17726" w14:textId="3ECD4898" w:rsidR="0039375A" w:rsidRPr="008611CB" w:rsidRDefault="0039375A" w:rsidP="008611CB">
      <w:pPr>
        <w:pStyle w:val="ListParagraph"/>
        <w:numPr>
          <w:ilvl w:val="0"/>
          <w:numId w:val="1"/>
        </w:numPr>
        <w:spacing w:line="480" w:lineRule="auto"/>
        <w:ind w:right="-1198"/>
        <w:jc w:val="both"/>
        <w:rPr>
          <w:rFonts w:ascii="Times New Roman" w:hAnsi="Times New Roman" w:cs="Times New Roman"/>
          <w:sz w:val="28"/>
          <w:szCs w:val="28"/>
        </w:rPr>
      </w:pPr>
      <w:r w:rsidRPr="008611CB">
        <w:rPr>
          <w:rFonts w:ascii="Times New Roman" w:hAnsi="Times New Roman" w:cs="Times New Roman"/>
          <w:sz w:val="28"/>
          <w:szCs w:val="28"/>
        </w:rPr>
        <w:t xml:space="preserve">удар происходит за бесконечно малый интервал времени </w:t>
      </w:r>
      <w:r w:rsidR="00995242" w:rsidRPr="00025957">
        <w:rPr>
          <w:position w:val="-4"/>
        </w:rPr>
        <w:object w:dxaOrig="740" w:dyaOrig="260" w14:anchorId="4DB93FE0">
          <v:shape id="_x0000_i1504" type="#_x0000_t75" style="width:37pt;height:12.8pt" o:ole="">
            <v:imagedata r:id="rId155" o:title=""/>
          </v:shape>
          <o:OLEObject Type="Embed" ProgID="Equation.DSMT4" ShapeID="_x0000_i1504" DrawAspect="Content" ObjectID="_1465846338" r:id="rId156"/>
        </w:object>
      </w:r>
      <w:r w:rsidRPr="008611CB">
        <w:rPr>
          <w:rFonts w:ascii="Times New Roman" w:hAnsi="Times New Roman" w:cs="Times New Roman"/>
          <w:sz w:val="28"/>
          <w:szCs w:val="28"/>
        </w:rPr>
        <w:t xml:space="preserve">, так что изменения обобщенных координат пренебрежимо малы </w:t>
      </w:r>
      <w:r w:rsidR="00995242" w:rsidRPr="00995242">
        <w:rPr>
          <w:position w:val="-10"/>
        </w:rPr>
        <w:object w:dxaOrig="1420" w:dyaOrig="320" w14:anchorId="452EA12B">
          <v:shape id="_x0000_i1530" type="#_x0000_t75" style="width:71.35pt;height:16.15pt" o:ole="">
            <v:imagedata r:id="rId157" o:title=""/>
          </v:shape>
          <o:OLEObject Type="Embed" ProgID="Equation.DSMT4" ShapeID="_x0000_i1530" DrawAspect="Content" ObjectID="_1465846339" r:id="rId158"/>
        </w:object>
      </w:r>
      <w:r w:rsidRPr="008611CB">
        <w:rPr>
          <w:rFonts w:ascii="Times New Roman" w:hAnsi="Times New Roman" w:cs="Times New Roman"/>
          <w:sz w:val="28"/>
          <w:szCs w:val="28"/>
        </w:rPr>
        <w:t xml:space="preserve">, а изменения обобщенных скоростей конечны </w:t>
      </w:r>
      <w:r w:rsidR="00995242" w:rsidRPr="00995242">
        <w:rPr>
          <w:position w:val="-10"/>
        </w:rPr>
        <w:object w:dxaOrig="740" w:dyaOrig="320" w14:anchorId="4ECFE7DA">
          <v:shape id="_x0000_i1535" type="#_x0000_t75" style="width:37pt;height:16.15pt" o:ole="">
            <v:imagedata r:id="rId159" o:title=""/>
          </v:shape>
          <o:OLEObject Type="Embed" ProgID="Equation.DSMT4" ShapeID="_x0000_i1535" DrawAspect="Content" ObjectID="_1465846340" r:id="rId160"/>
        </w:object>
      </w:r>
      <w:r w:rsidRPr="008611CB">
        <w:rPr>
          <w:rFonts w:ascii="Times New Roman" w:hAnsi="Times New Roman" w:cs="Times New Roman"/>
          <w:sz w:val="28"/>
          <w:szCs w:val="28"/>
        </w:rPr>
        <w:t>;</w:t>
      </w:r>
    </w:p>
    <w:p w14:paraId="2564CCDD" w14:textId="6466C409" w:rsidR="0039375A" w:rsidRPr="008611CB" w:rsidRDefault="0039375A" w:rsidP="008611CB">
      <w:pPr>
        <w:pStyle w:val="ListParagraph"/>
        <w:numPr>
          <w:ilvl w:val="0"/>
          <w:numId w:val="1"/>
        </w:numPr>
        <w:spacing w:line="480" w:lineRule="auto"/>
        <w:ind w:right="-1198"/>
        <w:jc w:val="both"/>
        <w:rPr>
          <w:rFonts w:ascii="Times New Roman" w:hAnsi="Times New Roman" w:cs="Times New Roman"/>
          <w:sz w:val="28"/>
          <w:szCs w:val="28"/>
        </w:rPr>
      </w:pPr>
      <w:r w:rsidRPr="008611CB">
        <w:rPr>
          <w:rFonts w:ascii="Times New Roman" w:hAnsi="Times New Roman" w:cs="Times New Roman"/>
          <w:sz w:val="28"/>
          <w:szCs w:val="28"/>
        </w:rPr>
        <w:t xml:space="preserve">взаимодействие экипажа с опорной полоскостью во время удара сводится к действию в точках контакта нормальных и касательных реакций </w:t>
      </w:r>
      <w:r w:rsidR="00995242" w:rsidRPr="00995242">
        <w:rPr>
          <w:position w:val="-12"/>
        </w:rPr>
        <w:object w:dxaOrig="1200" w:dyaOrig="380" w14:anchorId="29F59C83">
          <v:shape id="_x0000_i1542" type="#_x0000_t75" style="width:59.9pt;height:18.85pt" o:ole="">
            <v:imagedata r:id="rId161" o:title=""/>
          </v:shape>
          <o:OLEObject Type="Embed" ProgID="Equation.DSMT4" ShapeID="_x0000_i1542" DrawAspect="Content" ObjectID="_1465846341" r:id="rId162"/>
        </w:object>
      </w:r>
      <w:r w:rsidRPr="008611CB">
        <w:rPr>
          <w:rFonts w:ascii="Times New Roman" w:hAnsi="Times New Roman" w:cs="Times New Roman"/>
          <w:sz w:val="28"/>
          <w:szCs w:val="28"/>
        </w:rPr>
        <w:t xml:space="preserve">, где индекс </w:t>
      </w:r>
      <w:r w:rsidR="00995242" w:rsidRPr="00025957">
        <w:rPr>
          <w:position w:val="-4"/>
        </w:rPr>
        <w:object w:dxaOrig="140" w:dyaOrig="240" w14:anchorId="138F7C5E">
          <v:shape id="_x0000_i1546" type="#_x0000_t75" style="width:6.75pt;height:12.1pt" o:ole="">
            <v:imagedata r:id="rId163" o:title=""/>
          </v:shape>
          <o:OLEObject Type="Embed" ProgID="Equation.DSMT4" ShapeID="_x0000_i1546" DrawAspect="Content" ObjectID="_1465846342" r:id="rId164"/>
        </w:object>
      </w:r>
      <w:r w:rsidRPr="008611CB">
        <w:rPr>
          <w:rFonts w:ascii="Times New Roman" w:hAnsi="Times New Roman" w:cs="Times New Roman"/>
          <w:sz w:val="28"/>
          <w:szCs w:val="28"/>
        </w:rPr>
        <w:t xml:space="preserve"> равен номеру колеса;</w:t>
      </w:r>
    </w:p>
    <w:p w14:paraId="5FD6B8FE" w14:textId="2411B1C6" w:rsidR="0039375A" w:rsidRPr="006A509B" w:rsidRDefault="0039375A" w:rsidP="008611CB">
      <w:pPr>
        <w:pStyle w:val="ListParagraph"/>
        <w:numPr>
          <w:ilvl w:val="0"/>
          <w:numId w:val="1"/>
        </w:numPr>
        <w:spacing w:line="480" w:lineRule="auto"/>
        <w:ind w:right="-1198"/>
        <w:jc w:val="both"/>
        <w:rPr>
          <w:rFonts w:ascii="Times New Roman" w:hAnsi="Times New Roman" w:cs="Times New Roman"/>
          <w:sz w:val="28"/>
          <w:szCs w:val="28"/>
        </w:rPr>
      </w:pPr>
      <w:r w:rsidRPr="006A509B">
        <w:rPr>
          <w:rFonts w:ascii="Times New Roman" w:hAnsi="Times New Roman" w:cs="Times New Roman"/>
          <w:sz w:val="28"/>
          <w:szCs w:val="28"/>
        </w:rPr>
        <w:t xml:space="preserve">к моменту окончания удара </w:t>
      </w:r>
      <w:r w:rsidR="00995242" w:rsidRPr="00025957">
        <w:rPr>
          <w:position w:val="-4"/>
        </w:rPr>
        <w:object w:dxaOrig="680" w:dyaOrig="320" w14:anchorId="29B267FA">
          <v:shape id="_x0000_i1551" type="#_x0000_t75" style="width:34.3pt;height:16.15pt" o:ole="">
            <v:imagedata r:id="rId165" o:title=""/>
          </v:shape>
          <o:OLEObject Type="Embed" ProgID="Equation.DSMT4" ShapeID="_x0000_i1551" DrawAspect="Content" ObjectID="_1465846343" r:id="rId166"/>
        </w:object>
      </w:r>
      <w:r w:rsidRPr="006A509B">
        <w:rPr>
          <w:rFonts w:ascii="Times New Roman" w:hAnsi="Times New Roman" w:cs="Times New Roman"/>
          <w:sz w:val="28"/>
          <w:szCs w:val="28"/>
        </w:rPr>
        <w:t xml:space="preserve"> уравнения связей выполнены </w:t>
      </w:r>
      <w:r w:rsidR="006A509B" w:rsidRPr="006A509B">
        <w:rPr>
          <w:position w:val="-10"/>
        </w:rPr>
        <w:object w:dxaOrig="1280" w:dyaOrig="380" w14:anchorId="7C6FE912">
          <v:shape id="_x0000_i1601" type="#_x0000_t75" style="width:63.95pt;height:18.85pt" o:ole="">
            <v:imagedata r:id="rId167" o:title=""/>
          </v:shape>
          <o:OLEObject Type="Embed" ProgID="Equation.DSMT4" ShapeID="_x0000_i1601" DrawAspect="Content" ObjectID="_1465846344" r:id="rId168"/>
        </w:object>
      </w:r>
      <w:r w:rsidR="006A509B">
        <w:t xml:space="preserve">, </w:t>
      </w:r>
      <w:r w:rsidRPr="006A509B">
        <w:rPr>
          <w:rFonts w:ascii="Times New Roman" w:hAnsi="Times New Roman" w:cs="Times New Roman"/>
          <w:sz w:val="28"/>
          <w:szCs w:val="28"/>
        </w:rPr>
        <w:t xml:space="preserve">т.е. за время </w:t>
      </w:r>
      <w:r w:rsidR="00995242" w:rsidRPr="00025957">
        <w:rPr>
          <w:position w:val="-4"/>
        </w:rPr>
        <w:object w:dxaOrig="300" w:dyaOrig="260" w14:anchorId="07B65C75">
          <v:shape id="_x0000_i1564" type="#_x0000_t75" style="width:14.8pt;height:12.8pt" o:ole="">
            <v:imagedata r:id="rId169" o:title=""/>
          </v:shape>
          <o:OLEObject Type="Embed" ProgID="Equation.DSMT4" ShapeID="_x0000_i1564" DrawAspect="Content" ObjectID="_1465846345" r:id="rId170"/>
        </w:object>
      </w:r>
      <w:r w:rsidRPr="006A509B">
        <w:rPr>
          <w:rFonts w:ascii="Times New Roman" w:hAnsi="Times New Roman" w:cs="Times New Roman"/>
          <w:sz w:val="28"/>
          <w:szCs w:val="28"/>
        </w:rPr>
        <w:t xml:space="preserve"> проскальзывание вошедшего в контакт ролика заканчивается.</w:t>
      </w:r>
    </w:p>
    <w:p w14:paraId="4B83CB41" w14:textId="2D91E09A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lastRenderedPageBreak/>
        <w:t xml:space="preserve">Исходя из этих предположений, в следующих разделах получим системы алгебраических уравнений, связывающих значения обобщенных скоростей непосредственно перед ударом </w:t>
      </w:r>
      <w:r w:rsidR="00DD30FE" w:rsidRPr="00DD30FE">
        <w:rPr>
          <w:position w:val="-10"/>
        </w:rPr>
        <w:object w:dxaOrig="300" w:dyaOrig="380" w14:anchorId="2308CAC0">
          <v:shape id="_x0000_i1622" type="#_x0000_t75" style="width:14.8pt;height:18.85pt" o:ole="">
            <v:imagedata r:id="rId171" o:title=""/>
          </v:shape>
          <o:OLEObject Type="Embed" ProgID="Equation.DSMT4" ShapeID="_x0000_i1622" DrawAspect="Content" ObjectID="_1465846346" r:id="rId172"/>
        </w:object>
      </w:r>
      <w:r w:rsidRPr="0039375A">
        <w:rPr>
          <w:rFonts w:ascii="Times New Roman" w:hAnsi="Times New Roman" w:cs="Times New Roman"/>
          <w:sz w:val="28"/>
          <w:szCs w:val="28"/>
        </w:rPr>
        <w:t xml:space="preserve"> и значения псевдоскоростей сразу после удара </w:t>
      </w:r>
      <w:r w:rsidR="00DD30FE" w:rsidRPr="00DD30FE">
        <w:rPr>
          <w:position w:val="-6"/>
        </w:rPr>
        <w:object w:dxaOrig="300" w:dyaOrig="340" w14:anchorId="6DD86CFF">
          <v:shape id="_x0000_i1627" type="#_x0000_t75" style="width:14.8pt;height:16.8pt" o:ole="">
            <v:imagedata r:id="rId173" o:title=""/>
          </v:shape>
          <o:OLEObject Type="Embed" ProgID="Equation.DSMT4" ShapeID="_x0000_i1627" DrawAspect="Content" ObjectID="_1465846347" r:id="rId174"/>
        </w:object>
      </w:r>
      <w:r w:rsidRPr="0039375A">
        <w:rPr>
          <w:rFonts w:ascii="Times New Roman" w:hAnsi="Times New Roman" w:cs="Times New Roman"/>
          <w:sz w:val="28"/>
          <w:szCs w:val="28"/>
        </w:rPr>
        <w:t xml:space="preserve"> двумя разными способами: в первом случае, будем  вводить ударные реакции, действующие в точках контакта, а во втором, будем рассматривать неупругий удар как проецирование вектора обобщенных скоростей на плоскость, задаваемую уравнениями вновь налагаемых связей.</w:t>
      </w:r>
    </w:p>
    <w:p w14:paraId="1A19546F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8C8D54E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>Таким образом, моделирование системы состоит в решении задачи Коши системы обыкновенных дифференциальных уравнений в интервалах между моментами смены роликов в контактах и решения систем алгебраических уравнений в эти моменты для получения начальных условий для следующего безударного интервала.</w:t>
      </w:r>
    </w:p>
    <w:p w14:paraId="2BABE6E8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CC61663" w14:textId="41F3268C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85F79">
        <w:rPr>
          <w:rFonts w:ascii="Times New Roman" w:hAnsi="Times New Roman" w:cs="Times New Roman"/>
          <w:b/>
          <w:sz w:val="28"/>
          <w:szCs w:val="28"/>
        </w:rPr>
        <w:t>Основное уравнение теории удара</w:t>
      </w:r>
      <w:r w:rsidR="00285F79">
        <w:rPr>
          <w:rFonts w:ascii="Times New Roman" w:hAnsi="Times New Roman" w:cs="Times New Roman"/>
          <w:sz w:val="28"/>
          <w:szCs w:val="28"/>
        </w:rPr>
        <w:t xml:space="preserve">     </w:t>
      </w:r>
      <w:r w:rsidRPr="0039375A">
        <w:rPr>
          <w:rFonts w:ascii="Times New Roman" w:hAnsi="Times New Roman" w:cs="Times New Roman"/>
          <w:sz w:val="28"/>
          <w:szCs w:val="28"/>
        </w:rPr>
        <w:t>\label{sect:impact_classical}</w:t>
      </w:r>
    </w:p>
    <w:p w14:paraId="5655D870" w14:textId="21DF5ED5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Составим алгебраические уравнения, связывающие значения псевдоскоростей после удара и величины ударных импульсов. В течение бесконечно малого времени </w:t>
      </w:r>
      <w:r w:rsidR="00285F79" w:rsidRPr="00025957">
        <w:rPr>
          <w:position w:val="-4"/>
        </w:rPr>
        <w:object w:dxaOrig="300" w:dyaOrig="260" w14:anchorId="4313AC2E">
          <v:shape id="_x0000_i1632" type="#_x0000_t75" style="width:14.8pt;height:12.8pt" o:ole="">
            <v:imagedata r:id="rId175" o:title=""/>
          </v:shape>
          <o:OLEObject Type="Embed" ProgID="Equation.DSMT4" ShapeID="_x0000_i1632" DrawAspect="Content" ObjectID="_1465846348" r:id="rId176"/>
        </w:object>
      </w:r>
      <w:r w:rsidRPr="0039375A">
        <w:rPr>
          <w:rFonts w:ascii="Times New Roman" w:hAnsi="Times New Roman" w:cs="Times New Roman"/>
          <w:sz w:val="28"/>
          <w:szCs w:val="28"/>
        </w:rPr>
        <w:t xml:space="preserve"> наложены только геометрические связи, так что скорости </w:t>
      </w:r>
      <w:r w:rsidR="002B6FDD" w:rsidRPr="002B6FDD">
        <w:rPr>
          <w:position w:val="-10"/>
        </w:rPr>
        <w:object w:dxaOrig="200" w:dyaOrig="300" w14:anchorId="01D5B9CB">
          <v:shape id="_x0000_i1654" type="#_x0000_t75" style="width:10.1pt;height:14.8pt" o:ole="">
            <v:imagedata r:id="rId177" o:title=""/>
          </v:shape>
          <o:OLEObject Type="Embed" ProgID="Equation.DSMT4" ShapeID="_x0000_i1654" DrawAspect="Content" ObjectID="_1465846349" r:id="rId178"/>
        </w:object>
      </w:r>
      <w:r w:rsidR="008F19AC">
        <w:rPr>
          <w:rFonts w:ascii="Times New Roman" w:hAnsi="Times New Roman" w:cs="Times New Roman"/>
          <w:sz w:val="28"/>
          <w:szCs w:val="28"/>
        </w:rPr>
        <w:t>.</w:t>
      </w:r>
      <w:r w:rsidRPr="0039375A">
        <w:rPr>
          <w:rFonts w:ascii="Times New Roman" w:hAnsi="Times New Roman" w:cs="Times New Roman"/>
          <w:sz w:val="28"/>
          <w:szCs w:val="28"/>
        </w:rPr>
        <w:t xml:space="preserve"> независимы. Запишем уравнение удара в обобщенных координатах \cite{Vilke}:</w:t>
      </w:r>
    </w:p>
    <w:p w14:paraId="365D1FEC" w14:textId="1145D066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>\label{eq:udar_general}</w:t>
      </w:r>
    </w:p>
    <w:p w14:paraId="12BA7465" w14:textId="77777777" w:rsidR="00452DB7" w:rsidRDefault="00452DB7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52DB7">
        <w:rPr>
          <w:rFonts w:ascii="Times New Roman" w:hAnsi="Times New Roman" w:cs="Times New Roman"/>
          <w:position w:val="-12"/>
          <w:sz w:val="28"/>
          <w:szCs w:val="28"/>
        </w:rPr>
        <w:object w:dxaOrig="2040" w:dyaOrig="460" w14:anchorId="418126CE">
          <v:shape id="_x0000_i1690" type="#_x0000_t75" style="width:102.3pt;height:22.9pt" o:ole="">
            <v:imagedata r:id="rId179" o:title=""/>
          </v:shape>
          <o:OLEObject Type="Embed" ProgID="Equation.DSMT4" ShapeID="_x0000_i1690" DrawAspect="Content" ObjectID="_1465846350" r:id="rId180"/>
        </w:object>
      </w:r>
    </w:p>
    <w:p w14:paraId="4173C6D6" w14:textId="0D57E20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lastRenderedPageBreak/>
        <w:t xml:space="preserve">где </w:t>
      </w:r>
      <w:r w:rsidR="00452DB7" w:rsidRPr="00025957">
        <w:rPr>
          <w:position w:val="-4"/>
        </w:rPr>
        <w:object w:dxaOrig="300" w:dyaOrig="240" w14:anchorId="5B7114A1">
          <v:shape id="_x0000_i1692" type="#_x0000_t75" style="width:14.8pt;height:12.1pt" o:ole="">
            <v:imagedata r:id="rId181" o:title=""/>
          </v:shape>
          <o:OLEObject Type="Embed" ProgID="Equation.DSMT4" ShapeID="_x0000_i1692" DrawAspect="Content" ObjectID="_1465846351" r:id="rId182"/>
        </w:object>
      </w:r>
      <w:r w:rsidRPr="0039375A">
        <w:rPr>
          <w:rFonts w:ascii="Times New Roman" w:hAnsi="Times New Roman" w:cs="Times New Roman"/>
          <w:sz w:val="28"/>
          <w:szCs w:val="28"/>
        </w:rPr>
        <w:t xml:space="preserve"> -- матрица кинетической энергии без учета связей (так что</w:t>
      </w:r>
      <w:r w:rsidR="00D7206E" w:rsidRPr="00D7206E">
        <w:rPr>
          <w:rFonts w:ascii="Times New Roman" w:hAnsi="Times New Roman" w:cs="Times New Roman"/>
          <w:position w:val="-6"/>
          <w:sz w:val="28"/>
          <w:szCs w:val="28"/>
        </w:rPr>
        <w:object w:dxaOrig="1700" w:dyaOrig="400" w14:anchorId="4279980A">
          <v:shape id="_x0000_i1696" type="#_x0000_t75" style="width:84.8pt;height:20.2pt" o:ole="">
            <v:imagedata r:id="rId183" o:title=""/>
          </v:shape>
          <o:OLEObject Type="Embed" ProgID="Equation.DSMT4" ShapeID="_x0000_i1696" DrawAspect="Content" ObjectID="_1465846352" r:id="rId184"/>
        </w:object>
      </w:r>
      <w:r w:rsidRPr="0039375A">
        <w:rPr>
          <w:rFonts w:ascii="Times New Roman" w:hAnsi="Times New Roman" w:cs="Times New Roman"/>
          <w:sz w:val="28"/>
          <w:szCs w:val="28"/>
        </w:rPr>
        <w:t xml:space="preserve">), а </w:t>
      </w:r>
      <w:r w:rsidR="00D7206E" w:rsidRPr="00D7206E">
        <w:rPr>
          <w:position w:val="-8"/>
        </w:rPr>
        <w:object w:dxaOrig="260" w:dyaOrig="300" w14:anchorId="1B268B28">
          <v:shape id="_x0000_i1699" type="#_x0000_t75" style="width:12.8pt;height:14.8pt" o:ole="">
            <v:imagedata r:id="rId185" o:title=""/>
          </v:shape>
          <o:OLEObject Type="Embed" ProgID="Equation.DSMT4" ShapeID="_x0000_i1699" DrawAspect="Content" ObjectID="_1465846353" r:id="rId186"/>
        </w:object>
      </w:r>
      <w:r w:rsidRPr="0039375A">
        <w:rPr>
          <w:rFonts w:ascii="Times New Roman" w:hAnsi="Times New Roman" w:cs="Times New Roman"/>
          <w:sz w:val="28"/>
          <w:szCs w:val="28"/>
        </w:rPr>
        <w:t xml:space="preserve"> -- вектор импульсов ударных реакций в обобщенных координатах:</w:t>
      </w:r>
    </w:p>
    <w:p w14:paraId="3C8D7940" w14:textId="0349693D" w:rsidR="0039375A" w:rsidRPr="0039375A" w:rsidRDefault="00836136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36136">
        <w:rPr>
          <w:position w:val="-20"/>
        </w:rPr>
        <w:object w:dxaOrig="3300" w:dyaOrig="580" w14:anchorId="04556A07">
          <v:shape id="_x0000_i1703" type="#_x0000_t75" style="width:164.85pt;height:28.95pt" o:ole="">
            <v:imagedata r:id="rId187" o:title=""/>
          </v:shape>
          <o:OLEObject Type="Embed" ProgID="Equation.DSMT4" ShapeID="_x0000_i1703" DrawAspect="Content" ObjectID="_1465846354" r:id="rId188"/>
        </w:object>
      </w:r>
    </w:p>
    <w:p w14:paraId="09ABA5F2" w14:textId="549E100D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Исходя из геометрии системы (см. фиг.~\ref{fig:react}), получаем, что компоненты этого вектора связаны с касательными составляющими ударных реакций следующим образом (верхний индекс в </w:t>
      </w:r>
      <w:r w:rsidR="00836136" w:rsidRPr="00836136">
        <w:rPr>
          <w:position w:val="-12"/>
        </w:rPr>
        <w:object w:dxaOrig="300" w:dyaOrig="400" w14:anchorId="4968F4C0">
          <v:shape id="_x0000_i1708" type="#_x0000_t75" style="width:14.8pt;height:20.2pt" o:ole="">
            <v:imagedata r:id="rId189" o:title=""/>
          </v:shape>
          <o:OLEObject Type="Embed" ProgID="Equation.DSMT4" ShapeID="_x0000_i1708" DrawAspect="Content" ObjectID="_1465846355" r:id="rId190"/>
        </w:object>
      </w:r>
      <w:r w:rsidRPr="0039375A">
        <w:rPr>
          <w:rFonts w:ascii="Times New Roman" w:hAnsi="Times New Roman" w:cs="Times New Roman"/>
          <w:sz w:val="28"/>
          <w:szCs w:val="28"/>
        </w:rPr>
        <w:t xml:space="preserve"> означает проекцию на соответствующую ось неподвижной системы отсчета):</w:t>
      </w:r>
    </w:p>
    <w:p w14:paraId="7A2DF6D0" w14:textId="16770E05" w:rsidR="00044FEA" w:rsidRPr="00044FEA" w:rsidRDefault="00BC719B" w:rsidP="00044FE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C719B">
        <w:rPr>
          <w:position w:val="-28"/>
        </w:rPr>
        <w:object w:dxaOrig="1120" w:dyaOrig="700" w14:anchorId="70619EDE">
          <v:shape id="_x0000_i1730" type="#_x0000_t75" style="width:55.85pt;height:35pt" o:ole="">
            <v:imagedata r:id="rId191" o:title=""/>
          </v:shape>
          <o:OLEObject Type="Embed" ProgID="Equation.DSMT4" ShapeID="_x0000_i1730" DrawAspect="Content" ObjectID="_1465846356" r:id="rId192"/>
        </w:object>
      </w:r>
    </w:p>
    <w:p w14:paraId="506271DD" w14:textId="4C5F72CA" w:rsidR="00044FEA" w:rsidRPr="00044FEA" w:rsidRDefault="00BC719B" w:rsidP="00044FE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C719B">
        <w:rPr>
          <w:position w:val="-28"/>
        </w:rPr>
        <w:object w:dxaOrig="1140" w:dyaOrig="700" w14:anchorId="04C38C00">
          <v:shape id="_x0000_i1734" type="#_x0000_t75" style="width:57.2pt;height:35pt" o:ole="">
            <v:imagedata r:id="rId193" o:title=""/>
          </v:shape>
          <o:OLEObject Type="Embed" ProgID="Equation.DSMT4" ShapeID="_x0000_i1734" DrawAspect="Content" ObjectID="_1465846357" r:id="rId194"/>
        </w:object>
      </w:r>
    </w:p>
    <w:p w14:paraId="6BB6FF21" w14:textId="13AD8651" w:rsidR="00044FEA" w:rsidRPr="00044FEA" w:rsidRDefault="00BC719B" w:rsidP="00044FE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C719B">
        <w:rPr>
          <w:position w:val="-28"/>
        </w:rPr>
        <w:object w:dxaOrig="5040" w:dyaOrig="700" w14:anchorId="03068488">
          <v:shape id="_x0000_i1738" type="#_x0000_t75" style="width:252.35pt;height:35pt" o:ole="">
            <v:imagedata r:id="rId195" o:title=""/>
          </v:shape>
          <o:OLEObject Type="Embed" ProgID="Equation.DSMT4" ShapeID="_x0000_i1738" DrawAspect="Content" ObjectID="_1465846358" r:id="rId196"/>
        </w:object>
      </w:r>
    </w:p>
    <w:p w14:paraId="666678A4" w14:textId="447250C3" w:rsidR="00044FEA" w:rsidRPr="00044FEA" w:rsidRDefault="00BC719B" w:rsidP="00044FE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C719B">
        <w:rPr>
          <w:position w:val="-22"/>
        </w:rPr>
        <w:object w:dxaOrig="1100" w:dyaOrig="640" w14:anchorId="70912047">
          <v:shape id="_x0000_i1742" type="#_x0000_t75" style="width:55.2pt;height:32.3pt" o:ole="">
            <v:imagedata r:id="rId197" o:title=""/>
          </v:shape>
          <o:OLEObject Type="Embed" ProgID="Equation.DSMT4" ShapeID="_x0000_i1742" DrawAspect="Content" ObjectID="_1465846359" r:id="rId198"/>
        </w:object>
      </w:r>
    </w:p>
    <w:p w14:paraId="042F1BE6" w14:textId="63451B7D" w:rsidR="00044FEA" w:rsidRPr="00044FEA" w:rsidRDefault="00BC719B" w:rsidP="00044FE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C719B">
        <w:rPr>
          <w:position w:val="-18"/>
        </w:rPr>
        <w:object w:dxaOrig="4060" w:dyaOrig="480" w14:anchorId="6D3C7508">
          <v:shape id="_x0000_i1746" type="#_x0000_t75" style="width:203.2pt;height:24.2pt" o:ole="">
            <v:imagedata r:id="rId199" o:title=""/>
          </v:shape>
          <o:OLEObject Type="Embed" ProgID="Equation.DSMT4" ShapeID="_x0000_i1746" DrawAspect="Content" ObjectID="_1465846360" r:id="rId200"/>
        </w:object>
      </w:r>
    </w:p>
    <w:p w14:paraId="3218E416" w14:textId="1B76EFB5" w:rsidR="00044FEA" w:rsidRDefault="00BC719B" w:rsidP="00044FE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C719B">
        <w:rPr>
          <w:position w:val="-12"/>
        </w:rPr>
        <w:object w:dxaOrig="660" w:dyaOrig="380" w14:anchorId="3CD6A3D5">
          <v:shape id="_x0000_i1751" type="#_x0000_t75" style="width:32.95pt;height:18.85pt" o:ole="">
            <v:imagedata r:id="rId201" o:title=""/>
          </v:shape>
          <o:OLEObject Type="Embed" ProgID="Equation.DSMT4" ShapeID="_x0000_i1751" DrawAspect="Content" ObjectID="_1465846361" r:id="rId202"/>
        </w:object>
      </w:r>
    </w:p>
    <w:p w14:paraId="6EC56EE3" w14:textId="31315E01" w:rsidR="0039375A" w:rsidRPr="0039375A" w:rsidRDefault="0039375A" w:rsidP="00E84361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>В матричном виде:</w:t>
      </w:r>
    </w:p>
    <w:p w14:paraId="399B3946" w14:textId="52B2AC5C" w:rsidR="0039375A" w:rsidRPr="0039375A" w:rsidRDefault="00E84361" w:rsidP="00B80BA9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84361">
        <w:rPr>
          <w:position w:val="-8"/>
        </w:rPr>
        <w:object w:dxaOrig="820" w:dyaOrig="300" w14:anchorId="38D29A14">
          <v:shape id="_x0000_i1755" type="#_x0000_t75" style="width:41.05pt;height:14.8pt" o:ole="">
            <v:imagedata r:id="rId203" o:title=""/>
          </v:shape>
          <o:OLEObject Type="Embed" ProgID="Equation.DSMT4" ShapeID="_x0000_i1755" DrawAspect="Content" ObjectID="_1465846362" r:id="rId204"/>
        </w:object>
      </w:r>
    </w:p>
    <w:p w14:paraId="2975C326" w14:textId="5BDEE42A" w:rsidR="00E233E3" w:rsidRDefault="00E233E3" w:rsidP="00E233E3">
      <w:pPr>
        <w:spacing w:line="480" w:lineRule="auto"/>
        <w:ind w:left="-567" w:right="-1198"/>
        <w:jc w:val="both"/>
        <w:rPr>
          <w:rFonts w:ascii="Times New Roman" w:hAnsi="Times New Roman" w:cs="Times New Roman"/>
          <w:sz w:val="28"/>
          <w:szCs w:val="28"/>
        </w:rPr>
      </w:pPr>
      <w:r w:rsidRPr="00E233E3">
        <w:rPr>
          <w:rFonts w:ascii="Times New Roman" w:hAnsi="Times New Roman" w:cs="Times New Roman"/>
          <w:position w:val="-280"/>
          <w:sz w:val="28"/>
          <w:szCs w:val="28"/>
        </w:rPr>
        <w:object w:dxaOrig="10160" w:dyaOrig="5760" w14:anchorId="10E41460">
          <v:shape id="_x0000_i1760" type="#_x0000_t75" style="width:508.05pt;height:4in" o:ole="">
            <v:imagedata r:id="rId205" o:title=""/>
          </v:shape>
          <o:OLEObject Type="Embed" ProgID="Equation.DSMT4" ShapeID="_x0000_i1760" DrawAspect="Content" ObjectID="_1465846363" r:id="rId206"/>
        </w:object>
      </w:r>
    </w:p>
    <w:p w14:paraId="4A21D740" w14:textId="5175B3B9" w:rsidR="0039375A" w:rsidRPr="0039375A" w:rsidRDefault="0039375A" w:rsidP="00B86920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Размерность матрицы </w:t>
      </w:r>
      <w:r w:rsidR="005817FD" w:rsidRPr="00025957">
        <w:rPr>
          <w:position w:val="-4"/>
        </w:rPr>
        <w:object w:dxaOrig="280" w:dyaOrig="240" w14:anchorId="7AD8023B">
          <v:shape id="_x0000_i1762" type="#_x0000_t75" style="width:14.15pt;height:12.1pt" o:ole="">
            <v:imagedata r:id="rId207" o:title=""/>
          </v:shape>
          <o:OLEObject Type="Embed" ProgID="Equation.DSMT4" ShapeID="_x0000_i1762" DrawAspect="Content" ObjectID="_1465846364" r:id="rId208"/>
        </w:object>
      </w:r>
      <w:r w:rsidRPr="0039375A">
        <w:rPr>
          <w:rFonts w:ascii="Times New Roman" w:hAnsi="Times New Roman" w:cs="Times New Roman"/>
          <w:sz w:val="28"/>
          <w:szCs w:val="28"/>
        </w:rPr>
        <w:t xml:space="preserve"> равна </w:t>
      </w:r>
      <w:r w:rsidR="00B86920" w:rsidRPr="00B86920">
        <w:rPr>
          <w:position w:val="-10"/>
        </w:rPr>
        <w:object w:dxaOrig="1880" w:dyaOrig="320" w14:anchorId="49D93E75">
          <v:shape id="_x0000_i1767" type="#_x0000_t75" style="width:94.2pt;height:16.15pt" o:ole="">
            <v:imagedata r:id="rId209" o:title=""/>
          </v:shape>
          <o:OLEObject Type="Embed" ProgID="Equation.DSMT4" ShapeID="_x0000_i1767" DrawAspect="Content" ObjectID="_1465846365" r:id="rId210"/>
        </w:object>
      </w:r>
      <w:r w:rsidRPr="0039375A">
        <w:rPr>
          <w:rFonts w:ascii="Times New Roman" w:hAnsi="Times New Roman" w:cs="Times New Roman"/>
          <w:sz w:val="28"/>
          <w:szCs w:val="28"/>
        </w:rPr>
        <w:t xml:space="preserve">, её ранг максимален и равен </w:t>
      </w:r>
      <w:r w:rsidR="00B86920" w:rsidRPr="00B86920">
        <w:rPr>
          <w:position w:val="-10"/>
        </w:rPr>
        <w:object w:dxaOrig="1340" w:dyaOrig="320" w14:anchorId="505D0F4C">
          <v:shape id="_x0000_i1772" type="#_x0000_t75" style="width:67.3pt;height:16.15pt" o:ole="">
            <v:imagedata r:id="rId211" o:title=""/>
          </v:shape>
          <o:OLEObject Type="Embed" ProgID="Equation.DSMT4" ShapeID="_x0000_i1772" DrawAspect="Content" ObjectID="_1465846366" r:id="rId212"/>
        </w:object>
      </w:r>
      <w:r w:rsidRPr="0039375A">
        <w:rPr>
          <w:rFonts w:ascii="Times New Roman" w:hAnsi="Times New Roman" w:cs="Times New Roman"/>
          <w:sz w:val="28"/>
          <w:szCs w:val="28"/>
        </w:rPr>
        <w:t>, что можно показать непосредственным вычислением.</w:t>
      </w:r>
    </w:p>
    <w:p w14:paraId="0F4BA09F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>Непосредственно перед ударом связи, запрещающие проскальзывание роликов, выходящих из контакта, снимаются.</w:t>
      </w:r>
    </w:p>
    <w:p w14:paraId="635DBC97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>К моменту окончания удара аналогичные связи налагаются на вновь входящие в контакт ролики.</w:t>
      </w:r>
    </w:p>
    <w:p w14:paraId="50E57194" w14:textId="55DB6689" w:rsidR="0039375A" w:rsidRPr="0039375A" w:rsidRDefault="001C4B45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C4B45">
        <w:rPr>
          <w:position w:val="-10"/>
        </w:rPr>
        <w:object w:dxaOrig="980" w:dyaOrig="380" w14:anchorId="5571BF29">
          <v:shape id="_x0000_i1780" type="#_x0000_t75" style="width:49.1pt;height:18.85pt" o:ole="">
            <v:imagedata r:id="rId213" o:title=""/>
          </v:shape>
          <o:OLEObject Type="Embed" ProgID="Equation.DSMT4" ShapeID="_x0000_i1780" DrawAspect="Content" ObjectID="_1465846367" r:id="rId214"/>
        </w:object>
      </w:r>
    </w:p>
    <w:p w14:paraId="0D4326AA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>Отсюда уравнение \upr{eq:udar_general} принимает вид:</w:t>
      </w:r>
    </w:p>
    <w:p w14:paraId="5B2E3B7E" w14:textId="4152D232" w:rsidR="0039375A" w:rsidRPr="0039375A" w:rsidRDefault="00815B91" w:rsidP="00815B91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5B91">
        <w:rPr>
          <w:position w:val="-10"/>
        </w:rPr>
        <w:object w:dxaOrig="1960" w:dyaOrig="380" w14:anchorId="66A960E4">
          <v:shape id="_x0000_i1785" type="#_x0000_t75" style="width:98.25pt;height:18.85pt" o:ole="">
            <v:imagedata r:id="rId215" o:title=""/>
          </v:shape>
          <o:OLEObject Type="Embed" ProgID="Equation.DSMT4" ShapeID="_x0000_i1785" DrawAspect="Content" ObjectID="_1465846368" r:id="rId216"/>
        </w:object>
      </w:r>
      <w:r>
        <w:t xml:space="preserve"> </w:t>
      </w:r>
      <w:r w:rsidRPr="0039375A">
        <w:rPr>
          <w:rFonts w:ascii="Times New Roman" w:hAnsi="Times New Roman" w:cs="Times New Roman"/>
          <w:sz w:val="28"/>
          <w:szCs w:val="28"/>
        </w:rPr>
        <w:t>\label{eq:udar_mat}</w:t>
      </w:r>
    </w:p>
    <w:p w14:paraId="56BF0402" w14:textId="3B087662" w:rsidR="0039375A" w:rsidRPr="0039375A" w:rsidRDefault="0039375A" w:rsidP="00D44513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В следющем пункте будет доказано, что полученная линейная система алгебраических уравнений относительно </w:t>
      </w:r>
      <w:r w:rsidR="0041496F" w:rsidRPr="0041496F">
        <w:rPr>
          <w:position w:val="-6"/>
        </w:rPr>
        <w:object w:dxaOrig="300" w:dyaOrig="340" w14:anchorId="1ECC01AB">
          <v:shape id="_x0000_i1792" type="#_x0000_t75" style="width:14.8pt;height:16.8pt" o:ole="">
            <v:imagedata r:id="rId217" o:title=""/>
          </v:shape>
          <o:OLEObject Type="Embed" ProgID="Equation.DSMT4" ShapeID="_x0000_i1792" DrawAspect="Content" ObjectID="_1465846369" r:id="rId218"/>
        </w:object>
      </w:r>
      <w:r w:rsidRPr="0039375A">
        <w:rPr>
          <w:rFonts w:ascii="Times New Roman" w:hAnsi="Times New Roman" w:cs="Times New Roman"/>
          <w:sz w:val="28"/>
          <w:szCs w:val="28"/>
        </w:rPr>
        <w:t xml:space="preserve"> и </w:t>
      </w:r>
      <w:r w:rsidR="0041496F" w:rsidRPr="00025957">
        <w:rPr>
          <w:position w:val="-4"/>
        </w:rPr>
        <w:object w:dxaOrig="220" w:dyaOrig="240" w14:anchorId="40AB4F1F">
          <v:shape id="_x0000_i1797" type="#_x0000_t75" style="width:10.75pt;height:12.1pt" o:ole="">
            <v:imagedata r:id="rId219" o:title=""/>
          </v:shape>
          <o:OLEObject Type="Embed" ProgID="Equation.DSMT4" ShapeID="_x0000_i1797" DrawAspect="Content" ObjectID="_1465846370" r:id="rId220"/>
        </w:object>
      </w:r>
      <w:r w:rsidRPr="0039375A">
        <w:rPr>
          <w:rFonts w:ascii="Times New Roman" w:hAnsi="Times New Roman" w:cs="Times New Roman"/>
          <w:sz w:val="28"/>
          <w:szCs w:val="28"/>
        </w:rPr>
        <w:t xml:space="preserve"> допускает единственное решение.</w:t>
      </w:r>
    </w:p>
    <w:p w14:paraId="7909AA99" w14:textId="52F1B63E" w:rsidR="0039375A" w:rsidRPr="00D44513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44513">
        <w:rPr>
          <w:rFonts w:ascii="Times New Roman" w:hAnsi="Times New Roman" w:cs="Times New Roman"/>
          <w:b/>
          <w:sz w:val="28"/>
          <w:szCs w:val="28"/>
        </w:rPr>
        <w:lastRenderedPageBreak/>
        <w:t>Разрешимость основного уравнения теории удара при на</w:t>
      </w:r>
      <w:r w:rsidR="00D44513" w:rsidRPr="00D44513">
        <w:rPr>
          <w:rFonts w:ascii="Times New Roman" w:hAnsi="Times New Roman" w:cs="Times New Roman"/>
          <w:b/>
          <w:sz w:val="28"/>
          <w:szCs w:val="28"/>
        </w:rPr>
        <w:t>ложении дифференциальных связей</w:t>
      </w:r>
    </w:p>
    <w:p w14:paraId="02E2A2AD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B877A53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>Покажем существование и единственность решения уравнения\upr{eq:udar_mat} в более общем виде.</w:t>
      </w:r>
    </w:p>
    <w:p w14:paraId="276C93D4" w14:textId="583EF0AA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Рассмотрим натуральную систему с обобщенными координатами </w:t>
      </w:r>
      <w:r w:rsidR="00C248A3" w:rsidRPr="00C248A3">
        <w:rPr>
          <w:position w:val="-10"/>
        </w:rPr>
        <w:object w:dxaOrig="200" w:dyaOrig="260" w14:anchorId="67057C71">
          <v:shape id="_x0000_i1802" type="#_x0000_t75" style="width:10.1pt;height:12.8pt" o:ole="">
            <v:imagedata r:id="rId221" o:title=""/>
          </v:shape>
          <o:OLEObject Type="Embed" ProgID="Equation.DSMT4" ShapeID="_x0000_i1802" DrawAspect="Content" ObjectID="_1465846371" r:id="rId222"/>
        </w:object>
      </w:r>
      <w:r w:rsidRPr="0039375A">
        <w:rPr>
          <w:rFonts w:ascii="Times New Roman" w:hAnsi="Times New Roman" w:cs="Times New Roman"/>
          <w:sz w:val="28"/>
          <w:szCs w:val="28"/>
        </w:rPr>
        <w:t xml:space="preserve"> и кинетической энергией </w:t>
      </w:r>
      <w:r w:rsidR="00C248A3" w:rsidRPr="00C248A3">
        <w:rPr>
          <w:position w:val="-22"/>
        </w:rPr>
        <w:object w:dxaOrig="1400" w:dyaOrig="640" w14:anchorId="0953BF80">
          <v:shape id="_x0000_i1820" type="#_x0000_t75" style="width:70pt;height:32.3pt" o:ole="">
            <v:imagedata r:id="rId223" o:title=""/>
          </v:shape>
          <o:OLEObject Type="Embed" ProgID="Equation.DSMT4" ShapeID="_x0000_i1820" DrawAspect="Content" ObjectID="_1465846372" r:id="rId224"/>
        </w:object>
      </w:r>
      <w:r w:rsidRPr="0039375A">
        <w:rPr>
          <w:rFonts w:ascii="Times New Roman" w:hAnsi="Times New Roman" w:cs="Times New Roman"/>
          <w:sz w:val="28"/>
          <w:szCs w:val="28"/>
        </w:rPr>
        <w:t xml:space="preserve">, на которую в момент времени </w:t>
      </w:r>
      <w:r w:rsidR="00C248A3" w:rsidRPr="00025957">
        <w:rPr>
          <w:position w:val="-4"/>
        </w:rPr>
        <w:object w:dxaOrig="220" w:dyaOrig="320" w14:anchorId="15830B93">
          <v:shape id="_x0000_i1822" type="#_x0000_t75" style="width:10.75pt;height:16.15pt" o:ole="">
            <v:imagedata r:id="rId225" o:title=""/>
          </v:shape>
          <o:OLEObject Type="Embed" ProgID="Equation.DSMT4" ShapeID="_x0000_i1822" DrawAspect="Content" ObjectID="_1465846373" r:id="rId226"/>
        </w:object>
      </w:r>
      <w:r w:rsidRPr="0039375A">
        <w:rPr>
          <w:rFonts w:ascii="Times New Roman" w:hAnsi="Times New Roman" w:cs="Times New Roman"/>
          <w:sz w:val="28"/>
          <w:szCs w:val="28"/>
        </w:rPr>
        <w:t xml:space="preserve"> мгновенно налагаются дифференциальные связи вида </w:t>
      </w:r>
      <w:r w:rsidR="00192D18" w:rsidRPr="00C248A3">
        <w:rPr>
          <w:position w:val="-10"/>
        </w:rPr>
        <w:object w:dxaOrig="740" w:dyaOrig="320" w14:anchorId="69D87FBF">
          <v:shape id="_x0000_i1841" type="#_x0000_t75" style="width:37pt;height:16.15pt" o:ole="">
            <v:imagedata r:id="rId227" o:title=""/>
          </v:shape>
          <o:OLEObject Type="Embed" ProgID="Equation.DSMT4" ShapeID="_x0000_i1841" DrawAspect="Content" ObjectID="_1465846374" r:id="rId228"/>
        </w:object>
      </w:r>
      <w:r w:rsidRPr="0039375A">
        <w:rPr>
          <w:rFonts w:ascii="Times New Roman" w:hAnsi="Times New Roman" w:cs="Times New Roman"/>
          <w:sz w:val="28"/>
          <w:szCs w:val="28"/>
        </w:rPr>
        <w:t>.</w:t>
      </w:r>
    </w:p>
    <w:p w14:paraId="0B6FF60C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>При этом верно основное уравнение удара\upr{eq:udar_general}.</w:t>
      </w:r>
    </w:p>
    <w:p w14:paraId="613EEF84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>Будем считать также, что выполнено условие идеальности связей:</w:t>
      </w:r>
    </w:p>
    <w:p w14:paraId="738B5617" w14:textId="7324305D" w:rsidR="0039375A" w:rsidRPr="0039375A" w:rsidRDefault="00192D18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92D18">
        <w:rPr>
          <w:position w:val="-10"/>
        </w:rPr>
        <w:object w:dxaOrig="1140" w:dyaOrig="380" w14:anchorId="4E973FD3">
          <v:shape id="_x0000_i1843" type="#_x0000_t75" style="width:57.2pt;height:18.85pt" o:ole="">
            <v:imagedata r:id="rId229" o:title=""/>
          </v:shape>
          <o:OLEObject Type="Embed" ProgID="Equation.DSMT4" ShapeID="_x0000_i1843" DrawAspect="Content" ObjectID="_1465846375" r:id="rId230"/>
        </w:object>
      </w:r>
      <w:r>
        <w:rPr>
          <w:rFonts w:ascii="Times New Roman" w:hAnsi="Times New Roman" w:cs="Times New Roman"/>
          <w:sz w:val="28"/>
          <w:szCs w:val="28"/>
        </w:rPr>
        <w:t xml:space="preserve">   </w:t>
      </w:r>
      <w:r w:rsidRPr="0039375A">
        <w:rPr>
          <w:rFonts w:ascii="Times New Roman" w:hAnsi="Times New Roman" w:cs="Times New Roman"/>
          <w:sz w:val="28"/>
          <w:szCs w:val="28"/>
        </w:rPr>
        <w:t>\label{eq:constraints_ideal}</w:t>
      </w:r>
    </w:p>
    <w:p w14:paraId="6B322A0A" w14:textId="00CE2B12" w:rsidR="0039375A" w:rsidRPr="0039375A" w:rsidRDefault="0039375A" w:rsidP="00757CE4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где </w:t>
      </w:r>
      <w:r w:rsidR="00192D18" w:rsidRPr="00192D18">
        <w:rPr>
          <w:position w:val="-10"/>
        </w:rPr>
        <w:object w:dxaOrig="440" w:dyaOrig="380" w14:anchorId="2FEC4A13">
          <v:shape id="_x0000_i1848" type="#_x0000_t75" style="width:22.2pt;height:18.85pt" o:ole="">
            <v:imagedata r:id="rId231" o:title=""/>
          </v:shape>
          <o:OLEObject Type="Embed" ProgID="Equation.DSMT4" ShapeID="_x0000_i1848" DrawAspect="Content" ObjectID="_1465846376" r:id="rId232"/>
        </w:object>
      </w:r>
      <w:r w:rsidRPr="0039375A">
        <w:rPr>
          <w:rFonts w:ascii="Times New Roman" w:hAnsi="Times New Roman" w:cs="Times New Roman"/>
          <w:sz w:val="28"/>
          <w:szCs w:val="28"/>
        </w:rPr>
        <w:t xml:space="preserve"> -- виртуальные перемещения системы после наложения связей.</w:t>
      </w:r>
    </w:p>
    <w:p w14:paraId="7E83B698" w14:textId="579E8542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Обобщенные скорости системы после наложения связей </w:t>
      </w:r>
      <w:r w:rsidR="002033EC" w:rsidRPr="002033EC">
        <w:rPr>
          <w:position w:val="-10"/>
        </w:rPr>
        <w:object w:dxaOrig="300" w:dyaOrig="380" w14:anchorId="024ABE73">
          <v:shape id="_x0000_i1860" type="#_x0000_t75" style="width:14.8pt;height:18.85pt" o:ole="">
            <v:imagedata r:id="rId233" o:title=""/>
          </v:shape>
          <o:OLEObject Type="Embed" ProgID="Equation.DSMT4" ShapeID="_x0000_i1860" DrawAspect="Content" ObjectID="_1465846377" r:id="rId234"/>
        </w:object>
      </w:r>
      <w:r w:rsidRPr="0039375A">
        <w:rPr>
          <w:rFonts w:ascii="Times New Roman" w:hAnsi="Times New Roman" w:cs="Times New Roman"/>
          <w:sz w:val="28"/>
          <w:szCs w:val="28"/>
        </w:rPr>
        <w:t xml:space="preserve"> находятся в линейном подпространстве </w:t>
      </w:r>
      <w:r w:rsidR="002033EC" w:rsidRPr="002033EC">
        <w:rPr>
          <w:position w:val="-6"/>
        </w:rPr>
        <w:object w:dxaOrig="1000" w:dyaOrig="360" w14:anchorId="46DA1BF3">
          <v:shape id="_x0000_i1868" type="#_x0000_t75" style="width:49.8pt;height:18.15pt" o:ole="">
            <v:imagedata r:id="rId235" o:title=""/>
          </v:shape>
          <o:OLEObject Type="Embed" ProgID="Equation.DSMT4" ShapeID="_x0000_i1868" DrawAspect="Content" ObjectID="_1465846378" r:id="rId236"/>
        </w:object>
      </w:r>
      <w:r w:rsidRPr="0039375A">
        <w:rPr>
          <w:rFonts w:ascii="Times New Roman" w:hAnsi="Times New Roman" w:cs="Times New Roman"/>
          <w:sz w:val="28"/>
          <w:szCs w:val="28"/>
        </w:rPr>
        <w:t xml:space="preserve"> пространства виртуальных перемещений </w:t>
      </w:r>
      <w:r w:rsidR="002033EC" w:rsidRPr="002033EC">
        <w:rPr>
          <w:position w:val="-16"/>
        </w:rPr>
        <w:object w:dxaOrig="540" w:dyaOrig="420" w14:anchorId="6871C038">
          <v:shape id="_x0000_i1870" type="#_x0000_t75" style="width:26.9pt;height:20.85pt" o:ole="">
            <v:imagedata r:id="rId237" o:title=""/>
          </v:shape>
          <o:OLEObject Type="Embed" ProgID="Equation.DSMT4" ShapeID="_x0000_i1870" DrawAspect="Content" ObjectID="_1465846379" r:id="rId238"/>
        </w:object>
      </w:r>
      <w:r w:rsidRPr="0039375A">
        <w:rPr>
          <w:rFonts w:ascii="Times New Roman" w:hAnsi="Times New Roman" w:cs="Times New Roman"/>
          <w:sz w:val="28"/>
          <w:szCs w:val="28"/>
        </w:rPr>
        <w:t>.</w:t>
      </w:r>
    </w:p>
    <w:p w14:paraId="1E00D3E4" w14:textId="61AC0476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В этом подпространстве можно выбрать базис, и таким образом ввести псевдоскорости на интервале после наложения связей: </w:t>
      </w:r>
      <w:r w:rsidR="002C1D70" w:rsidRPr="002C1D70">
        <w:rPr>
          <w:position w:val="-10"/>
        </w:rPr>
        <w:object w:dxaOrig="980" w:dyaOrig="380" w14:anchorId="48D77C47">
          <v:shape id="_x0000_i1881" type="#_x0000_t75" style="width:49.1pt;height:18.85pt" o:ole="">
            <v:imagedata r:id="rId239" o:title=""/>
          </v:shape>
          <o:OLEObject Type="Embed" ProgID="Equation.DSMT4" ShapeID="_x0000_i1881" DrawAspect="Content" ObjectID="_1465846380" r:id="rId240"/>
        </w:object>
      </w:r>
      <w:r w:rsidRPr="0039375A">
        <w:rPr>
          <w:rFonts w:ascii="Times New Roman" w:hAnsi="Times New Roman" w:cs="Times New Roman"/>
          <w:sz w:val="28"/>
          <w:szCs w:val="28"/>
        </w:rPr>
        <w:t xml:space="preserve">, где столбцы матрицы </w:t>
      </w:r>
      <w:r w:rsidR="002C1D70" w:rsidRPr="002C1D70">
        <w:rPr>
          <w:position w:val="-6"/>
        </w:rPr>
        <w:object w:dxaOrig="260" w:dyaOrig="260" w14:anchorId="1E1D091C">
          <v:shape id="_x0000_i1883" type="#_x0000_t75" style="width:12.8pt;height:12.8pt" o:ole="">
            <v:imagedata r:id="rId241" o:title=""/>
          </v:shape>
          <o:OLEObject Type="Embed" ProgID="Equation.DSMT4" ShapeID="_x0000_i1883" DrawAspect="Content" ObjectID="_1465846381" r:id="rId242"/>
        </w:object>
      </w:r>
      <w:r w:rsidRPr="0039375A">
        <w:rPr>
          <w:rFonts w:ascii="Times New Roman" w:hAnsi="Times New Roman" w:cs="Times New Roman"/>
          <w:sz w:val="28"/>
          <w:szCs w:val="28"/>
        </w:rPr>
        <w:t xml:space="preserve"> есть векторы базиса в </w:t>
      </w:r>
      <w:r w:rsidR="002C1D70" w:rsidRPr="00025957">
        <w:rPr>
          <w:position w:val="-4"/>
        </w:rPr>
        <w:object w:dxaOrig="240" w:dyaOrig="340" w14:anchorId="09C25D44">
          <v:shape id="_x0000_i1894" type="#_x0000_t75" style="width:12.1pt;height:16.8pt" o:ole="">
            <v:imagedata r:id="rId243" o:title=""/>
          </v:shape>
          <o:OLEObject Type="Embed" ProgID="Equation.DSMT4" ShapeID="_x0000_i1894" DrawAspect="Content" ObjectID="_1465846382" r:id="rId244"/>
        </w:object>
      </w:r>
      <w:r w:rsidRPr="0039375A">
        <w:rPr>
          <w:rFonts w:ascii="Times New Roman" w:hAnsi="Times New Roman" w:cs="Times New Roman"/>
          <w:sz w:val="28"/>
          <w:szCs w:val="28"/>
        </w:rPr>
        <w:t>.</w:t>
      </w:r>
    </w:p>
    <w:p w14:paraId="20CD903F" w14:textId="43ADA0F1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При этом для матрицы оператора </w:t>
      </w:r>
      <w:r w:rsidR="00643A14" w:rsidRPr="00025957">
        <w:rPr>
          <w:position w:val="-4"/>
        </w:rPr>
        <w:object w:dxaOrig="260" w:dyaOrig="260" w14:anchorId="58D3F146">
          <v:shape id="_x0000_i1896" type="#_x0000_t75" style="width:12.8pt;height:12.8pt" o:ole="">
            <v:imagedata r:id="rId245" o:title=""/>
          </v:shape>
          <o:OLEObject Type="Embed" ProgID="Equation.DSMT4" ShapeID="_x0000_i1896" DrawAspect="Content" ObjectID="_1465846383" r:id="rId246"/>
        </w:object>
      </w:r>
      <w:r w:rsidRPr="0039375A">
        <w:rPr>
          <w:rFonts w:ascii="Times New Roman" w:hAnsi="Times New Roman" w:cs="Times New Roman"/>
          <w:sz w:val="28"/>
          <w:szCs w:val="28"/>
        </w:rPr>
        <w:t xml:space="preserve"> и матрицы </w:t>
      </w:r>
      <w:r w:rsidR="00643A14" w:rsidRPr="00643A14">
        <w:rPr>
          <w:position w:val="-6"/>
        </w:rPr>
        <w:object w:dxaOrig="260" w:dyaOrig="260" w14:anchorId="790E3794">
          <v:shape id="_x0000_i1901" type="#_x0000_t75" style="width:12.8pt;height:12.8pt" o:ole="">
            <v:imagedata r:id="rId247" o:title=""/>
          </v:shape>
          <o:OLEObject Type="Embed" ProgID="Equation.DSMT4" ShapeID="_x0000_i1901" DrawAspect="Content" ObjectID="_1465846384" r:id="rId248"/>
        </w:object>
      </w:r>
      <w:r w:rsidRPr="0039375A">
        <w:rPr>
          <w:rFonts w:ascii="Times New Roman" w:hAnsi="Times New Roman" w:cs="Times New Roman"/>
          <w:sz w:val="28"/>
          <w:szCs w:val="28"/>
        </w:rPr>
        <w:t xml:space="preserve"> будет выполнено:</w:t>
      </w:r>
    </w:p>
    <w:p w14:paraId="732583BA" w14:textId="45BEDEF1" w:rsidR="0039375A" w:rsidRPr="0039375A" w:rsidRDefault="00643A14" w:rsidP="00643A14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43A14">
        <w:rPr>
          <w:position w:val="-6"/>
        </w:rPr>
        <w:object w:dxaOrig="840" w:dyaOrig="280" w14:anchorId="276A2534">
          <v:shape id="_x0000_i1907" type="#_x0000_t75" style="width:41.7pt;height:14.15pt" o:ole="">
            <v:imagedata r:id="rId249" o:title=""/>
          </v:shape>
          <o:OLEObject Type="Embed" ProgID="Equation.DSMT4" ShapeID="_x0000_i1907" DrawAspect="Content" ObjectID="_1465846385" r:id="rId250"/>
        </w:object>
      </w:r>
      <w:r>
        <w:rPr>
          <w:rFonts w:ascii="Times New Roman" w:hAnsi="Times New Roman" w:cs="Times New Roman"/>
          <w:sz w:val="28"/>
          <w:szCs w:val="28"/>
        </w:rPr>
        <w:t xml:space="preserve">     </w:t>
      </w:r>
      <w:r w:rsidRPr="0039375A">
        <w:rPr>
          <w:rFonts w:ascii="Times New Roman" w:hAnsi="Times New Roman" w:cs="Times New Roman"/>
          <w:sz w:val="28"/>
          <w:szCs w:val="28"/>
        </w:rPr>
        <w:t>\label{eq:constraints_orth}</w:t>
      </w:r>
    </w:p>
    <w:p w14:paraId="5CDBCEA1" w14:textId="19E35B7F" w:rsidR="0039375A" w:rsidRPr="0039375A" w:rsidRDefault="0039375A" w:rsidP="008D1567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Условие идеальности связей\upr{eq:constraints_ideal} означает, в частности, что вектор импульса ударных реакций </w:t>
      </w:r>
      <w:r w:rsidR="00AB0EB1" w:rsidRPr="00AB0EB1">
        <w:rPr>
          <w:position w:val="-8"/>
        </w:rPr>
        <w:object w:dxaOrig="260" w:dyaOrig="300" w14:anchorId="05C7C547">
          <v:shape id="_x0000_i1911" type="#_x0000_t75" style="width:12.8pt;height:14.8pt" o:ole="">
            <v:imagedata r:id="rId251" o:title=""/>
          </v:shape>
          <o:OLEObject Type="Embed" ProgID="Equation.DSMT4" ShapeID="_x0000_i1911" DrawAspect="Content" ObjectID="_1465846386" r:id="rId252"/>
        </w:object>
      </w:r>
      <w:r w:rsidRPr="0039375A">
        <w:rPr>
          <w:rFonts w:ascii="Times New Roman" w:hAnsi="Times New Roman" w:cs="Times New Roman"/>
          <w:sz w:val="28"/>
          <w:szCs w:val="28"/>
        </w:rPr>
        <w:t xml:space="preserve"> лежит в подпространстве </w:t>
      </w:r>
      <w:r w:rsidR="00AB0EB1" w:rsidRPr="00AB0EB1">
        <w:rPr>
          <w:position w:val="-16"/>
        </w:rPr>
        <w:object w:dxaOrig="540" w:dyaOrig="420" w14:anchorId="17F11025">
          <v:shape id="_x0000_i1914" type="#_x0000_t75" style="width:26.9pt;height:20.85pt" o:ole="">
            <v:imagedata r:id="rId253" o:title=""/>
          </v:shape>
          <o:OLEObject Type="Embed" ProgID="Equation.DSMT4" ShapeID="_x0000_i1914" DrawAspect="Content" ObjectID="_1465846387" r:id="rId254"/>
        </w:object>
      </w:r>
      <w:r w:rsidRPr="0039375A">
        <w:rPr>
          <w:rFonts w:ascii="Times New Roman" w:hAnsi="Times New Roman" w:cs="Times New Roman"/>
          <w:sz w:val="28"/>
          <w:szCs w:val="28"/>
        </w:rPr>
        <w:t xml:space="preserve">, </w:t>
      </w:r>
      <w:r w:rsidRPr="0039375A">
        <w:rPr>
          <w:rFonts w:ascii="Times New Roman" w:hAnsi="Times New Roman" w:cs="Times New Roman"/>
          <w:sz w:val="28"/>
          <w:szCs w:val="28"/>
        </w:rPr>
        <w:lastRenderedPageBreak/>
        <w:t>дополнительном к</w:t>
      </w:r>
      <w:r w:rsidR="00AB0EB1">
        <w:t xml:space="preserve"> </w:t>
      </w:r>
      <w:r w:rsidR="00AB0EB1" w:rsidRPr="002033EC">
        <w:rPr>
          <w:position w:val="-6"/>
        </w:rPr>
        <w:object w:dxaOrig="1000" w:dyaOrig="360" w14:anchorId="43787D9C">
          <v:shape id="_x0000_i2038" type="#_x0000_t75" style="width:49.8pt;height:18.15pt" o:ole="">
            <v:imagedata r:id="rId255" o:title=""/>
          </v:shape>
          <o:OLEObject Type="Embed" ProgID="Equation.DSMT4" ShapeID="_x0000_i2038" DrawAspect="Content" ObjectID="_1465846388" r:id="rId256"/>
        </w:object>
      </w:r>
      <w:r w:rsidRPr="0039375A">
        <w:rPr>
          <w:rFonts w:ascii="Times New Roman" w:hAnsi="Times New Roman" w:cs="Times New Roman"/>
          <w:sz w:val="28"/>
          <w:szCs w:val="28"/>
        </w:rPr>
        <w:t xml:space="preserve">, и таким образом, по лемме о множителях Лагранжа \cite{KarapetyanKugushev} представляется в базисе, составленном из строк матрицы </w:t>
      </w:r>
      <w:r w:rsidR="00C211CF" w:rsidRPr="00025957">
        <w:rPr>
          <w:position w:val="-4"/>
        </w:rPr>
        <w:object w:dxaOrig="260" w:dyaOrig="260" w14:anchorId="7A8DD8EA">
          <v:shape id="_x0000_i1926" type="#_x0000_t75" style="width:12.8pt;height:12.8pt" o:ole="">
            <v:imagedata r:id="rId257" o:title=""/>
          </v:shape>
          <o:OLEObject Type="Embed" ProgID="Equation.DSMT4" ShapeID="_x0000_i1926" DrawAspect="Content" ObjectID="_1465846389" r:id="rId258"/>
        </w:object>
      </w:r>
      <w:r w:rsidRPr="0039375A">
        <w:rPr>
          <w:rFonts w:ascii="Times New Roman" w:hAnsi="Times New Roman" w:cs="Times New Roman"/>
          <w:sz w:val="28"/>
          <w:szCs w:val="28"/>
        </w:rPr>
        <w:t xml:space="preserve">: </w:t>
      </w:r>
      <w:r w:rsidR="00C211CF" w:rsidRPr="00C211CF">
        <w:rPr>
          <w:position w:val="-8"/>
        </w:rPr>
        <w:object w:dxaOrig="940" w:dyaOrig="360" w14:anchorId="1A964DEB">
          <v:shape id="_x0000_i1931" type="#_x0000_t75" style="width:47.1pt;height:18.15pt" o:ole="">
            <v:imagedata r:id="rId259" o:title=""/>
          </v:shape>
          <o:OLEObject Type="Embed" ProgID="Equation.DSMT4" ShapeID="_x0000_i1931" DrawAspect="Content" ObjectID="_1465846390" r:id="rId260"/>
        </w:object>
      </w:r>
      <w:r w:rsidRPr="0039375A">
        <w:rPr>
          <w:rFonts w:ascii="Times New Roman" w:hAnsi="Times New Roman" w:cs="Times New Roman"/>
          <w:sz w:val="28"/>
          <w:szCs w:val="28"/>
        </w:rPr>
        <w:t xml:space="preserve">, где </w:t>
      </w:r>
      <w:r w:rsidR="00D91FF6" w:rsidRPr="00D91FF6">
        <w:rPr>
          <w:position w:val="-6"/>
        </w:rPr>
        <w:object w:dxaOrig="220" w:dyaOrig="280" w14:anchorId="5817E087">
          <v:shape id="_x0000_i1936" type="#_x0000_t75" style="width:10.75pt;height:14.15pt" o:ole="">
            <v:imagedata r:id="rId261" o:title=""/>
          </v:shape>
          <o:OLEObject Type="Embed" ProgID="Equation.DSMT4" ShapeID="_x0000_i1936" DrawAspect="Content" ObjectID="_1465846391" r:id="rId262"/>
        </w:object>
      </w:r>
      <w:r w:rsidRPr="0039375A">
        <w:rPr>
          <w:rFonts w:ascii="Times New Roman" w:hAnsi="Times New Roman" w:cs="Times New Roman"/>
          <w:sz w:val="28"/>
          <w:szCs w:val="28"/>
        </w:rPr>
        <w:t xml:space="preserve"> -- множители Лагранжа.</w:t>
      </w:r>
    </w:p>
    <w:p w14:paraId="7792E348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>Уравнение удара\upr{eq:udar_general} тогда можно представить в виде:</w:t>
      </w:r>
    </w:p>
    <w:p w14:paraId="2BE29561" w14:textId="72501CD7" w:rsidR="0039375A" w:rsidRPr="0039375A" w:rsidRDefault="008C03B4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C03B4">
        <w:rPr>
          <w:position w:val="-10"/>
        </w:rPr>
        <w:object w:dxaOrig="2140" w:dyaOrig="380" w14:anchorId="73090B27">
          <v:shape id="_x0000_i1941" type="#_x0000_t75" style="width:107pt;height:18.85pt" o:ole="">
            <v:imagedata r:id="rId263" o:title=""/>
          </v:shape>
          <o:OLEObject Type="Embed" ProgID="Equation.DSMT4" ShapeID="_x0000_i1941" DrawAspect="Content" ObjectID="_1465846392" r:id="rId264"/>
        </w:object>
      </w:r>
      <w:r w:rsidR="00D91FF6">
        <w:rPr>
          <w:rFonts w:ascii="Times New Roman" w:hAnsi="Times New Roman" w:cs="Times New Roman"/>
          <w:sz w:val="28"/>
          <w:szCs w:val="28"/>
        </w:rPr>
        <w:t xml:space="preserve">    </w:t>
      </w:r>
      <w:r w:rsidR="00D91FF6" w:rsidRPr="0039375A">
        <w:rPr>
          <w:rFonts w:ascii="Times New Roman" w:hAnsi="Times New Roman" w:cs="Times New Roman"/>
          <w:sz w:val="28"/>
          <w:szCs w:val="28"/>
        </w:rPr>
        <w:t>\label{eq:udar_mat_At}</w:t>
      </w:r>
    </w:p>
    <w:p w14:paraId="518D598E" w14:textId="359F8601" w:rsidR="0039375A" w:rsidRPr="0039375A" w:rsidRDefault="0039375A" w:rsidP="009468E3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где вместо матрицы </w:t>
      </w:r>
      <w:r w:rsidR="008C03B4" w:rsidRPr="00025957">
        <w:rPr>
          <w:position w:val="-4"/>
        </w:rPr>
        <w:object w:dxaOrig="280" w:dyaOrig="240" w14:anchorId="217D447E">
          <v:shape id="_x0000_i1946" type="#_x0000_t75" style="width:14.15pt;height:12.1pt" o:ole="">
            <v:imagedata r:id="rId265" o:title=""/>
          </v:shape>
          <o:OLEObject Type="Embed" ProgID="Equation.DSMT4" ShapeID="_x0000_i1946" DrawAspect="Content" ObjectID="_1465846393" r:id="rId266"/>
        </w:object>
      </w:r>
      <w:r w:rsidRPr="0039375A">
        <w:rPr>
          <w:rFonts w:ascii="Times New Roman" w:hAnsi="Times New Roman" w:cs="Times New Roman"/>
          <w:sz w:val="28"/>
          <w:szCs w:val="28"/>
        </w:rPr>
        <w:t>, приведенной в разделе~\ref{sect:impact_classical}, стоит любая матрица оператора связей</w:t>
      </w:r>
      <w:r w:rsidR="008C03B4">
        <w:rPr>
          <w:rFonts w:ascii="Times New Roman" w:hAnsi="Times New Roman" w:cs="Times New Roman"/>
          <w:sz w:val="28"/>
          <w:szCs w:val="28"/>
        </w:rPr>
        <w:t xml:space="preserve"> </w:t>
      </w:r>
      <w:r w:rsidR="008C03B4" w:rsidRPr="00025957">
        <w:rPr>
          <w:position w:val="-4"/>
        </w:rPr>
        <w:object w:dxaOrig="260" w:dyaOrig="260" w14:anchorId="1F7FD35C">
          <v:shape id="_x0000_i1951" type="#_x0000_t75" style="width:12.8pt;height:12.8pt" o:ole="">
            <v:imagedata r:id="rId267" o:title=""/>
          </v:shape>
          <o:OLEObject Type="Embed" ProgID="Equation.DSMT4" ShapeID="_x0000_i1951" DrawAspect="Content" ObjectID="_1465846394" r:id="rId268"/>
        </w:object>
      </w:r>
      <w:r w:rsidRPr="0039375A">
        <w:rPr>
          <w:rFonts w:ascii="Times New Roman" w:hAnsi="Times New Roman" w:cs="Times New Roman"/>
          <w:sz w:val="28"/>
          <w:szCs w:val="28"/>
        </w:rPr>
        <w:t>.</w:t>
      </w:r>
    </w:p>
    <w:p w14:paraId="5329ED79" w14:textId="639297EC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Равенство\upr{eq:udar_mat_At} есть система алгебраических уравнений относительно вектора неизвестных </w:t>
      </w:r>
      <w:r w:rsidR="00625DA4" w:rsidRPr="00625DA4">
        <w:rPr>
          <w:position w:val="-10"/>
        </w:rPr>
        <w:object w:dxaOrig="800" w:dyaOrig="380" w14:anchorId="5BBF3F71">
          <v:shape id="_x0000_i1956" type="#_x0000_t75" style="width:39.7pt;height:18.85pt" o:ole="">
            <v:imagedata r:id="rId269" o:title=""/>
          </v:shape>
          <o:OLEObject Type="Embed" ProgID="Equation.DSMT4" ShapeID="_x0000_i1956" DrawAspect="Content" ObjectID="_1465846395" r:id="rId270"/>
        </w:object>
      </w:r>
      <w:r w:rsidRPr="0039375A">
        <w:rPr>
          <w:rFonts w:ascii="Times New Roman" w:hAnsi="Times New Roman" w:cs="Times New Roman"/>
          <w:sz w:val="28"/>
          <w:szCs w:val="28"/>
        </w:rPr>
        <w:t xml:space="preserve">. Матрица </w:t>
      </w:r>
      <w:r w:rsidR="00625DA4" w:rsidRPr="00625DA4">
        <w:rPr>
          <w:position w:val="-10"/>
        </w:rPr>
        <w:object w:dxaOrig="1180" w:dyaOrig="380" w14:anchorId="0566CA82">
          <v:shape id="_x0000_i1961" type="#_x0000_t75" style="width:59.2pt;height:18.85pt" o:ole="">
            <v:imagedata r:id="rId271" o:title=""/>
          </v:shape>
          <o:OLEObject Type="Embed" ProgID="Equation.DSMT4" ShapeID="_x0000_i1961" DrawAspect="Content" ObjectID="_1465846396" r:id="rId272"/>
        </w:object>
      </w:r>
      <w:r w:rsidRPr="0039375A">
        <w:rPr>
          <w:rFonts w:ascii="Times New Roman" w:hAnsi="Times New Roman" w:cs="Times New Roman"/>
          <w:sz w:val="28"/>
          <w:szCs w:val="28"/>
        </w:rPr>
        <w:t xml:space="preserve"> этой си</w:t>
      </w:r>
      <w:r w:rsidR="009468E3">
        <w:rPr>
          <w:rFonts w:ascii="Times New Roman" w:hAnsi="Times New Roman" w:cs="Times New Roman"/>
          <w:sz w:val="28"/>
          <w:szCs w:val="28"/>
        </w:rPr>
        <w:t xml:space="preserve">стемы -- квадратная размерности </w:t>
      </w:r>
      <w:r w:rsidR="009468E3" w:rsidRPr="009468E3">
        <w:rPr>
          <w:position w:val="-10"/>
        </w:rPr>
        <w:object w:dxaOrig="1500" w:dyaOrig="320" w14:anchorId="71CEDAFF">
          <v:shape id="_x0000_i1967" type="#_x0000_t75" style="width:74.7pt;height:16.15pt" o:ole="">
            <v:imagedata r:id="rId273" o:title=""/>
          </v:shape>
          <o:OLEObject Type="Embed" ProgID="Equation.DSMT4" ShapeID="_x0000_i1967" DrawAspect="Content" ObjectID="_1465846397" r:id="rId274"/>
        </w:object>
      </w:r>
      <w:r w:rsidRPr="0039375A">
        <w:rPr>
          <w:rFonts w:ascii="Times New Roman" w:hAnsi="Times New Roman" w:cs="Times New Roman"/>
          <w:sz w:val="28"/>
          <w:szCs w:val="28"/>
        </w:rPr>
        <w:t xml:space="preserve">, поскольку столбцы </w:t>
      </w:r>
      <w:r w:rsidR="007402E4" w:rsidRPr="007402E4">
        <w:rPr>
          <w:position w:val="-6"/>
        </w:rPr>
        <w:object w:dxaOrig="260" w:dyaOrig="260" w14:anchorId="5A872D59">
          <v:shape id="_x0000_i1972" type="#_x0000_t75" style="width:12.8pt;height:12.8pt" o:ole="">
            <v:imagedata r:id="rId275" o:title=""/>
          </v:shape>
          <o:OLEObject Type="Embed" ProgID="Equation.DSMT4" ShapeID="_x0000_i1972" DrawAspect="Content" ObjectID="_1465846398" r:id="rId276"/>
        </w:object>
      </w:r>
      <w:r w:rsidRPr="0039375A">
        <w:rPr>
          <w:rFonts w:ascii="Times New Roman" w:hAnsi="Times New Roman" w:cs="Times New Roman"/>
          <w:sz w:val="28"/>
          <w:szCs w:val="28"/>
        </w:rPr>
        <w:t xml:space="preserve"> и </w:t>
      </w:r>
      <w:r w:rsidR="007402E4" w:rsidRPr="00025957">
        <w:rPr>
          <w:position w:val="-4"/>
        </w:rPr>
        <w:object w:dxaOrig="360" w:dyaOrig="320" w14:anchorId="542DE83F">
          <v:shape id="_x0000_i1977" type="#_x0000_t75" style="width:18.15pt;height:16.15pt" o:ole="">
            <v:imagedata r:id="rId277" o:title=""/>
          </v:shape>
          <o:OLEObject Type="Embed" ProgID="Equation.DSMT4" ShapeID="_x0000_i1977" DrawAspect="Content" ObjectID="_1465846399" r:id="rId278"/>
        </w:object>
      </w:r>
      <w:r w:rsidRPr="0039375A">
        <w:rPr>
          <w:rFonts w:ascii="Times New Roman" w:hAnsi="Times New Roman" w:cs="Times New Roman"/>
          <w:sz w:val="28"/>
          <w:szCs w:val="28"/>
        </w:rPr>
        <w:t xml:space="preserve"> образуют базисы в дополнительных подпространствах </w:t>
      </w:r>
      <w:r w:rsidR="007402E4" w:rsidRPr="007402E4">
        <w:rPr>
          <w:position w:val="-16"/>
        </w:rPr>
        <w:object w:dxaOrig="1280" w:dyaOrig="440" w14:anchorId="68F81CF2">
          <v:shape id="_x0000_i1982" type="#_x0000_t75" style="width:63.95pt;height:22.2pt" o:ole="">
            <v:imagedata r:id="rId279" o:title=""/>
          </v:shape>
          <o:OLEObject Type="Embed" ProgID="Equation.DSMT4" ShapeID="_x0000_i1982" DrawAspect="Content" ObjectID="_1465846400" r:id="rId280"/>
        </w:object>
      </w:r>
      <w:r w:rsidRPr="0039375A">
        <w:rPr>
          <w:rFonts w:ascii="Times New Roman" w:hAnsi="Times New Roman" w:cs="Times New Roman"/>
          <w:sz w:val="28"/>
          <w:szCs w:val="28"/>
        </w:rPr>
        <w:t xml:space="preserve">. Невырожденна она по той же причине, доказательство чего носит технический характер и проведено в Приложении. Таким образом, задача теории удара в рассматриваемом случае всегда имеет решение, решение единственно и доставляет одновременно значения обобщенных скоростей после удара </w:t>
      </w:r>
      <w:r w:rsidR="00F36F80" w:rsidRPr="00DF61CB">
        <w:rPr>
          <w:position w:val="-10"/>
        </w:rPr>
        <w:object w:dxaOrig="980" w:dyaOrig="380" w14:anchorId="1AAEC76B">
          <v:shape id="_x0000_i1994" type="#_x0000_t75" style="width:49.1pt;height:18.85pt" o:ole="">
            <v:imagedata r:id="rId281" o:title=""/>
          </v:shape>
          <o:OLEObject Type="Embed" ProgID="Equation.DSMT4" ShapeID="_x0000_i1994" DrawAspect="Content" ObjectID="_1465846401" r:id="rId282"/>
        </w:object>
      </w:r>
      <w:r w:rsidRPr="0039375A">
        <w:rPr>
          <w:rFonts w:ascii="Times New Roman" w:hAnsi="Times New Roman" w:cs="Times New Roman"/>
          <w:sz w:val="28"/>
          <w:szCs w:val="28"/>
        </w:rPr>
        <w:t xml:space="preserve"> и импульсов ударных реакций</w:t>
      </w:r>
      <w:r w:rsidR="004A6EAE">
        <w:rPr>
          <w:rFonts w:ascii="Times New Roman" w:hAnsi="Times New Roman" w:cs="Times New Roman"/>
          <w:sz w:val="28"/>
          <w:szCs w:val="28"/>
        </w:rPr>
        <w:t xml:space="preserve"> </w:t>
      </w:r>
      <w:r w:rsidR="004A6EAE" w:rsidRPr="004A6EAE">
        <w:rPr>
          <w:position w:val="-8"/>
        </w:rPr>
        <w:object w:dxaOrig="940" w:dyaOrig="360" w14:anchorId="5F022E5F">
          <v:shape id="_x0000_i1996" type="#_x0000_t75" style="width:47.1pt;height:18.15pt" o:ole="">
            <v:imagedata r:id="rId283" o:title=""/>
          </v:shape>
          <o:OLEObject Type="Embed" ProgID="Equation.DSMT4" ShapeID="_x0000_i1996" DrawAspect="Content" ObjectID="_1465846402" r:id="rId284"/>
        </w:object>
      </w:r>
      <w:r w:rsidRPr="0039375A">
        <w:rPr>
          <w:rFonts w:ascii="Times New Roman" w:hAnsi="Times New Roman" w:cs="Times New Roman"/>
          <w:sz w:val="28"/>
          <w:szCs w:val="28"/>
        </w:rPr>
        <w:t>.</w:t>
      </w:r>
    </w:p>
    <w:p w14:paraId="0A881D57" w14:textId="1062D0D6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Отметим также, в силу основного уравнения удара\upr{eq:udar_general} и условия идеальности\upr{eq:constraints_ideal}, мгновенное наложение связей можно рассматривать как абсолютно неупругий удар при котором теряется компонента </w:t>
      </w:r>
      <w:r w:rsidR="00E92CD0" w:rsidRPr="00E92CD0">
        <w:rPr>
          <w:position w:val="-10"/>
        </w:rPr>
        <w:object w:dxaOrig="360" w:dyaOrig="320" w14:anchorId="6BFF019D">
          <v:shape id="_x0000_i2007" type="#_x0000_t75" style="width:18.15pt;height:16.15pt" o:ole="">
            <v:imagedata r:id="rId285" o:title=""/>
          </v:shape>
          <o:OLEObject Type="Embed" ProgID="Equation.DSMT4" ShapeID="_x0000_i2007" DrawAspect="Content" ObjectID="_1465846403" r:id="rId286"/>
        </w:object>
      </w:r>
      <w:r w:rsidRPr="0039375A">
        <w:rPr>
          <w:rFonts w:ascii="Times New Roman" w:hAnsi="Times New Roman" w:cs="Times New Roman"/>
          <w:sz w:val="28"/>
          <w:szCs w:val="28"/>
        </w:rPr>
        <w:t xml:space="preserve"> вектора обобщенных скоростей </w:t>
      </w:r>
      <w:r w:rsidR="003A01BB" w:rsidRPr="003A01BB">
        <w:rPr>
          <w:position w:val="-10"/>
        </w:rPr>
        <w:object w:dxaOrig="300" w:dyaOrig="380" w14:anchorId="6283777B">
          <v:shape id="_x0000_i2015" type="#_x0000_t75" style="width:14.8pt;height:18.85pt" o:ole="">
            <v:imagedata r:id="rId287" o:title=""/>
          </v:shape>
          <o:OLEObject Type="Embed" ProgID="Equation.DSMT4" ShapeID="_x0000_i2015" DrawAspect="Content" ObjectID="_1465846404" r:id="rId288"/>
        </w:object>
      </w:r>
      <w:r w:rsidRPr="0039375A">
        <w:rPr>
          <w:rFonts w:ascii="Times New Roman" w:hAnsi="Times New Roman" w:cs="Times New Roman"/>
          <w:sz w:val="28"/>
          <w:szCs w:val="28"/>
        </w:rPr>
        <w:t>,</w:t>
      </w:r>
      <w:r w:rsidR="008D1567">
        <w:rPr>
          <w:rFonts w:ascii="Times New Roman" w:hAnsi="Times New Roman" w:cs="Times New Roman"/>
          <w:sz w:val="28"/>
          <w:szCs w:val="28"/>
        </w:rPr>
        <w:t xml:space="preserve"> ортогональная подпространству </w:t>
      </w:r>
      <w:r w:rsidR="00BF7100" w:rsidRPr="00BF7100">
        <w:rPr>
          <w:position w:val="-4"/>
        </w:rPr>
        <w:object w:dxaOrig="240" w:dyaOrig="340" w14:anchorId="3E323D0F">
          <v:shape id="_x0000_i2053" type="#_x0000_t75" style="width:12.1pt;height:16.8pt" o:ole="">
            <v:imagedata r:id="rId289" o:title=""/>
          </v:shape>
          <o:OLEObject Type="Embed" ProgID="Equation.DSMT4" ShapeID="_x0000_i2053" DrawAspect="Content" ObjectID="_1465846405" r:id="rId290"/>
        </w:object>
      </w:r>
      <w:r w:rsidR="00BF7100">
        <w:t xml:space="preserve"> </w:t>
      </w:r>
      <w:r w:rsidRPr="0039375A">
        <w:rPr>
          <w:rFonts w:ascii="Times New Roman" w:hAnsi="Times New Roman" w:cs="Times New Roman"/>
          <w:sz w:val="28"/>
          <w:szCs w:val="28"/>
        </w:rPr>
        <w:t>в кинетической метрике:</w:t>
      </w:r>
    </w:p>
    <w:p w14:paraId="2D96A495" w14:textId="0A53C164" w:rsidR="0039375A" w:rsidRPr="0039375A" w:rsidRDefault="00966963" w:rsidP="00966963">
      <w:pPr>
        <w:spacing w:line="480" w:lineRule="auto"/>
        <w:ind w:right="-1198"/>
        <w:jc w:val="both"/>
        <w:rPr>
          <w:rFonts w:ascii="Times New Roman" w:hAnsi="Times New Roman" w:cs="Times New Roman"/>
          <w:sz w:val="28"/>
          <w:szCs w:val="28"/>
        </w:rPr>
      </w:pPr>
      <w:r w:rsidRPr="00966963">
        <w:rPr>
          <w:position w:val="-10"/>
        </w:rPr>
        <w:object w:dxaOrig="1360" w:dyaOrig="380" w14:anchorId="693A3EC0">
          <v:shape id="_x0000_i2064" type="#_x0000_t75" style="width:67.95pt;height:18.85pt" o:ole="">
            <v:imagedata r:id="rId291" o:title=""/>
          </v:shape>
          <o:OLEObject Type="Embed" ProgID="Equation.DSMT4" ShapeID="_x0000_i2064" DrawAspect="Content" ObjectID="_1465846406" r:id="rId292"/>
        </w:object>
      </w:r>
    </w:p>
    <w:p w14:paraId="0CEB4550" w14:textId="7311F2AA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lastRenderedPageBreak/>
        <w:t xml:space="preserve">Тогда вектор обобщенных скоростей после удара </w:t>
      </w:r>
      <w:r w:rsidR="00942E4A" w:rsidRPr="00942E4A">
        <w:rPr>
          <w:position w:val="-10"/>
        </w:rPr>
        <w:object w:dxaOrig="1700" w:dyaOrig="400" w14:anchorId="7096B232">
          <v:shape id="_x0000_i2072" type="#_x0000_t75" style="width:84.8pt;height:20.2pt" o:ole="">
            <v:imagedata r:id="rId293" o:title=""/>
          </v:shape>
          <o:OLEObject Type="Embed" ProgID="Equation.DSMT4" ShapeID="_x0000_i2072" DrawAspect="Content" ObjectID="_1465846407" r:id="rId294"/>
        </w:object>
      </w:r>
      <w:r w:rsidRPr="0039375A">
        <w:rPr>
          <w:rFonts w:ascii="Times New Roman" w:hAnsi="Times New Roman" w:cs="Times New Roman"/>
          <w:sz w:val="28"/>
          <w:szCs w:val="28"/>
        </w:rPr>
        <w:t xml:space="preserve"> вычисляется непосредственно как проекция вектора </w:t>
      </w:r>
      <w:r w:rsidR="00A227CE" w:rsidRPr="00A227CE">
        <w:rPr>
          <w:position w:val="-10"/>
        </w:rPr>
        <w:object w:dxaOrig="300" w:dyaOrig="380" w14:anchorId="2638D16D">
          <v:shape id="_x0000_i2078" type="#_x0000_t75" style="width:14.8pt;height:18.85pt" o:ole="">
            <v:imagedata r:id="rId295" o:title=""/>
          </v:shape>
          <o:OLEObject Type="Embed" ProgID="Equation.DSMT4" ShapeID="_x0000_i2078" DrawAspect="Content" ObjectID="_1465846408" r:id="rId296"/>
        </w:object>
      </w:r>
      <w:r w:rsidRPr="0039375A">
        <w:rPr>
          <w:rFonts w:ascii="Times New Roman" w:hAnsi="Times New Roman" w:cs="Times New Roman"/>
          <w:sz w:val="28"/>
          <w:szCs w:val="28"/>
        </w:rPr>
        <w:t xml:space="preserve"> на подпространство</w:t>
      </w:r>
      <w:r w:rsidR="00380EE2">
        <w:rPr>
          <w:rFonts w:ascii="Times New Roman" w:hAnsi="Times New Roman" w:cs="Times New Roman"/>
          <w:sz w:val="28"/>
          <w:szCs w:val="28"/>
        </w:rPr>
        <w:t xml:space="preserve"> </w:t>
      </w:r>
      <w:r w:rsidR="00380EE2" w:rsidRPr="00BF7100">
        <w:rPr>
          <w:position w:val="-4"/>
        </w:rPr>
        <w:object w:dxaOrig="240" w:dyaOrig="340" w14:anchorId="3DBA8E95">
          <v:shape id="_x0000_i2079" type="#_x0000_t75" style="width:12.1pt;height:16.8pt" o:ole="">
            <v:imagedata r:id="rId297" o:title=""/>
          </v:shape>
          <o:OLEObject Type="Embed" ProgID="Equation.DSMT4" ShapeID="_x0000_i2079" DrawAspect="Content" ObjectID="_1465846409" r:id="rId298"/>
        </w:object>
      </w:r>
      <w:r w:rsidRPr="0039375A">
        <w:rPr>
          <w:rFonts w:ascii="Times New Roman" w:hAnsi="Times New Roman" w:cs="Times New Roman"/>
          <w:sz w:val="28"/>
          <w:szCs w:val="28"/>
        </w:rPr>
        <w:t xml:space="preserve">, минуя получение импульсов ударных реакций </w:t>
      </w:r>
      <w:r w:rsidR="00380EE2" w:rsidRPr="00380EE2">
        <w:rPr>
          <w:position w:val="-8"/>
        </w:rPr>
        <w:object w:dxaOrig="260" w:dyaOrig="300" w14:anchorId="2DA37BD5">
          <v:shape id="_x0000_i2081" type="#_x0000_t75" style="width:12.8pt;height:14.8pt" o:ole="">
            <v:imagedata r:id="rId299" o:title=""/>
          </v:shape>
          <o:OLEObject Type="Embed" ProgID="Equation.DSMT4" ShapeID="_x0000_i2081" DrawAspect="Content" ObjectID="_1465846410" r:id="rId300"/>
        </w:object>
      </w:r>
      <w:r w:rsidRPr="0039375A">
        <w:rPr>
          <w:rFonts w:ascii="Times New Roman" w:hAnsi="Times New Roman" w:cs="Times New Roman"/>
          <w:sz w:val="28"/>
          <w:szCs w:val="28"/>
        </w:rPr>
        <w:t xml:space="preserve">. Явный вид матрицы </w:t>
      </w:r>
      <w:r w:rsidR="00380EE2" w:rsidRPr="00025957">
        <w:rPr>
          <w:position w:val="-4"/>
        </w:rPr>
        <w:object w:dxaOrig="260" w:dyaOrig="260" w14:anchorId="2C2B0055">
          <v:shape id="_x0000_i2087" type="#_x0000_t75" style="width:12.8pt;height:12.8pt" o:ole="">
            <v:imagedata r:id="rId301" o:title=""/>
          </v:shape>
          <o:OLEObject Type="Embed" ProgID="Equation.DSMT4" ShapeID="_x0000_i2087" DrawAspect="Content" ObjectID="_1465846411" r:id="rId302"/>
        </w:object>
      </w:r>
      <w:r w:rsidRPr="0039375A">
        <w:rPr>
          <w:rFonts w:ascii="Times New Roman" w:hAnsi="Times New Roman" w:cs="Times New Roman"/>
          <w:sz w:val="28"/>
          <w:szCs w:val="28"/>
        </w:rPr>
        <w:t xml:space="preserve"> также не требуется, достаточно ввести псевдоскорости: </w:t>
      </w:r>
      <w:r w:rsidR="001E6E14" w:rsidRPr="001E6E14">
        <w:rPr>
          <w:position w:val="-10"/>
        </w:rPr>
        <w:object w:dxaOrig="980" w:dyaOrig="380" w14:anchorId="66C0A31A">
          <v:shape id="_x0000_i2090" type="#_x0000_t75" style="width:49.1pt;height:18.85pt" o:ole="">
            <v:imagedata r:id="rId303" o:title=""/>
          </v:shape>
          <o:OLEObject Type="Embed" ProgID="Equation.DSMT4" ShapeID="_x0000_i2090" DrawAspect="Content" ObjectID="_1465846412" r:id="rId304"/>
        </w:object>
      </w:r>
      <w:r w:rsidRPr="0039375A">
        <w:rPr>
          <w:rFonts w:ascii="Times New Roman" w:hAnsi="Times New Roman" w:cs="Times New Roman"/>
          <w:sz w:val="28"/>
          <w:szCs w:val="28"/>
        </w:rPr>
        <w:t>.</w:t>
      </w:r>
    </w:p>
    <w:p w14:paraId="38CED133" w14:textId="3458A99A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Выражение для </w:t>
      </w:r>
      <w:r w:rsidR="001E6E14" w:rsidRPr="001E6E14">
        <w:rPr>
          <w:position w:val="-6"/>
        </w:rPr>
        <w:object w:dxaOrig="300" w:dyaOrig="340" w14:anchorId="22B484D9">
          <v:shape id="_x0000_i2095" type="#_x0000_t75" style="width:14.8pt;height:16.8pt" o:ole="">
            <v:imagedata r:id="rId305" o:title=""/>
          </v:shape>
          <o:OLEObject Type="Embed" ProgID="Equation.DSMT4" ShapeID="_x0000_i2095" DrawAspect="Content" ObjectID="_1465846413" r:id="rId306"/>
        </w:object>
      </w:r>
      <w:r w:rsidRPr="0039375A">
        <w:rPr>
          <w:rFonts w:ascii="Times New Roman" w:hAnsi="Times New Roman" w:cs="Times New Roman"/>
          <w:sz w:val="28"/>
          <w:szCs w:val="28"/>
        </w:rPr>
        <w:t xml:space="preserve"> тогда может быть получено следующим образом:</w:t>
      </w:r>
    </w:p>
    <w:p w14:paraId="347FD760" w14:textId="05ADD684" w:rsidR="0039375A" w:rsidRPr="0039375A" w:rsidRDefault="00034E09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34E09">
        <w:rPr>
          <w:position w:val="-10"/>
        </w:rPr>
        <w:object w:dxaOrig="6000" w:dyaOrig="380" w14:anchorId="38314AB1">
          <v:shape id="_x0000_i2100" type="#_x0000_t75" style="width:300.1pt;height:18.85pt" o:ole="">
            <v:imagedata r:id="rId307" o:title=""/>
          </v:shape>
          <o:OLEObject Type="Embed" ProgID="Equation.DSMT4" ShapeID="_x0000_i2100" DrawAspect="Content" ObjectID="_1465846414" r:id="rId308"/>
        </w:object>
      </w:r>
    </w:p>
    <w:p w14:paraId="00946A3A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>откуда:</w:t>
      </w:r>
    </w:p>
    <w:p w14:paraId="10B4D9FD" w14:textId="4AC50D76" w:rsidR="0039375A" w:rsidRPr="0039375A" w:rsidRDefault="00CF3BF6" w:rsidP="00CF3BF6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F3BF6">
        <w:rPr>
          <w:position w:val="-10"/>
        </w:rPr>
        <w:object w:dxaOrig="2400" w:dyaOrig="380" w14:anchorId="02565908">
          <v:shape id="_x0000_i2111" type="#_x0000_t75" style="width:119.8pt;height:18.85pt" o:ole="">
            <v:imagedata r:id="rId309" o:title=""/>
          </v:shape>
          <o:OLEObject Type="Embed" ProgID="Equation.DSMT4" ShapeID="_x0000_i2111" DrawAspect="Content" ObjectID="_1465846415" r:id="rId310"/>
        </w:object>
      </w:r>
    </w:p>
    <w:p w14:paraId="051B7E01" w14:textId="29CA7ADD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Эту же формулу можно получить и из уравнения\upr{eq:udar_mat_At}, домножая его слева на </w:t>
      </w:r>
      <w:r w:rsidR="005B0795" w:rsidRPr="005B0795">
        <w:rPr>
          <w:position w:val="-6"/>
        </w:rPr>
        <w:object w:dxaOrig="360" w:dyaOrig="340" w14:anchorId="36BC2A45">
          <v:shape id="_x0000_i2114" type="#_x0000_t75" style="width:18.15pt;height:16.8pt" o:ole="">
            <v:imagedata r:id="rId311" o:title=""/>
          </v:shape>
          <o:OLEObject Type="Embed" ProgID="Equation.DSMT4" ShapeID="_x0000_i2114" DrawAspect="Content" ObjectID="_1465846416" r:id="rId312"/>
        </w:object>
      </w:r>
      <w:r w:rsidRPr="0039375A">
        <w:rPr>
          <w:rFonts w:ascii="Times New Roman" w:hAnsi="Times New Roman" w:cs="Times New Roman"/>
          <w:sz w:val="28"/>
          <w:szCs w:val="28"/>
        </w:rPr>
        <w:t xml:space="preserve"> и пользуясь равенством\upr{eq:constraints_orth}. Симметрично, при умножении\upr{eq:udar_mat_At} слева на </w:t>
      </w:r>
      <w:r w:rsidR="005B0795" w:rsidRPr="00025957">
        <w:rPr>
          <w:position w:val="-4"/>
        </w:rPr>
        <w:object w:dxaOrig="620" w:dyaOrig="320" w14:anchorId="48D1E108">
          <v:shape id="_x0000_i2119" type="#_x0000_t75" style="width:30.95pt;height:16.15pt" o:ole="">
            <v:imagedata r:id="rId313" o:title=""/>
          </v:shape>
          <o:OLEObject Type="Embed" ProgID="Equation.DSMT4" ShapeID="_x0000_i2119" DrawAspect="Content" ObjectID="_1465846417" r:id="rId314"/>
        </w:object>
      </w:r>
      <w:r w:rsidRPr="0039375A">
        <w:rPr>
          <w:rFonts w:ascii="Times New Roman" w:hAnsi="Times New Roman" w:cs="Times New Roman"/>
          <w:sz w:val="28"/>
          <w:szCs w:val="28"/>
        </w:rPr>
        <w:t xml:space="preserve">, имеем выражение для множителей Лагранжа </w:t>
      </w:r>
      <w:r w:rsidR="00567294" w:rsidRPr="00567294">
        <w:rPr>
          <w:position w:val="-6"/>
        </w:rPr>
        <w:object w:dxaOrig="220" w:dyaOrig="280" w14:anchorId="440D6011">
          <v:shape id="_x0000_i2124" type="#_x0000_t75" style="width:10.75pt;height:14.15pt" o:ole="">
            <v:imagedata r:id="rId315" o:title=""/>
          </v:shape>
          <o:OLEObject Type="Embed" ProgID="Equation.DSMT4" ShapeID="_x0000_i2124" DrawAspect="Content" ObjectID="_1465846418" r:id="rId316"/>
        </w:object>
      </w:r>
      <w:r w:rsidRPr="0039375A">
        <w:rPr>
          <w:rFonts w:ascii="Times New Roman" w:hAnsi="Times New Roman" w:cs="Times New Roman"/>
          <w:sz w:val="28"/>
          <w:szCs w:val="28"/>
        </w:rPr>
        <w:t>:</w:t>
      </w:r>
    </w:p>
    <w:p w14:paraId="31754A26" w14:textId="77777777" w:rsidR="00D71EC5" w:rsidRDefault="00D71EC5" w:rsidP="00D71EC5">
      <w:pPr>
        <w:spacing w:line="480" w:lineRule="auto"/>
        <w:ind w:left="-567" w:right="-1198" w:firstLine="709"/>
        <w:jc w:val="both"/>
      </w:pPr>
      <w:r w:rsidRPr="00D71EC5">
        <w:rPr>
          <w:position w:val="-10"/>
        </w:rPr>
        <w:object w:dxaOrig="2120" w:dyaOrig="380" w14:anchorId="7954625E">
          <v:shape id="_x0000_i2129" type="#_x0000_t75" style="width:106.3pt;height:18.85pt" o:ole="">
            <v:imagedata r:id="rId317" o:title=""/>
          </v:shape>
          <o:OLEObject Type="Embed" ProgID="Equation.DSMT4" ShapeID="_x0000_i2129" DrawAspect="Content" ObjectID="_1465846419" r:id="rId318"/>
        </w:object>
      </w:r>
    </w:p>
    <w:p w14:paraId="77FA1127" w14:textId="7BAA530A" w:rsidR="0039375A" w:rsidRPr="00D71EC5" w:rsidRDefault="0039375A" w:rsidP="00D71EC5">
      <w:pPr>
        <w:spacing w:line="480" w:lineRule="auto"/>
        <w:ind w:left="-567" w:right="-1198"/>
        <w:jc w:val="both"/>
      </w:pPr>
      <w:r w:rsidRPr="0039375A">
        <w:rPr>
          <w:rFonts w:ascii="Times New Roman" w:hAnsi="Times New Roman" w:cs="Times New Roman"/>
          <w:sz w:val="28"/>
          <w:szCs w:val="28"/>
        </w:rPr>
        <w:t xml:space="preserve">не включающее явно матрицу связей </w:t>
      </w:r>
      <w:r w:rsidR="00D71EC5" w:rsidRPr="00D71EC5">
        <w:rPr>
          <w:position w:val="-6"/>
        </w:rPr>
        <w:object w:dxaOrig="260" w:dyaOrig="260" w14:anchorId="61489C2D">
          <v:shape id="_x0000_i2134" type="#_x0000_t75" style="width:12.8pt;height:12.8pt" o:ole="">
            <v:imagedata r:id="rId319" o:title=""/>
          </v:shape>
          <o:OLEObject Type="Embed" ProgID="Equation.DSMT4" ShapeID="_x0000_i2134" DrawAspect="Content" ObjectID="_1465846420" r:id="rId320"/>
        </w:object>
      </w:r>
      <w:r w:rsidRPr="0039375A">
        <w:rPr>
          <w:rFonts w:ascii="Times New Roman" w:hAnsi="Times New Roman" w:cs="Times New Roman"/>
          <w:sz w:val="28"/>
          <w:szCs w:val="28"/>
        </w:rPr>
        <w:t>.</w:t>
      </w:r>
    </w:p>
    <w:p w14:paraId="4F70FBDB" w14:textId="3D0BDAC5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Возвращаясь к рассмотрению экипажа с омни-колесами, покажем связь матрицы </w:t>
      </w:r>
      <w:r w:rsidR="005864F0" w:rsidRPr="00025957">
        <w:rPr>
          <w:position w:val="-4"/>
        </w:rPr>
        <w:object w:dxaOrig="280" w:dyaOrig="240" w14:anchorId="6D2A5DC6">
          <v:shape id="_x0000_i2150" type="#_x0000_t75" style="width:14.15pt;height:12.1pt" o:ole="">
            <v:imagedata r:id="rId321" o:title=""/>
          </v:shape>
          <o:OLEObject Type="Embed" ProgID="Equation.DSMT4" ShapeID="_x0000_i2150" DrawAspect="Content" ObjectID="_1465846421" r:id="rId322"/>
        </w:object>
      </w:r>
      <w:r w:rsidRPr="0039375A">
        <w:rPr>
          <w:rFonts w:ascii="Times New Roman" w:hAnsi="Times New Roman" w:cs="Times New Roman"/>
          <w:sz w:val="28"/>
          <w:szCs w:val="28"/>
        </w:rPr>
        <w:t xml:space="preserve"> и вектора ударных реакций </w:t>
      </w:r>
      <w:r w:rsidR="005864F0" w:rsidRPr="00025957">
        <w:rPr>
          <w:position w:val="-4"/>
        </w:rPr>
        <w:object w:dxaOrig="220" w:dyaOrig="240" w14:anchorId="0C35164D">
          <v:shape id="_x0000_i2153" type="#_x0000_t75" style="width:10.75pt;height:12.1pt" o:ole="">
            <v:imagedata r:id="rId323" o:title=""/>
          </v:shape>
          <o:OLEObject Type="Embed" ProgID="Equation.DSMT4" ShapeID="_x0000_i2153" DrawAspect="Content" ObjectID="_1465846422" r:id="rId324"/>
        </w:object>
      </w:r>
      <w:r w:rsidRPr="0039375A">
        <w:rPr>
          <w:rFonts w:ascii="Times New Roman" w:hAnsi="Times New Roman" w:cs="Times New Roman"/>
          <w:sz w:val="28"/>
          <w:szCs w:val="28"/>
        </w:rPr>
        <w:t xml:space="preserve"> с изложенными общими утверждениями.</w:t>
      </w:r>
    </w:p>
    <w:p w14:paraId="3C7ACF9C" w14:textId="525E5C8C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Рассмотрим вектор </w:t>
      </w:r>
      <w:r w:rsidR="005864F0" w:rsidRPr="005864F0">
        <w:rPr>
          <w:position w:val="-12"/>
        </w:rPr>
        <w:object w:dxaOrig="2680" w:dyaOrig="400" w14:anchorId="688895BE">
          <v:shape id="_x0000_i2158" type="#_x0000_t75" style="width:133.9pt;height:20.2pt" o:ole="">
            <v:imagedata r:id="rId325" o:title=""/>
          </v:shape>
          <o:OLEObject Type="Embed" ProgID="Equation.DSMT4" ShapeID="_x0000_i2158" DrawAspect="Content" ObjectID="_1465846423" r:id="rId326"/>
        </w:object>
      </w:r>
      <w:r w:rsidRPr="0039375A">
        <w:rPr>
          <w:rFonts w:ascii="Times New Roman" w:hAnsi="Times New Roman" w:cs="Times New Roman"/>
          <w:sz w:val="28"/>
          <w:szCs w:val="28"/>
        </w:rPr>
        <w:t xml:space="preserve">, составленный из координат точек колес, находящихся в контакте с опорной плоскостью </w:t>
      </w:r>
      <w:r w:rsidR="005864F0" w:rsidRPr="005864F0">
        <w:rPr>
          <w:position w:val="-12"/>
        </w:rPr>
        <w:object w:dxaOrig="280" w:dyaOrig="380" w14:anchorId="33899BB5">
          <v:shape id="_x0000_i2163" type="#_x0000_t75" style="width:14.15pt;height:18.85pt" o:ole="">
            <v:imagedata r:id="rId327" o:title=""/>
          </v:shape>
          <o:OLEObject Type="Embed" ProgID="Equation.DSMT4" ShapeID="_x0000_i2163" DrawAspect="Content" ObjectID="_1465846424" r:id="rId328"/>
        </w:object>
      </w:r>
      <w:r w:rsidRPr="0039375A">
        <w:rPr>
          <w:rFonts w:ascii="Times New Roman" w:hAnsi="Times New Roman" w:cs="Times New Roman"/>
          <w:sz w:val="28"/>
          <w:szCs w:val="28"/>
        </w:rPr>
        <w:t xml:space="preserve"> в неподвижной системе отсчета </w:t>
      </w:r>
      <w:r w:rsidR="00E13C76" w:rsidRPr="00E13C76">
        <w:rPr>
          <w:rFonts w:ascii="Times New Roman" w:hAnsi="Times New Roman" w:cs="Times New Roman"/>
          <w:position w:val="-4"/>
          <w:sz w:val="28"/>
          <w:szCs w:val="28"/>
        </w:rPr>
        <w:object w:dxaOrig="820" w:dyaOrig="300" w14:anchorId="5075CDA0">
          <v:shape id="_x0000_i2167" type="#_x0000_t75" style="width:41.05pt;height:14.8pt" o:ole="">
            <v:imagedata r:id="rId329" o:title=""/>
          </v:shape>
          <o:OLEObject Type="Embed" ProgID="Equation.DSMT4" ShapeID="_x0000_i2167" DrawAspect="Content" ObjectID="_1465846425" r:id="rId330"/>
        </w:object>
      </w:r>
      <w:r w:rsidRPr="0039375A">
        <w:rPr>
          <w:rFonts w:ascii="Times New Roman" w:hAnsi="Times New Roman" w:cs="Times New Roman"/>
          <w:sz w:val="28"/>
          <w:szCs w:val="28"/>
        </w:rPr>
        <w:t>.</w:t>
      </w:r>
    </w:p>
    <w:p w14:paraId="4E7B5F59" w14:textId="3EEA6CC2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lastRenderedPageBreak/>
        <w:t xml:space="preserve">Матрица оператора </w:t>
      </w:r>
      <w:r w:rsidR="00BB7556" w:rsidRPr="00025957">
        <w:rPr>
          <w:position w:val="-4"/>
        </w:rPr>
        <w:object w:dxaOrig="260" w:dyaOrig="260" w14:anchorId="53015129">
          <v:shape id="_x0000_i2169" type="#_x0000_t75" style="width:12.8pt;height:12.8pt" o:ole="">
            <v:imagedata r:id="rId331" o:title=""/>
          </v:shape>
          <o:OLEObject Type="Embed" ProgID="Equation.DSMT4" ShapeID="_x0000_i2169" DrawAspect="Content" ObjectID="_1465846426" r:id="rId332"/>
        </w:object>
      </w:r>
      <w:r w:rsidRPr="0039375A">
        <w:rPr>
          <w:rFonts w:ascii="Times New Roman" w:hAnsi="Times New Roman" w:cs="Times New Roman"/>
          <w:sz w:val="28"/>
          <w:szCs w:val="28"/>
        </w:rPr>
        <w:t xml:space="preserve"> связей\upr{eq:constraints_vec} может быть получена, в частности, как якобиан зависимости вектора </w:t>
      </w:r>
      <w:r w:rsidR="00BB7556" w:rsidRPr="00025957">
        <w:rPr>
          <w:position w:val="-4"/>
        </w:rPr>
        <w:object w:dxaOrig="180" w:dyaOrig="200" w14:anchorId="4B11313F">
          <v:shape id="_x0000_i2174" type="#_x0000_t75" style="width:8.75pt;height:10.1pt" o:ole="">
            <v:imagedata r:id="rId333" o:title=""/>
          </v:shape>
          <o:OLEObject Type="Embed" ProgID="Equation.DSMT4" ShapeID="_x0000_i2174" DrawAspect="Content" ObjectID="_1465846427" r:id="rId334"/>
        </w:object>
      </w:r>
      <w:r w:rsidRPr="0039375A">
        <w:rPr>
          <w:rFonts w:ascii="Times New Roman" w:hAnsi="Times New Roman" w:cs="Times New Roman"/>
          <w:sz w:val="28"/>
          <w:szCs w:val="28"/>
        </w:rPr>
        <w:t xml:space="preserve"> от обобщенных координат </w:t>
      </w:r>
      <w:r w:rsidR="00BB7556" w:rsidRPr="00BB7556">
        <w:rPr>
          <w:position w:val="-10"/>
        </w:rPr>
        <w:object w:dxaOrig="200" w:dyaOrig="260" w14:anchorId="4CA10880">
          <v:shape id="_x0000_i2184" type="#_x0000_t75" style="width:10.1pt;height:12.8pt" o:ole="">
            <v:imagedata r:id="rId335" o:title=""/>
          </v:shape>
          <o:OLEObject Type="Embed" ProgID="Equation.DSMT4" ShapeID="_x0000_i2184" DrawAspect="Content" ObjectID="_1465846428" r:id="rId336"/>
        </w:object>
      </w:r>
      <w:r w:rsidRPr="0039375A">
        <w:rPr>
          <w:rFonts w:ascii="Times New Roman" w:hAnsi="Times New Roman" w:cs="Times New Roman"/>
          <w:sz w:val="28"/>
          <w:szCs w:val="28"/>
        </w:rPr>
        <w:t xml:space="preserve">: </w:t>
      </w:r>
      <w:r w:rsidR="00BB7556" w:rsidRPr="00BB7556">
        <w:rPr>
          <w:position w:val="-28"/>
        </w:rPr>
        <w:object w:dxaOrig="1660" w:dyaOrig="700" w14:anchorId="50391E43">
          <v:shape id="_x0000_i2179" type="#_x0000_t75" style="width:82.75pt;height:35pt" o:ole="">
            <v:imagedata r:id="rId337" o:title=""/>
          </v:shape>
          <o:OLEObject Type="Embed" ProgID="Equation.DSMT4" ShapeID="_x0000_i2179" DrawAspect="Content" ObjectID="_1465846429" r:id="rId338"/>
        </w:object>
      </w:r>
      <w:r w:rsidRPr="0039375A">
        <w:rPr>
          <w:rFonts w:ascii="Times New Roman" w:hAnsi="Times New Roman" w:cs="Times New Roman"/>
          <w:sz w:val="28"/>
          <w:szCs w:val="28"/>
        </w:rPr>
        <w:t>.</w:t>
      </w:r>
    </w:p>
    <w:p w14:paraId="6E05C4B4" w14:textId="1DC326DB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>Непосредственный подсчет показывает, что столбцы якобиана, соответствующие оси</w:t>
      </w:r>
      <w:r w:rsidR="00707AC4">
        <w:rPr>
          <w:rFonts w:ascii="Times New Roman" w:hAnsi="Times New Roman" w:cs="Times New Roman"/>
          <w:sz w:val="28"/>
          <w:szCs w:val="28"/>
        </w:rPr>
        <w:t xml:space="preserve"> </w:t>
      </w:r>
      <w:r w:rsidR="00707AC4" w:rsidRPr="00707AC4">
        <w:rPr>
          <w:rFonts w:ascii="Times New Roman" w:hAnsi="Times New Roman" w:cs="Times New Roman"/>
          <w:position w:val="-4"/>
          <w:sz w:val="28"/>
          <w:szCs w:val="28"/>
        </w:rPr>
        <w:object w:dxaOrig="480" w:dyaOrig="300" w14:anchorId="4A14DF31">
          <v:shape id="_x0000_i2193" type="#_x0000_t75" style="width:24.2pt;height:14.8pt" o:ole="">
            <v:imagedata r:id="rId339" o:title=""/>
          </v:shape>
          <o:OLEObject Type="Embed" ProgID="Equation.DSMT4" ShapeID="_x0000_i2193" DrawAspect="Content" ObjectID="_1465846430" r:id="rId340"/>
        </w:object>
      </w:r>
      <w:r w:rsidRPr="0039375A">
        <w:rPr>
          <w:rFonts w:ascii="Times New Roman" w:hAnsi="Times New Roman" w:cs="Times New Roman"/>
          <w:sz w:val="28"/>
          <w:szCs w:val="28"/>
        </w:rPr>
        <w:t>, оказываются нулевыми, и потому их следует исключить.</w:t>
      </w:r>
    </w:p>
    <w:p w14:paraId="31496AFC" w14:textId="5AE94E16" w:rsidR="0039375A" w:rsidRPr="0039375A" w:rsidRDefault="0039375A" w:rsidP="00707AC4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При этом матрица </w:t>
      </w:r>
      <w:r w:rsidR="00707AC4" w:rsidRPr="00025957">
        <w:rPr>
          <w:position w:val="-4"/>
        </w:rPr>
        <w:object w:dxaOrig="360" w:dyaOrig="320" w14:anchorId="1254D071">
          <v:shape id="_x0000_i2189" type="#_x0000_t75" style="width:18.15pt;height:16.15pt" o:ole="">
            <v:imagedata r:id="rId341" o:title=""/>
          </v:shape>
          <o:OLEObject Type="Embed" ProgID="Equation.DSMT4" ShapeID="_x0000_i2189" DrawAspect="Content" ObjectID="_1465846431" r:id="rId342"/>
        </w:object>
      </w:r>
      <w:r w:rsidRPr="0039375A">
        <w:rPr>
          <w:rFonts w:ascii="Times New Roman" w:hAnsi="Times New Roman" w:cs="Times New Roman"/>
          <w:sz w:val="28"/>
          <w:szCs w:val="28"/>
        </w:rPr>
        <w:t xml:space="preserve"> в точности совпадает с матрицей </w:t>
      </w:r>
      <w:r w:rsidR="00707AC4" w:rsidRPr="00025957">
        <w:rPr>
          <w:position w:val="-4"/>
        </w:rPr>
        <w:object w:dxaOrig="280" w:dyaOrig="240" w14:anchorId="40F24FFE">
          <v:shape id="_x0000_i2195" type="#_x0000_t75" style="width:14.15pt;height:12.1pt" o:ole="">
            <v:imagedata r:id="rId343" o:title=""/>
          </v:shape>
          <o:OLEObject Type="Embed" ProgID="Equation.DSMT4" ShapeID="_x0000_i2195" DrawAspect="Content" ObjectID="_1465846432" r:id="rId344"/>
        </w:object>
      </w:r>
      <w:r w:rsidRPr="0039375A">
        <w:rPr>
          <w:rFonts w:ascii="Times New Roman" w:hAnsi="Times New Roman" w:cs="Times New Roman"/>
          <w:sz w:val="28"/>
          <w:szCs w:val="28"/>
        </w:rPr>
        <w:t xml:space="preserve"> из~раздела~\ref{sect:impact_classical}, и таким образом, множители Лагранжа </w:t>
      </w:r>
      <w:r w:rsidR="00707AC4" w:rsidRPr="00707AC4">
        <w:rPr>
          <w:position w:val="-6"/>
        </w:rPr>
        <w:object w:dxaOrig="220" w:dyaOrig="280" w14:anchorId="5FCD8F79">
          <v:shape id="_x0000_i2200" type="#_x0000_t75" style="width:10.75pt;height:14.15pt" o:ole="">
            <v:imagedata r:id="rId345" o:title=""/>
          </v:shape>
          <o:OLEObject Type="Embed" ProgID="Equation.DSMT4" ShapeID="_x0000_i2200" DrawAspect="Content" ObjectID="_1465846433" r:id="rId346"/>
        </w:object>
      </w:r>
      <w:r w:rsidRPr="0039375A">
        <w:rPr>
          <w:rFonts w:ascii="Times New Roman" w:hAnsi="Times New Roman" w:cs="Times New Roman"/>
          <w:sz w:val="28"/>
          <w:szCs w:val="28"/>
        </w:rPr>
        <w:t xml:space="preserve"> оказываются компонентами вектора реакций </w:t>
      </w:r>
      <w:r w:rsidR="00707AC4" w:rsidRPr="00025957">
        <w:rPr>
          <w:position w:val="-4"/>
        </w:rPr>
        <w:object w:dxaOrig="220" w:dyaOrig="240" w14:anchorId="486C3DF7">
          <v:shape id="_x0000_i2205" type="#_x0000_t75" style="width:10.75pt;height:12.1pt" o:ole="">
            <v:imagedata r:id="rId347" o:title=""/>
          </v:shape>
          <o:OLEObject Type="Embed" ProgID="Equation.DSMT4" ShapeID="_x0000_i2205" DrawAspect="Content" ObjectID="_1465846434" r:id="rId348"/>
        </w:object>
      </w:r>
      <w:r w:rsidRPr="0039375A">
        <w:rPr>
          <w:rFonts w:ascii="Times New Roman" w:hAnsi="Times New Roman" w:cs="Times New Roman"/>
          <w:sz w:val="28"/>
          <w:szCs w:val="28"/>
        </w:rPr>
        <w:t>.</w:t>
      </w:r>
    </w:p>
    <w:p w14:paraId="689A05D5" w14:textId="7E5D080E" w:rsidR="0039375A" w:rsidRPr="00707AC4" w:rsidRDefault="00707AC4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707AC4">
        <w:rPr>
          <w:rFonts w:ascii="Times New Roman" w:hAnsi="Times New Roman" w:cs="Times New Roman"/>
          <w:b/>
          <w:sz w:val="28"/>
          <w:szCs w:val="28"/>
        </w:rPr>
        <w:t>Изменение кинетической энергии</w:t>
      </w:r>
    </w:p>
    <w:p w14:paraId="77DEB6BC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>Выясним, как меняется кинетическая энергия при смене ролика в контакте:</w:t>
      </w:r>
    </w:p>
    <w:p w14:paraId="7C4BFC07" w14:textId="42A84F9F" w:rsidR="002A0A22" w:rsidRDefault="002A0A22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A0A22">
        <w:rPr>
          <w:rFonts w:ascii="Times New Roman" w:hAnsi="Times New Roman" w:cs="Times New Roman"/>
          <w:position w:val="-20"/>
          <w:sz w:val="28"/>
          <w:szCs w:val="28"/>
        </w:rPr>
        <w:object w:dxaOrig="5320" w:dyaOrig="560" w14:anchorId="4E0371AF">
          <v:shape id="_x0000_i2266" type="#_x0000_t75" style="width:265.8pt;height:28.25pt" o:ole="">
            <v:imagedata r:id="rId349" o:title=""/>
          </v:shape>
          <o:OLEObject Type="Embed" ProgID="Equation.DSMT4" ShapeID="_x0000_i2266" DrawAspect="Content" ObjectID="_1465846435" r:id="rId350"/>
        </w:object>
      </w:r>
    </w:p>
    <w:p w14:paraId="0EE2F6C1" w14:textId="4A4CEE24" w:rsidR="0039375A" w:rsidRPr="0039375A" w:rsidRDefault="00BE6EB4" w:rsidP="002A0A22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A0A22">
        <w:rPr>
          <w:position w:val="-10"/>
        </w:rPr>
        <w:object w:dxaOrig="5400" w:dyaOrig="380" w14:anchorId="523ECDB5">
          <v:shape id="_x0000_i2274" type="#_x0000_t75" style="width:269.85pt;height:18.85pt" o:ole="">
            <v:imagedata r:id="rId351" o:title=""/>
          </v:shape>
          <o:OLEObject Type="Embed" ProgID="Equation.DSMT4" ShapeID="_x0000_i2274" DrawAspect="Content" ObjectID="_1465846436" r:id="rId352"/>
        </w:object>
      </w:r>
    </w:p>
    <w:p w14:paraId="3420F0A1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>Последнее слагаемое равно нулю в силу идеальности связей\upr{eq:constraints_ideal} и основного уравнения удара\upr{eq:udar_general}, т.е. равенства нулю мощности ударных импульсов на перемещениях, допускаемых связями</w:t>
      </w:r>
    </w:p>
    <w:p w14:paraId="6EBC11E6" w14:textId="3F116BBD" w:rsidR="0039375A" w:rsidRPr="0039375A" w:rsidRDefault="00BE6EB4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E6EB4">
        <w:rPr>
          <w:rFonts w:ascii="Times New Roman" w:hAnsi="Times New Roman" w:cs="Times New Roman"/>
          <w:position w:val="-12"/>
          <w:sz w:val="28"/>
          <w:szCs w:val="28"/>
        </w:rPr>
        <w:object w:dxaOrig="4440" w:dyaOrig="460" w14:anchorId="081E6A9F">
          <v:shape id="_x0000_i2278" type="#_x0000_t75" style="width:222.05pt;height:22.9pt" o:ole="">
            <v:imagedata r:id="rId353" o:title=""/>
          </v:shape>
          <o:OLEObject Type="Embed" ProgID="Equation.DSMT4" ShapeID="_x0000_i2278" DrawAspect="Content" ObjectID="_1465846437" r:id="rId354"/>
        </w:object>
      </w:r>
    </w:p>
    <w:p w14:paraId="40079459" w14:textId="68684061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Таким образом, потеря кинетической энергии системы равна энергии потерянных скоростей </w:t>
      </w:r>
      <w:r w:rsidR="00BD48D0" w:rsidRPr="00BD48D0">
        <w:rPr>
          <w:position w:val="-10"/>
        </w:rPr>
        <w:object w:dxaOrig="1280" w:dyaOrig="380" w14:anchorId="6C9BA0F5">
          <v:shape id="_x0000_i2286" type="#_x0000_t75" style="width:63.95pt;height:18.85pt" o:ole="">
            <v:imagedata r:id="rId355" o:title=""/>
          </v:shape>
          <o:OLEObject Type="Embed" ProgID="Equation.DSMT4" ShapeID="_x0000_i2286" DrawAspect="Content" ObjectID="_1465846438" r:id="rId356"/>
        </w:object>
      </w:r>
      <w:r w:rsidRPr="0039375A">
        <w:rPr>
          <w:rFonts w:ascii="Times New Roman" w:hAnsi="Times New Roman" w:cs="Times New Roman"/>
          <w:sz w:val="28"/>
          <w:szCs w:val="28"/>
        </w:rPr>
        <w:t>:</w:t>
      </w:r>
    </w:p>
    <w:p w14:paraId="20F98D24" w14:textId="5B835D62" w:rsidR="0039375A" w:rsidRPr="0039375A" w:rsidRDefault="00157BFC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57BFC">
        <w:rPr>
          <w:position w:val="-22"/>
        </w:rPr>
        <w:object w:dxaOrig="2200" w:dyaOrig="640" w14:anchorId="41EE5F28">
          <v:shape id="_x0000_i2294" type="#_x0000_t75" style="width:109.7pt;height:32.3pt" o:ole="">
            <v:imagedata r:id="rId357" o:title=""/>
          </v:shape>
          <o:OLEObject Type="Embed" ProgID="Equation.DSMT4" ShapeID="_x0000_i2294" DrawAspect="Content" ObjectID="_1465846439" r:id="rId358"/>
        </w:object>
      </w:r>
      <w:r w:rsidR="0039375A" w:rsidRPr="0039375A">
        <w:rPr>
          <w:rFonts w:ascii="Times New Roman" w:hAnsi="Times New Roman" w:cs="Times New Roman"/>
          <w:sz w:val="28"/>
          <w:szCs w:val="28"/>
        </w:rPr>
        <w:t>,</w:t>
      </w:r>
    </w:p>
    <w:p w14:paraId="77896102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>что соответствует теореме Карно \cite{Vilke}.</w:t>
      </w:r>
    </w:p>
    <w:p w14:paraId="6C5B8BE0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</w:t>
      </w:r>
      <w:bookmarkStart w:id="0" w:name="_GoBack"/>
      <w:bookmarkEnd w:id="0"/>
    </w:p>
    <w:p w14:paraId="0F11FDD9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0442FD8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>\section{Примеры движений}</w:t>
      </w:r>
    </w:p>
    <w:p w14:paraId="12EC4C49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E3745B1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>Рассмотрим результаты расчетов для трех вариантов начальных условий.</w:t>
      </w:r>
    </w:p>
    <w:p w14:paraId="7979617A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>\begin{enumerate}[wide]</w:t>
      </w:r>
    </w:p>
    <w:p w14:paraId="409D7EC8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\item \label{sol:self_rot} Вращение вокруг своей оси ($\nu_1(0) = \nu_2(0) = 0, \nu_3(0) = 1$) (фиг.~\ref{fig:self_rot}).</w:t>
      </w:r>
    </w:p>
    <w:p w14:paraId="75158310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\item \label{sol:straight} Движение по прямой в направлении оси $S\xi$ ($\nu_1(0) = 1, \nu_2(0) = \nu_3(0) = 0$) (фиг.~\ref{fig:straight}).</w:t>
      </w:r>
    </w:p>
    <w:p w14:paraId="5551F6CB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\item \label{sol:wrench} Движение с ненулевой скоростью центра масс и, одновременно, с ненулевой угловой скоростью платформы ($\nu_1(0) = 1, \nu_2(0) = 0, \nu_3(0) = 1$) (фиг.~\ref{fig:wrench}).</w:t>
      </w:r>
    </w:p>
    <w:p w14:paraId="4475BEDC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>\end{enumerate}</w:t>
      </w:r>
    </w:p>
    <w:p w14:paraId="7427D416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>Такие же варианты рассмотрены в \cite{ZobovaGerasimovPMM} при интегрировании уравнений движения на гладких участках с упрощенной моделью изменения обобщенных скоростей при смене контакта.</w:t>
      </w:r>
    </w:p>
    <w:p w14:paraId="37004BD9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16AA76A" w14:textId="5110D370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>Расчеты выполнены для симметричного трехколесного экипажа ($</w:t>
      </w:r>
      <w:r w:rsidR="008F551A">
        <w:rPr>
          <w:rFonts w:ascii="Times New Roman" w:hAnsi="Times New Roman" w:cs="Times New Roman"/>
          <w:sz w:val="28"/>
          <w:szCs w:val="28"/>
        </w:rPr>
        <w:t>\alpha</w:t>
      </w:r>
      <w:r w:rsidRPr="0039375A">
        <w:rPr>
          <w:rFonts w:ascii="Times New Roman" w:hAnsi="Times New Roman" w:cs="Times New Roman"/>
          <w:sz w:val="28"/>
          <w:szCs w:val="28"/>
        </w:rPr>
        <w:t xml:space="preserve">_i = \frac{2\pi}{N}(i - 1), N = 3$) с $n = 5$ роликами на колесе. Все величины </w:t>
      </w:r>
      <w:r w:rsidRPr="0039375A">
        <w:rPr>
          <w:rFonts w:ascii="Times New Roman" w:hAnsi="Times New Roman" w:cs="Times New Roman"/>
          <w:sz w:val="28"/>
          <w:szCs w:val="28"/>
        </w:rPr>
        <w:lastRenderedPageBreak/>
        <w:t xml:space="preserve">безразмерны, так что радиусы платформы и колеса $R = 0.15$ и $r = 0.05$, массы платформы, колеса и ролика $1$, $0.15$ и $0.05$. При этом момент инерции ролика $B </w:t>
      </w:r>
      <w:r w:rsidR="0055077C">
        <w:rPr>
          <w:rFonts w:ascii="Times New Roman" w:hAnsi="Times New Roman" w:cs="Times New Roman"/>
          <w:sz w:val="28"/>
          <w:szCs w:val="28"/>
        </w:rPr>
        <w:t>\mathbf{A}</w:t>
      </w:r>
      <w:r w:rsidRPr="0039375A">
        <w:rPr>
          <w:rFonts w:ascii="Times New Roman" w:hAnsi="Times New Roman" w:cs="Times New Roman"/>
          <w:sz w:val="28"/>
          <w:szCs w:val="28"/>
        </w:rPr>
        <w:t>pprox 1.6 \cdot 10^{-5}$.</w:t>
      </w:r>
    </w:p>
    <w:p w14:paraId="13A55059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8081AB5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9F56A51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6FC9A17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3B03727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>Во всех трех случаях наблюдается убывание кинетической энергии скачками в моменты смены контакта. В промежутки времени между сменами энергия остается постоянной.</w:t>
      </w:r>
    </w:p>
    <w:p w14:paraId="0A40A1FF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C936A68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>В вариантах \ref{sol:self_rot} и \ref{sol:straight} заметны переходные режимы вращения роликов в начале движения, когда колесо совершает первый оборот, и каждый ролик проходит полный круг, выходя из контакта и возвращаясь в него снова.</w:t>
      </w:r>
    </w:p>
    <w:p w14:paraId="6E660F84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C6E1EFB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В случае \ref{sol:self_rot} вращения вокруг вертикали угловая скорость платформы $\nu_3$ в среднем медленно убывает (немонотонно): уменьшается на 5\%  за первые $10^3$с. Кинетическая энергия системы также медленно убывает. Центр масс покоится. На фиг.~\ref{fig:self_rot} приведены скорости собственного вращения роликов на первом колесе $\dot{\phi}_{1j}$. Находящийся в контакте ролик неподвижен относительно колеса (в силу связи со скоростью центра масс, см. (\ref{constraint_roller_contact}) при $\nu_1 = \nu_2 = 0$, чему соответствуют </w:t>
      </w:r>
      <w:r w:rsidRPr="0039375A">
        <w:rPr>
          <w:rFonts w:ascii="Times New Roman" w:hAnsi="Times New Roman" w:cs="Times New Roman"/>
          <w:sz w:val="28"/>
          <w:szCs w:val="28"/>
        </w:rPr>
        <w:lastRenderedPageBreak/>
        <w:t>участки графиков, лежащие на оси абсцисс. Когда контакт этого ролика с опорной плоскостью прекращается, он начинает вращаться за счёт вращения экипажа в целом вокруг вертикальной оси (см. первый интеграл (\ref{int_free_roller}), существующий на гладких участках). После полного оборота колеса ролик приобретает некоторую скорость вращения, которую мгновенно теряет при следующем входе в контакт. В результате вся система теряет часть энергии, испытывая удар связями непроскальзывания. Скорость $\nu_3$ вращения экипажа вокруг вертикальной оси при этом изменяется скачком (см. например $t=1, 3, 5, 7.5$c на графиках).</w:t>
      </w:r>
    </w:p>
    <w:p w14:paraId="07A76FE9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D7CE043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>При поступательном движении экипажа (вариант \ref{sol:straight}) угловая скорость тождественно равна нулю. Зависимости скорости центра масс экипажа $v = \sqrt{\nu_1^2+\nu_2^2}$ и кинетической энергии $T$ от времени показаны на фиг.~\ref{fig:straight}. Обе величины убывают (энергия -- монотонно, скачками, с каждой сменой контакта; скорость центра масс -- в среднем). Переднее колесо не вращается вокруг своей оси и движется с опорой на один и тот же ролик. Скорость вращения этого ролика связана со скоростью центра масс согласно связи (\ref{constraint_roller_contact}). Остальные ролики переднего колеса покоятся относительно экипажа. На задних колесах все ролики раскручиваются, скорости вращения показаны на фиг.~\ref{fig:straight_100_nus2}. После того как все ролики побывают в контакте, их движение становится квазипериодичным.</w:t>
      </w:r>
    </w:p>
    <w:p w14:paraId="7AB44107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02FAFD0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lastRenderedPageBreak/>
        <w:t>При комбинации поступательного и вращательного движений экипажа (случай \ref{sol:wrench}), кинетическая энергия его центра масс убывает, переходя в кинетическую энергию платформы в осях Кёнига.</w:t>
      </w:r>
    </w:p>
    <w:p w14:paraId="7078AB95" w14:textId="69C2DAF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Угловая скорость экипажа $\nu_3$ растет и достигает максимума (фиг.~\ref{fig:wrench_1000_nu3}) в момент $t^*_1 </w:t>
      </w:r>
      <w:r w:rsidR="0055077C">
        <w:rPr>
          <w:rFonts w:ascii="Times New Roman" w:hAnsi="Times New Roman" w:cs="Times New Roman"/>
          <w:sz w:val="28"/>
          <w:szCs w:val="28"/>
        </w:rPr>
        <w:t>\mathbf{A}</w:t>
      </w:r>
      <w:r w:rsidRPr="0039375A">
        <w:rPr>
          <w:rFonts w:ascii="Times New Roman" w:hAnsi="Times New Roman" w:cs="Times New Roman"/>
          <w:sz w:val="28"/>
          <w:szCs w:val="28"/>
        </w:rPr>
        <w:t xml:space="preserve">pprox 150$c, после чего почти монотонно убывает (с точностью до влияния первых интегралов (\ref{int_free_roller})), скорость центра $S$ экипажа $v$ становится исчезающе малой к моменту $t^*_2 </w:t>
      </w:r>
      <w:r w:rsidR="0055077C">
        <w:rPr>
          <w:rFonts w:ascii="Times New Roman" w:hAnsi="Times New Roman" w:cs="Times New Roman"/>
          <w:sz w:val="28"/>
          <w:szCs w:val="28"/>
        </w:rPr>
        <w:t>\mathbf{A}</w:t>
      </w:r>
      <w:r w:rsidRPr="0039375A">
        <w:rPr>
          <w:rFonts w:ascii="Times New Roman" w:hAnsi="Times New Roman" w:cs="Times New Roman"/>
          <w:sz w:val="28"/>
          <w:szCs w:val="28"/>
        </w:rPr>
        <w:t>pprox 300$с (фиг.~\ref{fig:wrench_1000_v}), а кинетическая энергия (фиг.~\ref{fig:wrench_1000_kin_en}) убывает при каждой смене контакта. Центр платформы $S$ описывает спираль (фиг.~\ref{fig:wrench_1000_traj}). После почти полной остановки центра масс при  $t &gt; t^*_2$ экипаж вращается вокруг вертикальной оси $Sz$, постепенно замедляясь. Угловые скорости роликов представляют собой квазипериодические функции времени (характерный участок представлен на фиг.~\ref{fig:wrench_1000_nus1}).</w:t>
      </w:r>
    </w:p>
    <w:p w14:paraId="605B580E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B4E04B4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>\newpage</w:t>
      </w:r>
    </w:p>
    <w:p w14:paraId="6B172B47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2E44457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>\subsection{Вокруг своей оси}</w:t>
      </w:r>
    </w:p>
    <w:p w14:paraId="3A1EC00E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8BABC11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>\begin{figure}[h]</w:t>
      </w:r>
    </w:p>
    <w:p w14:paraId="3ECDAFFE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\subf{0.3\textwidth}{</w:t>
      </w:r>
    </w:p>
    <w:p w14:paraId="73E5789D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    \centering</w:t>
      </w:r>
    </w:p>
    <w:p w14:paraId="45511AF7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lastRenderedPageBreak/>
        <w:t xml:space="preserve">        \includegraphics[scale=0.33]{pic/self_rot_25/kin_en.eps}</w:t>
      </w:r>
    </w:p>
    <w:p w14:paraId="5384605A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    \caption{Кинетическая энергия}</w:t>
      </w:r>
    </w:p>
    <w:p w14:paraId="187148BF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    \label{fig:self_rot_25_kin_en}</w:t>
      </w:r>
    </w:p>
    <w:p w14:paraId="4D007804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260906E0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\hspace{10pt}</w:t>
      </w:r>
    </w:p>
    <w:p w14:paraId="4359758C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\subf{0.3\textwidth}{</w:t>
      </w:r>
    </w:p>
    <w:p w14:paraId="59FF6236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    \centering</w:t>
      </w:r>
    </w:p>
    <w:p w14:paraId="3567901A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    \includegraphics[scale=0.33]{pic/self_rot_25/nu3.eps}</w:t>
      </w:r>
    </w:p>
    <w:p w14:paraId="61101128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    \caption{Угловая скорость экипажа}</w:t>
      </w:r>
    </w:p>
    <w:p w14:paraId="406F11F5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    \label{fig:self_rot_25_nu3}</w:t>
      </w:r>
    </w:p>
    <w:p w14:paraId="0010C976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1F0D6519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\hspace{10pt}</w:t>
      </w:r>
    </w:p>
    <w:p w14:paraId="5FEC3085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\subf{0.3\textwidth}{</w:t>
      </w:r>
    </w:p>
    <w:p w14:paraId="030E4DE4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    \centering</w:t>
      </w:r>
    </w:p>
    <w:p w14:paraId="56CEC2B3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    \includegraphics[scale=0.33]{pic/self_rot_25/rol_vel.eps}</w:t>
      </w:r>
    </w:p>
    <w:p w14:paraId="55102093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    \caption{Угловые скорости роликов}</w:t>
      </w:r>
    </w:p>
    <w:p w14:paraId="66BE862F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    \label{fig:self_rot_25_rol_vel}</w:t>
      </w:r>
    </w:p>
    <w:p w14:paraId="362EB0A9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383C1957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\newline</w:t>
      </w:r>
    </w:p>
    <w:p w14:paraId="74A4DF31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\subf{0.3\textwidth}{</w:t>
      </w:r>
    </w:p>
    <w:p w14:paraId="74134AAA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    \centering</w:t>
      </w:r>
    </w:p>
    <w:p w14:paraId="2324634E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    \includegraphics[scale=0.33]{pic/self_rot_25/chi.eps}</w:t>
      </w:r>
    </w:p>
    <w:p w14:paraId="46027171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    \caption{Углы поворота колес}</w:t>
      </w:r>
    </w:p>
    <w:p w14:paraId="66C6C82D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lastRenderedPageBreak/>
        <w:t xml:space="preserve">        \label{fig:self_rot_25_chi}</w:t>
      </w:r>
    </w:p>
    <w:p w14:paraId="72FA552A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08A21EE7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\hspace{10pt}</w:t>
      </w:r>
    </w:p>
    <w:p w14:paraId="4E883419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\subf{0.3\textwidth}{</w:t>
      </w:r>
    </w:p>
    <w:p w14:paraId="5A43750D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    \centering</w:t>
      </w:r>
    </w:p>
    <w:p w14:paraId="68EE68FC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    \includegraphics[scale=0.33]{pic/self_rot_25/theta.eps}</w:t>
      </w:r>
    </w:p>
    <w:p w14:paraId="1D3E6FA7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    \caption{Угол поворота экипажа}</w:t>
      </w:r>
    </w:p>
    <w:p w14:paraId="7F4E26EA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    \label{fig:self_rot_25_theta}</w:t>
      </w:r>
    </w:p>
    <w:p w14:paraId="7437E99F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200A7A77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\hspace{10pt}</w:t>
      </w:r>
    </w:p>
    <w:p w14:paraId="4D08EAE4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\subf{0.3\textwidth}{</w:t>
      </w:r>
    </w:p>
    <w:p w14:paraId="6A28077D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    \centering</w:t>
      </w:r>
    </w:p>
    <w:p w14:paraId="1CB43E5F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    \includegraphics[scale=0.33]{pic/self_rot_25/rol_ang.eps}</w:t>
      </w:r>
    </w:p>
    <w:p w14:paraId="49C994EF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    \caption{Углы поворота роликов}</w:t>
      </w:r>
    </w:p>
    <w:p w14:paraId="5563672B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    \label{fig:self_rot_25_rol_ang}</w:t>
      </w:r>
    </w:p>
    <w:p w14:paraId="6179CE5C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18EE9549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\caption{Вращение экипажа вокруг своей оси}</w:t>
      </w:r>
    </w:p>
    <w:p w14:paraId="13E1E0A6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>\end{figure}</w:t>
      </w:r>
    </w:p>
    <w:p w14:paraId="5B73EC96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>\label{fig:self_rot}</w:t>
      </w:r>
    </w:p>
    <w:p w14:paraId="09481DBF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EA9E767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>\newpage</w:t>
      </w:r>
    </w:p>
    <w:p w14:paraId="471F2B0A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1C3098F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>\subsection{По прямой}</w:t>
      </w:r>
    </w:p>
    <w:p w14:paraId="02526E26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F5847F3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>\begin{figure}[h]</w:t>
      </w:r>
    </w:p>
    <w:p w14:paraId="68CD0C32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\subf{0.3\textwidth}{</w:t>
      </w:r>
    </w:p>
    <w:p w14:paraId="1D59BF9F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    \centering</w:t>
      </w:r>
    </w:p>
    <w:p w14:paraId="1718E7FE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    \includegraphics[scale=0.33]{pic/straight_100/kin_en.eps}</w:t>
      </w:r>
    </w:p>
    <w:p w14:paraId="3188BBB7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    \caption{Кинетическая энергия}</w:t>
      </w:r>
    </w:p>
    <w:p w14:paraId="6596170C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    \label{fig:straight_100_kin_en}</w:t>
      </w:r>
    </w:p>
    <w:p w14:paraId="49FF10B5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5930D86D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\hspace{10pt}</w:t>
      </w:r>
    </w:p>
    <w:p w14:paraId="41EBC449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\subf{0.3\textwidth}{</w:t>
      </w:r>
    </w:p>
    <w:p w14:paraId="0CD5F393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    \centering</w:t>
      </w:r>
    </w:p>
    <w:p w14:paraId="06EDF3B8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    \includegraphics[scale=0.33]{pic/straight_100/v.eps}</w:t>
      </w:r>
    </w:p>
    <w:p w14:paraId="71AB9EDA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    \caption{Скорость центра масс}</w:t>
      </w:r>
    </w:p>
    <w:p w14:paraId="5FF9F632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    \label{fig:straight_100_v}</w:t>
      </w:r>
    </w:p>
    <w:p w14:paraId="1366D6AD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6B465DA6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\hspace{10pt}</w:t>
      </w:r>
    </w:p>
    <w:p w14:paraId="058388FE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\subf{0.3\textwidth}{</w:t>
      </w:r>
    </w:p>
    <w:p w14:paraId="222B2A1A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    \centering</w:t>
      </w:r>
    </w:p>
    <w:p w14:paraId="6CFAF944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    \includegraphics[scale=0.33]{pic/straight_100/nus2.eps}</w:t>
      </w:r>
    </w:p>
    <w:p w14:paraId="73398D07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    \caption{Угловые скорости роликов на заднем колесе}</w:t>
      </w:r>
    </w:p>
    <w:p w14:paraId="01E431F8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    \label{fig:straight_100_nus2}</w:t>
      </w:r>
    </w:p>
    <w:p w14:paraId="2A5DA447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6573FF93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\newline</w:t>
      </w:r>
    </w:p>
    <w:p w14:paraId="2E209BB2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lastRenderedPageBreak/>
        <w:t xml:space="preserve">    \subf{0.3\textwidth}{</w:t>
      </w:r>
    </w:p>
    <w:p w14:paraId="3401C7B8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    \centering</w:t>
      </w:r>
    </w:p>
    <w:p w14:paraId="43579F55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    \includegraphics[scale=0.33]{pic/straight_100/nu3.eps}</w:t>
      </w:r>
    </w:p>
    <w:p w14:paraId="13885048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    \caption{Угловая скорость экипажа}</w:t>
      </w:r>
    </w:p>
    <w:p w14:paraId="6F7C89CF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    \label{fig:straight_100_nu3}</w:t>
      </w:r>
    </w:p>
    <w:p w14:paraId="17BFB81F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310742B9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\hspace{10pt}</w:t>
      </w:r>
    </w:p>
    <w:p w14:paraId="7E97754A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\subf{0.3\textwidth}{</w:t>
      </w:r>
    </w:p>
    <w:p w14:paraId="137BA008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    \centering</w:t>
      </w:r>
    </w:p>
    <w:p w14:paraId="08B70809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    \includegraphics[scale=0.33]{pic/straight_100/traj.eps}</w:t>
      </w:r>
    </w:p>
    <w:p w14:paraId="70BBEC6D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    \caption{Траектория}</w:t>
      </w:r>
    </w:p>
    <w:p w14:paraId="746A0369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    \label{fig:straight_100_traj}</w:t>
      </w:r>
    </w:p>
    <w:p w14:paraId="2211D00D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206754C5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\hspace{10pt}</w:t>
      </w:r>
    </w:p>
    <w:p w14:paraId="372BDF6F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\subf{0.3\textwidth}{</w:t>
      </w:r>
    </w:p>
    <w:p w14:paraId="2927854F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    \centering</w:t>
      </w:r>
    </w:p>
    <w:p w14:paraId="6C31F553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    \includegraphics[scale=0.33]{pic/straight_100/nus1.eps}</w:t>
      </w:r>
    </w:p>
    <w:p w14:paraId="539D51E2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    \caption{Угловые скорости роликов на переднем колесе}</w:t>
      </w:r>
    </w:p>
    <w:p w14:paraId="555B381F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    \label{fig:straight_100_nus1}</w:t>
      </w:r>
    </w:p>
    <w:p w14:paraId="2784E21E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2FE35F1C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\newline</w:t>
      </w:r>
    </w:p>
    <w:p w14:paraId="40C47037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\subf{0.3\textwidth}{</w:t>
      </w:r>
    </w:p>
    <w:p w14:paraId="4B11CCEA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    \centering</w:t>
      </w:r>
    </w:p>
    <w:p w14:paraId="04EF0C2C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lastRenderedPageBreak/>
        <w:t xml:space="preserve">        \includegraphics[scale=0.33]{pic/straight_100/xy.eps}</w:t>
      </w:r>
    </w:p>
    <w:p w14:paraId="61B29B52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    \caption{Координаты центра масс}</w:t>
      </w:r>
    </w:p>
    <w:p w14:paraId="1BFD807E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    \label{fig:straight_100_xy}</w:t>
      </w:r>
    </w:p>
    <w:p w14:paraId="6737243C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4975F00E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\hspace{10pt}</w:t>
      </w:r>
    </w:p>
    <w:p w14:paraId="4C873642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\subf{0.3\textwidth}{</w:t>
      </w:r>
    </w:p>
    <w:p w14:paraId="7A394E66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    \centering</w:t>
      </w:r>
    </w:p>
    <w:p w14:paraId="0381A9C0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    \includegraphics[scale=0.33]{pic/straight_100/phi1.eps}</w:t>
      </w:r>
    </w:p>
    <w:p w14:paraId="2059E69F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    \caption{Углы поворота роликов на переднем колесе}</w:t>
      </w:r>
    </w:p>
    <w:p w14:paraId="33F11A42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    \label{fig:straight_100_phi1}</w:t>
      </w:r>
    </w:p>
    <w:p w14:paraId="43892E2B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00BCF972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\hspace{10pt}</w:t>
      </w:r>
    </w:p>
    <w:p w14:paraId="6CBA4B60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\subf{0.3\textwidth}{</w:t>
      </w:r>
    </w:p>
    <w:p w14:paraId="41EA8E39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    \centering</w:t>
      </w:r>
    </w:p>
    <w:p w14:paraId="5E5EF8BF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    \includegraphics[scale=0.33]{pic/straight_100/phi2.eps}</w:t>
      </w:r>
    </w:p>
    <w:p w14:paraId="7C79A1A2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    \caption{Углы поворота роликов на заднем колесе}</w:t>
      </w:r>
    </w:p>
    <w:p w14:paraId="613AB36B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    \label{fig:straight_100_phi2}</w:t>
      </w:r>
    </w:p>
    <w:p w14:paraId="2401FB8C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7B1BDE02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\caption{Движение экипажа по прямой}</w:t>
      </w:r>
    </w:p>
    <w:p w14:paraId="7720DCBF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>\end{figure}</w:t>
      </w:r>
    </w:p>
    <w:p w14:paraId="42C18C7D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>\label{fig:straight}</w:t>
      </w:r>
    </w:p>
    <w:p w14:paraId="1637700E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7D277FD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>\newpage</w:t>
      </w:r>
    </w:p>
    <w:p w14:paraId="105219E0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8B76E9B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>\subsection{С закруткой}</w:t>
      </w:r>
    </w:p>
    <w:p w14:paraId="701B0E0B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8F69EC0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>\begin{figure}[h]</w:t>
      </w:r>
    </w:p>
    <w:p w14:paraId="0835152E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\subf{0.3\textwidth}{</w:t>
      </w:r>
    </w:p>
    <w:p w14:paraId="777A28A0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    \centering</w:t>
      </w:r>
    </w:p>
    <w:p w14:paraId="247574B1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    \includegraphics[scale=0.33]{pic/wrench_1000/kin_en.eps}</w:t>
      </w:r>
    </w:p>
    <w:p w14:paraId="490A79CD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    \caption{Кинетическая энергия}</w:t>
      </w:r>
    </w:p>
    <w:p w14:paraId="31EF7C99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    \label{fig:wrench_1000_kin_en}</w:t>
      </w:r>
    </w:p>
    <w:p w14:paraId="4B8BCC3A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4D26B452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\hspace{10pt}</w:t>
      </w:r>
    </w:p>
    <w:p w14:paraId="60E0932A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\subf{0.3\textwidth}{</w:t>
      </w:r>
    </w:p>
    <w:p w14:paraId="227AA93F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    \centering</w:t>
      </w:r>
    </w:p>
    <w:p w14:paraId="56BB9A72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    \includegraphics[scale=0.33]{pic/wrench_1000/v.eps}</w:t>
      </w:r>
    </w:p>
    <w:p w14:paraId="7620E8F8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    \caption{Скорость центра масс}</w:t>
      </w:r>
    </w:p>
    <w:p w14:paraId="67965EF6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    \label{fig:wrench_1000_v}</w:t>
      </w:r>
    </w:p>
    <w:p w14:paraId="0EC600BA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5D168EA0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\hspace{10pt}</w:t>
      </w:r>
    </w:p>
    <w:p w14:paraId="456A6CA9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\subf{0.3\textwidth}{</w:t>
      </w:r>
    </w:p>
    <w:p w14:paraId="1ED775C0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    \centering</w:t>
      </w:r>
    </w:p>
    <w:p w14:paraId="4ACCFEDF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    \includegraphics[scale=0.33]{pic/wrench_1000/nu3.eps}</w:t>
      </w:r>
    </w:p>
    <w:p w14:paraId="355A8CBA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    \caption{Угловая скорость экипажа}</w:t>
      </w:r>
    </w:p>
    <w:p w14:paraId="6DD57BA2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    \label{fig:wrench_1000_nu3}</w:t>
      </w:r>
    </w:p>
    <w:p w14:paraId="31F4DB4E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lastRenderedPageBreak/>
        <w:t xml:space="preserve">    }</w:t>
      </w:r>
    </w:p>
    <w:p w14:paraId="198E1714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\newline</w:t>
      </w:r>
    </w:p>
    <w:p w14:paraId="7B1828A3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\subf{0.45\textwidth}{</w:t>
      </w:r>
    </w:p>
    <w:p w14:paraId="68DBF544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    \centering</w:t>
      </w:r>
    </w:p>
    <w:p w14:paraId="595D1BE0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    \includegraphics[scale=0.33]{pic/wrench_1000/traj.eps}</w:t>
      </w:r>
    </w:p>
    <w:p w14:paraId="640348F9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    \caption{Траектория центра масс}</w:t>
      </w:r>
    </w:p>
    <w:p w14:paraId="6D13682C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    \label{fig:wrench_1000_traj}</w:t>
      </w:r>
    </w:p>
    <w:p w14:paraId="1C905985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68C70EC4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\hspace{10pt}</w:t>
      </w:r>
    </w:p>
    <w:p w14:paraId="378E7209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\subf{0.45\textwidth}{</w:t>
      </w:r>
    </w:p>
    <w:p w14:paraId="6EB98E45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    \centering</w:t>
      </w:r>
    </w:p>
    <w:p w14:paraId="5F93E673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    \includegraphics[scale=0.33]{pic/wrench_1000/theta.eps}</w:t>
      </w:r>
    </w:p>
    <w:p w14:paraId="47FCAD82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    \caption{Угол поворота экипажа}</w:t>
      </w:r>
    </w:p>
    <w:p w14:paraId="43992500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    \label{fig:wrench_1000_theta}</w:t>
      </w:r>
    </w:p>
    <w:p w14:paraId="652D437E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14833874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\newline</w:t>
      </w:r>
    </w:p>
    <w:p w14:paraId="09198167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\subf{0.45\textwidth}{</w:t>
      </w:r>
    </w:p>
    <w:p w14:paraId="3285F5EE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    \centering</w:t>
      </w:r>
    </w:p>
    <w:p w14:paraId="58387710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    \includegraphics[scale=0.33]{pic/wrench_1000/nus1.eps}</w:t>
      </w:r>
    </w:p>
    <w:p w14:paraId="093C8538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    \caption{Угловые скорости роликов на переднем колесе}</w:t>
      </w:r>
    </w:p>
    <w:p w14:paraId="71CF781A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    \label{fig:wrench_1000_nus1}</w:t>
      </w:r>
    </w:p>
    <w:p w14:paraId="3F3F7794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00DB459B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\hspace{10pt}</w:t>
      </w:r>
    </w:p>
    <w:p w14:paraId="770A00CE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lastRenderedPageBreak/>
        <w:t xml:space="preserve">    \subf{0.45\textwidth}{</w:t>
      </w:r>
    </w:p>
    <w:p w14:paraId="55CDD333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    \centering</w:t>
      </w:r>
    </w:p>
    <w:p w14:paraId="542C345A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    \includegraphics[scale=0.33]{pic/wrench_1000/phi1.eps}</w:t>
      </w:r>
    </w:p>
    <w:p w14:paraId="3EE13EF5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    \caption{Углы поворота роликов на переднем колесе}</w:t>
      </w:r>
    </w:p>
    <w:p w14:paraId="623903CF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    \label{fig:wrench_1000_phi1}</w:t>
      </w:r>
    </w:p>
    <w:p w14:paraId="40540EFD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73CFE43C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\caption{Движение экипажа с закруткой}</w:t>
      </w:r>
    </w:p>
    <w:p w14:paraId="0973DA52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>\end{figure}</w:t>
      </w:r>
    </w:p>
    <w:p w14:paraId="3C8B2D78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>\label{fig:wrench}</w:t>
      </w:r>
    </w:p>
    <w:p w14:paraId="425C187B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223EFE3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7B6C311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966105B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>\section{Выводы}</w:t>
      </w:r>
    </w:p>
    <w:p w14:paraId="3B8E6134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033E22D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>В ходе работы построен способ расчета изменения обобщенных скоростей при смене ролика в контакте, в предположении о мгновенном выполнении условия отсутствия проскальзывания между роликом и опорной плоскостью. Смена контакта рассмотрена с точки зрения классической механики, и приведено обоснование разрешимости задачи теории удара при мгновенном наложении дифференциальных связей на натуральную систему. Получены численные решения для симметричной конфигурации экипажа с омни-колесами с учетом ударного взаимодействия роликов и опорной плоскости.</w:t>
      </w:r>
    </w:p>
    <w:p w14:paraId="4178D3D4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363530B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lastRenderedPageBreak/>
        <w:t>\bibliographystyle{./BibTeX-Styles/utf8gost705u}  \begin{thebibliography}{10}</w:t>
      </w:r>
    </w:p>
    <w:p w14:paraId="24759D79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>\def\selectlanguageifdefined#1{</w:t>
      </w:r>
    </w:p>
    <w:p w14:paraId="4F26E194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>\expandafter\ifx\csname date#1\endcsname\relax</w:t>
      </w:r>
    </w:p>
    <w:p w14:paraId="21A8D491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>\else\language\csname l@#1\endcsname\fi}</w:t>
      </w:r>
    </w:p>
    <w:p w14:paraId="64EF846F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>\ifx\undefined\url\def\url#1{{\small #1}}\else\fi</w:t>
      </w:r>
    </w:p>
    <w:p w14:paraId="53B87449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>\ifx\undefined\BibUrl\def\BibUrl#1{\url{#1}}\else\fi</w:t>
      </w:r>
    </w:p>
    <w:p w14:paraId="6651E5D1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>\ifx\undefined\BibAnnote\long\def\BibAnnote#1{(#1)}\else\fi</w:t>
      </w:r>
    </w:p>
    <w:p w14:paraId="6EEA5FD6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>\ifx\undefined\BibEmph\def\BibEmph#1{\emph{#1}}\else\fi</w:t>
      </w:r>
    </w:p>
    <w:p w14:paraId="306B7793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5D70C5C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>\bibitem{ZobovaTatarinovPMM}</w:t>
      </w:r>
    </w:p>
    <w:p w14:paraId="4601E39D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>\selectlanguageifdefined{russian}</w:t>
      </w:r>
    </w:p>
    <w:p w14:paraId="5185CEBB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>Зобова~А.~А., Татаринов~Я.~В. Динамика</w:t>
      </w:r>
    </w:p>
    <w:p w14:paraId="1558CDD4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экипажа с роликонесущими колесами~// ПММ.</w:t>
      </w:r>
    </w:p>
    <w:p w14:paraId="0ADCF517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2009.</w:t>
      </w:r>
    </w:p>
    <w:p w14:paraId="59B33A3D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>\newblock 2009.</w:t>
      </w:r>
    </w:p>
    <w:p w14:paraId="4BCE098E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>\newblock Т.~73, {№}~1.</w:t>
      </w:r>
    </w:p>
    <w:p w14:paraId="3A516CCB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>\newblock {С.}~13--22.{}</w:t>
      </w:r>
    </w:p>
    <w:p w14:paraId="60C78A46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2109A29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>\bibitem{formalskii}</w:t>
      </w:r>
    </w:p>
    <w:p w14:paraId="31F704F7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>\selectlanguageifdefined{russian}</w:t>
      </w:r>
    </w:p>
    <w:p w14:paraId="6C864B0C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>Мартыненко~Ю.~Г., Формальский~А.~М. О</w:t>
      </w:r>
    </w:p>
    <w:p w14:paraId="76FA0AF6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движении мобильного робота с</w:t>
      </w:r>
    </w:p>
    <w:p w14:paraId="71836617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роликонесущими колесами~// Изв. РАН. Теория</w:t>
      </w:r>
    </w:p>
    <w:p w14:paraId="58F081C1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lastRenderedPageBreak/>
        <w:t xml:space="preserve">  сист. управл. 2007.</w:t>
      </w:r>
    </w:p>
    <w:p w14:paraId="1DAEBDA1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>\newblock 2007.</w:t>
      </w:r>
    </w:p>
    <w:p w14:paraId="53AD8E46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>\newblock {№}~6.</w:t>
      </w:r>
    </w:p>
    <w:p w14:paraId="4437E387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>\newblock {С.}~142--149.{}</w:t>
      </w:r>
    </w:p>
    <w:p w14:paraId="2F20928D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FA30344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>\bibitem{borisov}</w:t>
      </w:r>
    </w:p>
    <w:p w14:paraId="7BC10B96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>\selectlanguageifdefined{russian}</w:t>
      </w:r>
    </w:p>
    <w:p w14:paraId="37E66910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>Борисов~А.~В., Килин~А.~А., Мамаев~И.~С. Тележка</w:t>
      </w:r>
    </w:p>
    <w:p w14:paraId="1D595020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с омниколесами на плоскости и сфере~//</w:t>
      </w:r>
    </w:p>
    <w:p w14:paraId="06638FC7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Нелин. дин. 2011.</w:t>
      </w:r>
    </w:p>
    <w:p w14:paraId="348F88F4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>\newblock 2011.</w:t>
      </w:r>
    </w:p>
    <w:p w14:paraId="0185D34F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>\newblock Т.~7., {№}~4 (Мобильные роботы).</w:t>
      </w:r>
    </w:p>
    <w:p w14:paraId="060828F0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>\newblock {С.}~785--801.{}</w:t>
      </w:r>
    </w:p>
    <w:p w14:paraId="02172B40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DE2EDBB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>\bibitem{ZobovaTatarinovAspecty2006}</w:t>
      </w:r>
    </w:p>
    <w:p w14:paraId="15C6F156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>\selectlanguageifdefined{russian}</w:t>
      </w:r>
    </w:p>
    <w:p w14:paraId="0C253375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>Зобова~А.~А., Татаринов~Я.~В. Математические</w:t>
      </w:r>
    </w:p>
    <w:p w14:paraId="0A33C05C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аспекты динамики движения экипажа с тремя</w:t>
      </w:r>
    </w:p>
    <w:p w14:paraId="7E674D61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окольцованными колесами~// Мобильные</w:t>
      </w:r>
    </w:p>
    <w:p w14:paraId="5C1078C6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роботы и мехатронные системы. М.: Изд-во</w:t>
      </w:r>
    </w:p>
    <w:p w14:paraId="7EF62B8D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МГУ, 2006.</w:t>
      </w:r>
    </w:p>
    <w:p w14:paraId="44F1C871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>\newblock 2006.</w:t>
      </w:r>
    </w:p>
    <w:p w14:paraId="0AA37996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>\newblock {С.}~61–67.{}</w:t>
      </w:r>
    </w:p>
    <w:p w14:paraId="3C7C1D80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0847F36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>\bibitem{zobova2008svobodnye8020851}</w:t>
      </w:r>
    </w:p>
    <w:p w14:paraId="7610E792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>\selectlanguageifdefined{russian}</w:t>
      </w:r>
    </w:p>
    <w:p w14:paraId="0190CBA6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>Зобова~А.~А., Татаринов~Я.~В. Свободные и</w:t>
      </w:r>
    </w:p>
    <w:p w14:paraId="2AE144D8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управляемые движения некоторой модели</w:t>
      </w:r>
    </w:p>
    <w:p w14:paraId="1F1AEC63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экипажа с роликонесущими колесами~//</w:t>
      </w:r>
    </w:p>
    <w:p w14:paraId="66EB4FBE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Вестник Моск. ун-та. Сер. 1: Матем. Механ. 2008.</w:t>
      </w:r>
    </w:p>
    <w:p w14:paraId="6C5F0FF0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>\newblock 2008.</w:t>
      </w:r>
    </w:p>
    <w:p w14:paraId="15F35F87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>\newblock {№}~6.</w:t>
      </w:r>
    </w:p>
    <w:p w14:paraId="34A482E7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>\newblock {С.}~62--65.{}</w:t>
      </w:r>
    </w:p>
    <w:p w14:paraId="263EAEFD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DCBD5EF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>\bibitem{Martynenko2010}</w:t>
      </w:r>
    </w:p>
    <w:p w14:paraId="1FDB0A3E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>\selectlanguageifdefined{russian}</w:t>
      </w:r>
    </w:p>
    <w:p w14:paraId="3124ACE3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>Мартыненко~Ю.~Г. Устойчивость стационарных</w:t>
      </w:r>
    </w:p>
    <w:p w14:paraId="67095B6D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движений мобильного робота с</w:t>
      </w:r>
    </w:p>
    <w:p w14:paraId="6D055211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роликонесущими колесами и смещенным</w:t>
      </w:r>
    </w:p>
    <w:p w14:paraId="002A3E7B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центром маcc~// ПММ. 2010.</w:t>
      </w:r>
    </w:p>
    <w:p w14:paraId="6FABA22A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>\newblock 2010.</w:t>
      </w:r>
    </w:p>
    <w:p w14:paraId="267908EA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>\newblock Т.~74, {№}~4.</w:t>
      </w:r>
    </w:p>
    <w:p w14:paraId="0C57D134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>\newblock {С.}~610--619.{}</w:t>
      </w:r>
    </w:p>
    <w:p w14:paraId="2001635A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04D34A8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>\bibitem{KosenkoGerasimov}</w:t>
      </w:r>
    </w:p>
    <w:p w14:paraId="5CE9FD60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>\selectlanguageifdefined{russian}</w:t>
      </w:r>
    </w:p>
    <w:p w14:paraId="17AA3EE5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lastRenderedPageBreak/>
        <w:t>Косенко~И.~И., Герасимов~К.~В.</w:t>
      </w:r>
    </w:p>
    <w:p w14:paraId="793B83B2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Физически-ориентированное моделирование</w:t>
      </w:r>
    </w:p>
    <w:p w14:paraId="7B383FD1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динамики омнитележки~// Нелин. дин. 2016.</w:t>
      </w:r>
    </w:p>
    <w:p w14:paraId="37F53461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>\newblock 2016.</w:t>
      </w:r>
    </w:p>
    <w:p w14:paraId="54E74607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>\newblock Т.~12, {№}~2.</w:t>
      </w:r>
    </w:p>
    <w:p w14:paraId="47765DBF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>\newblock {С.}~251--262.{}</w:t>
      </w:r>
    </w:p>
    <w:p w14:paraId="22F7551C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588DC28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>\bibitem{Tobolar}</w:t>
      </w:r>
    </w:p>
    <w:p w14:paraId="6E729ADC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>\selectlanguageifdefined{russian}</w:t>
      </w:r>
    </w:p>
    <w:p w14:paraId="3DABC9D5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>Tobolar~J., Herrmann~F., Bunte~T. Object-oriented modelling and control of</w:t>
      </w:r>
    </w:p>
    <w:p w14:paraId="026AB70A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vehicles with omni-directional wheels~// Computational Mechanics. 2009.</w:t>
      </w:r>
    </w:p>
    <w:p w14:paraId="52FCB91F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>\newblock Hrad Nectiny, Czech Republic: 2009.{}</w:t>
      </w:r>
    </w:p>
    <w:p w14:paraId="4456C6D6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016D1CA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>\bibitem{Williams2002}</w:t>
      </w:r>
    </w:p>
    <w:p w14:paraId="167B0841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>\selectlanguageifdefined{russian}</w:t>
      </w:r>
    </w:p>
    <w:p w14:paraId="08F85F3D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>Dynamic model with slip for wheeled omnidirectional robots~/ R.L.~Williams,</w:t>
      </w:r>
    </w:p>
    <w:p w14:paraId="3B6A4E6C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B.E.~Carter, P.~Gallina {[и~др.]}~// {IEEE} Transactions on Robotics and</w:t>
      </w:r>
    </w:p>
    <w:p w14:paraId="784F65F7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Automation. 2002.</w:t>
      </w:r>
    </w:p>
    <w:p w14:paraId="1907A1AE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>\newblock 2002.</w:t>
      </w:r>
    </w:p>
    <w:p w14:paraId="54D247E2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>\newblock Т.~18, {№}~3.</w:t>
      </w:r>
    </w:p>
    <w:p w14:paraId="221C815F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>\newblock {С.}~285--293.{}</w:t>
      </w:r>
    </w:p>
    <w:p w14:paraId="3A9BCBF0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5EB9965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>\bibitem{Ashmore2002}</w:t>
      </w:r>
    </w:p>
    <w:p w14:paraId="3A687E0D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lastRenderedPageBreak/>
        <w:t>\selectlanguageifdefined{russian}</w:t>
      </w:r>
    </w:p>
    <w:p w14:paraId="55B881B4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>Ashmore~M., Barnes~N. Omni-drive robot motion on curved paths: the fastest path</w:t>
      </w:r>
    </w:p>
    <w:p w14:paraId="2254AD16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between two points is not a straight-line~// Lecture Notes in Computer</w:t>
      </w:r>
    </w:p>
    <w:p w14:paraId="2580DE8A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Science.</w:t>
      </w:r>
    </w:p>
    <w:p w14:paraId="5BE61ACA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>\newblock Springer Berlin Heidelberg, 2002.</w:t>
      </w:r>
    </w:p>
    <w:p w14:paraId="259E9C3D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>\newblock {С.}~225--236.{}</w:t>
      </w:r>
    </w:p>
    <w:p w14:paraId="50DC965E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981758E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>\bibitem{ZobovaGerasimovPMM}</w:t>
      </w:r>
    </w:p>
    <w:p w14:paraId="3687A785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>\selectlanguageifdefined{russian}</w:t>
      </w:r>
    </w:p>
    <w:p w14:paraId="0D32787B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>Герасимов~К.~В., Зобова~А.~А. Движение</w:t>
      </w:r>
    </w:p>
    <w:p w14:paraId="6444AE05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симметричного экипажа на омни-колесах с</w:t>
      </w:r>
    </w:p>
    <w:p w14:paraId="39D4DD85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массивными роликами~// ПММ. 2018.</w:t>
      </w:r>
    </w:p>
    <w:p w14:paraId="3642F9C7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>\newblock 2018.</w:t>
      </w:r>
    </w:p>
    <w:p w14:paraId="4275258E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>\newblock Т.~82, {№}~4.</w:t>
      </w:r>
    </w:p>
    <w:p w14:paraId="232E7F65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>\newblock {С.}~гот. к публ.{}</w:t>
      </w:r>
    </w:p>
    <w:p w14:paraId="49DA121E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DF5ED3A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>\bibitem{Tatarinov}</w:t>
      </w:r>
    </w:p>
    <w:p w14:paraId="6E9AAC39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>\selectlanguageifdefined{russian}</w:t>
      </w:r>
    </w:p>
    <w:p w14:paraId="3ECE04F6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>Татаринов~Я.~В. Уравнения классической</w:t>
      </w:r>
    </w:p>
    <w:p w14:paraId="00A12DC2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механики в новой форме~// Вестник Моск.</w:t>
      </w:r>
    </w:p>
    <w:p w14:paraId="42651D87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ун-та. Сер. 1: Матем. Механ. 2003.</w:t>
      </w:r>
    </w:p>
    <w:p w14:paraId="3C2AAAC5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>\newblock 2003.</w:t>
      </w:r>
    </w:p>
    <w:p w14:paraId="4BE62DFE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lastRenderedPageBreak/>
        <w:t>\newblock {№}~3.</w:t>
      </w:r>
    </w:p>
    <w:p w14:paraId="587F4EBA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>\newblock {С.}~67–76.{}</w:t>
      </w:r>
    </w:p>
    <w:p w14:paraId="26FC0D2A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E91C4B3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>\bibitem{Zobova2011}</w:t>
      </w:r>
    </w:p>
    <w:p w14:paraId="2933C299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>\selectlanguageifdefined{russian}</w:t>
      </w:r>
    </w:p>
    <w:p w14:paraId="41BD2A91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>Зобова~А.~А. Применение лаконичных форм</w:t>
      </w:r>
    </w:p>
    <w:p w14:paraId="1116E55B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уравнений движения в динамике</w:t>
      </w:r>
    </w:p>
    <w:p w14:paraId="36697E05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неголономных мобильных роботов~// Нелин.</w:t>
      </w:r>
    </w:p>
    <w:p w14:paraId="081454DF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дин. 2011. Т.~7. №~4. P.~771--783.</w:t>
      </w:r>
    </w:p>
    <w:p w14:paraId="0F089454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>\newblock 2011.{}</w:t>
      </w:r>
    </w:p>
    <w:p w14:paraId="572F1F86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5D93CAF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>\bibitem{Vilke}</w:t>
      </w:r>
    </w:p>
    <w:p w14:paraId="39F9D9B8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>\selectlanguageifdefined{russian}</w:t>
      </w:r>
    </w:p>
    <w:p w14:paraId="41224102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>Вильке~В.Г. Теоретическая механика.</w:t>
      </w:r>
    </w:p>
    <w:p w14:paraId="5A24C969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>\newblock СПб.: Лань, 2003.{}</w:t>
      </w:r>
    </w:p>
    <w:p w14:paraId="504F9942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8B76A32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>\bibitem{KarapetyanKugushev}</w:t>
      </w:r>
    </w:p>
    <w:p w14:paraId="4F71C53F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>\selectlanguageifdefined{russian}</w:t>
      </w:r>
    </w:p>
    <w:p w14:paraId="5AA8EDDB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>Теоретическая механика~/ С.~В.~Болотин,</w:t>
      </w:r>
    </w:p>
    <w:p w14:paraId="1DB9E0F3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А.~В.~Карапетян, Е.~И.~Кугушев {[и~др.]}.</w:t>
      </w:r>
    </w:p>
    <w:p w14:paraId="7EF77D73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>\newblock М.: Академия, 2010.</w:t>
      </w:r>
    </w:p>
    <w:p w14:paraId="7794A74D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>\newblock 432~{с.}{}</w:t>
      </w:r>
    </w:p>
    <w:p w14:paraId="1CE31F00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028F760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lastRenderedPageBreak/>
        <w:t>\end{thebibliography}</w:t>
      </w:r>
    </w:p>
    <w:p w14:paraId="4EA6F671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%</w:t>
      </w:r>
    </w:p>
    <w:p w14:paraId="76491B59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DAB1E6A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8BAB6BA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>\section{Приложение}</w:t>
      </w:r>
    </w:p>
    <w:p w14:paraId="0E00DEE8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2741BE2" w14:textId="0422131B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>Покажем невырожденность матрицы $(</w:t>
      </w:r>
      <w:r w:rsidR="0055077C">
        <w:rPr>
          <w:rFonts w:ascii="Times New Roman" w:hAnsi="Times New Roman" w:cs="Times New Roman"/>
          <w:sz w:val="28"/>
          <w:szCs w:val="28"/>
        </w:rPr>
        <w:t>\mathbf{M}</w:t>
      </w:r>
      <w:r w:rsidR="00E701EE">
        <w:rPr>
          <w:rFonts w:ascii="Times New Roman" w:hAnsi="Times New Roman" w:cs="Times New Roman"/>
          <w:sz w:val="28"/>
          <w:szCs w:val="28"/>
        </w:rPr>
        <w:t>\mathbf{V}</w:t>
      </w:r>
      <w:r w:rsidRPr="0039375A">
        <w:rPr>
          <w:rFonts w:ascii="Times New Roman" w:hAnsi="Times New Roman" w:cs="Times New Roman"/>
          <w:sz w:val="28"/>
          <w:szCs w:val="28"/>
        </w:rPr>
        <w:t>; -</w:t>
      </w:r>
      <w:r w:rsidR="0055077C">
        <w:rPr>
          <w:rFonts w:ascii="Times New Roman" w:hAnsi="Times New Roman" w:cs="Times New Roman"/>
          <w:sz w:val="28"/>
          <w:szCs w:val="28"/>
        </w:rPr>
        <w:t>\mathbf{A}</w:t>
      </w:r>
      <w:r w:rsidRPr="0039375A">
        <w:rPr>
          <w:rFonts w:ascii="Times New Roman" w:hAnsi="Times New Roman" w:cs="Times New Roman"/>
          <w:sz w:val="28"/>
          <w:szCs w:val="28"/>
        </w:rPr>
        <w:t>^T)$ основного уравнения удара\upr{eq:udar_mat_At}.</w:t>
      </w:r>
    </w:p>
    <w:p w14:paraId="4B5E9062" w14:textId="3B7BFF2B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>С одной стороны, каждая из систем столбцов $\{</w:t>
      </w:r>
      <w:r w:rsidR="00E701EE">
        <w:rPr>
          <w:rFonts w:ascii="Times New Roman" w:hAnsi="Times New Roman" w:cs="Times New Roman"/>
          <w:sz w:val="28"/>
          <w:szCs w:val="28"/>
        </w:rPr>
        <w:t>\mathbf{V}</w:t>
      </w:r>
      <w:r w:rsidRPr="0039375A">
        <w:rPr>
          <w:rFonts w:ascii="Times New Roman" w:hAnsi="Times New Roman" w:cs="Times New Roman"/>
          <w:sz w:val="28"/>
          <w:szCs w:val="28"/>
        </w:rPr>
        <w:t>_{\cdot i}\}$ и $\{</w:t>
      </w:r>
      <w:r w:rsidR="0055077C">
        <w:rPr>
          <w:rFonts w:ascii="Times New Roman" w:hAnsi="Times New Roman" w:cs="Times New Roman"/>
          <w:sz w:val="28"/>
          <w:szCs w:val="28"/>
        </w:rPr>
        <w:t>\mathbf{A}</w:t>
      </w:r>
      <w:r w:rsidRPr="0039375A">
        <w:rPr>
          <w:rFonts w:ascii="Times New Roman" w:hAnsi="Times New Roman" w:cs="Times New Roman"/>
          <w:sz w:val="28"/>
          <w:szCs w:val="28"/>
        </w:rPr>
        <w:t>^T_{\cdot j}\}$ линейно-независима,</w:t>
      </w:r>
    </w:p>
    <w:p w14:paraId="05D5CCEE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>а с другой, эти две системы взаимно ортогональны\upr{eq:constraints_orth}.</w:t>
      </w:r>
    </w:p>
    <w:p w14:paraId="76238B51" w14:textId="0137E5B8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>Поскольку матрица $</w:t>
      </w:r>
      <w:r w:rsidR="0055077C">
        <w:rPr>
          <w:rFonts w:ascii="Times New Roman" w:hAnsi="Times New Roman" w:cs="Times New Roman"/>
          <w:sz w:val="28"/>
          <w:szCs w:val="28"/>
        </w:rPr>
        <w:t>\mathbf{M}</w:t>
      </w:r>
      <w:r w:rsidRPr="0039375A">
        <w:rPr>
          <w:rFonts w:ascii="Times New Roman" w:hAnsi="Times New Roman" w:cs="Times New Roman"/>
          <w:sz w:val="28"/>
          <w:szCs w:val="28"/>
        </w:rPr>
        <w:t>$ положительно определена, ее действие на $</w:t>
      </w:r>
      <w:r w:rsidR="00E701EE">
        <w:rPr>
          <w:rFonts w:ascii="Times New Roman" w:hAnsi="Times New Roman" w:cs="Times New Roman"/>
          <w:sz w:val="28"/>
          <w:szCs w:val="28"/>
        </w:rPr>
        <w:t>\mathbf{V}</w:t>
      </w:r>
      <w:r w:rsidRPr="0039375A">
        <w:rPr>
          <w:rFonts w:ascii="Times New Roman" w:hAnsi="Times New Roman" w:cs="Times New Roman"/>
          <w:sz w:val="28"/>
          <w:szCs w:val="28"/>
        </w:rPr>
        <w:t>$ не нарушает линейной независимости системы столбцов в целом.</w:t>
      </w:r>
    </w:p>
    <w:p w14:paraId="4CA49FDB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>Последнее можно показать это можно от противного.</w:t>
      </w:r>
    </w:p>
    <w:p w14:paraId="62957118" w14:textId="08B8E374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Предположим существование таких чисел $x_i$ и $y_j$, не равных нулю одновременно, что $\sum_i x_i </w:t>
      </w:r>
      <w:r w:rsidR="0055077C">
        <w:rPr>
          <w:rFonts w:ascii="Times New Roman" w:hAnsi="Times New Roman" w:cs="Times New Roman"/>
          <w:sz w:val="28"/>
          <w:szCs w:val="28"/>
        </w:rPr>
        <w:t>\mathbf{M}</w:t>
      </w:r>
      <w:r w:rsidRPr="0039375A">
        <w:rPr>
          <w:rFonts w:ascii="Times New Roman" w:hAnsi="Times New Roman" w:cs="Times New Roman"/>
          <w:sz w:val="28"/>
          <w:szCs w:val="28"/>
        </w:rPr>
        <w:t xml:space="preserve"> </w:t>
      </w:r>
      <w:r w:rsidR="00E701EE">
        <w:rPr>
          <w:rFonts w:ascii="Times New Roman" w:hAnsi="Times New Roman" w:cs="Times New Roman"/>
          <w:sz w:val="28"/>
          <w:szCs w:val="28"/>
        </w:rPr>
        <w:t>\mathbf{V}</w:t>
      </w:r>
      <w:r w:rsidRPr="0039375A">
        <w:rPr>
          <w:rFonts w:ascii="Times New Roman" w:hAnsi="Times New Roman" w:cs="Times New Roman"/>
          <w:sz w:val="28"/>
          <w:szCs w:val="28"/>
        </w:rPr>
        <w:t xml:space="preserve">_{\cdot i} + \sum_j y_j </w:t>
      </w:r>
      <w:r w:rsidR="0055077C">
        <w:rPr>
          <w:rFonts w:ascii="Times New Roman" w:hAnsi="Times New Roman" w:cs="Times New Roman"/>
          <w:sz w:val="28"/>
          <w:szCs w:val="28"/>
        </w:rPr>
        <w:t>\mathbf{J}</w:t>
      </w:r>
      <w:r w:rsidRPr="0039375A">
        <w:rPr>
          <w:rFonts w:ascii="Times New Roman" w:hAnsi="Times New Roman" w:cs="Times New Roman"/>
          <w:sz w:val="28"/>
          <w:szCs w:val="28"/>
        </w:rPr>
        <w:t>^T_{\cdot j} = 0$.</w:t>
      </w:r>
    </w:p>
    <w:p w14:paraId="1A208C13" w14:textId="6B83F3D5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>Домножим это равенство скалярно на каждый из столбцов $\{</w:t>
      </w:r>
      <w:r w:rsidR="00E701EE">
        <w:rPr>
          <w:rFonts w:ascii="Times New Roman" w:hAnsi="Times New Roman" w:cs="Times New Roman"/>
          <w:sz w:val="28"/>
          <w:szCs w:val="28"/>
        </w:rPr>
        <w:t>\mathbf{V}</w:t>
      </w:r>
      <w:r w:rsidRPr="0039375A">
        <w:rPr>
          <w:rFonts w:ascii="Times New Roman" w:hAnsi="Times New Roman" w:cs="Times New Roman"/>
          <w:sz w:val="28"/>
          <w:szCs w:val="28"/>
        </w:rPr>
        <w:t xml:space="preserve">_{\cdot </w:t>
      </w:r>
      <w:r w:rsidR="008F551A">
        <w:rPr>
          <w:rFonts w:ascii="Times New Roman" w:hAnsi="Times New Roman" w:cs="Times New Roman"/>
          <w:sz w:val="28"/>
          <w:szCs w:val="28"/>
        </w:rPr>
        <w:t>\alpha</w:t>
      </w:r>
      <w:r w:rsidRPr="0039375A">
        <w:rPr>
          <w:rFonts w:ascii="Times New Roman" w:hAnsi="Times New Roman" w:cs="Times New Roman"/>
          <w:sz w:val="28"/>
          <w:szCs w:val="28"/>
        </w:rPr>
        <w:t>}\}$ и рассмотрим сумму полученных выражений: $\sum_{</w:t>
      </w:r>
      <w:r w:rsidR="008F551A">
        <w:rPr>
          <w:rFonts w:ascii="Times New Roman" w:hAnsi="Times New Roman" w:cs="Times New Roman"/>
          <w:sz w:val="28"/>
          <w:szCs w:val="28"/>
        </w:rPr>
        <w:t>\alpha</w:t>
      </w:r>
      <w:r w:rsidRPr="0039375A">
        <w:rPr>
          <w:rFonts w:ascii="Times New Roman" w:hAnsi="Times New Roman" w:cs="Times New Roman"/>
          <w:sz w:val="28"/>
          <w:szCs w:val="28"/>
        </w:rPr>
        <w:t xml:space="preserve">, i} x_i </w:t>
      </w:r>
      <w:r w:rsidR="00E701EE">
        <w:rPr>
          <w:rFonts w:ascii="Times New Roman" w:hAnsi="Times New Roman" w:cs="Times New Roman"/>
          <w:sz w:val="28"/>
          <w:szCs w:val="28"/>
        </w:rPr>
        <w:t>\mathbf{V}</w:t>
      </w:r>
      <w:r w:rsidRPr="0039375A">
        <w:rPr>
          <w:rFonts w:ascii="Times New Roman" w:hAnsi="Times New Roman" w:cs="Times New Roman"/>
          <w:sz w:val="28"/>
          <w:szCs w:val="28"/>
        </w:rPr>
        <w:t xml:space="preserve">_{\cdot </w:t>
      </w:r>
      <w:r w:rsidR="008F551A">
        <w:rPr>
          <w:rFonts w:ascii="Times New Roman" w:hAnsi="Times New Roman" w:cs="Times New Roman"/>
          <w:sz w:val="28"/>
          <w:szCs w:val="28"/>
        </w:rPr>
        <w:t>\alpha</w:t>
      </w:r>
      <w:r w:rsidRPr="0039375A">
        <w:rPr>
          <w:rFonts w:ascii="Times New Roman" w:hAnsi="Times New Roman" w:cs="Times New Roman"/>
          <w:sz w:val="28"/>
          <w:szCs w:val="28"/>
        </w:rPr>
        <w:t xml:space="preserve">}^T </w:t>
      </w:r>
      <w:r w:rsidR="0055077C">
        <w:rPr>
          <w:rFonts w:ascii="Times New Roman" w:hAnsi="Times New Roman" w:cs="Times New Roman"/>
          <w:sz w:val="28"/>
          <w:szCs w:val="28"/>
        </w:rPr>
        <w:t>\mathbf{M}</w:t>
      </w:r>
      <w:r w:rsidRPr="0039375A">
        <w:rPr>
          <w:rFonts w:ascii="Times New Roman" w:hAnsi="Times New Roman" w:cs="Times New Roman"/>
          <w:sz w:val="28"/>
          <w:szCs w:val="28"/>
        </w:rPr>
        <w:t xml:space="preserve"> </w:t>
      </w:r>
      <w:r w:rsidR="00E701EE">
        <w:rPr>
          <w:rFonts w:ascii="Times New Roman" w:hAnsi="Times New Roman" w:cs="Times New Roman"/>
          <w:sz w:val="28"/>
          <w:szCs w:val="28"/>
        </w:rPr>
        <w:t>\mathbf{V}</w:t>
      </w:r>
      <w:r w:rsidRPr="0039375A">
        <w:rPr>
          <w:rFonts w:ascii="Times New Roman" w:hAnsi="Times New Roman" w:cs="Times New Roman"/>
          <w:sz w:val="28"/>
          <w:szCs w:val="28"/>
        </w:rPr>
        <w:t>_{\cdot i} + \sum_{</w:t>
      </w:r>
      <w:r w:rsidR="008F551A">
        <w:rPr>
          <w:rFonts w:ascii="Times New Roman" w:hAnsi="Times New Roman" w:cs="Times New Roman"/>
          <w:sz w:val="28"/>
          <w:szCs w:val="28"/>
        </w:rPr>
        <w:t>\alpha</w:t>
      </w:r>
      <w:r w:rsidRPr="0039375A">
        <w:rPr>
          <w:rFonts w:ascii="Times New Roman" w:hAnsi="Times New Roman" w:cs="Times New Roman"/>
          <w:sz w:val="28"/>
          <w:szCs w:val="28"/>
        </w:rPr>
        <w:t xml:space="preserve">, j} y_j </w:t>
      </w:r>
      <w:r w:rsidR="00E701EE">
        <w:rPr>
          <w:rFonts w:ascii="Times New Roman" w:hAnsi="Times New Roman" w:cs="Times New Roman"/>
          <w:sz w:val="28"/>
          <w:szCs w:val="28"/>
        </w:rPr>
        <w:t>\mathbf{V}</w:t>
      </w:r>
      <w:r w:rsidRPr="0039375A">
        <w:rPr>
          <w:rFonts w:ascii="Times New Roman" w:hAnsi="Times New Roman" w:cs="Times New Roman"/>
          <w:sz w:val="28"/>
          <w:szCs w:val="28"/>
        </w:rPr>
        <w:t xml:space="preserve">_{\cdot </w:t>
      </w:r>
      <w:r w:rsidR="008F551A">
        <w:rPr>
          <w:rFonts w:ascii="Times New Roman" w:hAnsi="Times New Roman" w:cs="Times New Roman"/>
          <w:sz w:val="28"/>
          <w:szCs w:val="28"/>
        </w:rPr>
        <w:t>\alpha</w:t>
      </w:r>
      <w:r w:rsidRPr="0039375A">
        <w:rPr>
          <w:rFonts w:ascii="Times New Roman" w:hAnsi="Times New Roman" w:cs="Times New Roman"/>
          <w:sz w:val="28"/>
          <w:szCs w:val="28"/>
        </w:rPr>
        <w:t xml:space="preserve">}^T </w:t>
      </w:r>
      <w:r w:rsidR="0055077C">
        <w:rPr>
          <w:rFonts w:ascii="Times New Roman" w:hAnsi="Times New Roman" w:cs="Times New Roman"/>
          <w:sz w:val="28"/>
          <w:szCs w:val="28"/>
        </w:rPr>
        <w:t>\mathbf{M}</w:t>
      </w:r>
      <w:r w:rsidRPr="0039375A">
        <w:rPr>
          <w:rFonts w:ascii="Times New Roman" w:hAnsi="Times New Roman" w:cs="Times New Roman"/>
          <w:sz w:val="28"/>
          <w:szCs w:val="28"/>
        </w:rPr>
        <w:t xml:space="preserve"> </w:t>
      </w:r>
      <w:r w:rsidR="0055077C">
        <w:rPr>
          <w:rFonts w:ascii="Times New Roman" w:hAnsi="Times New Roman" w:cs="Times New Roman"/>
          <w:sz w:val="28"/>
          <w:szCs w:val="28"/>
        </w:rPr>
        <w:t>\mathbf{J}</w:t>
      </w:r>
      <w:r w:rsidRPr="0039375A">
        <w:rPr>
          <w:rFonts w:ascii="Times New Roman" w:hAnsi="Times New Roman" w:cs="Times New Roman"/>
          <w:sz w:val="28"/>
          <w:szCs w:val="28"/>
        </w:rPr>
        <w:t xml:space="preserve">^T_{\cdot j} = </w:t>
      </w:r>
      <w:r w:rsidR="00E701EE">
        <w:rPr>
          <w:rFonts w:ascii="Times New Roman" w:hAnsi="Times New Roman" w:cs="Times New Roman"/>
          <w:sz w:val="28"/>
          <w:szCs w:val="28"/>
        </w:rPr>
        <w:t>\mathbf{V}</w:t>
      </w:r>
      <w:r w:rsidRPr="0039375A">
        <w:rPr>
          <w:rFonts w:ascii="Times New Roman" w:hAnsi="Times New Roman" w:cs="Times New Roman"/>
          <w:sz w:val="28"/>
          <w:szCs w:val="28"/>
        </w:rPr>
        <w:t xml:space="preserve">^T </w:t>
      </w:r>
      <w:r w:rsidR="0055077C">
        <w:rPr>
          <w:rFonts w:ascii="Times New Roman" w:hAnsi="Times New Roman" w:cs="Times New Roman"/>
          <w:sz w:val="28"/>
          <w:szCs w:val="28"/>
        </w:rPr>
        <w:t>\mathbf{M}</w:t>
      </w:r>
      <w:r w:rsidRPr="0039375A">
        <w:rPr>
          <w:rFonts w:ascii="Times New Roman" w:hAnsi="Times New Roman" w:cs="Times New Roman"/>
          <w:sz w:val="28"/>
          <w:szCs w:val="28"/>
        </w:rPr>
        <w:t xml:space="preserve"> </w:t>
      </w:r>
      <w:r w:rsidR="00E701EE">
        <w:rPr>
          <w:rFonts w:ascii="Times New Roman" w:hAnsi="Times New Roman" w:cs="Times New Roman"/>
          <w:sz w:val="28"/>
          <w:szCs w:val="28"/>
        </w:rPr>
        <w:t>\mathbf{V}</w:t>
      </w:r>
      <w:r w:rsidRPr="0039375A">
        <w:rPr>
          <w:rFonts w:ascii="Times New Roman" w:hAnsi="Times New Roman" w:cs="Times New Roman"/>
          <w:sz w:val="28"/>
          <w:szCs w:val="28"/>
        </w:rPr>
        <w:t xml:space="preserve"> \mathbf{x} + </w:t>
      </w:r>
      <w:r w:rsidR="00E701EE">
        <w:rPr>
          <w:rFonts w:ascii="Times New Roman" w:hAnsi="Times New Roman" w:cs="Times New Roman"/>
          <w:sz w:val="28"/>
          <w:szCs w:val="28"/>
        </w:rPr>
        <w:t>\mathbf{V}</w:t>
      </w:r>
      <w:r w:rsidRPr="0039375A">
        <w:rPr>
          <w:rFonts w:ascii="Times New Roman" w:hAnsi="Times New Roman" w:cs="Times New Roman"/>
          <w:sz w:val="28"/>
          <w:szCs w:val="28"/>
        </w:rPr>
        <w:t>^T</w:t>
      </w:r>
      <w:r w:rsidR="0055077C">
        <w:rPr>
          <w:rFonts w:ascii="Times New Roman" w:hAnsi="Times New Roman" w:cs="Times New Roman"/>
          <w:sz w:val="28"/>
          <w:szCs w:val="28"/>
        </w:rPr>
        <w:t>\mathbf{J}</w:t>
      </w:r>
      <w:r w:rsidRPr="0039375A">
        <w:rPr>
          <w:rFonts w:ascii="Times New Roman" w:hAnsi="Times New Roman" w:cs="Times New Roman"/>
          <w:sz w:val="28"/>
          <w:szCs w:val="28"/>
        </w:rPr>
        <w:t>^T\mathbf{y}$.</w:t>
      </w:r>
    </w:p>
    <w:p w14:paraId="6DAA6D05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lastRenderedPageBreak/>
        <w:t>Последнее слагаемое здесь равно нулю в силу\upr{eq:constraints_orth},</w:t>
      </w:r>
    </w:p>
    <w:p w14:paraId="3E255AE4" w14:textId="0A51AE95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>а первое отлично от нуля, поскольку матрица $</w:t>
      </w:r>
      <w:r w:rsidR="00E701EE">
        <w:rPr>
          <w:rFonts w:ascii="Times New Roman" w:hAnsi="Times New Roman" w:cs="Times New Roman"/>
          <w:sz w:val="28"/>
          <w:szCs w:val="28"/>
        </w:rPr>
        <w:t>\mathbf{V}</w:t>
      </w:r>
      <w:r w:rsidRPr="0039375A">
        <w:rPr>
          <w:rFonts w:ascii="Times New Roman" w:hAnsi="Times New Roman" w:cs="Times New Roman"/>
          <w:sz w:val="28"/>
          <w:szCs w:val="28"/>
        </w:rPr>
        <w:t xml:space="preserve">^T </w:t>
      </w:r>
      <w:r w:rsidR="0055077C">
        <w:rPr>
          <w:rFonts w:ascii="Times New Roman" w:hAnsi="Times New Roman" w:cs="Times New Roman"/>
          <w:sz w:val="28"/>
          <w:szCs w:val="28"/>
        </w:rPr>
        <w:t>\mathbf{M}</w:t>
      </w:r>
      <w:r w:rsidRPr="0039375A">
        <w:rPr>
          <w:rFonts w:ascii="Times New Roman" w:hAnsi="Times New Roman" w:cs="Times New Roman"/>
          <w:sz w:val="28"/>
          <w:szCs w:val="28"/>
        </w:rPr>
        <w:t xml:space="preserve"> </w:t>
      </w:r>
      <w:r w:rsidR="00E701EE">
        <w:rPr>
          <w:rFonts w:ascii="Times New Roman" w:hAnsi="Times New Roman" w:cs="Times New Roman"/>
          <w:sz w:val="28"/>
          <w:szCs w:val="28"/>
        </w:rPr>
        <w:t>\mathbf{V}</w:t>
      </w:r>
      <w:r w:rsidRPr="0039375A">
        <w:rPr>
          <w:rFonts w:ascii="Times New Roman" w:hAnsi="Times New Roman" w:cs="Times New Roman"/>
          <w:sz w:val="28"/>
          <w:szCs w:val="28"/>
        </w:rPr>
        <w:t>$ является матрицей Грама линейно-независимой системы столбцов $\{</w:t>
      </w:r>
      <w:r w:rsidR="00E701EE">
        <w:rPr>
          <w:rFonts w:ascii="Times New Roman" w:hAnsi="Times New Roman" w:cs="Times New Roman"/>
          <w:sz w:val="28"/>
          <w:szCs w:val="28"/>
        </w:rPr>
        <w:t>\mathbf{V}</w:t>
      </w:r>
      <w:r w:rsidRPr="0039375A">
        <w:rPr>
          <w:rFonts w:ascii="Times New Roman" w:hAnsi="Times New Roman" w:cs="Times New Roman"/>
          <w:sz w:val="28"/>
          <w:szCs w:val="28"/>
        </w:rPr>
        <w:t>_{\cdot i}\}$ в метрике $</w:t>
      </w:r>
      <w:r w:rsidR="0055077C">
        <w:rPr>
          <w:rFonts w:ascii="Times New Roman" w:hAnsi="Times New Roman" w:cs="Times New Roman"/>
          <w:sz w:val="28"/>
          <w:szCs w:val="28"/>
        </w:rPr>
        <w:t>\mathbf{M}</w:t>
      </w:r>
      <w:r w:rsidRPr="0039375A">
        <w:rPr>
          <w:rFonts w:ascii="Times New Roman" w:hAnsi="Times New Roman" w:cs="Times New Roman"/>
          <w:sz w:val="28"/>
          <w:szCs w:val="28"/>
        </w:rPr>
        <w:t>$, а значит, невырожденна.</w:t>
      </w:r>
    </w:p>
    <w:p w14:paraId="3A1CC341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>Таким образом, все выражение не может быть равным нулю.</w:t>
      </w:r>
    </w:p>
    <w:p w14:paraId="7C7B7A10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Полученное противоречие завершает доказательство. </w:t>
      </w:r>
    </w:p>
    <w:p w14:paraId="2806B5C5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4780715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</w:p>
    <w:sectPr w:rsidR="0039375A" w:rsidRPr="0039375A" w:rsidSect="0039375A">
      <w:footerReference w:type="even" r:id="rId359"/>
      <w:footerReference w:type="default" r:id="rId360"/>
      <w:pgSz w:w="11900" w:h="16840"/>
      <w:pgMar w:top="1135" w:right="1800" w:bottom="1134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9B387B9" w14:textId="77777777" w:rsidR="00680EEA" w:rsidRDefault="00680EEA" w:rsidP="00090A84">
      <w:r>
        <w:separator/>
      </w:r>
    </w:p>
  </w:endnote>
  <w:endnote w:type="continuationSeparator" w:id="0">
    <w:p w14:paraId="533FB9E8" w14:textId="77777777" w:rsidR="00680EEA" w:rsidRDefault="00680EEA" w:rsidP="00090A8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4828722" w14:textId="77777777" w:rsidR="00680EEA" w:rsidRDefault="00680EEA" w:rsidP="00DE47E3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1C00C497" w14:textId="77777777" w:rsidR="00680EEA" w:rsidRDefault="00680EEA">
    <w:pPr>
      <w:pStyle w:val="Footer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155B51A" w14:textId="77777777" w:rsidR="00680EEA" w:rsidRDefault="00680EEA" w:rsidP="00DE47E3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157BFC">
      <w:rPr>
        <w:rStyle w:val="PageNumber"/>
        <w:noProof/>
      </w:rPr>
      <w:t>17</w:t>
    </w:r>
    <w:r>
      <w:rPr>
        <w:rStyle w:val="PageNumber"/>
      </w:rPr>
      <w:fldChar w:fldCharType="end"/>
    </w:r>
  </w:p>
  <w:p w14:paraId="1D24A189" w14:textId="77777777" w:rsidR="00680EEA" w:rsidRDefault="00680EEA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481BB33E" w14:textId="77777777" w:rsidR="00680EEA" w:rsidRDefault="00680EEA" w:rsidP="00090A84">
      <w:r>
        <w:separator/>
      </w:r>
    </w:p>
  </w:footnote>
  <w:footnote w:type="continuationSeparator" w:id="0">
    <w:p w14:paraId="19EA109F" w14:textId="77777777" w:rsidR="00680EEA" w:rsidRDefault="00680EEA" w:rsidP="00090A8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48C1862"/>
    <w:multiLevelType w:val="hybridMultilevel"/>
    <w:tmpl w:val="389ABC76"/>
    <w:lvl w:ilvl="0" w:tplc="0409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8"/>
  <w:defaultTabStop w:val="720"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95546"/>
    <w:rsid w:val="00015516"/>
    <w:rsid w:val="00021DDA"/>
    <w:rsid w:val="00034E09"/>
    <w:rsid w:val="00044FEA"/>
    <w:rsid w:val="00057536"/>
    <w:rsid w:val="00090A84"/>
    <w:rsid w:val="000F0146"/>
    <w:rsid w:val="00144E76"/>
    <w:rsid w:val="00157BFC"/>
    <w:rsid w:val="00192D18"/>
    <w:rsid w:val="001C0ECB"/>
    <w:rsid w:val="001C4B45"/>
    <w:rsid w:val="001E6E14"/>
    <w:rsid w:val="002033EC"/>
    <w:rsid w:val="002133A1"/>
    <w:rsid w:val="002157C8"/>
    <w:rsid w:val="00285F79"/>
    <w:rsid w:val="002A0A22"/>
    <w:rsid w:val="002B6FDD"/>
    <w:rsid w:val="002C1D70"/>
    <w:rsid w:val="002D61B1"/>
    <w:rsid w:val="00324D70"/>
    <w:rsid w:val="00332767"/>
    <w:rsid w:val="00380EE2"/>
    <w:rsid w:val="003829D7"/>
    <w:rsid w:val="0039375A"/>
    <w:rsid w:val="003A01BB"/>
    <w:rsid w:val="003A6204"/>
    <w:rsid w:val="003B6E4E"/>
    <w:rsid w:val="0041496F"/>
    <w:rsid w:val="00452DB7"/>
    <w:rsid w:val="00453349"/>
    <w:rsid w:val="004A4600"/>
    <w:rsid w:val="004A6EAE"/>
    <w:rsid w:val="004F7970"/>
    <w:rsid w:val="00524939"/>
    <w:rsid w:val="0055077C"/>
    <w:rsid w:val="00567294"/>
    <w:rsid w:val="005770D4"/>
    <w:rsid w:val="005817FD"/>
    <w:rsid w:val="005864F0"/>
    <w:rsid w:val="005878AB"/>
    <w:rsid w:val="005B0795"/>
    <w:rsid w:val="00625DA4"/>
    <w:rsid w:val="00643A14"/>
    <w:rsid w:val="00667270"/>
    <w:rsid w:val="00680EEA"/>
    <w:rsid w:val="00682ADF"/>
    <w:rsid w:val="006841B1"/>
    <w:rsid w:val="006A509B"/>
    <w:rsid w:val="006B3EAD"/>
    <w:rsid w:val="00707AC4"/>
    <w:rsid w:val="007402E4"/>
    <w:rsid w:val="00757CE4"/>
    <w:rsid w:val="00780F92"/>
    <w:rsid w:val="007A5BA6"/>
    <w:rsid w:val="00815B91"/>
    <w:rsid w:val="0082220A"/>
    <w:rsid w:val="00836136"/>
    <w:rsid w:val="00860A0C"/>
    <w:rsid w:val="008611CB"/>
    <w:rsid w:val="008C03B4"/>
    <w:rsid w:val="008D1567"/>
    <w:rsid w:val="008F19AC"/>
    <w:rsid w:val="008F551A"/>
    <w:rsid w:val="008F7EFD"/>
    <w:rsid w:val="00903847"/>
    <w:rsid w:val="009111F4"/>
    <w:rsid w:val="00921FB7"/>
    <w:rsid w:val="00922150"/>
    <w:rsid w:val="00942E4A"/>
    <w:rsid w:val="009468E3"/>
    <w:rsid w:val="00952F4F"/>
    <w:rsid w:val="00954869"/>
    <w:rsid w:val="00966963"/>
    <w:rsid w:val="00995242"/>
    <w:rsid w:val="009F1E90"/>
    <w:rsid w:val="00A227CE"/>
    <w:rsid w:val="00A5736D"/>
    <w:rsid w:val="00A95546"/>
    <w:rsid w:val="00AB0EB1"/>
    <w:rsid w:val="00B10CCF"/>
    <w:rsid w:val="00B80BA9"/>
    <w:rsid w:val="00B86920"/>
    <w:rsid w:val="00BB7556"/>
    <w:rsid w:val="00BC227B"/>
    <w:rsid w:val="00BC719B"/>
    <w:rsid w:val="00BD48D0"/>
    <w:rsid w:val="00BE6EB4"/>
    <w:rsid w:val="00BF7100"/>
    <w:rsid w:val="00C14EC6"/>
    <w:rsid w:val="00C211CF"/>
    <w:rsid w:val="00C248A3"/>
    <w:rsid w:val="00C46D5E"/>
    <w:rsid w:val="00C86D77"/>
    <w:rsid w:val="00C95CCF"/>
    <w:rsid w:val="00CF3BF6"/>
    <w:rsid w:val="00D203B2"/>
    <w:rsid w:val="00D44513"/>
    <w:rsid w:val="00D60043"/>
    <w:rsid w:val="00D71EC5"/>
    <w:rsid w:val="00D7206E"/>
    <w:rsid w:val="00D91FF6"/>
    <w:rsid w:val="00DD30FE"/>
    <w:rsid w:val="00DE47E3"/>
    <w:rsid w:val="00DF61CB"/>
    <w:rsid w:val="00E13C76"/>
    <w:rsid w:val="00E233E3"/>
    <w:rsid w:val="00E3332B"/>
    <w:rsid w:val="00E701EE"/>
    <w:rsid w:val="00E70CD7"/>
    <w:rsid w:val="00E71C8F"/>
    <w:rsid w:val="00E84361"/>
    <w:rsid w:val="00E92CD0"/>
    <w:rsid w:val="00F2300A"/>
    <w:rsid w:val="00F36F80"/>
    <w:rsid w:val="00F720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1"/>
    </o:shapelayout>
  </w:shapeDefaults>
  <w:decimalSymbol w:val=","/>
  <w:listSeparator w:val=";"/>
  <w14:docId w14:val="44B2F77C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rsid w:val="00090A84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90A84"/>
  </w:style>
  <w:style w:type="character" w:styleId="PageNumber">
    <w:name w:val="page number"/>
    <w:basedOn w:val="DefaultParagraphFont"/>
    <w:uiPriority w:val="99"/>
    <w:semiHidden/>
    <w:unhideWhenUsed/>
    <w:rsid w:val="00090A84"/>
  </w:style>
  <w:style w:type="paragraph" w:styleId="BalloonText">
    <w:name w:val="Balloon Text"/>
    <w:basedOn w:val="Normal"/>
    <w:link w:val="BalloonTextChar"/>
    <w:uiPriority w:val="99"/>
    <w:semiHidden/>
    <w:unhideWhenUsed/>
    <w:rsid w:val="00324D70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24D70"/>
    <w:rPr>
      <w:rFonts w:ascii="Lucida Grande" w:hAnsi="Lucida Grande" w:cs="Lucida Grande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324D70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24D70"/>
  </w:style>
  <w:style w:type="paragraph" w:customStyle="1" w:styleId="MTDisplayEquation">
    <w:name w:val="MTDisplayEquation"/>
    <w:basedOn w:val="Normal"/>
    <w:next w:val="Normal"/>
    <w:rsid w:val="00C46D5E"/>
    <w:pPr>
      <w:tabs>
        <w:tab w:val="center" w:pos="4160"/>
        <w:tab w:val="right" w:pos="8300"/>
      </w:tabs>
      <w:spacing w:line="480" w:lineRule="auto"/>
      <w:ind w:left="-567" w:right="-1198" w:firstLine="709"/>
      <w:jc w:val="both"/>
    </w:pPr>
    <w:rPr>
      <w:rFonts w:ascii="Times New Roman" w:hAnsi="Times New Roman" w:cs="Times New Roman"/>
      <w:sz w:val="28"/>
      <w:szCs w:val="28"/>
    </w:rPr>
  </w:style>
  <w:style w:type="paragraph" w:styleId="ListParagraph">
    <w:name w:val="List Paragraph"/>
    <w:basedOn w:val="Normal"/>
    <w:uiPriority w:val="34"/>
    <w:qFormat/>
    <w:rsid w:val="008611CB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rsid w:val="00090A84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90A84"/>
  </w:style>
  <w:style w:type="character" w:styleId="PageNumber">
    <w:name w:val="page number"/>
    <w:basedOn w:val="DefaultParagraphFont"/>
    <w:uiPriority w:val="99"/>
    <w:semiHidden/>
    <w:unhideWhenUsed/>
    <w:rsid w:val="00090A84"/>
  </w:style>
  <w:style w:type="paragraph" w:styleId="BalloonText">
    <w:name w:val="Balloon Text"/>
    <w:basedOn w:val="Normal"/>
    <w:link w:val="BalloonTextChar"/>
    <w:uiPriority w:val="99"/>
    <w:semiHidden/>
    <w:unhideWhenUsed/>
    <w:rsid w:val="00324D70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24D70"/>
    <w:rPr>
      <w:rFonts w:ascii="Lucida Grande" w:hAnsi="Lucida Grande" w:cs="Lucida Grande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324D70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24D70"/>
  </w:style>
  <w:style w:type="paragraph" w:customStyle="1" w:styleId="MTDisplayEquation">
    <w:name w:val="MTDisplayEquation"/>
    <w:basedOn w:val="Normal"/>
    <w:next w:val="Normal"/>
    <w:rsid w:val="00C46D5E"/>
    <w:pPr>
      <w:tabs>
        <w:tab w:val="center" w:pos="4160"/>
        <w:tab w:val="right" w:pos="8300"/>
      </w:tabs>
      <w:spacing w:line="480" w:lineRule="auto"/>
      <w:ind w:left="-567" w:right="-1198" w:firstLine="709"/>
      <w:jc w:val="both"/>
    </w:pPr>
    <w:rPr>
      <w:rFonts w:ascii="Times New Roman" w:hAnsi="Times New Roman" w:cs="Times New Roman"/>
      <w:sz w:val="28"/>
      <w:szCs w:val="28"/>
    </w:rPr>
  </w:style>
  <w:style w:type="paragraph" w:styleId="ListParagraph">
    <w:name w:val="List Paragraph"/>
    <w:basedOn w:val="Normal"/>
    <w:uiPriority w:val="34"/>
    <w:qFormat/>
    <w:rsid w:val="008611C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06" Type="http://schemas.openxmlformats.org/officeDocument/2006/relationships/oleObject" Target="embeddings/oleObject49.bin"/><Relationship Id="rId107" Type="http://schemas.openxmlformats.org/officeDocument/2006/relationships/image" Target="media/image50.emf"/><Relationship Id="rId108" Type="http://schemas.openxmlformats.org/officeDocument/2006/relationships/oleObject" Target="embeddings/oleObject50.bin"/><Relationship Id="rId109" Type="http://schemas.openxmlformats.org/officeDocument/2006/relationships/image" Target="media/image51.emf"/><Relationship Id="rId345" Type="http://schemas.openxmlformats.org/officeDocument/2006/relationships/image" Target="media/image169.emf"/><Relationship Id="rId346" Type="http://schemas.openxmlformats.org/officeDocument/2006/relationships/oleObject" Target="embeddings/oleObject169.bin"/><Relationship Id="rId347" Type="http://schemas.openxmlformats.org/officeDocument/2006/relationships/image" Target="media/image170.emf"/><Relationship Id="rId348" Type="http://schemas.openxmlformats.org/officeDocument/2006/relationships/oleObject" Target="embeddings/oleObject170.bin"/><Relationship Id="rId349" Type="http://schemas.openxmlformats.org/officeDocument/2006/relationships/image" Target="media/image171.emf"/><Relationship Id="rId70" Type="http://schemas.openxmlformats.org/officeDocument/2006/relationships/oleObject" Target="embeddings/oleObject31.bin"/><Relationship Id="rId71" Type="http://schemas.openxmlformats.org/officeDocument/2006/relationships/image" Target="media/image32.emf"/><Relationship Id="rId72" Type="http://schemas.openxmlformats.org/officeDocument/2006/relationships/oleObject" Target="embeddings/oleObject32.bin"/><Relationship Id="rId73" Type="http://schemas.openxmlformats.org/officeDocument/2006/relationships/image" Target="media/image33.emf"/><Relationship Id="rId74" Type="http://schemas.openxmlformats.org/officeDocument/2006/relationships/oleObject" Target="embeddings/oleObject33.bin"/><Relationship Id="rId75" Type="http://schemas.openxmlformats.org/officeDocument/2006/relationships/image" Target="media/image34.emf"/><Relationship Id="rId76" Type="http://schemas.openxmlformats.org/officeDocument/2006/relationships/oleObject" Target="embeddings/oleObject34.bin"/><Relationship Id="rId77" Type="http://schemas.openxmlformats.org/officeDocument/2006/relationships/image" Target="media/image35.emf"/><Relationship Id="rId78" Type="http://schemas.openxmlformats.org/officeDocument/2006/relationships/oleObject" Target="embeddings/oleObject35.bin"/><Relationship Id="rId79" Type="http://schemas.openxmlformats.org/officeDocument/2006/relationships/image" Target="media/image36.emf"/><Relationship Id="rId170" Type="http://schemas.openxmlformats.org/officeDocument/2006/relationships/oleObject" Target="embeddings/oleObject81.bin"/><Relationship Id="rId171" Type="http://schemas.openxmlformats.org/officeDocument/2006/relationships/image" Target="media/image82.emf"/><Relationship Id="rId172" Type="http://schemas.openxmlformats.org/officeDocument/2006/relationships/oleObject" Target="embeddings/oleObject82.bin"/><Relationship Id="rId173" Type="http://schemas.openxmlformats.org/officeDocument/2006/relationships/image" Target="media/image83.emf"/><Relationship Id="rId174" Type="http://schemas.openxmlformats.org/officeDocument/2006/relationships/oleObject" Target="embeddings/oleObject83.bin"/><Relationship Id="rId175" Type="http://schemas.openxmlformats.org/officeDocument/2006/relationships/image" Target="media/image84.emf"/><Relationship Id="rId176" Type="http://schemas.openxmlformats.org/officeDocument/2006/relationships/oleObject" Target="embeddings/oleObject84.bin"/><Relationship Id="rId177" Type="http://schemas.openxmlformats.org/officeDocument/2006/relationships/image" Target="media/image85.emf"/><Relationship Id="rId178" Type="http://schemas.openxmlformats.org/officeDocument/2006/relationships/oleObject" Target="embeddings/oleObject85.bin"/><Relationship Id="rId179" Type="http://schemas.openxmlformats.org/officeDocument/2006/relationships/image" Target="media/image86.emf"/><Relationship Id="rId260" Type="http://schemas.openxmlformats.org/officeDocument/2006/relationships/oleObject" Target="embeddings/oleObject126.bin"/><Relationship Id="rId10" Type="http://schemas.openxmlformats.org/officeDocument/2006/relationships/oleObject" Target="embeddings/oleObject1.bin"/><Relationship Id="rId11" Type="http://schemas.openxmlformats.org/officeDocument/2006/relationships/image" Target="media/image2.emf"/><Relationship Id="rId12" Type="http://schemas.openxmlformats.org/officeDocument/2006/relationships/oleObject" Target="embeddings/oleObject2.bin"/><Relationship Id="rId13" Type="http://schemas.openxmlformats.org/officeDocument/2006/relationships/image" Target="media/image3.emf"/><Relationship Id="rId14" Type="http://schemas.openxmlformats.org/officeDocument/2006/relationships/oleObject" Target="embeddings/oleObject3.bin"/><Relationship Id="rId15" Type="http://schemas.openxmlformats.org/officeDocument/2006/relationships/image" Target="media/image4.emf"/><Relationship Id="rId16" Type="http://schemas.openxmlformats.org/officeDocument/2006/relationships/oleObject" Target="embeddings/oleObject4.bin"/><Relationship Id="rId17" Type="http://schemas.openxmlformats.org/officeDocument/2006/relationships/image" Target="media/image5.emf"/><Relationship Id="rId18" Type="http://schemas.openxmlformats.org/officeDocument/2006/relationships/oleObject" Target="embeddings/oleObject5.bin"/><Relationship Id="rId19" Type="http://schemas.openxmlformats.org/officeDocument/2006/relationships/image" Target="media/image6.emf"/><Relationship Id="rId261" Type="http://schemas.openxmlformats.org/officeDocument/2006/relationships/image" Target="media/image127.emf"/><Relationship Id="rId262" Type="http://schemas.openxmlformats.org/officeDocument/2006/relationships/oleObject" Target="embeddings/oleObject127.bin"/><Relationship Id="rId263" Type="http://schemas.openxmlformats.org/officeDocument/2006/relationships/image" Target="media/image128.emf"/><Relationship Id="rId264" Type="http://schemas.openxmlformats.org/officeDocument/2006/relationships/oleObject" Target="embeddings/oleObject128.bin"/><Relationship Id="rId110" Type="http://schemas.openxmlformats.org/officeDocument/2006/relationships/oleObject" Target="embeddings/oleObject51.bin"/><Relationship Id="rId111" Type="http://schemas.openxmlformats.org/officeDocument/2006/relationships/image" Target="media/image52.emf"/><Relationship Id="rId112" Type="http://schemas.openxmlformats.org/officeDocument/2006/relationships/oleObject" Target="embeddings/oleObject52.bin"/><Relationship Id="rId113" Type="http://schemas.openxmlformats.org/officeDocument/2006/relationships/image" Target="media/image53.emf"/><Relationship Id="rId114" Type="http://schemas.openxmlformats.org/officeDocument/2006/relationships/oleObject" Target="embeddings/oleObject53.bin"/><Relationship Id="rId115" Type="http://schemas.openxmlformats.org/officeDocument/2006/relationships/image" Target="media/image54.emf"/><Relationship Id="rId116" Type="http://schemas.openxmlformats.org/officeDocument/2006/relationships/oleObject" Target="embeddings/oleObject54.bin"/><Relationship Id="rId117" Type="http://schemas.openxmlformats.org/officeDocument/2006/relationships/image" Target="media/image55.emf"/><Relationship Id="rId118" Type="http://schemas.openxmlformats.org/officeDocument/2006/relationships/oleObject" Target="embeddings/oleObject55.bin"/><Relationship Id="rId119" Type="http://schemas.openxmlformats.org/officeDocument/2006/relationships/image" Target="media/image56.emf"/><Relationship Id="rId200" Type="http://schemas.openxmlformats.org/officeDocument/2006/relationships/oleObject" Target="embeddings/oleObject96.bin"/><Relationship Id="rId201" Type="http://schemas.openxmlformats.org/officeDocument/2006/relationships/image" Target="media/image97.emf"/><Relationship Id="rId202" Type="http://schemas.openxmlformats.org/officeDocument/2006/relationships/oleObject" Target="embeddings/oleObject97.bin"/><Relationship Id="rId203" Type="http://schemas.openxmlformats.org/officeDocument/2006/relationships/image" Target="media/image98.emf"/><Relationship Id="rId204" Type="http://schemas.openxmlformats.org/officeDocument/2006/relationships/oleObject" Target="embeddings/oleObject98.bin"/><Relationship Id="rId205" Type="http://schemas.openxmlformats.org/officeDocument/2006/relationships/image" Target="media/image99.emf"/><Relationship Id="rId206" Type="http://schemas.openxmlformats.org/officeDocument/2006/relationships/oleObject" Target="embeddings/oleObject99.bin"/><Relationship Id="rId207" Type="http://schemas.openxmlformats.org/officeDocument/2006/relationships/image" Target="media/image100.emf"/><Relationship Id="rId208" Type="http://schemas.openxmlformats.org/officeDocument/2006/relationships/oleObject" Target="embeddings/oleObject100.bin"/><Relationship Id="rId209" Type="http://schemas.openxmlformats.org/officeDocument/2006/relationships/image" Target="media/image101.emf"/><Relationship Id="rId265" Type="http://schemas.openxmlformats.org/officeDocument/2006/relationships/image" Target="media/image129.emf"/><Relationship Id="rId266" Type="http://schemas.openxmlformats.org/officeDocument/2006/relationships/oleObject" Target="embeddings/oleObject129.bin"/><Relationship Id="rId267" Type="http://schemas.openxmlformats.org/officeDocument/2006/relationships/image" Target="media/image130.emf"/><Relationship Id="rId268" Type="http://schemas.openxmlformats.org/officeDocument/2006/relationships/oleObject" Target="embeddings/oleObject130.bin"/><Relationship Id="rId269" Type="http://schemas.openxmlformats.org/officeDocument/2006/relationships/image" Target="media/image131.emf"/><Relationship Id="rId350" Type="http://schemas.openxmlformats.org/officeDocument/2006/relationships/oleObject" Target="embeddings/oleObject171.bin"/><Relationship Id="rId351" Type="http://schemas.openxmlformats.org/officeDocument/2006/relationships/image" Target="media/image172.emf"/><Relationship Id="rId352" Type="http://schemas.openxmlformats.org/officeDocument/2006/relationships/oleObject" Target="embeddings/oleObject172.bin"/><Relationship Id="rId353" Type="http://schemas.openxmlformats.org/officeDocument/2006/relationships/image" Target="media/image173.emf"/><Relationship Id="rId354" Type="http://schemas.openxmlformats.org/officeDocument/2006/relationships/oleObject" Target="embeddings/oleObject173.bin"/><Relationship Id="rId355" Type="http://schemas.openxmlformats.org/officeDocument/2006/relationships/image" Target="media/image174.emf"/><Relationship Id="rId356" Type="http://schemas.openxmlformats.org/officeDocument/2006/relationships/oleObject" Target="embeddings/oleObject174.bin"/><Relationship Id="rId357" Type="http://schemas.openxmlformats.org/officeDocument/2006/relationships/image" Target="media/image175.emf"/><Relationship Id="rId358" Type="http://schemas.openxmlformats.org/officeDocument/2006/relationships/oleObject" Target="embeddings/oleObject175.bin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9" Type="http://schemas.openxmlformats.org/officeDocument/2006/relationships/image" Target="media/image1.emf"/><Relationship Id="rId359" Type="http://schemas.openxmlformats.org/officeDocument/2006/relationships/footer" Target="footer1.xml"/><Relationship Id="rId80" Type="http://schemas.openxmlformats.org/officeDocument/2006/relationships/oleObject" Target="embeddings/oleObject36.bin"/><Relationship Id="rId81" Type="http://schemas.openxmlformats.org/officeDocument/2006/relationships/image" Target="media/image37.emf"/><Relationship Id="rId82" Type="http://schemas.openxmlformats.org/officeDocument/2006/relationships/oleObject" Target="embeddings/oleObject37.bin"/><Relationship Id="rId83" Type="http://schemas.openxmlformats.org/officeDocument/2006/relationships/image" Target="media/image38.emf"/><Relationship Id="rId84" Type="http://schemas.openxmlformats.org/officeDocument/2006/relationships/oleObject" Target="embeddings/oleObject38.bin"/><Relationship Id="rId85" Type="http://schemas.openxmlformats.org/officeDocument/2006/relationships/image" Target="media/image39.emf"/><Relationship Id="rId86" Type="http://schemas.openxmlformats.org/officeDocument/2006/relationships/oleObject" Target="embeddings/oleObject39.bin"/><Relationship Id="rId87" Type="http://schemas.openxmlformats.org/officeDocument/2006/relationships/image" Target="media/image40.emf"/><Relationship Id="rId88" Type="http://schemas.openxmlformats.org/officeDocument/2006/relationships/oleObject" Target="embeddings/oleObject40.bin"/><Relationship Id="rId89" Type="http://schemas.openxmlformats.org/officeDocument/2006/relationships/image" Target="media/image41.emf"/><Relationship Id="rId180" Type="http://schemas.openxmlformats.org/officeDocument/2006/relationships/oleObject" Target="embeddings/oleObject86.bin"/><Relationship Id="rId181" Type="http://schemas.openxmlformats.org/officeDocument/2006/relationships/image" Target="media/image87.emf"/><Relationship Id="rId182" Type="http://schemas.openxmlformats.org/officeDocument/2006/relationships/oleObject" Target="embeddings/oleObject87.bin"/><Relationship Id="rId183" Type="http://schemas.openxmlformats.org/officeDocument/2006/relationships/image" Target="media/image88.emf"/><Relationship Id="rId184" Type="http://schemas.openxmlformats.org/officeDocument/2006/relationships/oleObject" Target="embeddings/oleObject88.bin"/><Relationship Id="rId185" Type="http://schemas.openxmlformats.org/officeDocument/2006/relationships/image" Target="media/image89.emf"/><Relationship Id="rId186" Type="http://schemas.openxmlformats.org/officeDocument/2006/relationships/oleObject" Target="embeddings/oleObject89.bin"/><Relationship Id="rId187" Type="http://schemas.openxmlformats.org/officeDocument/2006/relationships/image" Target="media/image90.emf"/><Relationship Id="rId188" Type="http://schemas.openxmlformats.org/officeDocument/2006/relationships/oleObject" Target="embeddings/oleObject90.bin"/><Relationship Id="rId189" Type="http://schemas.openxmlformats.org/officeDocument/2006/relationships/image" Target="media/image91.emf"/><Relationship Id="rId270" Type="http://schemas.openxmlformats.org/officeDocument/2006/relationships/oleObject" Target="embeddings/oleObject131.bin"/><Relationship Id="rId20" Type="http://schemas.openxmlformats.org/officeDocument/2006/relationships/oleObject" Target="embeddings/oleObject6.bin"/><Relationship Id="rId21" Type="http://schemas.openxmlformats.org/officeDocument/2006/relationships/image" Target="media/image7.emf"/><Relationship Id="rId22" Type="http://schemas.openxmlformats.org/officeDocument/2006/relationships/oleObject" Target="embeddings/oleObject7.bin"/><Relationship Id="rId23" Type="http://schemas.openxmlformats.org/officeDocument/2006/relationships/image" Target="media/image8.emf"/><Relationship Id="rId24" Type="http://schemas.openxmlformats.org/officeDocument/2006/relationships/oleObject" Target="embeddings/oleObject8.bin"/><Relationship Id="rId25" Type="http://schemas.openxmlformats.org/officeDocument/2006/relationships/image" Target="media/image9.emf"/><Relationship Id="rId26" Type="http://schemas.openxmlformats.org/officeDocument/2006/relationships/oleObject" Target="embeddings/oleObject9.bin"/><Relationship Id="rId27" Type="http://schemas.openxmlformats.org/officeDocument/2006/relationships/image" Target="media/image10.emf"/><Relationship Id="rId28" Type="http://schemas.openxmlformats.org/officeDocument/2006/relationships/oleObject" Target="embeddings/oleObject10.bin"/><Relationship Id="rId29" Type="http://schemas.openxmlformats.org/officeDocument/2006/relationships/image" Target="media/image11.emf"/><Relationship Id="rId271" Type="http://schemas.openxmlformats.org/officeDocument/2006/relationships/image" Target="media/image132.emf"/><Relationship Id="rId272" Type="http://schemas.openxmlformats.org/officeDocument/2006/relationships/oleObject" Target="embeddings/oleObject132.bin"/><Relationship Id="rId273" Type="http://schemas.openxmlformats.org/officeDocument/2006/relationships/image" Target="media/image133.emf"/><Relationship Id="rId274" Type="http://schemas.openxmlformats.org/officeDocument/2006/relationships/oleObject" Target="embeddings/oleObject133.bin"/><Relationship Id="rId120" Type="http://schemas.openxmlformats.org/officeDocument/2006/relationships/oleObject" Target="embeddings/oleObject56.bin"/><Relationship Id="rId121" Type="http://schemas.openxmlformats.org/officeDocument/2006/relationships/image" Target="media/image57.emf"/><Relationship Id="rId122" Type="http://schemas.openxmlformats.org/officeDocument/2006/relationships/oleObject" Target="embeddings/oleObject57.bin"/><Relationship Id="rId123" Type="http://schemas.openxmlformats.org/officeDocument/2006/relationships/image" Target="media/image58.emf"/><Relationship Id="rId124" Type="http://schemas.openxmlformats.org/officeDocument/2006/relationships/oleObject" Target="embeddings/oleObject58.bin"/><Relationship Id="rId125" Type="http://schemas.openxmlformats.org/officeDocument/2006/relationships/image" Target="media/image59.emf"/><Relationship Id="rId126" Type="http://schemas.openxmlformats.org/officeDocument/2006/relationships/oleObject" Target="embeddings/oleObject59.bin"/><Relationship Id="rId127" Type="http://schemas.openxmlformats.org/officeDocument/2006/relationships/image" Target="media/image60.emf"/><Relationship Id="rId128" Type="http://schemas.openxmlformats.org/officeDocument/2006/relationships/oleObject" Target="embeddings/oleObject60.bin"/><Relationship Id="rId129" Type="http://schemas.openxmlformats.org/officeDocument/2006/relationships/image" Target="media/image61.emf"/><Relationship Id="rId210" Type="http://schemas.openxmlformats.org/officeDocument/2006/relationships/oleObject" Target="embeddings/oleObject101.bin"/><Relationship Id="rId211" Type="http://schemas.openxmlformats.org/officeDocument/2006/relationships/image" Target="media/image102.emf"/><Relationship Id="rId212" Type="http://schemas.openxmlformats.org/officeDocument/2006/relationships/oleObject" Target="embeddings/oleObject102.bin"/><Relationship Id="rId213" Type="http://schemas.openxmlformats.org/officeDocument/2006/relationships/image" Target="media/image103.emf"/><Relationship Id="rId214" Type="http://schemas.openxmlformats.org/officeDocument/2006/relationships/oleObject" Target="embeddings/oleObject103.bin"/><Relationship Id="rId215" Type="http://schemas.openxmlformats.org/officeDocument/2006/relationships/image" Target="media/image104.emf"/><Relationship Id="rId216" Type="http://schemas.openxmlformats.org/officeDocument/2006/relationships/oleObject" Target="embeddings/oleObject104.bin"/><Relationship Id="rId217" Type="http://schemas.openxmlformats.org/officeDocument/2006/relationships/image" Target="media/image105.emf"/><Relationship Id="rId218" Type="http://schemas.openxmlformats.org/officeDocument/2006/relationships/oleObject" Target="embeddings/oleObject105.bin"/><Relationship Id="rId219" Type="http://schemas.openxmlformats.org/officeDocument/2006/relationships/image" Target="media/image106.emf"/><Relationship Id="rId275" Type="http://schemas.openxmlformats.org/officeDocument/2006/relationships/image" Target="media/image134.emf"/><Relationship Id="rId276" Type="http://schemas.openxmlformats.org/officeDocument/2006/relationships/oleObject" Target="embeddings/oleObject134.bin"/><Relationship Id="rId277" Type="http://schemas.openxmlformats.org/officeDocument/2006/relationships/image" Target="media/image135.emf"/><Relationship Id="rId278" Type="http://schemas.openxmlformats.org/officeDocument/2006/relationships/oleObject" Target="embeddings/oleObject135.bin"/><Relationship Id="rId279" Type="http://schemas.openxmlformats.org/officeDocument/2006/relationships/image" Target="media/image136.emf"/><Relationship Id="rId300" Type="http://schemas.openxmlformats.org/officeDocument/2006/relationships/oleObject" Target="embeddings/oleObject146.bin"/><Relationship Id="rId301" Type="http://schemas.openxmlformats.org/officeDocument/2006/relationships/image" Target="media/image147.emf"/><Relationship Id="rId302" Type="http://schemas.openxmlformats.org/officeDocument/2006/relationships/oleObject" Target="embeddings/oleObject147.bin"/><Relationship Id="rId303" Type="http://schemas.openxmlformats.org/officeDocument/2006/relationships/image" Target="media/image148.emf"/><Relationship Id="rId304" Type="http://schemas.openxmlformats.org/officeDocument/2006/relationships/oleObject" Target="embeddings/oleObject148.bin"/><Relationship Id="rId305" Type="http://schemas.openxmlformats.org/officeDocument/2006/relationships/image" Target="media/image149.emf"/><Relationship Id="rId306" Type="http://schemas.openxmlformats.org/officeDocument/2006/relationships/oleObject" Target="embeddings/oleObject149.bin"/><Relationship Id="rId307" Type="http://schemas.openxmlformats.org/officeDocument/2006/relationships/image" Target="media/image150.emf"/><Relationship Id="rId308" Type="http://schemas.openxmlformats.org/officeDocument/2006/relationships/oleObject" Target="embeddings/oleObject150.bin"/><Relationship Id="rId309" Type="http://schemas.openxmlformats.org/officeDocument/2006/relationships/image" Target="media/image151.emf"/><Relationship Id="rId360" Type="http://schemas.openxmlformats.org/officeDocument/2006/relationships/footer" Target="footer2.xml"/><Relationship Id="rId361" Type="http://schemas.openxmlformats.org/officeDocument/2006/relationships/fontTable" Target="fontTable.xml"/><Relationship Id="rId362" Type="http://schemas.openxmlformats.org/officeDocument/2006/relationships/theme" Target="theme/theme1.xml"/><Relationship Id="rId90" Type="http://schemas.openxmlformats.org/officeDocument/2006/relationships/oleObject" Target="embeddings/oleObject41.bin"/><Relationship Id="rId91" Type="http://schemas.openxmlformats.org/officeDocument/2006/relationships/image" Target="media/image42.emf"/><Relationship Id="rId92" Type="http://schemas.openxmlformats.org/officeDocument/2006/relationships/oleObject" Target="embeddings/oleObject42.bin"/><Relationship Id="rId93" Type="http://schemas.openxmlformats.org/officeDocument/2006/relationships/image" Target="media/image43.emf"/><Relationship Id="rId94" Type="http://schemas.openxmlformats.org/officeDocument/2006/relationships/oleObject" Target="embeddings/oleObject43.bin"/><Relationship Id="rId95" Type="http://schemas.openxmlformats.org/officeDocument/2006/relationships/image" Target="media/image44.emf"/><Relationship Id="rId96" Type="http://schemas.openxmlformats.org/officeDocument/2006/relationships/oleObject" Target="embeddings/oleObject44.bin"/><Relationship Id="rId97" Type="http://schemas.openxmlformats.org/officeDocument/2006/relationships/image" Target="media/image45.emf"/><Relationship Id="rId98" Type="http://schemas.openxmlformats.org/officeDocument/2006/relationships/oleObject" Target="embeddings/oleObject45.bin"/><Relationship Id="rId99" Type="http://schemas.openxmlformats.org/officeDocument/2006/relationships/image" Target="media/image46.emf"/><Relationship Id="rId190" Type="http://schemas.openxmlformats.org/officeDocument/2006/relationships/oleObject" Target="embeddings/oleObject91.bin"/><Relationship Id="rId191" Type="http://schemas.openxmlformats.org/officeDocument/2006/relationships/image" Target="media/image92.emf"/><Relationship Id="rId192" Type="http://schemas.openxmlformats.org/officeDocument/2006/relationships/oleObject" Target="embeddings/oleObject92.bin"/><Relationship Id="rId193" Type="http://schemas.openxmlformats.org/officeDocument/2006/relationships/image" Target="media/image93.emf"/><Relationship Id="rId194" Type="http://schemas.openxmlformats.org/officeDocument/2006/relationships/oleObject" Target="embeddings/oleObject93.bin"/><Relationship Id="rId195" Type="http://schemas.openxmlformats.org/officeDocument/2006/relationships/image" Target="media/image94.emf"/><Relationship Id="rId196" Type="http://schemas.openxmlformats.org/officeDocument/2006/relationships/oleObject" Target="embeddings/oleObject94.bin"/><Relationship Id="rId197" Type="http://schemas.openxmlformats.org/officeDocument/2006/relationships/image" Target="media/image95.emf"/><Relationship Id="rId198" Type="http://schemas.openxmlformats.org/officeDocument/2006/relationships/oleObject" Target="embeddings/oleObject95.bin"/><Relationship Id="rId199" Type="http://schemas.openxmlformats.org/officeDocument/2006/relationships/image" Target="media/image96.emf"/><Relationship Id="rId280" Type="http://schemas.openxmlformats.org/officeDocument/2006/relationships/oleObject" Target="embeddings/oleObject136.bin"/><Relationship Id="rId30" Type="http://schemas.openxmlformats.org/officeDocument/2006/relationships/oleObject" Target="embeddings/oleObject11.bin"/><Relationship Id="rId31" Type="http://schemas.openxmlformats.org/officeDocument/2006/relationships/image" Target="media/image12.emf"/><Relationship Id="rId32" Type="http://schemas.openxmlformats.org/officeDocument/2006/relationships/oleObject" Target="embeddings/oleObject12.bin"/><Relationship Id="rId33" Type="http://schemas.openxmlformats.org/officeDocument/2006/relationships/image" Target="media/image13.emf"/><Relationship Id="rId34" Type="http://schemas.openxmlformats.org/officeDocument/2006/relationships/oleObject" Target="embeddings/oleObject13.bin"/><Relationship Id="rId35" Type="http://schemas.openxmlformats.org/officeDocument/2006/relationships/image" Target="media/image14.emf"/><Relationship Id="rId36" Type="http://schemas.openxmlformats.org/officeDocument/2006/relationships/oleObject" Target="embeddings/oleObject14.bin"/><Relationship Id="rId37" Type="http://schemas.openxmlformats.org/officeDocument/2006/relationships/image" Target="media/image15.emf"/><Relationship Id="rId38" Type="http://schemas.openxmlformats.org/officeDocument/2006/relationships/oleObject" Target="embeddings/oleObject15.bin"/><Relationship Id="rId39" Type="http://schemas.openxmlformats.org/officeDocument/2006/relationships/image" Target="media/image16.emf"/><Relationship Id="rId281" Type="http://schemas.openxmlformats.org/officeDocument/2006/relationships/image" Target="media/image137.emf"/><Relationship Id="rId282" Type="http://schemas.openxmlformats.org/officeDocument/2006/relationships/oleObject" Target="embeddings/oleObject137.bin"/><Relationship Id="rId283" Type="http://schemas.openxmlformats.org/officeDocument/2006/relationships/image" Target="media/image138.emf"/><Relationship Id="rId284" Type="http://schemas.openxmlformats.org/officeDocument/2006/relationships/oleObject" Target="embeddings/oleObject138.bin"/><Relationship Id="rId130" Type="http://schemas.openxmlformats.org/officeDocument/2006/relationships/oleObject" Target="embeddings/oleObject61.bin"/><Relationship Id="rId131" Type="http://schemas.openxmlformats.org/officeDocument/2006/relationships/image" Target="media/image62.emf"/><Relationship Id="rId132" Type="http://schemas.openxmlformats.org/officeDocument/2006/relationships/oleObject" Target="embeddings/oleObject62.bin"/><Relationship Id="rId133" Type="http://schemas.openxmlformats.org/officeDocument/2006/relationships/image" Target="media/image63.emf"/><Relationship Id="rId220" Type="http://schemas.openxmlformats.org/officeDocument/2006/relationships/oleObject" Target="embeddings/oleObject106.bin"/><Relationship Id="rId221" Type="http://schemas.openxmlformats.org/officeDocument/2006/relationships/image" Target="media/image107.emf"/><Relationship Id="rId222" Type="http://schemas.openxmlformats.org/officeDocument/2006/relationships/oleObject" Target="embeddings/oleObject107.bin"/><Relationship Id="rId223" Type="http://schemas.openxmlformats.org/officeDocument/2006/relationships/image" Target="media/image108.emf"/><Relationship Id="rId224" Type="http://schemas.openxmlformats.org/officeDocument/2006/relationships/oleObject" Target="embeddings/oleObject108.bin"/><Relationship Id="rId225" Type="http://schemas.openxmlformats.org/officeDocument/2006/relationships/image" Target="media/image109.emf"/><Relationship Id="rId226" Type="http://schemas.openxmlformats.org/officeDocument/2006/relationships/oleObject" Target="embeddings/oleObject109.bin"/><Relationship Id="rId227" Type="http://schemas.openxmlformats.org/officeDocument/2006/relationships/image" Target="media/image110.emf"/><Relationship Id="rId228" Type="http://schemas.openxmlformats.org/officeDocument/2006/relationships/oleObject" Target="embeddings/oleObject110.bin"/><Relationship Id="rId229" Type="http://schemas.openxmlformats.org/officeDocument/2006/relationships/image" Target="media/image111.emf"/><Relationship Id="rId134" Type="http://schemas.openxmlformats.org/officeDocument/2006/relationships/oleObject" Target="embeddings/oleObject63.bin"/><Relationship Id="rId135" Type="http://schemas.openxmlformats.org/officeDocument/2006/relationships/image" Target="media/image64.emf"/><Relationship Id="rId136" Type="http://schemas.openxmlformats.org/officeDocument/2006/relationships/oleObject" Target="embeddings/oleObject64.bin"/><Relationship Id="rId137" Type="http://schemas.openxmlformats.org/officeDocument/2006/relationships/image" Target="media/image65.emf"/><Relationship Id="rId138" Type="http://schemas.openxmlformats.org/officeDocument/2006/relationships/oleObject" Target="embeddings/oleObject65.bin"/><Relationship Id="rId139" Type="http://schemas.openxmlformats.org/officeDocument/2006/relationships/image" Target="media/image66.emf"/><Relationship Id="rId285" Type="http://schemas.openxmlformats.org/officeDocument/2006/relationships/image" Target="media/image139.emf"/><Relationship Id="rId286" Type="http://schemas.openxmlformats.org/officeDocument/2006/relationships/oleObject" Target="embeddings/oleObject139.bin"/><Relationship Id="rId287" Type="http://schemas.openxmlformats.org/officeDocument/2006/relationships/image" Target="media/image140.emf"/><Relationship Id="rId288" Type="http://schemas.openxmlformats.org/officeDocument/2006/relationships/oleObject" Target="embeddings/oleObject140.bin"/><Relationship Id="rId289" Type="http://schemas.openxmlformats.org/officeDocument/2006/relationships/image" Target="media/image141.emf"/><Relationship Id="rId310" Type="http://schemas.openxmlformats.org/officeDocument/2006/relationships/oleObject" Target="embeddings/oleObject151.bin"/><Relationship Id="rId311" Type="http://schemas.openxmlformats.org/officeDocument/2006/relationships/image" Target="media/image152.emf"/><Relationship Id="rId312" Type="http://schemas.openxmlformats.org/officeDocument/2006/relationships/oleObject" Target="embeddings/oleObject152.bin"/><Relationship Id="rId313" Type="http://schemas.openxmlformats.org/officeDocument/2006/relationships/image" Target="media/image153.emf"/><Relationship Id="rId314" Type="http://schemas.openxmlformats.org/officeDocument/2006/relationships/oleObject" Target="embeddings/oleObject153.bin"/><Relationship Id="rId315" Type="http://schemas.openxmlformats.org/officeDocument/2006/relationships/image" Target="media/image154.emf"/><Relationship Id="rId316" Type="http://schemas.openxmlformats.org/officeDocument/2006/relationships/oleObject" Target="embeddings/oleObject154.bin"/><Relationship Id="rId317" Type="http://schemas.openxmlformats.org/officeDocument/2006/relationships/image" Target="media/image155.emf"/><Relationship Id="rId318" Type="http://schemas.openxmlformats.org/officeDocument/2006/relationships/oleObject" Target="embeddings/oleObject155.bin"/><Relationship Id="rId319" Type="http://schemas.openxmlformats.org/officeDocument/2006/relationships/image" Target="media/image156.emf"/><Relationship Id="rId290" Type="http://schemas.openxmlformats.org/officeDocument/2006/relationships/oleObject" Target="embeddings/oleObject141.bin"/><Relationship Id="rId291" Type="http://schemas.openxmlformats.org/officeDocument/2006/relationships/image" Target="media/image142.emf"/><Relationship Id="rId292" Type="http://schemas.openxmlformats.org/officeDocument/2006/relationships/oleObject" Target="embeddings/oleObject142.bin"/><Relationship Id="rId293" Type="http://schemas.openxmlformats.org/officeDocument/2006/relationships/image" Target="media/image143.emf"/><Relationship Id="rId294" Type="http://schemas.openxmlformats.org/officeDocument/2006/relationships/oleObject" Target="embeddings/oleObject143.bin"/><Relationship Id="rId295" Type="http://schemas.openxmlformats.org/officeDocument/2006/relationships/image" Target="media/image144.emf"/><Relationship Id="rId296" Type="http://schemas.openxmlformats.org/officeDocument/2006/relationships/oleObject" Target="embeddings/oleObject144.bin"/><Relationship Id="rId40" Type="http://schemas.openxmlformats.org/officeDocument/2006/relationships/oleObject" Target="embeddings/oleObject16.bin"/><Relationship Id="rId41" Type="http://schemas.openxmlformats.org/officeDocument/2006/relationships/image" Target="media/image17.emf"/><Relationship Id="rId42" Type="http://schemas.openxmlformats.org/officeDocument/2006/relationships/oleObject" Target="embeddings/oleObject17.bin"/><Relationship Id="rId43" Type="http://schemas.openxmlformats.org/officeDocument/2006/relationships/image" Target="media/image18.emf"/><Relationship Id="rId44" Type="http://schemas.openxmlformats.org/officeDocument/2006/relationships/oleObject" Target="embeddings/oleObject18.bin"/><Relationship Id="rId45" Type="http://schemas.openxmlformats.org/officeDocument/2006/relationships/image" Target="media/image19.emf"/><Relationship Id="rId46" Type="http://schemas.openxmlformats.org/officeDocument/2006/relationships/oleObject" Target="embeddings/oleObject19.bin"/><Relationship Id="rId47" Type="http://schemas.openxmlformats.org/officeDocument/2006/relationships/image" Target="media/image20.emf"/><Relationship Id="rId48" Type="http://schemas.openxmlformats.org/officeDocument/2006/relationships/oleObject" Target="embeddings/oleObject20.bin"/><Relationship Id="rId49" Type="http://schemas.openxmlformats.org/officeDocument/2006/relationships/image" Target="media/image21.emf"/><Relationship Id="rId297" Type="http://schemas.openxmlformats.org/officeDocument/2006/relationships/image" Target="media/image145.emf"/><Relationship Id="rId298" Type="http://schemas.openxmlformats.org/officeDocument/2006/relationships/oleObject" Target="embeddings/oleObject145.bin"/><Relationship Id="rId299" Type="http://schemas.openxmlformats.org/officeDocument/2006/relationships/image" Target="media/image146.emf"/><Relationship Id="rId140" Type="http://schemas.openxmlformats.org/officeDocument/2006/relationships/oleObject" Target="embeddings/oleObject66.bin"/><Relationship Id="rId141" Type="http://schemas.openxmlformats.org/officeDocument/2006/relationships/image" Target="media/image67.emf"/><Relationship Id="rId142" Type="http://schemas.openxmlformats.org/officeDocument/2006/relationships/oleObject" Target="embeddings/oleObject67.bin"/><Relationship Id="rId143" Type="http://schemas.openxmlformats.org/officeDocument/2006/relationships/image" Target="media/image68.emf"/><Relationship Id="rId144" Type="http://schemas.openxmlformats.org/officeDocument/2006/relationships/oleObject" Target="embeddings/oleObject68.bin"/><Relationship Id="rId145" Type="http://schemas.openxmlformats.org/officeDocument/2006/relationships/image" Target="media/image69.emf"/><Relationship Id="rId146" Type="http://schemas.openxmlformats.org/officeDocument/2006/relationships/oleObject" Target="embeddings/oleObject69.bin"/><Relationship Id="rId147" Type="http://schemas.openxmlformats.org/officeDocument/2006/relationships/image" Target="media/image70.emf"/><Relationship Id="rId148" Type="http://schemas.openxmlformats.org/officeDocument/2006/relationships/oleObject" Target="embeddings/oleObject70.bin"/><Relationship Id="rId149" Type="http://schemas.openxmlformats.org/officeDocument/2006/relationships/image" Target="media/image71.emf"/><Relationship Id="rId230" Type="http://schemas.openxmlformats.org/officeDocument/2006/relationships/oleObject" Target="embeddings/oleObject111.bin"/><Relationship Id="rId231" Type="http://schemas.openxmlformats.org/officeDocument/2006/relationships/image" Target="media/image112.emf"/><Relationship Id="rId232" Type="http://schemas.openxmlformats.org/officeDocument/2006/relationships/oleObject" Target="embeddings/oleObject112.bin"/><Relationship Id="rId233" Type="http://schemas.openxmlformats.org/officeDocument/2006/relationships/image" Target="media/image113.emf"/><Relationship Id="rId234" Type="http://schemas.openxmlformats.org/officeDocument/2006/relationships/oleObject" Target="embeddings/oleObject113.bin"/><Relationship Id="rId235" Type="http://schemas.openxmlformats.org/officeDocument/2006/relationships/image" Target="media/image114.emf"/><Relationship Id="rId236" Type="http://schemas.openxmlformats.org/officeDocument/2006/relationships/oleObject" Target="embeddings/oleObject114.bin"/><Relationship Id="rId237" Type="http://schemas.openxmlformats.org/officeDocument/2006/relationships/image" Target="media/image115.emf"/><Relationship Id="rId238" Type="http://schemas.openxmlformats.org/officeDocument/2006/relationships/oleObject" Target="embeddings/oleObject115.bin"/><Relationship Id="rId239" Type="http://schemas.openxmlformats.org/officeDocument/2006/relationships/image" Target="media/image116.emf"/><Relationship Id="rId320" Type="http://schemas.openxmlformats.org/officeDocument/2006/relationships/oleObject" Target="embeddings/oleObject156.bin"/><Relationship Id="rId321" Type="http://schemas.openxmlformats.org/officeDocument/2006/relationships/image" Target="media/image157.emf"/><Relationship Id="rId322" Type="http://schemas.openxmlformats.org/officeDocument/2006/relationships/oleObject" Target="embeddings/oleObject157.bin"/><Relationship Id="rId323" Type="http://schemas.openxmlformats.org/officeDocument/2006/relationships/image" Target="media/image158.emf"/><Relationship Id="rId324" Type="http://schemas.openxmlformats.org/officeDocument/2006/relationships/oleObject" Target="embeddings/oleObject158.bin"/><Relationship Id="rId325" Type="http://schemas.openxmlformats.org/officeDocument/2006/relationships/image" Target="media/image159.emf"/><Relationship Id="rId326" Type="http://schemas.openxmlformats.org/officeDocument/2006/relationships/oleObject" Target="embeddings/oleObject159.bin"/><Relationship Id="rId327" Type="http://schemas.openxmlformats.org/officeDocument/2006/relationships/image" Target="media/image160.emf"/><Relationship Id="rId328" Type="http://schemas.openxmlformats.org/officeDocument/2006/relationships/oleObject" Target="embeddings/oleObject160.bin"/><Relationship Id="rId329" Type="http://schemas.openxmlformats.org/officeDocument/2006/relationships/image" Target="media/image161.emf"/><Relationship Id="rId50" Type="http://schemas.openxmlformats.org/officeDocument/2006/relationships/oleObject" Target="embeddings/oleObject21.bin"/><Relationship Id="rId51" Type="http://schemas.openxmlformats.org/officeDocument/2006/relationships/image" Target="media/image22.emf"/><Relationship Id="rId52" Type="http://schemas.openxmlformats.org/officeDocument/2006/relationships/oleObject" Target="embeddings/oleObject22.bin"/><Relationship Id="rId53" Type="http://schemas.openxmlformats.org/officeDocument/2006/relationships/image" Target="media/image23.emf"/><Relationship Id="rId54" Type="http://schemas.openxmlformats.org/officeDocument/2006/relationships/oleObject" Target="embeddings/oleObject23.bin"/><Relationship Id="rId55" Type="http://schemas.openxmlformats.org/officeDocument/2006/relationships/image" Target="media/image24.emf"/><Relationship Id="rId56" Type="http://schemas.openxmlformats.org/officeDocument/2006/relationships/oleObject" Target="embeddings/oleObject24.bin"/><Relationship Id="rId57" Type="http://schemas.openxmlformats.org/officeDocument/2006/relationships/image" Target="media/image25.emf"/><Relationship Id="rId58" Type="http://schemas.openxmlformats.org/officeDocument/2006/relationships/oleObject" Target="embeddings/oleObject25.bin"/><Relationship Id="rId59" Type="http://schemas.openxmlformats.org/officeDocument/2006/relationships/image" Target="media/image26.emf"/><Relationship Id="rId150" Type="http://schemas.openxmlformats.org/officeDocument/2006/relationships/oleObject" Target="embeddings/oleObject71.bin"/><Relationship Id="rId151" Type="http://schemas.openxmlformats.org/officeDocument/2006/relationships/image" Target="media/image72.emf"/><Relationship Id="rId152" Type="http://schemas.openxmlformats.org/officeDocument/2006/relationships/oleObject" Target="embeddings/oleObject72.bin"/><Relationship Id="rId153" Type="http://schemas.openxmlformats.org/officeDocument/2006/relationships/image" Target="media/image73.emf"/><Relationship Id="rId154" Type="http://schemas.openxmlformats.org/officeDocument/2006/relationships/oleObject" Target="embeddings/oleObject73.bin"/><Relationship Id="rId155" Type="http://schemas.openxmlformats.org/officeDocument/2006/relationships/image" Target="media/image74.emf"/><Relationship Id="rId156" Type="http://schemas.openxmlformats.org/officeDocument/2006/relationships/oleObject" Target="embeddings/oleObject74.bin"/><Relationship Id="rId157" Type="http://schemas.openxmlformats.org/officeDocument/2006/relationships/image" Target="media/image75.emf"/><Relationship Id="rId158" Type="http://schemas.openxmlformats.org/officeDocument/2006/relationships/oleObject" Target="embeddings/oleObject75.bin"/><Relationship Id="rId159" Type="http://schemas.openxmlformats.org/officeDocument/2006/relationships/image" Target="media/image76.emf"/><Relationship Id="rId240" Type="http://schemas.openxmlformats.org/officeDocument/2006/relationships/oleObject" Target="embeddings/oleObject116.bin"/><Relationship Id="rId241" Type="http://schemas.openxmlformats.org/officeDocument/2006/relationships/image" Target="media/image117.emf"/><Relationship Id="rId242" Type="http://schemas.openxmlformats.org/officeDocument/2006/relationships/oleObject" Target="embeddings/oleObject117.bin"/><Relationship Id="rId243" Type="http://schemas.openxmlformats.org/officeDocument/2006/relationships/image" Target="media/image118.emf"/><Relationship Id="rId244" Type="http://schemas.openxmlformats.org/officeDocument/2006/relationships/oleObject" Target="embeddings/oleObject118.bin"/><Relationship Id="rId245" Type="http://schemas.openxmlformats.org/officeDocument/2006/relationships/image" Target="media/image119.emf"/><Relationship Id="rId246" Type="http://schemas.openxmlformats.org/officeDocument/2006/relationships/oleObject" Target="embeddings/oleObject119.bin"/><Relationship Id="rId247" Type="http://schemas.openxmlformats.org/officeDocument/2006/relationships/image" Target="media/image120.emf"/><Relationship Id="rId248" Type="http://schemas.openxmlformats.org/officeDocument/2006/relationships/oleObject" Target="embeddings/oleObject120.bin"/><Relationship Id="rId249" Type="http://schemas.openxmlformats.org/officeDocument/2006/relationships/image" Target="media/image121.emf"/><Relationship Id="rId330" Type="http://schemas.openxmlformats.org/officeDocument/2006/relationships/oleObject" Target="embeddings/oleObject161.bin"/><Relationship Id="rId331" Type="http://schemas.openxmlformats.org/officeDocument/2006/relationships/image" Target="media/image162.emf"/><Relationship Id="rId332" Type="http://schemas.openxmlformats.org/officeDocument/2006/relationships/oleObject" Target="embeddings/oleObject162.bin"/><Relationship Id="rId333" Type="http://schemas.openxmlformats.org/officeDocument/2006/relationships/image" Target="media/image163.emf"/><Relationship Id="rId334" Type="http://schemas.openxmlformats.org/officeDocument/2006/relationships/oleObject" Target="embeddings/oleObject163.bin"/><Relationship Id="rId335" Type="http://schemas.openxmlformats.org/officeDocument/2006/relationships/image" Target="media/image164.emf"/><Relationship Id="rId336" Type="http://schemas.openxmlformats.org/officeDocument/2006/relationships/oleObject" Target="embeddings/oleObject164.bin"/><Relationship Id="rId337" Type="http://schemas.openxmlformats.org/officeDocument/2006/relationships/image" Target="media/image165.emf"/><Relationship Id="rId338" Type="http://schemas.openxmlformats.org/officeDocument/2006/relationships/oleObject" Target="embeddings/oleObject165.bin"/><Relationship Id="rId339" Type="http://schemas.openxmlformats.org/officeDocument/2006/relationships/image" Target="media/image166.emf"/><Relationship Id="rId60" Type="http://schemas.openxmlformats.org/officeDocument/2006/relationships/oleObject" Target="embeddings/oleObject26.bin"/><Relationship Id="rId61" Type="http://schemas.openxmlformats.org/officeDocument/2006/relationships/image" Target="media/image27.emf"/><Relationship Id="rId62" Type="http://schemas.openxmlformats.org/officeDocument/2006/relationships/oleObject" Target="embeddings/oleObject27.bin"/><Relationship Id="rId63" Type="http://schemas.openxmlformats.org/officeDocument/2006/relationships/image" Target="media/image28.emf"/><Relationship Id="rId64" Type="http://schemas.openxmlformats.org/officeDocument/2006/relationships/oleObject" Target="embeddings/oleObject28.bin"/><Relationship Id="rId65" Type="http://schemas.openxmlformats.org/officeDocument/2006/relationships/image" Target="media/image29.emf"/><Relationship Id="rId66" Type="http://schemas.openxmlformats.org/officeDocument/2006/relationships/oleObject" Target="embeddings/oleObject29.bin"/><Relationship Id="rId67" Type="http://schemas.openxmlformats.org/officeDocument/2006/relationships/image" Target="media/image30.emf"/><Relationship Id="rId68" Type="http://schemas.openxmlformats.org/officeDocument/2006/relationships/oleObject" Target="embeddings/oleObject30.bin"/><Relationship Id="rId69" Type="http://schemas.openxmlformats.org/officeDocument/2006/relationships/image" Target="media/image31.emf"/><Relationship Id="rId160" Type="http://schemas.openxmlformats.org/officeDocument/2006/relationships/oleObject" Target="embeddings/oleObject76.bin"/><Relationship Id="rId161" Type="http://schemas.openxmlformats.org/officeDocument/2006/relationships/image" Target="media/image77.emf"/><Relationship Id="rId162" Type="http://schemas.openxmlformats.org/officeDocument/2006/relationships/oleObject" Target="embeddings/oleObject77.bin"/><Relationship Id="rId163" Type="http://schemas.openxmlformats.org/officeDocument/2006/relationships/image" Target="media/image78.emf"/><Relationship Id="rId164" Type="http://schemas.openxmlformats.org/officeDocument/2006/relationships/oleObject" Target="embeddings/oleObject78.bin"/><Relationship Id="rId165" Type="http://schemas.openxmlformats.org/officeDocument/2006/relationships/image" Target="media/image79.emf"/><Relationship Id="rId166" Type="http://schemas.openxmlformats.org/officeDocument/2006/relationships/oleObject" Target="embeddings/oleObject79.bin"/><Relationship Id="rId167" Type="http://schemas.openxmlformats.org/officeDocument/2006/relationships/image" Target="media/image80.emf"/><Relationship Id="rId168" Type="http://schemas.openxmlformats.org/officeDocument/2006/relationships/oleObject" Target="embeddings/oleObject80.bin"/><Relationship Id="rId169" Type="http://schemas.openxmlformats.org/officeDocument/2006/relationships/image" Target="media/image81.emf"/><Relationship Id="rId250" Type="http://schemas.openxmlformats.org/officeDocument/2006/relationships/oleObject" Target="embeddings/oleObject121.bin"/><Relationship Id="rId251" Type="http://schemas.openxmlformats.org/officeDocument/2006/relationships/image" Target="media/image122.emf"/><Relationship Id="rId252" Type="http://schemas.openxmlformats.org/officeDocument/2006/relationships/oleObject" Target="embeddings/oleObject122.bin"/><Relationship Id="rId253" Type="http://schemas.openxmlformats.org/officeDocument/2006/relationships/image" Target="media/image123.emf"/><Relationship Id="rId254" Type="http://schemas.openxmlformats.org/officeDocument/2006/relationships/oleObject" Target="embeddings/oleObject123.bin"/><Relationship Id="rId255" Type="http://schemas.openxmlformats.org/officeDocument/2006/relationships/image" Target="media/image124.emf"/><Relationship Id="rId256" Type="http://schemas.openxmlformats.org/officeDocument/2006/relationships/oleObject" Target="embeddings/oleObject124.bin"/><Relationship Id="rId257" Type="http://schemas.openxmlformats.org/officeDocument/2006/relationships/image" Target="media/image125.emf"/><Relationship Id="rId258" Type="http://schemas.openxmlformats.org/officeDocument/2006/relationships/oleObject" Target="embeddings/oleObject125.bin"/><Relationship Id="rId259" Type="http://schemas.openxmlformats.org/officeDocument/2006/relationships/image" Target="media/image126.emf"/><Relationship Id="rId340" Type="http://schemas.openxmlformats.org/officeDocument/2006/relationships/oleObject" Target="embeddings/oleObject166.bin"/><Relationship Id="rId341" Type="http://schemas.openxmlformats.org/officeDocument/2006/relationships/image" Target="media/image167.emf"/><Relationship Id="rId342" Type="http://schemas.openxmlformats.org/officeDocument/2006/relationships/oleObject" Target="embeddings/oleObject167.bin"/><Relationship Id="rId343" Type="http://schemas.openxmlformats.org/officeDocument/2006/relationships/image" Target="media/image168.emf"/><Relationship Id="rId344" Type="http://schemas.openxmlformats.org/officeDocument/2006/relationships/oleObject" Target="embeddings/oleObject168.bin"/><Relationship Id="rId100" Type="http://schemas.openxmlformats.org/officeDocument/2006/relationships/oleObject" Target="embeddings/oleObject46.bin"/><Relationship Id="rId101" Type="http://schemas.openxmlformats.org/officeDocument/2006/relationships/image" Target="media/image47.emf"/><Relationship Id="rId102" Type="http://schemas.openxmlformats.org/officeDocument/2006/relationships/oleObject" Target="embeddings/oleObject47.bin"/><Relationship Id="rId103" Type="http://schemas.openxmlformats.org/officeDocument/2006/relationships/image" Target="media/image48.emf"/><Relationship Id="rId104" Type="http://schemas.openxmlformats.org/officeDocument/2006/relationships/oleObject" Target="embeddings/oleObject48.bin"/><Relationship Id="rId105" Type="http://schemas.openxmlformats.org/officeDocument/2006/relationships/image" Target="media/image49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D49BE6D9-E7C4-2249-812C-5845E269C2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</TotalTime>
  <Pages>36</Pages>
  <Words>3582</Words>
  <Characters>31458</Characters>
  <Application>Microsoft Macintosh Word</Application>
  <DocSecurity>0</DocSecurity>
  <Lines>925</Lines>
  <Paragraphs>583</Paragraphs>
  <ScaleCrop>false</ScaleCrop>
  <Company>zxc</Company>
  <LinksUpToDate>false</LinksUpToDate>
  <CharactersWithSpaces>34457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abc efd</dc:creator>
  <cp:keywords/>
  <dc:description/>
  <cp:lastModifiedBy>abc efd</cp:lastModifiedBy>
  <cp:revision>99</cp:revision>
  <dcterms:created xsi:type="dcterms:W3CDTF">2018-06-30T09:08:00Z</dcterms:created>
  <dcterms:modified xsi:type="dcterms:W3CDTF">2018-07-01T17:08:00Z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Preferences">
    <vt:lpwstr>[Styles]_x000d_Text=Times New Roman_x000d_Function=Times New Roman_x000d_Variable=Times New Roman,I_x000d_LCGreek=Symbol,I_x000d_UCGreek=Symbol_x000d_Symbol=Symbol_x000d_Vector=Times New Roman,B_x000d_Number=Times New Roman_x000d_User1=Courier_x000d_User2=Times New Roman_x000d_MTExtra=MT Extra_x000d__x000d_[Sizes]_x000d_Full=15 pt_x000d_Script</vt:lpwstr>
  </property>
  <property fmtid="{D5CDD505-2E9C-101B-9397-08002B2CF9AE}" pid="3" name="MTPreferences 1">
    <vt:lpwstr>=58% full_x000d_ScriptScript=42% full_x000d_Symbol=150% full_x000d_SubSymbol=100% full_x000d_User1=75% full_x000d_User2=150% full_x000d_SmallLargeIncr=1 pt_x000d__x000d_[Spacing]_x000d_LineSpacing=150% full_x000d_MatrixRowSpacing=150% full_x000d_MatrixColSpacing=100% full_x000d_SuperscriptHeight=45% full_x000d_SubscriptDepth=25% fu</vt:lpwstr>
  </property>
  <property fmtid="{D5CDD505-2E9C-101B-9397-08002B2CF9AE}" pid="4" name="MTPreferences 2">
    <vt:lpwstr>ll_x000d_SubSupGap=8% full_x000d_LimHeight=25% full_x000d_LimDepth=100% full_x000d_LimLineSpacing=100% full_x000d_NumerHeight=35% full_x000d_DenomDepth=100% full_x000d_FractBarOver=8% full_x000d_FractBarThick=5% full_x000d_SubFractBarThick=2,5% full_x000d_FractGap=8% full_x000d_FenceOver=8% full_x000d_OperSpacing=100% normal_x000d_</vt:lpwstr>
  </property>
  <property fmtid="{D5CDD505-2E9C-101B-9397-08002B2CF9AE}" pid="5" name="MTPreferences 3">
    <vt:lpwstr>NonOperSpacing=100% normal_x000d_CharWidth=0% full_x000d_MinGap=8% full_x000d_VertRadGap=17% full_x000d_HorizRadGap=8% full_x000d_RadWidth=100% normal_x000d_EmbellGap=12,5% full_x000d_PrimeHeight=45% full_x000d_BoxStrokeThick=5% full_x000d_StikeThruThick=5% full_x000d_MatrixLineThick=5% full_x000d_RadStrokeThick=5% full</vt:lpwstr>
  </property>
  <property fmtid="{D5CDD505-2E9C-101B-9397-08002B2CF9AE}" pid="6" name="MTPreferences 4">
    <vt:lpwstr>_x000d_HorizFenceGap=10% full_x000d_BoxCornerRadius=20% full_x000d_BoxHorizPadding=20% full_x000d_BoxVertPadding=20% full_x000d__x000d_ </vt:lpwstr>
  </property>
  <property fmtid="{D5CDD505-2E9C-101B-9397-08002B2CF9AE}" pid="7" name="MTPreferenceSource">
    <vt:lpwstr>mathtype.eqp</vt:lpwstr>
  </property>
  <property fmtid="{D5CDD505-2E9C-101B-9397-08002B2CF9AE}" pid="8" name="MTMacEqns">
    <vt:bool>true</vt:bool>
  </property>
</Properties>
</file>