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927E" w14:textId="6F691DD3" w:rsidR="00E76C75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 w:rsidRPr="00650A72">
        <w:rPr>
          <w:lang w:val="en-US"/>
        </w:rPr>
        <w:t xml:space="preserve">Remove region from childcare </w:t>
      </w:r>
    </w:p>
    <w:p w14:paraId="2EAA2A41" w14:textId="71E681F8" w:rsidR="00650A72" w:rsidRDefault="00536DE5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650A72">
        <w:rPr>
          <w:lang w:val="en-US"/>
        </w:rPr>
        <w:t xml:space="preserve">local authority code </w:t>
      </w:r>
      <w:r>
        <w:rPr>
          <w:lang w:val="en-US"/>
        </w:rPr>
        <w:t xml:space="preserve">column </w:t>
      </w:r>
      <w:r w:rsidR="00650A72">
        <w:rPr>
          <w:lang w:val="en-US"/>
        </w:rPr>
        <w:t>in childcare (check housing table)</w:t>
      </w:r>
      <w:r>
        <w:rPr>
          <w:lang w:val="en-US"/>
        </w:rPr>
        <w:t>. Make sure it matches the local authority column</w:t>
      </w:r>
    </w:p>
    <w:p w14:paraId="290B0907" w14:textId="67EFD0EE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registration date to time ID (childcare) </w:t>
      </w:r>
    </w:p>
    <w:p w14:paraId="762F2BE6" w14:textId="0B0CCD4A" w:rsidR="00650A72" w:rsidRDefault="00650A72" w:rsidP="0065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Rima will provide time id which is unique to a month-year couple</w:t>
      </w:r>
    </w:p>
    <w:p w14:paraId="052C4157" w14:textId="76E49D8F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date to time ID (housing), remove region</w:t>
      </w:r>
      <w:r w:rsidR="0015494B" w:rsidRPr="0015494B">
        <w:rPr>
          <w:lang w:val="en-US"/>
        </w:rPr>
        <w:t xml:space="preserve"> </w:t>
      </w:r>
      <w:r w:rsidR="0015494B">
        <w:rPr>
          <w:lang w:val="en-US"/>
        </w:rPr>
        <w:t xml:space="preserve">and </w:t>
      </w:r>
      <w:r>
        <w:rPr>
          <w:lang w:val="en-US"/>
        </w:rPr>
        <w:t xml:space="preserve">remove region code. Leave local authority code </w:t>
      </w:r>
    </w:p>
    <w:p w14:paraId="14ED101D" w14:textId="1643C4B8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population, delete the date and time column and replace with time ID. Leave local authority code</w:t>
      </w:r>
      <w:r w:rsidR="00F14D97">
        <w:rPr>
          <w:lang w:val="en-US"/>
        </w:rPr>
        <w:t xml:space="preserve">. </w:t>
      </w:r>
      <w:r w:rsidR="00F14D97" w:rsidRPr="00F14D97">
        <w:rPr>
          <w:lang w:val="en-US"/>
        </w:rPr>
        <w:t>Delete month column in population</w:t>
      </w:r>
    </w:p>
    <w:p w14:paraId="05A982D6" w14:textId="51841C06" w:rsidR="008356E3" w:rsidRDefault="008356E3" w:rsidP="008356E3">
      <w:pPr>
        <w:rPr>
          <w:lang w:val="en-US"/>
        </w:rPr>
      </w:pPr>
    </w:p>
    <w:p w14:paraId="5433EA85" w14:textId="426F7545" w:rsidR="008356E3" w:rsidRDefault="00924277" w:rsidP="008356E3">
      <w:pPr>
        <w:rPr>
          <w:lang w:val="en-US"/>
        </w:rPr>
      </w:pPr>
      <w:r>
        <w:rPr>
          <w:lang w:val="en-US"/>
        </w:rPr>
        <w:t xml:space="preserve">Question: </w:t>
      </w:r>
    </w:p>
    <w:p w14:paraId="48F2A11F" w14:textId="1F1BFFED" w:rsidR="00924277" w:rsidRDefault="00924277" w:rsidP="008356E3">
      <w:pPr>
        <w:rPr>
          <w:lang w:val="en-US"/>
        </w:rPr>
      </w:pPr>
    </w:p>
    <w:p w14:paraId="1035DC86" w14:textId="1B87DB90" w:rsidR="00924277" w:rsidRDefault="00924277" w:rsidP="008356E3">
      <w:pPr>
        <w:rPr>
          <w:lang w:val="en-US"/>
        </w:rPr>
      </w:pPr>
      <w:proofErr w:type="gramStart"/>
      <w:r>
        <w:rPr>
          <w:lang w:val="en-US"/>
        </w:rPr>
        <w:t>Hi</w:t>
      </w:r>
      <w:proofErr w:type="gramEnd"/>
      <w:r>
        <w:rPr>
          <w:lang w:val="en-US"/>
        </w:rPr>
        <w:t xml:space="preserve"> I have two data frames</w:t>
      </w:r>
      <w:r w:rsidR="00206B6C">
        <w:rPr>
          <w:lang w:val="en-US"/>
        </w:rPr>
        <w:t xml:space="preserve"> in </w:t>
      </w:r>
      <w:proofErr w:type="spellStart"/>
      <w:r w:rsidR="00206B6C">
        <w:rPr>
          <w:lang w:val="en-US"/>
        </w:rPr>
        <w:t>R</w:t>
      </w:r>
      <w:r w:rsidR="009D0386">
        <w:rPr>
          <w:lang w:val="en-US"/>
        </w:rPr>
        <w:t>studio</w:t>
      </w:r>
      <w:proofErr w:type="spellEnd"/>
      <w:r w:rsidR="007D3011">
        <w:rPr>
          <w:lang w:val="en-US"/>
        </w:rPr>
        <w:t xml:space="preserve"> which are called exp and </w:t>
      </w:r>
      <w:proofErr w:type="spellStart"/>
      <w:r w:rsidR="007D3011">
        <w:rPr>
          <w:lang w:val="en-US"/>
        </w:rPr>
        <w:t>DimTim</w:t>
      </w:r>
      <w:proofErr w:type="spellEnd"/>
      <w:r w:rsidR="007D3011">
        <w:rPr>
          <w:lang w:val="en-US"/>
        </w:rPr>
        <w:t xml:space="preserve">. </w:t>
      </w:r>
    </w:p>
    <w:p w14:paraId="6EBECB21" w14:textId="28839BEA" w:rsidR="007D3011" w:rsidRDefault="007D3011" w:rsidP="008356E3">
      <w:pPr>
        <w:rPr>
          <w:lang w:val="en-US"/>
        </w:rPr>
      </w:pPr>
    </w:p>
    <w:p w14:paraId="5C011B46" w14:textId="32A1DF6E" w:rsidR="007D3011" w:rsidRDefault="007D3011" w:rsidP="008356E3">
      <w:pPr>
        <w:rPr>
          <w:lang w:val="en-US"/>
        </w:rPr>
      </w:pPr>
      <w:r>
        <w:rPr>
          <w:lang w:val="en-US"/>
        </w:rPr>
        <w:t>Exp is:</w:t>
      </w:r>
    </w:p>
    <w:p w14:paraId="070548D8" w14:textId="70C83DB0" w:rsidR="007D3011" w:rsidRDefault="007D3011" w:rsidP="008356E3">
      <w:pPr>
        <w:rPr>
          <w:lang w:val="en-US"/>
        </w:rPr>
      </w:pPr>
    </w:p>
    <w:p w14:paraId="7EA38231" w14:textId="7BB5AE3B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   </w:t>
      </w:r>
      <w:proofErr w:type="spellStart"/>
      <w:r w:rsidRPr="007D3011">
        <w:rPr>
          <w:lang w:val="en-US"/>
        </w:rPr>
        <w:t>L</w:t>
      </w:r>
      <w:r w:rsidR="00FC3933">
        <w:rPr>
          <w:lang w:val="en-US"/>
        </w:rPr>
        <w:t>A</w:t>
      </w:r>
      <w:r w:rsidRPr="007D3011">
        <w:rPr>
          <w:lang w:val="en-US"/>
        </w:rPr>
        <w:t>code</w:t>
      </w:r>
      <w:proofErr w:type="spellEnd"/>
      <w:r w:rsidR="004D7B95">
        <w:rPr>
          <w:lang w:val="en-US"/>
        </w:rPr>
        <w:t xml:space="preserve">   </w:t>
      </w:r>
      <w:r w:rsidR="004D7B95">
        <w:rPr>
          <w:lang w:val="en-US"/>
        </w:rPr>
        <w:tab/>
        <w:t xml:space="preserve">           </w:t>
      </w:r>
      <w:r w:rsidR="00FC3933">
        <w:rPr>
          <w:lang w:val="en-US"/>
        </w:rPr>
        <w:t>LA</w:t>
      </w:r>
      <w:r w:rsidR="004D7B95">
        <w:rPr>
          <w:lang w:val="en-US"/>
        </w:rPr>
        <w:t xml:space="preserve">                 </w:t>
      </w:r>
      <w:r w:rsidRPr="007D3011">
        <w:rPr>
          <w:lang w:val="en-US"/>
        </w:rPr>
        <w:t xml:space="preserve">month </w:t>
      </w:r>
      <w:r w:rsidR="004D7B95">
        <w:rPr>
          <w:lang w:val="en-US"/>
        </w:rPr>
        <w:tab/>
      </w:r>
      <w:proofErr w:type="gramStart"/>
      <w:r w:rsidRPr="007D3011">
        <w:rPr>
          <w:lang w:val="en-US"/>
        </w:rPr>
        <w:t xml:space="preserve">year  </w:t>
      </w:r>
      <w:r w:rsidR="00202F9F">
        <w:rPr>
          <w:lang w:val="en-US"/>
        </w:rPr>
        <w:tab/>
      </w:r>
      <w:proofErr w:type="gramEnd"/>
      <w:r w:rsidR="00202F9F">
        <w:rPr>
          <w:lang w:val="en-US"/>
        </w:rPr>
        <w:t xml:space="preserve">   </w:t>
      </w:r>
      <w:r w:rsidRPr="007D3011">
        <w:rPr>
          <w:lang w:val="en-US"/>
        </w:rPr>
        <w:t>new houses</w:t>
      </w:r>
    </w:p>
    <w:p w14:paraId="17667E5C" w14:textId="7DA400D8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1 E08000001              Bolton  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95             534</w:t>
      </w:r>
    </w:p>
    <w:p w14:paraId="520A569A" w14:textId="6FC444F4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2 E08000002              Bury    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95             363</w:t>
      </w:r>
    </w:p>
    <w:p w14:paraId="71A94136" w14:textId="39749475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3 E08000003              Manchester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95             645</w:t>
      </w:r>
    </w:p>
    <w:p w14:paraId="0537AAB5" w14:textId="1036FE42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4 E08000004              Oldham  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95             385</w:t>
      </w:r>
    </w:p>
    <w:p w14:paraId="439C9F6C" w14:textId="242B5469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5 E08000005              Rochdale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95             500</w:t>
      </w:r>
    </w:p>
    <w:p w14:paraId="6A9CB884" w14:textId="3C048C0C" w:rsidR="007D3011" w:rsidRP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6 E08000006              </w:t>
      </w:r>
      <w:proofErr w:type="spellStart"/>
      <w:r w:rsidRPr="007D3011">
        <w:rPr>
          <w:lang w:val="en-US"/>
        </w:rPr>
        <w:t>Salford</w:t>
      </w:r>
      <w:proofErr w:type="spellEnd"/>
      <w:r w:rsidRPr="007D3011">
        <w:rPr>
          <w:lang w:val="en-US"/>
        </w:rPr>
        <w:t xml:space="preserve">  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95             605</w:t>
      </w:r>
    </w:p>
    <w:p w14:paraId="4CF3841F" w14:textId="090D2651" w:rsidR="007D3011" w:rsidRDefault="007D3011" w:rsidP="007D3011">
      <w:pPr>
        <w:rPr>
          <w:lang w:val="en-US"/>
        </w:rPr>
      </w:pPr>
      <w:r w:rsidRPr="007D3011">
        <w:rPr>
          <w:lang w:val="en-US"/>
        </w:rPr>
        <w:t xml:space="preserve">7 E08000007              Stockport         Dec   </w:t>
      </w:r>
      <w:r w:rsidR="004D7B95">
        <w:rPr>
          <w:lang w:val="en-US"/>
        </w:rPr>
        <w:tab/>
      </w:r>
      <w:r w:rsidR="004E7AC0">
        <w:rPr>
          <w:lang w:val="en-US"/>
        </w:rPr>
        <w:t>19</w:t>
      </w:r>
      <w:r w:rsidRPr="007D3011">
        <w:rPr>
          <w:lang w:val="en-US"/>
        </w:rPr>
        <w:t>95             217</w:t>
      </w:r>
    </w:p>
    <w:p w14:paraId="7F9F40F9" w14:textId="56538372" w:rsidR="007D3011" w:rsidRDefault="005550CE" w:rsidP="008356E3">
      <w:pPr>
        <w:rPr>
          <w:lang w:val="en-US"/>
        </w:rPr>
      </w:pPr>
      <w:r>
        <w:rPr>
          <w:lang w:val="en-US"/>
        </w:rPr>
        <w:t>.</w:t>
      </w:r>
    </w:p>
    <w:p w14:paraId="5CE680EF" w14:textId="51E994AC" w:rsidR="005550CE" w:rsidRDefault="005550CE" w:rsidP="008356E3">
      <w:pPr>
        <w:rPr>
          <w:lang w:val="en-US"/>
        </w:rPr>
      </w:pPr>
      <w:r>
        <w:rPr>
          <w:lang w:val="en-US"/>
        </w:rPr>
        <w:t>.</w:t>
      </w:r>
    </w:p>
    <w:p w14:paraId="08F9647A" w14:textId="562F6CD2" w:rsidR="005550CE" w:rsidRDefault="005550CE" w:rsidP="008356E3">
      <w:pPr>
        <w:rPr>
          <w:lang w:val="en-US"/>
        </w:rPr>
      </w:pPr>
      <w:r>
        <w:rPr>
          <w:lang w:val="en-US"/>
        </w:rPr>
        <w:t>.</w:t>
      </w:r>
    </w:p>
    <w:p w14:paraId="746EA9A0" w14:textId="546E4A32" w:rsidR="005550CE" w:rsidRDefault="005550CE" w:rsidP="008356E3">
      <w:pPr>
        <w:rPr>
          <w:lang w:val="en-US"/>
        </w:rPr>
      </w:pPr>
    </w:p>
    <w:p w14:paraId="7965C2D9" w14:textId="73540C74" w:rsidR="007D3011" w:rsidRDefault="005550CE" w:rsidP="008356E3">
      <w:pPr>
        <w:rPr>
          <w:lang w:val="en-US"/>
        </w:rPr>
      </w:pPr>
      <w:proofErr w:type="spellStart"/>
      <w:r>
        <w:rPr>
          <w:lang w:val="en-US"/>
        </w:rPr>
        <w:t>DimTim</w:t>
      </w:r>
      <w:proofErr w:type="spellEnd"/>
      <w:r>
        <w:rPr>
          <w:lang w:val="en-US"/>
        </w:rPr>
        <w:t xml:space="preserve"> is </w:t>
      </w:r>
      <w:r w:rsidR="009E30C3">
        <w:rPr>
          <w:lang w:val="en-US"/>
        </w:rPr>
        <w:t>:</w:t>
      </w:r>
      <w:bookmarkStart w:id="0" w:name="_GoBack"/>
      <w:bookmarkEnd w:id="0"/>
    </w:p>
    <w:p w14:paraId="4601AD2D" w14:textId="495D6593" w:rsidR="001841EC" w:rsidRDefault="001841EC" w:rsidP="008356E3">
      <w:pPr>
        <w:rPr>
          <w:lang w:val="en-US"/>
        </w:rPr>
      </w:pPr>
    </w:p>
    <w:tbl>
      <w:tblPr>
        <w:tblW w:w="4111" w:type="dxa"/>
        <w:tblLook w:val="04A0" w:firstRow="1" w:lastRow="0" w:firstColumn="1" w:lastColumn="0" w:noHBand="0" w:noVBand="1"/>
      </w:tblPr>
      <w:tblGrid>
        <w:gridCol w:w="1060"/>
        <w:gridCol w:w="1067"/>
        <w:gridCol w:w="1134"/>
        <w:gridCol w:w="850"/>
      </w:tblGrid>
      <w:tr w:rsidR="001841EC" w:rsidRPr="001841EC" w14:paraId="2CBBF8C0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E197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TimeID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343F" w14:textId="2826CE1A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Month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3F49" w14:textId="48BEFE1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Month</w:t>
            </w:r>
            <w:r w:rsidR="008F1D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AAAA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Year</w:t>
            </w:r>
          </w:p>
        </w:tc>
      </w:tr>
      <w:tr w:rsidR="001841EC" w:rsidRPr="001841EC" w14:paraId="0C8BB0AC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B20B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371A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918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9A8C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1995</w:t>
            </w:r>
          </w:p>
        </w:tc>
      </w:tr>
      <w:tr w:rsidR="001841EC" w:rsidRPr="001841EC" w14:paraId="7BED45F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78B8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1A8F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D97C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357F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209AFAC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063F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7FEB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Feb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3CD3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5E6B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5CF67ACA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57D7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21C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5183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0A85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69960B2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757D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4202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1B78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B525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4253D7C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D8A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1DFE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49E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F85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1996</w:t>
            </w:r>
          </w:p>
        </w:tc>
      </w:tr>
      <w:tr w:rsidR="001841EC" w:rsidRPr="001841EC" w14:paraId="201A3B95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19BB" w14:textId="1429AA86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F7C6" w14:textId="14318742" w:rsidR="001841EC" w:rsidRPr="001841EC" w:rsidRDefault="003F0509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1C6D" w14:textId="005E689F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5F6" w14:textId="7761E7C7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</w:tr>
      <w:tr w:rsidR="001841EC" w:rsidRPr="001841EC" w14:paraId="3D3BBC30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350D" w14:textId="42AA1DC5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1248" w14:textId="70B59489" w:rsidR="001841EC" w:rsidRPr="001841EC" w:rsidRDefault="003F0509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36D6" w14:textId="5D3C5D73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920C" w14:textId="2DABAC45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</w:tr>
      <w:tr w:rsidR="001841EC" w:rsidRPr="001841EC" w14:paraId="58975940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5182" w14:textId="55ABAE6B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BA6C" w14:textId="66CCBD65" w:rsidR="001841EC" w:rsidRPr="001841EC" w:rsidRDefault="003F0509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A50A" w14:textId="15BC73DF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4860" w14:textId="4EE46717" w:rsidR="001841EC" w:rsidRPr="001841EC" w:rsidRDefault="003F0509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</w:tc>
      </w:tr>
      <w:tr w:rsidR="001841EC" w:rsidRPr="001841EC" w14:paraId="4F4C4E44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003F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6148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Aug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CC52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0C01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  <w:tr w:rsidR="001841EC" w:rsidRPr="001841EC" w14:paraId="1FCEE48D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609E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660A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62E7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0685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  <w:tr w:rsidR="001841EC" w:rsidRPr="001841EC" w14:paraId="4E0BCD06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AC98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25F9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AABB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A9A3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  <w:tr w:rsidR="001841EC" w:rsidRPr="001841EC" w14:paraId="1FCB84CD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2DDB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F9C1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Nov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6118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927C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  <w:tr w:rsidR="001841EC" w:rsidRPr="001841EC" w14:paraId="7E4F2147" w14:textId="77777777" w:rsidTr="00A971A0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7993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301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D2B9" w14:textId="77777777" w:rsidR="001841EC" w:rsidRPr="001841EC" w:rsidRDefault="001841EC" w:rsidP="001841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C046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18B1" w14:textId="77777777" w:rsidR="001841EC" w:rsidRPr="001841EC" w:rsidRDefault="001841EC" w:rsidP="001841E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841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2020</w:t>
            </w:r>
          </w:p>
        </w:tc>
      </w:tr>
    </w:tbl>
    <w:p w14:paraId="1F0E8428" w14:textId="77777777" w:rsidR="001841EC" w:rsidRDefault="001841EC" w:rsidP="008356E3">
      <w:pPr>
        <w:rPr>
          <w:lang w:val="en-US"/>
        </w:rPr>
      </w:pPr>
    </w:p>
    <w:p w14:paraId="5C51B30B" w14:textId="6D98F363" w:rsidR="00206B6C" w:rsidRDefault="009D0386" w:rsidP="008356E3">
      <w:pPr>
        <w:rPr>
          <w:lang w:val="en-US"/>
        </w:rPr>
      </w:pPr>
      <w:r>
        <w:rPr>
          <w:lang w:val="en-US"/>
        </w:rPr>
        <w:t xml:space="preserve">QUESTION: </w:t>
      </w:r>
      <w:r w:rsidR="00E728CB">
        <w:rPr>
          <w:lang w:val="en-US"/>
        </w:rPr>
        <w:t xml:space="preserve">I </w:t>
      </w:r>
      <w:r w:rsidR="00282D92">
        <w:rPr>
          <w:lang w:val="en-US"/>
        </w:rPr>
        <w:t xml:space="preserve">want to </w:t>
      </w:r>
      <w:r w:rsidR="00E728CB">
        <w:rPr>
          <w:lang w:val="en-US"/>
        </w:rPr>
        <w:t xml:space="preserve">introduce a new column </w:t>
      </w:r>
      <w:r w:rsidR="00CA4F9B">
        <w:rPr>
          <w:lang w:val="en-US"/>
        </w:rPr>
        <w:t>‘</w:t>
      </w:r>
      <w:proofErr w:type="spellStart"/>
      <w:r w:rsidR="00E728CB">
        <w:rPr>
          <w:lang w:val="en-US"/>
        </w:rPr>
        <w:t>TimeID</w:t>
      </w:r>
      <w:proofErr w:type="spellEnd"/>
      <w:r w:rsidR="00CA4F9B">
        <w:rPr>
          <w:lang w:val="en-US"/>
        </w:rPr>
        <w:t>’</w:t>
      </w:r>
      <w:r w:rsidR="00E728CB">
        <w:rPr>
          <w:lang w:val="en-US"/>
        </w:rPr>
        <w:t xml:space="preserve"> in </w:t>
      </w:r>
      <w:r w:rsidR="00ED7F38">
        <w:rPr>
          <w:lang w:val="en-US"/>
        </w:rPr>
        <w:t>e</w:t>
      </w:r>
      <w:r w:rsidR="00E728CB">
        <w:rPr>
          <w:lang w:val="en-US"/>
        </w:rPr>
        <w:t>xp</w:t>
      </w:r>
      <w:r w:rsidR="00F9504A">
        <w:rPr>
          <w:lang w:val="en-US"/>
        </w:rPr>
        <w:t>.</w:t>
      </w:r>
      <w:r w:rsidR="008F1D8A">
        <w:rPr>
          <w:lang w:val="en-US"/>
        </w:rPr>
        <w:t xml:space="preserve"> </w:t>
      </w:r>
      <w:r w:rsidR="00AC27D7">
        <w:rPr>
          <w:lang w:val="en-US"/>
        </w:rPr>
        <w:t>IF</w:t>
      </w:r>
      <w:r w:rsidR="008F1D8A">
        <w:rPr>
          <w:lang w:val="en-US"/>
        </w:rPr>
        <w:t xml:space="preserve"> the </w:t>
      </w:r>
      <w:r w:rsidR="004973D7">
        <w:rPr>
          <w:lang w:val="en-US"/>
        </w:rPr>
        <w:t>month value</w:t>
      </w:r>
      <w:r w:rsidR="008F1D8A">
        <w:rPr>
          <w:lang w:val="en-US"/>
        </w:rPr>
        <w:t xml:space="preserve"> in exp is equal to the </w:t>
      </w:r>
      <w:r w:rsidR="004973D7">
        <w:rPr>
          <w:lang w:val="en-US"/>
        </w:rPr>
        <w:t xml:space="preserve">month </w:t>
      </w:r>
      <w:r w:rsidR="008F1D8A">
        <w:rPr>
          <w:lang w:val="en-US"/>
        </w:rPr>
        <w:t xml:space="preserve">value in </w:t>
      </w:r>
      <w:proofErr w:type="spellStart"/>
      <w:r w:rsidR="008F1D8A">
        <w:rPr>
          <w:lang w:val="en-US"/>
        </w:rPr>
        <w:t>DimTim</w:t>
      </w:r>
      <w:proofErr w:type="spellEnd"/>
      <w:r w:rsidR="008F1D8A">
        <w:rPr>
          <w:lang w:val="en-US"/>
        </w:rPr>
        <w:t xml:space="preserve"> </w:t>
      </w:r>
      <w:r w:rsidR="002B6128">
        <w:rPr>
          <w:lang w:val="en-US"/>
        </w:rPr>
        <w:t>AND</w:t>
      </w:r>
      <w:r w:rsidR="008F1D8A">
        <w:rPr>
          <w:lang w:val="en-US"/>
        </w:rPr>
        <w:t xml:space="preserve"> the year </w:t>
      </w:r>
      <w:r w:rsidR="001255E4">
        <w:rPr>
          <w:lang w:val="en-US"/>
        </w:rPr>
        <w:t xml:space="preserve">value </w:t>
      </w:r>
      <w:r w:rsidR="001255E4">
        <w:rPr>
          <w:lang w:val="en-US"/>
        </w:rPr>
        <w:t xml:space="preserve">in </w:t>
      </w:r>
      <w:r w:rsidR="008F1D8A">
        <w:rPr>
          <w:lang w:val="en-US"/>
        </w:rPr>
        <w:t xml:space="preserve">exp is </w:t>
      </w:r>
      <w:r w:rsidR="001255E4">
        <w:rPr>
          <w:lang w:val="en-US"/>
        </w:rPr>
        <w:t xml:space="preserve">also </w:t>
      </w:r>
      <w:r w:rsidR="008F1D8A">
        <w:rPr>
          <w:lang w:val="en-US"/>
        </w:rPr>
        <w:t xml:space="preserve">equal to the </w:t>
      </w:r>
      <w:r w:rsidR="001255E4">
        <w:rPr>
          <w:lang w:val="en-US"/>
        </w:rPr>
        <w:t xml:space="preserve">year </w:t>
      </w:r>
      <w:r w:rsidR="008F1D8A">
        <w:rPr>
          <w:lang w:val="en-US"/>
        </w:rPr>
        <w:lastRenderedPageBreak/>
        <w:t xml:space="preserve">value in </w:t>
      </w:r>
      <w:proofErr w:type="spellStart"/>
      <w:r w:rsidR="008F1D8A">
        <w:rPr>
          <w:lang w:val="en-US"/>
        </w:rPr>
        <w:t>DimTim</w:t>
      </w:r>
      <w:proofErr w:type="spellEnd"/>
      <w:r w:rsidR="00F9504A">
        <w:rPr>
          <w:lang w:val="en-US"/>
        </w:rPr>
        <w:t>, THEN the ‘</w:t>
      </w:r>
      <w:proofErr w:type="spellStart"/>
      <w:r w:rsidR="00F9504A">
        <w:rPr>
          <w:lang w:val="en-US"/>
        </w:rPr>
        <w:t>TimeID</w:t>
      </w:r>
      <w:proofErr w:type="spellEnd"/>
      <w:r w:rsidR="00F9504A">
        <w:rPr>
          <w:lang w:val="en-US"/>
        </w:rPr>
        <w:t xml:space="preserve">’ value </w:t>
      </w:r>
      <w:r w:rsidR="000F0150">
        <w:rPr>
          <w:lang w:val="en-US"/>
        </w:rPr>
        <w:t xml:space="preserve">in exp </w:t>
      </w:r>
      <w:r w:rsidR="00F9504A">
        <w:rPr>
          <w:lang w:val="en-US"/>
        </w:rPr>
        <w:t>can be populated with the corresponding ‘</w:t>
      </w:r>
      <w:proofErr w:type="spellStart"/>
      <w:r w:rsidR="00F9504A">
        <w:rPr>
          <w:lang w:val="en-US"/>
        </w:rPr>
        <w:t>TimeID</w:t>
      </w:r>
      <w:proofErr w:type="spellEnd"/>
      <w:r w:rsidR="00F9504A">
        <w:rPr>
          <w:lang w:val="en-US"/>
        </w:rPr>
        <w:t xml:space="preserve">’ value from </w:t>
      </w:r>
      <w:proofErr w:type="spellStart"/>
      <w:r w:rsidR="00F9504A">
        <w:rPr>
          <w:lang w:val="en-US"/>
        </w:rPr>
        <w:t>DimTim</w:t>
      </w:r>
      <w:proofErr w:type="spellEnd"/>
    </w:p>
    <w:p w14:paraId="7354577B" w14:textId="05ACFB81" w:rsidR="008356E3" w:rsidRDefault="008356E3" w:rsidP="008356E3">
      <w:pPr>
        <w:rPr>
          <w:lang w:val="en-US"/>
        </w:rPr>
      </w:pPr>
    </w:p>
    <w:sectPr w:rsidR="008356E3" w:rsidSect="00A93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4527"/>
    <w:multiLevelType w:val="hybridMultilevel"/>
    <w:tmpl w:val="645C7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72"/>
    <w:rsid w:val="000F0150"/>
    <w:rsid w:val="00103672"/>
    <w:rsid w:val="001255E4"/>
    <w:rsid w:val="0015494B"/>
    <w:rsid w:val="001841EC"/>
    <w:rsid w:val="00202F9F"/>
    <w:rsid w:val="00206B6C"/>
    <w:rsid w:val="00282D92"/>
    <w:rsid w:val="002B6128"/>
    <w:rsid w:val="0037538E"/>
    <w:rsid w:val="003F0509"/>
    <w:rsid w:val="004973D7"/>
    <w:rsid w:val="004D7B95"/>
    <w:rsid w:val="004E7AC0"/>
    <w:rsid w:val="00536DE5"/>
    <w:rsid w:val="005550CE"/>
    <w:rsid w:val="00631F08"/>
    <w:rsid w:val="00650A72"/>
    <w:rsid w:val="007D3011"/>
    <w:rsid w:val="008356E3"/>
    <w:rsid w:val="008F1D8A"/>
    <w:rsid w:val="00924277"/>
    <w:rsid w:val="00927444"/>
    <w:rsid w:val="009D0386"/>
    <w:rsid w:val="009E30C3"/>
    <w:rsid w:val="00A93EEC"/>
    <w:rsid w:val="00A971A0"/>
    <w:rsid w:val="00AC27D7"/>
    <w:rsid w:val="00B647AB"/>
    <w:rsid w:val="00CA4F9B"/>
    <w:rsid w:val="00E728CB"/>
    <w:rsid w:val="00E76C75"/>
    <w:rsid w:val="00ED7F38"/>
    <w:rsid w:val="00F14D97"/>
    <w:rsid w:val="00F27EA3"/>
    <w:rsid w:val="00F9504A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D958"/>
  <w15:chartTrackingRefBased/>
  <w15:docId w15:val="{60F010F0-40E7-804B-934A-337E8914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1E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1EC"/>
    <w:rPr>
      <w:color w:val="954F72"/>
      <w:u w:val="single"/>
    </w:rPr>
  </w:style>
  <w:style w:type="paragraph" w:customStyle="1" w:styleId="msonormal0">
    <w:name w:val="msonormal"/>
    <w:basedOn w:val="Normal"/>
    <w:rsid w:val="001841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Omeiza, Anthonia</dc:creator>
  <cp:keywords/>
  <dc:description/>
  <cp:lastModifiedBy>Omeiza, Anthonia</cp:lastModifiedBy>
  <cp:revision>38</cp:revision>
  <dcterms:created xsi:type="dcterms:W3CDTF">2020-04-18T10:26:00Z</dcterms:created>
  <dcterms:modified xsi:type="dcterms:W3CDTF">2020-04-21T17:01:00Z</dcterms:modified>
</cp:coreProperties>
</file>