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前言：实际上设计任何一种数据库应用系统，不论是基于何种数据模型，都会遇到如何构造合适的数据模式即逻辑结构的问题。由于关系模型有严格的数学理论基础，并且可以向别的数据模型转换。所以要设计合适的关系模式，使其逻辑结构更加符合要求，出现了规范化理论。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C55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C55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"https://so.csdn.net/so/search?q=%E4%B8%89%E5%A4%A7%E8%8C%83%E5%BC%8F&amp;spm=1001.2101.3001.7020" \t "https://blog.csdn.net/weixin_52014130/article/details/_blank"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C55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C5531"/>
          <w:spacing w:val="0"/>
          <w:sz w:val="21"/>
          <w:szCs w:val="21"/>
          <w:u w:val="none"/>
          <w:bdr w:val="none" w:color="auto" w:sz="0" w:space="0"/>
          <w:shd w:val="clear" w:fill="FFFFFF"/>
        </w:rPr>
        <w:t>三大范式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C55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即第一，第二，和第三范式就是规范化理论重要部分，是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91C"/>
          <w:spacing w:val="0"/>
          <w:sz w:val="21"/>
          <w:szCs w:val="21"/>
          <w:bdr w:val="none" w:color="auto" w:sz="0" w:space="0"/>
          <w:shd w:val="clear" w:fill="FFFFFF"/>
        </w:rPr>
        <w:t>为了在设计中更好的解决数据冗余，数据有效性检查，提高存储效率。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另外还有第四范式，第五范式等。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1.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F3F3F"/>
          <w:spacing w:val="0"/>
          <w:sz w:val="26"/>
          <w:szCs w:val="26"/>
          <w:bdr w:val="none" w:color="auto" w:sz="0" w:space="0"/>
          <w:shd w:val="clear" w:fill="FFFFFF"/>
        </w:rPr>
        <w:t>第一范式：强调的是列的原子性，即数据库表的每一列都是不可分割的原子数据项。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F3F3F"/>
          <w:spacing w:val="0"/>
          <w:sz w:val="26"/>
          <w:szCs w:val="26"/>
          <w:bdr w:val="none" w:color="auto" w:sz="0" w:space="0"/>
          <w:shd w:val="clear" w:fill="FFFFFF"/>
        </w:rPr>
        <w:t>2. 第二范式：要求实体的属性完全依赖于主关键字。所谓完全依赖是指不能存在仅依赖主关键字一部分的属性。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3.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F3F3F"/>
          <w:spacing w:val="0"/>
          <w:sz w:val="26"/>
          <w:szCs w:val="26"/>
          <w:bdr w:val="none" w:color="auto" w:sz="0" w:space="0"/>
          <w:shd w:val="clear" w:fill="FFFFFF"/>
        </w:rPr>
        <w:t>第三范式：任何非主属性不依赖于其它非主属性。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在实际的开发中需要考虑诸多问题，如：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考虑商业化的需求和目标（成本，用户体验），数据库的性能更加重要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在规范性能问题的时候，需要适当地考虑一下规范性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有时候会故意给某些表增加一些冗余的字段（多表查询→单表查询）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有时会故意增加一些计算列（比如当有几百万条数据时，SELECT COUNT(*)会非常慢，直接增加一个计算列，每次增加一条数据时，这个列自动加一 ）（大数据量→小数据量）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88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由此可见，实际中并没有去严格遵守这种规范。因为规范和性能不可兼得！规范越高，性能越低。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范式（Normal Form,NF）</w:t>
      </w:r>
    </w:p>
    <w:p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D3321C"/>
    <w:multiLevelType w:val="multilevel"/>
    <w:tmpl w:val="0AD332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hZTJiYjJhODg3MTFkNjlmZWU0MjQ1MjQzZTY2NWMifQ=="/>
  </w:docVars>
  <w:rsids>
    <w:rsidRoot w:val="00000000"/>
    <w:rsid w:val="678C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2022-09-14T09:13:52Z</dcterms:created>
  <dc:creator>zed</dc:creator>
  <cp:lastModifiedBy>A抉择</cp:lastModifiedBy>
  <dcterms:modified xsi:type="dcterms:W3CDTF">2022-09-14T09:13:55Z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4AA818BAD11C4D0EB06E997E58FBC034</vt:lpwstr>
  </property>
</Properties>
</file>