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2B583FFC" w:rsidR="007F7233" w:rsidRDefault="00E62B74" w:rsidP="00AA607C">
      <w:pPr>
        <w:pStyle w:val="Ttulo"/>
      </w:pPr>
      <w:r>
        <w:t>501-MArrabal-ISOP509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0F541623" w14:textId="34E026AB" w:rsidR="00603AC3" w:rsidRPr="00603AC3" w:rsidRDefault="00603AC3" w:rsidP="00603AC3">
      <w:r w:rsidRPr="00603AC3">
        <w:t>Gestión de LVM en GNU/Linux.</w:t>
      </w:r>
    </w:p>
    <w:p w14:paraId="284D6CCD" w14:textId="2286B568" w:rsidR="00D1470E" w:rsidRDefault="00D1470E" w:rsidP="009448D4">
      <w:pPr>
        <w:pStyle w:val="Ttulo1"/>
      </w:pPr>
      <w:r>
        <w:t>Inventario de material</w:t>
      </w:r>
      <w:r w:rsidR="004322E5">
        <w:t xml:space="preserve"> necesario</w:t>
      </w:r>
    </w:p>
    <w:p w14:paraId="471038AB" w14:textId="382E8B4E" w:rsidR="009448D4" w:rsidRPr="009448D4" w:rsidRDefault="009448D4" w:rsidP="009448D4">
      <w:r>
        <w:t>Únicamente necesitamos una máquina virtual con Ubuntu Server.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3CC58019" w14:textId="77777777" w:rsidR="00132F89" w:rsidRPr="00132F89" w:rsidRDefault="00132F89" w:rsidP="00132F89"/>
    <w:p w14:paraId="14DFE3E7" w14:textId="77777777" w:rsidR="00132F89" w:rsidRDefault="00132F89" w:rsidP="00132F89">
      <w:pPr>
        <w:jc w:val="center"/>
      </w:pPr>
      <w:r>
        <w:rPr>
          <w:noProof/>
        </w:rPr>
        <w:drawing>
          <wp:inline distT="0" distB="0" distL="0" distR="0" wp14:anchorId="778482C1" wp14:editId="04A34AEF">
            <wp:extent cx="4895850" cy="2192287"/>
            <wp:effectExtent l="0" t="0" r="0" b="0"/>
            <wp:docPr id="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47" cy="219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C9F2" w14:textId="61F3EF3A" w:rsidR="00132F89" w:rsidRDefault="00C85105" w:rsidP="00132F89">
      <w:pPr>
        <w:jc w:val="center"/>
      </w:pPr>
      <w:r>
        <w:t>Para empezar esta práctica, tend</w:t>
      </w:r>
      <w:r w:rsidR="00C46FA6">
        <w:t>r</w:t>
      </w:r>
      <w:r>
        <w:t>emos que instalar el lvm2 con ese comando</w:t>
      </w:r>
      <w:r w:rsidR="007C3DAD">
        <w:t xml:space="preserve">, una vez hecho </w:t>
      </w:r>
      <w:r w:rsidR="00C46FA6">
        <w:t>eso, ejecutamos</w:t>
      </w:r>
      <w:r w:rsidR="009D1019" w:rsidRPr="009D1019">
        <w:t xml:space="preserve"> el comando </w:t>
      </w:r>
      <w:proofErr w:type="spellStart"/>
      <w:r w:rsidR="009D1019" w:rsidRPr="009D1019">
        <w:t>dd</w:t>
      </w:r>
      <w:proofErr w:type="spellEnd"/>
      <w:r w:rsidR="009D1019" w:rsidRPr="009D1019">
        <w:t xml:space="preserve"> para crear los archivos fichero0 y fichero1 de 100MB</w:t>
      </w:r>
      <w:r w:rsidR="00C46FA6">
        <w:t>.</w:t>
      </w:r>
    </w:p>
    <w:p w14:paraId="7B3491AB" w14:textId="77777777" w:rsidR="00C85105" w:rsidRDefault="00132F89" w:rsidP="00132F89">
      <w:pPr>
        <w:jc w:val="center"/>
      </w:pPr>
      <w:r>
        <w:rPr>
          <w:noProof/>
        </w:rPr>
        <w:drawing>
          <wp:inline distT="0" distB="0" distL="0" distR="0" wp14:anchorId="62A33E60" wp14:editId="7221BDBF">
            <wp:extent cx="4105848" cy="3429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1BBF" w14:textId="49D828A4" w:rsidR="00C85105" w:rsidRDefault="009F1486" w:rsidP="00132F89">
      <w:pPr>
        <w:jc w:val="center"/>
      </w:pPr>
      <w:r>
        <w:t>A</w:t>
      </w:r>
      <w:r w:rsidRPr="009F1486">
        <w:t>cto seguido utiliz</w:t>
      </w:r>
      <w:r>
        <w:t xml:space="preserve">amos </w:t>
      </w:r>
      <w:proofErr w:type="spellStart"/>
      <w:r w:rsidRPr="009F1486">
        <w:t>losetup</w:t>
      </w:r>
      <w:proofErr w:type="spellEnd"/>
      <w:r w:rsidRPr="009F1486">
        <w:t xml:space="preserve"> para asociarlos a los dispositivos /</w:t>
      </w:r>
      <w:proofErr w:type="spellStart"/>
      <w:r w:rsidRPr="009F1486">
        <w:t>dev</w:t>
      </w:r>
      <w:proofErr w:type="spellEnd"/>
      <w:r w:rsidRPr="009F1486">
        <w:t>/loop0 y /</w:t>
      </w:r>
      <w:proofErr w:type="spellStart"/>
      <w:r w:rsidRPr="009F1486">
        <w:t>dev</w:t>
      </w:r>
      <w:proofErr w:type="spellEnd"/>
      <w:r w:rsidRPr="009F1486">
        <w:t>/loop1, convirtiéndolos en unidades de bloques operativas.</w:t>
      </w:r>
    </w:p>
    <w:p w14:paraId="32D65681" w14:textId="77777777" w:rsidR="00C85105" w:rsidRDefault="00132F89" w:rsidP="00132F89">
      <w:pPr>
        <w:jc w:val="center"/>
      </w:pPr>
      <w:r>
        <w:rPr>
          <w:noProof/>
        </w:rPr>
        <w:drawing>
          <wp:inline distT="0" distB="0" distL="0" distR="0" wp14:anchorId="02E0906C" wp14:editId="5576468F">
            <wp:extent cx="3924300" cy="632352"/>
            <wp:effectExtent l="0" t="0" r="0" b="0"/>
            <wp:docPr id="3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027" cy="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F568" w14:textId="6C91A8F8" w:rsidR="009F1486" w:rsidRDefault="008977FA" w:rsidP="00132F89">
      <w:pPr>
        <w:jc w:val="center"/>
      </w:pPr>
      <w:r w:rsidRPr="008977FA">
        <w:t>En este paso inicializ</w:t>
      </w:r>
      <w:r>
        <w:t>amos</w:t>
      </w:r>
      <w:r w:rsidRPr="008977FA">
        <w:t xml:space="preserve"> los dispositivos </w:t>
      </w:r>
      <w:proofErr w:type="spellStart"/>
      <w:r w:rsidRPr="008977FA">
        <w:t>loop</w:t>
      </w:r>
      <w:proofErr w:type="spellEnd"/>
      <w:r w:rsidRPr="008977FA">
        <w:t xml:space="preserve"> como Volúmenes Físicos (PV) mediante el comando </w:t>
      </w:r>
      <w:proofErr w:type="spellStart"/>
      <w:r w:rsidRPr="008977FA">
        <w:t>pvcreate</w:t>
      </w:r>
      <w:proofErr w:type="spellEnd"/>
      <w:r>
        <w:t>.</w:t>
      </w:r>
    </w:p>
    <w:p w14:paraId="4AD3208A" w14:textId="77777777" w:rsidR="00C85105" w:rsidRDefault="00132F89" w:rsidP="00132F89">
      <w:pPr>
        <w:jc w:val="center"/>
      </w:pPr>
      <w:r>
        <w:rPr>
          <w:noProof/>
        </w:rPr>
        <w:lastRenderedPageBreak/>
        <w:drawing>
          <wp:inline distT="0" distB="0" distL="0" distR="0" wp14:anchorId="1DFFB7F5" wp14:editId="5BE1F0F2">
            <wp:extent cx="3895725" cy="4478962"/>
            <wp:effectExtent l="0" t="0" r="0" b="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246" cy="44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6B3E" w14:textId="5FF71F24" w:rsidR="00C85105" w:rsidRDefault="00C5221F" w:rsidP="00132F89">
      <w:pPr>
        <w:jc w:val="center"/>
      </w:pPr>
      <w:r>
        <w:t xml:space="preserve">Ahora </w:t>
      </w:r>
      <w:r w:rsidRPr="00C5221F">
        <w:t>proced</w:t>
      </w:r>
      <w:r>
        <w:t>emos</w:t>
      </w:r>
      <w:r w:rsidRPr="00C5221F">
        <w:t xml:space="preserve"> a crear el Grupo de Volúmenes llamado </w:t>
      </w:r>
      <w:proofErr w:type="spellStart"/>
      <w:r w:rsidRPr="00C5221F">
        <w:t>mi_vg</w:t>
      </w:r>
      <w:proofErr w:type="spellEnd"/>
      <w:r w:rsidRPr="00C5221F">
        <w:t xml:space="preserve"> usando </w:t>
      </w:r>
      <w:proofErr w:type="spellStart"/>
      <w:r w:rsidRPr="00C5221F">
        <w:t>vgcreate</w:t>
      </w:r>
      <w:proofErr w:type="spellEnd"/>
      <w:r w:rsidRPr="00C5221F">
        <w:t xml:space="preserve"> para unificar el almacenamiento disponible.</w:t>
      </w:r>
    </w:p>
    <w:p w14:paraId="372B47AC" w14:textId="3B77F6BD" w:rsidR="00C85105" w:rsidRDefault="00132F89" w:rsidP="00694D8C">
      <w:pPr>
        <w:jc w:val="center"/>
      </w:pPr>
      <w:r>
        <w:rPr>
          <w:noProof/>
        </w:rPr>
        <w:drawing>
          <wp:inline distT="0" distB="0" distL="0" distR="0" wp14:anchorId="2F6B1196" wp14:editId="0A6B54F8">
            <wp:extent cx="4486275" cy="738916"/>
            <wp:effectExtent l="0" t="0" r="0" b="4445"/>
            <wp:docPr id="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614" cy="7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F54A" w14:textId="77777777" w:rsidR="00C85105" w:rsidRDefault="00132F89" w:rsidP="00132F89">
      <w:pPr>
        <w:jc w:val="center"/>
      </w:pPr>
      <w:r>
        <w:rPr>
          <w:noProof/>
        </w:rPr>
        <w:drawing>
          <wp:inline distT="0" distB="0" distL="0" distR="0" wp14:anchorId="5A79BC9D" wp14:editId="30BD1B1E">
            <wp:extent cx="5334000" cy="51829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222" cy="52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B593" w14:textId="381BE078" w:rsidR="00C85105" w:rsidRDefault="00BE5597" w:rsidP="00132F89">
      <w:pPr>
        <w:jc w:val="center"/>
      </w:pPr>
      <w:r w:rsidRPr="00BE5597">
        <w:t xml:space="preserve">Tras activar el grupo de volúmenes con </w:t>
      </w:r>
      <w:proofErr w:type="spellStart"/>
      <w:r w:rsidRPr="00BE5597">
        <w:t>vgchange</w:t>
      </w:r>
      <w:proofErr w:type="spellEnd"/>
      <w:r w:rsidRPr="00BE5597">
        <w:t>, proced</w:t>
      </w:r>
      <w:r>
        <w:t>eremos</w:t>
      </w:r>
      <w:r w:rsidRPr="00BE5597">
        <w:t xml:space="preserve"> a crear los tres volúmenes lógicos (</w:t>
      </w:r>
      <w:proofErr w:type="spellStart"/>
      <w:r w:rsidRPr="00BE5597">
        <w:t>primer_lv</w:t>
      </w:r>
      <w:proofErr w:type="spellEnd"/>
      <w:r w:rsidRPr="00BE5597">
        <w:t xml:space="preserve">, </w:t>
      </w:r>
      <w:proofErr w:type="spellStart"/>
      <w:r w:rsidRPr="00BE5597">
        <w:t>segundo_lv</w:t>
      </w:r>
      <w:proofErr w:type="spellEnd"/>
      <w:r w:rsidRPr="00BE5597">
        <w:t xml:space="preserve"> y </w:t>
      </w:r>
      <w:proofErr w:type="spellStart"/>
      <w:r w:rsidRPr="00BE5597">
        <w:t>tercer_lv</w:t>
      </w:r>
      <w:proofErr w:type="spellEnd"/>
      <w:r w:rsidRPr="00BE5597">
        <w:t>) utilizando diferentes parámetros de tamaño, extensiones y entrelazado (</w:t>
      </w:r>
      <w:proofErr w:type="spellStart"/>
      <w:r w:rsidRPr="00BE5597">
        <w:rPr>
          <w:i/>
          <w:iCs/>
        </w:rPr>
        <w:t>striping</w:t>
      </w:r>
      <w:proofErr w:type="spellEnd"/>
      <w:r w:rsidRPr="00BE5597">
        <w:t>) como requiere la práctica.</w:t>
      </w:r>
    </w:p>
    <w:p w14:paraId="30D9EE8B" w14:textId="77777777" w:rsidR="00C85105" w:rsidRDefault="00132F89" w:rsidP="00132F89">
      <w:pPr>
        <w:jc w:val="center"/>
      </w:pPr>
      <w:r>
        <w:rPr>
          <w:noProof/>
        </w:rPr>
        <w:lastRenderedPageBreak/>
        <w:drawing>
          <wp:inline distT="0" distB="0" distL="0" distR="0" wp14:anchorId="3C3E1AC8" wp14:editId="61377F92">
            <wp:extent cx="4057650" cy="4089045"/>
            <wp:effectExtent l="0" t="0" r="0" b="6985"/>
            <wp:docPr id="7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76" cy="409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4C7B" w14:textId="1B52D4D0" w:rsidR="00C85105" w:rsidRDefault="00B96C74" w:rsidP="00132F89">
      <w:pPr>
        <w:jc w:val="center"/>
      </w:pPr>
      <w:r w:rsidRPr="00B96C74">
        <w:t>En esta fase aplic</w:t>
      </w:r>
      <w:r>
        <w:t>aremos</w:t>
      </w:r>
      <w:r w:rsidRPr="00B96C74">
        <w:t xml:space="preserve"> formato a los volúmenes lógicos creados utilizando los comandos </w:t>
      </w:r>
      <w:proofErr w:type="gramStart"/>
      <w:r w:rsidRPr="00B96C74">
        <w:t>mkfs.ext</w:t>
      </w:r>
      <w:proofErr w:type="gramEnd"/>
      <w:r w:rsidRPr="00B96C74">
        <w:t>3, mkfs.ext4 y mkfs.ext2, preparando así cada unidad con un sistema de archivos específico para su posterior montaje y uso.</w:t>
      </w:r>
    </w:p>
    <w:p w14:paraId="1554D24A" w14:textId="77777777" w:rsidR="00C85105" w:rsidRDefault="00132F89" w:rsidP="00132F89">
      <w:pPr>
        <w:jc w:val="center"/>
      </w:pPr>
      <w:r>
        <w:rPr>
          <w:noProof/>
        </w:rPr>
        <w:drawing>
          <wp:inline distT="0" distB="0" distL="0" distR="0" wp14:anchorId="6F4234B1" wp14:editId="7D39FA03">
            <wp:extent cx="4419600" cy="1321826"/>
            <wp:effectExtent l="0" t="0" r="0" b="0"/>
            <wp:docPr id="8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600" cy="13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CD74" w14:textId="310A555F" w:rsidR="00C85105" w:rsidRDefault="00933048" w:rsidP="00132F89">
      <w:pPr>
        <w:jc w:val="center"/>
      </w:pPr>
      <w:r w:rsidRPr="00933048">
        <w:t>Aquí realiz</w:t>
      </w:r>
      <w:r>
        <w:t>a</w:t>
      </w:r>
      <w:r w:rsidR="00B344F6">
        <w:t>mos</w:t>
      </w:r>
      <w:r w:rsidRPr="00933048">
        <w:t xml:space="preserve"> la creación de los puntos de montaje en /</w:t>
      </w:r>
      <w:proofErr w:type="spellStart"/>
      <w:r w:rsidRPr="00933048">
        <w:t>mnt</w:t>
      </w:r>
      <w:proofErr w:type="spellEnd"/>
      <w:r w:rsidRPr="00933048">
        <w:t xml:space="preserve"> mediante </w:t>
      </w:r>
      <w:proofErr w:type="spellStart"/>
      <w:r w:rsidRPr="00933048">
        <w:t>mkdir</w:t>
      </w:r>
      <w:proofErr w:type="spellEnd"/>
      <w:r w:rsidRPr="00933048">
        <w:t xml:space="preserve"> y proced</w:t>
      </w:r>
      <w:r w:rsidR="00B344F6">
        <w:t>emos</w:t>
      </w:r>
      <w:r w:rsidRPr="00933048">
        <w:t xml:space="preserve"> a montar los volúmenes lógicos </w:t>
      </w:r>
      <w:proofErr w:type="spellStart"/>
      <w:r w:rsidRPr="00933048">
        <w:t>primer_lv</w:t>
      </w:r>
      <w:proofErr w:type="spellEnd"/>
      <w:r w:rsidRPr="00933048">
        <w:t xml:space="preserve">, </w:t>
      </w:r>
      <w:proofErr w:type="spellStart"/>
      <w:r w:rsidRPr="00933048">
        <w:t>segundo_lv</w:t>
      </w:r>
      <w:proofErr w:type="spellEnd"/>
      <w:r w:rsidRPr="00933048">
        <w:t xml:space="preserve"> y </w:t>
      </w:r>
      <w:proofErr w:type="spellStart"/>
      <w:r w:rsidRPr="00933048">
        <w:t>tercer_lv</w:t>
      </w:r>
      <w:proofErr w:type="spellEnd"/>
      <w:r w:rsidRPr="00933048">
        <w:t xml:space="preserve">, verificando finalmente con el comando </w:t>
      </w:r>
      <w:proofErr w:type="spellStart"/>
      <w:r w:rsidRPr="00933048">
        <w:t>df</w:t>
      </w:r>
      <w:proofErr w:type="spellEnd"/>
      <w:r w:rsidRPr="00933048">
        <w:t xml:space="preserve"> -h que las tres unidades están correctamente montadas y listas para su uso.</w:t>
      </w:r>
    </w:p>
    <w:p w14:paraId="6DF82B90" w14:textId="77777777" w:rsidR="00C85105" w:rsidRDefault="00132F89" w:rsidP="00132F89">
      <w:pPr>
        <w:jc w:val="center"/>
      </w:pPr>
      <w:r>
        <w:rPr>
          <w:noProof/>
        </w:rPr>
        <w:drawing>
          <wp:inline distT="0" distB="0" distL="0" distR="0" wp14:anchorId="3F248588" wp14:editId="47B8446F">
            <wp:extent cx="5124450" cy="900564"/>
            <wp:effectExtent l="0" t="0" r="0" b="0"/>
            <wp:docPr id="9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810" cy="90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E7BD" w14:textId="6DD81EE2" w:rsidR="00C85105" w:rsidRDefault="00E71FC6" w:rsidP="00132F89">
      <w:pPr>
        <w:jc w:val="center"/>
      </w:pPr>
      <w:r w:rsidRPr="00E71FC6">
        <w:t>En este paso asegur</w:t>
      </w:r>
      <w:r>
        <w:t>amos</w:t>
      </w:r>
      <w:r w:rsidRPr="00E71FC6">
        <w:t xml:space="preserve"> la carga del módulo del núcleo dm-</w:t>
      </w:r>
      <w:proofErr w:type="spellStart"/>
      <w:r w:rsidRPr="00E71FC6">
        <w:t>snapshot</w:t>
      </w:r>
      <w:proofErr w:type="spellEnd"/>
      <w:r w:rsidRPr="00E71FC6">
        <w:t xml:space="preserve"> con el comando </w:t>
      </w:r>
      <w:proofErr w:type="spellStart"/>
      <w:r w:rsidRPr="00E71FC6">
        <w:t>modprobe</w:t>
      </w:r>
      <w:proofErr w:type="spellEnd"/>
      <w:r w:rsidRPr="00E71FC6">
        <w:t xml:space="preserve"> y proced</w:t>
      </w:r>
      <w:r>
        <w:t xml:space="preserve">eremos </w:t>
      </w:r>
      <w:r w:rsidRPr="00E71FC6">
        <w:t xml:space="preserve">a crear una instantánea llamada congelado a partir del volumen </w:t>
      </w:r>
      <w:proofErr w:type="spellStart"/>
      <w:r w:rsidRPr="00E71FC6">
        <w:t>segundo_lv</w:t>
      </w:r>
      <w:proofErr w:type="spellEnd"/>
      <w:r w:rsidRPr="00E71FC6">
        <w:t xml:space="preserve">, utilizando el comando </w:t>
      </w:r>
      <w:proofErr w:type="spellStart"/>
      <w:r w:rsidRPr="00E71FC6">
        <w:t>lvcreate</w:t>
      </w:r>
      <w:proofErr w:type="spellEnd"/>
      <w:r w:rsidRPr="00E71FC6">
        <w:t xml:space="preserve"> -s para obtener una imagen del estado actual del disco.</w:t>
      </w:r>
    </w:p>
    <w:p w14:paraId="7D284156" w14:textId="03264380" w:rsidR="00B85466" w:rsidRDefault="00132F89" w:rsidP="00132F89">
      <w:pPr>
        <w:jc w:val="center"/>
      </w:pPr>
      <w:r>
        <w:rPr>
          <w:noProof/>
        </w:rPr>
        <w:lastRenderedPageBreak/>
        <w:drawing>
          <wp:inline distT="0" distB="0" distL="0" distR="0" wp14:anchorId="73887ECD" wp14:editId="11EE557E">
            <wp:extent cx="5133975" cy="1218437"/>
            <wp:effectExtent l="0" t="0" r="0" b="1270"/>
            <wp:docPr id="10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150" cy="12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95E0D" w14:textId="78006556" w:rsidR="00E71FC6" w:rsidRDefault="005F0161" w:rsidP="00132F89">
      <w:pPr>
        <w:jc w:val="center"/>
      </w:pPr>
      <w:r>
        <w:t xml:space="preserve">Finalmente </w:t>
      </w:r>
      <w:r w:rsidR="003F696F">
        <w:t xml:space="preserve">utilizaremos el comando de </w:t>
      </w:r>
      <w:proofErr w:type="spellStart"/>
      <w:r w:rsidR="003F696F">
        <w:t>extend</w:t>
      </w:r>
      <w:proofErr w:type="spellEnd"/>
      <w:r w:rsidR="003F696F">
        <w:t xml:space="preserve"> para ampliar la capacidad de </w:t>
      </w:r>
      <w:proofErr w:type="spellStart"/>
      <w:r w:rsidR="003F696F">
        <w:t>primer_lv</w:t>
      </w:r>
      <w:proofErr w:type="spellEnd"/>
      <w:r w:rsidR="003F696F">
        <w:t xml:space="preserve"> y luego comprobaremos que se ha a</w:t>
      </w:r>
      <w:r w:rsidR="00476AB9">
        <w:t xml:space="preserve">umentado con el comando de </w:t>
      </w:r>
      <w:proofErr w:type="spellStart"/>
      <w:r w:rsidR="00476AB9">
        <w:t>df</w:t>
      </w:r>
      <w:proofErr w:type="spellEnd"/>
      <w:r w:rsidR="00476AB9">
        <w:t xml:space="preserve"> -h. Con eso ya damos por terminada la práctica.</w:t>
      </w:r>
    </w:p>
    <w:p w14:paraId="1BF0AB82" w14:textId="77777777" w:rsidR="00C85105" w:rsidRPr="00B85466" w:rsidRDefault="00C85105" w:rsidP="00132F89">
      <w:pPr>
        <w:jc w:val="center"/>
      </w:pP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10F5F2EC" w:rsidR="004322E5" w:rsidRDefault="00B85466" w:rsidP="009E303F">
      <w:r>
        <w:t>La práctica me ha parecido muy entretenida de hacer debido a la cantidad de comando que había que poner y a los resultados que da dicha práctica</w:t>
      </w:r>
      <w:r w:rsidR="00B155E5">
        <w:t>, me parece algo útil lo que he aprendido en esta práctica</w:t>
      </w:r>
      <w:r w:rsidR="00132F89">
        <w:t xml:space="preserve"> y me ha gustado.</w:t>
      </w:r>
    </w:p>
    <w:sectPr w:rsidR="004322E5" w:rsidSect="008A0553">
      <w:footerReference w:type="default" r:id="rId18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90729" w14:textId="77777777" w:rsidR="003D3ED9" w:rsidRDefault="003D3ED9" w:rsidP="008A0553">
      <w:pPr>
        <w:spacing w:after="0"/>
      </w:pPr>
      <w:r>
        <w:separator/>
      </w:r>
    </w:p>
  </w:endnote>
  <w:endnote w:type="continuationSeparator" w:id="0">
    <w:p w14:paraId="78C9945A" w14:textId="77777777" w:rsidR="003D3ED9" w:rsidRDefault="003D3ED9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9E6D9" w14:textId="2ED5DBA4" w:rsidR="006B6329" w:rsidRPr="006B6329" w:rsidRDefault="00B85466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>
      <w:t>501-MArrabal-ISOP509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E62B74">
      <w:rPr>
        <w:rFonts w:eastAsiaTheme="majorEastAsia" w:cstheme="minorHAnsi"/>
        <w:noProof/>
        <w:sz w:val="18"/>
        <w:szCs w:val="18"/>
      </w:rPr>
      <w:t>28/04/2026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D92D7" w14:textId="77777777" w:rsidR="003D3ED9" w:rsidRDefault="003D3ED9" w:rsidP="008A0553">
      <w:pPr>
        <w:spacing w:after="0"/>
      </w:pPr>
      <w:r>
        <w:separator/>
      </w:r>
    </w:p>
  </w:footnote>
  <w:footnote w:type="continuationSeparator" w:id="0">
    <w:p w14:paraId="48AB3048" w14:textId="77777777" w:rsidR="003D3ED9" w:rsidRDefault="003D3ED9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393844">
    <w:abstractNumId w:val="5"/>
  </w:num>
  <w:num w:numId="2" w16cid:durableId="2083091133">
    <w:abstractNumId w:val="1"/>
  </w:num>
  <w:num w:numId="3" w16cid:durableId="841160279">
    <w:abstractNumId w:val="7"/>
  </w:num>
  <w:num w:numId="4" w16cid:durableId="1041787289">
    <w:abstractNumId w:val="9"/>
  </w:num>
  <w:num w:numId="5" w16cid:durableId="1145121147">
    <w:abstractNumId w:val="4"/>
  </w:num>
  <w:num w:numId="6" w16cid:durableId="598945796">
    <w:abstractNumId w:val="6"/>
  </w:num>
  <w:num w:numId="7" w16cid:durableId="1870798459">
    <w:abstractNumId w:val="3"/>
  </w:num>
  <w:num w:numId="8" w16cid:durableId="1367632102">
    <w:abstractNumId w:val="2"/>
  </w:num>
  <w:num w:numId="9" w16cid:durableId="876702236">
    <w:abstractNumId w:val="0"/>
  </w:num>
  <w:num w:numId="10" w16cid:durableId="1985428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46EF7"/>
    <w:rsid w:val="00065B9D"/>
    <w:rsid w:val="000809EF"/>
    <w:rsid w:val="00081736"/>
    <w:rsid w:val="00093722"/>
    <w:rsid w:val="000B075E"/>
    <w:rsid w:val="000C59DD"/>
    <w:rsid w:val="000D509B"/>
    <w:rsid w:val="000F4323"/>
    <w:rsid w:val="00132F89"/>
    <w:rsid w:val="0013601B"/>
    <w:rsid w:val="0014607C"/>
    <w:rsid w:val="00150A8D"/>
    <w:rsid w:val="00157B5D"/>
    <w:rsid w:val="0017235A"/>
    <w:rsid w:val="00177FAD"/>
    <w:rsid w:val="001A1E6B"/>
    <w:rsid w:val="001A4A2C"/>
    <w:rsid w:val="001C4836"/>
    <w:rsid w:val="001F655B"/>
    <w:rsid w:val="002016E1"/>
    <w:rsid w:val="00217AA2"/>
    <w:rsid w:val="002243A4"/>
    <w:rsid w:val="00252AE5"/>
    <w:rsid w:val="00255AE6"/>
    <w:rsid w:val="002637A3"/>
    <w:rsid w:val="002D59D9"/>
    <w:rsid w:val="002E29EB"/>
    <w:rsid w:val="002F7C34"/>
    <w:rsid w:val="00300D9B"/>
    <w:rsid w:val="0030123C"/>
    <w:rsid w:val="00307846"/>
    <w:rsid w:val="00352E7C"/>
    <w:rsid w:val="00377D7E"/>
    <w:rsid w:val="003C2457"/>
    <w:rsid w:val="003C7B54"/>
    <w:rsid w:val="003D3ED9"/>
    <w:rsid w:val="003D67A3"/>
    <w:rsid w:val="003F3B69"/>
    <w:rsid w:val="003F696F"/>
    <w:rsid w:val="004052AD"/>
    <w:rsid w:val="0040751F"/>
    <w:rsid w:val="00423101"/>
    <w:rsid w:val="004322E5"/>
    <w:rsid w:val="00436A40"/>
    <w:rsid w:val="00443F22"/>
    <w:rsid w:val="00476AB9"/>
    <w:rsid w:val="004A57D9"/>
    <w:rsid w:val="004C41F5"/>
    <w:rsid w:val="004E4706"/>
    <w:rsid w:val="00522376"/>
    <w:rsid w:val="00534658"/>
    <w:rsid w:val="00535A0B"/>
    <w:rsid w:val="00550E28"/>
    <w:rsid w:val="00584ACA"/>
    <w:rsid w:val="00586F02"/>
    <w:rsid w:val="005871EF"/>
    <w:rsid w:val="00595CA4"/>
    <w:rsid w:val="005C357D"/>
    <w:rsid w:val="005D762F"/>
    <w:rsid w:val="005F0161"/>
    <w:rsid w:val="00603AC3"/>
    <w:rsid w:val="00622A01"/>
    <w:rsid w:val="00625BEE"/>
    <w:rsid w:val="00660C2D"/>
    <w:rsid w:val="006857C1"/>
    <w:rsid w:val="00692C5E"/>
    <w:rsid w:val="00694602"/>
    <w:rsid w:val="00694D8C"/>
    <w:rsid w:val="006A4BC6"/>
    <w:rsid w:val="006B07F8"/>
    <w:rsid w:val="006B6329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77DEE"/>
    <w:rsid w:val="00787E68"/>
    <w:rsid w:val="00795A1B"/>
    <w:rsid w:val="007B0FCD"/>
    <w:rsid w:val="007C020F"/>
    <w:rsid w:val="007C0538"/>
    <w:rsid w:val="007C3DAD"/>
    <w:rsid w:val="007E5F44"/>
    <w:rsid w:val="007E71A8"/>
    <w:rsid w:val="007F7233"/>
    <w:rsid w:val="007F7277"/>
    <w:rsid w:val="00815D0E"/>
    <w:rsid w:val="008169F3"/>
    <w:rsid w:val="00825A92"/>
    <w:rsid w:val="008400A5"/>
    <w:rsid w:val="00873250"/>
    <w:rsid w:val="0088588A"/>
    <w:rsid w:val="008977FA"/>
    <w:rsid w:val="008A0553"/>
    <w:rsid w:val="008B570E"/>
    <w:rsid w:val="008E6631"/>
    <w:rsid w:val="00933048"/>
    <w:rsid w:val="00935DA0"/>
    <w:rsid w:val="009448D4"/>
    <w:rsid w:val="00955F57"/>
    <w:rsid w:val="00957A29"/>
    <w:rsid w:val="00970893"/>
    <w:rsid w:val="009971B8"/>
    <w:rsid w:val="009B750B"/>
    <w:rsid w:val="009D1019"/>
    <w:rsid w:val="009E303F"/>
    <w:rsid w:val="009F1486"/>
    <w:rsid w:val="009F3F19"/>
    <w:rsid w:val="009F6217"/>
    <w:rsid w:val="00A078B4"/>
    <w:rsid w:val="00A368F0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B045DD"/>
    <w:rsid w:val="00B155E5"/>
    <w:rsid w:val="00B21171"/>
    <w:rsid w:val="00B3023E"/>
    <w:rsid w:val="00B344F6"/>
    <w:rsid w:val="00B64426"/>
    <w:rsid w:val="00B85466"/>
    <w:rsid w:val="00B96C74"/>
    <w:rsid w:val="00BA5F3D"/>
    <w:rsid w:val="00BC4A68"/>
    <w:rsid w:val="00BD688D"/>
    <w:rsid w:val="00BE05CD"/>
    <w:rsid w:val="00BE5597"/>
    <w:rsid w:val="00BE7D40"/>
    <w:rsid w:val="00C13191"/>
    <w:rsid w:val="00C3346A"/>
    <w:rsid w:val="00C469DF"/>
    <w:rsid w:val="00C46FA6"/>
    <w:rsid w:val="00C5221F"/>
    <w:rsid w:val="00C54DBF"/>
    <w:rsid w:val="00C85105"/>
    <w:rsid w:val="00C946C5"/>
    <w:rsid w:val="00CA1703"/>
    <w:rsid w:val="00CC5824"/>
    <w:rsid w:val="00CF3F0A"/>
    <w:rsid w:val="00CF6FF9"/>
    <w:rsid w:val="00D036A0"/>
    <w:rsid w:val="00D1470E"/>
    <w:rsid w:val="00D14C50"/>
    <w:rsid w:val="00D31ABA"/>
    <w:rsid w:val="00D43738"/>
    <w:rsid w:val="00D724C4"/>
    <w:rsid w:val="00DA2F7D"/>
    <w:rsid w:val="00DA60DE"/>
    <w:rsid w:val="00DC6F25"/>
    <w:rsid w:val="00E07059"/>
    <w:rsid w:val="00E10ACE"/>
    <w:rsid w:val="00E142BC"/>
    <w:rsid w:val="00E62B74"/>
    <w:rsid w:val="00E71FC6"/>
    <w:rsid w:val="00E90697"/>
    <w:rsid w:val="00EB292A"/>
    <w:rsid w:val="00ED1778"/>
    <w:rsid w:val="00EE6F7C"/>
    <w:rsid w:val="00EF5D40"/>
    <w:rsid w:val="00F1521F"/>
    <w:rsid w:val="00F50479"/>
    <w:rsid w:val="00F544F9"/>
    <w:rsid w:val="00F62D2C"/>
    <w:rsid w:val="00F67186"/>
    <w:rsid w:val="00F67DCD"/>
    <w:rsid w:val="00F75499"/>
    <w:rsid w:val="00FA639E"/>
    <w:rsid w:val="00FA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Manu Arrabal Talavera</cp:lastModifiedBy>
  <cp:revision>24</cp:revision>
  <cp:lastPrinted>2010-09-27T12:31:00Z</cp:lastPrinted>
  <dcterms:created xsi:type="dcterms:W3CDTF">2026-04-28T07:38:00Z</dcterms:created>
  <dcterms:modified xsi:type="dcterms:W3CDTF">2026-04-28T07:54:00Z</dcterms:modified>
</cp:coreProperties>
</file>